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F00A553" w:rsidP="0E94BE6F" w:rsidRDefault="0980CE21" w14:paraId="71613175" w14:textId="72065C65">
      <w:pPr>
        <w:rPr>
          <w:b/>
          <w:bCs/>
          <w:sz w:val="28"/>
          <w:szCs w:val="28"/>
        </w:rPr>
      </w:pPr>
      <w:r w:rsidRPr="66CB0EA2">
        <w:rPr>
          <w:b/>
          <w:bCs/>
          <w:sz w:val="28"/>
          <w:szCs w:val="28"/>
        </w:rPr>
        <w:t>Definición</w:t>
      </w:r>
      <w:r w:rsidRPr="66CB0EA2" w:rsidR="41DAD0DD">
        <w:rPr>
          <w:b/>
          <w:bCs/>
          <w:sz w:val="28"/>
          <w:szCs w:val="28"/>
        </w:rPr>
        <w:t xml:space="preserve"> anual de la visión del producto</w:t>
      </w:r>
    </w:p>
    <w:p w:rsidR="53F00342" w:rsidP="5EBF5C3C" w:rsidRDefault="53F00342" w14:paraId="150173FB" w14:textId="1A20BA49">
      <w:pPr>
        <w:spacing w:before="210" w:after="210"/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</w:pPr>
      <w:r w:rsidRPr="5EBF5C3C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Este</w:t>
      </w:r>
      <w:r w:rsidRPr="5EBF5C3C" w:rsidR="141794BD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 documento busca </w:t>
      </w:r>
      <w:r w:rsidRPr="5EBF5C3C" w:rsidR="77EF7D1D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generar la visión del producto para el año entrante para dimensionar su área de impacto, los recursos que van a ser necesarios, garantizar el </w:t>
      </w:r>
      <w:r w:rsidRPr="5EBF5C3C" w:rsidR="730E826F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éxito</w:t>
      </w:r>
      <w:r w:rsidRPr="5EBF5C3C" w:rsidR="77EF7D1D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 de la inversión</w:t>
      </w:r>
      <w:r w:rsidRPr="5EBF5C3C" w:rsidR="2E396B69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 en base a </w:t>
      </w:r>
      <w:r w:rsidRPr="5EBF5C3C" w:rsidR="77EF7D1D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la prioridad y </w:t>
      </w:r>
      <w:r w:rsidRPr="5EBF5C3C" w:rsidR="3F808C73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las</w:t>
      </w:r>
      <w:r w:rsidRPr="5EBF5C3C" w:rsidR="77EF7D1D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 necesidades del ne</w:t>
      </w:r>
      <w:r w:rsidRPr="5EBF5C3C" w:rsidR="71CB67E8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gocio</w:t>
      </w:r>
      <w:r w:rsidRPr="5EBF5C3C" w:rsidR="3D826B29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. </w:t>
      </w:r>
      <w:r w:rsidRPr="5EBF5C3C" w:rsidR="4CB5B20C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La información que </w:t>
      </w:r>
      <w:r w:rsidRPr="5EBF5C3C" w:rsidR="0185197B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surja</w:t>
      </w:r>
      <w:r w:rsidRPr="5EBF5C3C" w:rsidR="4CB5B20C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 de este documento va a ser utilizada para </w:t>
      </w:r>
      <w:r w:rsidRPr="5EBF5C3C" w:rsidR="553D4129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presentar el plan anual</w:t>
      </w:r>
      <w:r w:rsidRPr="5EBF5C3C" w:rsidR="4CB5B20C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. </w:t>
      </w:r>
    </w:p>
    <w:p w:rsidR="703B17F5" w:rsidP="0E94BE6F" w:rsidRDefault="703B17F5" w14:paraId="1CF68AB1" w14:textId="5996ABAA">
      <w:pPr>
        <w:rPr>
          <w:b/>
          <w:bCs/>
          <w:sz w:val="28"/>
          <w:szCs w:val="28"/>
        </w:rPr>
      </w:pPr>
      <w:r w:rsidRPr="0E94BE6F">
        <w:rPr>
          <w:b/>
          <w:bCs/>
          <w:sz w:val="28"/>
          <w:szCs w:val="28"/>
        </w:rPr>
        <w:t>Índice:</w:t>
      </w:r>
    </w:p>
    <w:sdt>
      <w:sdtPr>
        <w:id w:val="1933357312"/>
        <w:docPartObj>
          <w:docPartGallery w:val="Table of Contents"/>
          <w:docPartUnique/>
        </w:docPartObj>
      </w:sdtPr>
      <w:sdtContent>
        <w:p w:rsidR="00C126AD" w:rsidP="75B08915" w:rsidRDefault="15441B70" w14:paraId="4C7CA2B7" w14:textId="29116873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12593490">
            <w:r w:rsidRPr="75B08915" w:rsidR="75B08915">
              <w:rPr>
                <w:rStyle w:val="Hyperlink"/>
              </w:rPr>
              <w:t>1.</w:t>
            </w:r>
            <w:r>
              <w:tab/>
            </w:r>
            <w:r w:rsidRPr="75B08915" w:rsidR="75B08915">
              <w:rPr>
                <w:rStyle w:val="Hyperlink"/>
              </w:rPr>
              <w:t>Información General</w:t>
            </w:r>
            <w:r>
              <w:tab/>
            </w:r>
            <w:r>
              <w:fldChar w:fldCharType="begin"/>
            </w:r>
            <w:r>
              <w:instrText xml:space="preserve">PAGEREF _Toc1312593490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C126AD" w:rsidP="75B08915" w:rsidRDefault="02F7F8EB" w14:paraId="647B22DD" w14:textId="0559E625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046058351">
            <w:r w:rsidRPr="75B08915" w:rsidR="75B08915">
              <w:rPr>
                <w:rStyle w:val="Hyperlink"/>
              </w:rPr>
              <w:t>2.</w:t>
            </w:r>
            <w:r>
              <w:tab/>
            </w:r>
            <w:r w:rsidRPr="75B08915" w:rsidR="75B08915">
              <w:rPr>
                <w:rStyle w:val="Hyperlink"/>
              </w:rPr>
              <w:t>Propósito</w:t>
            </w:r>
            <w:r>
              <w:tab/>
            </w:r>
            <w:r>
              <w:fldChar w:fldCharType="begin"/>
            </w:r>
            <w:r>
              <w:instrText xml:space="preserve">PAGEREF _Toc1046058351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126AD" w:rsidP="75B08915" w:rsidRDefault="02F7F8EB" w14:paraId="62F57710" w14:textId="2ECAD84D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888776139">
            <w:r w:rsidRPr="75B08915" w:rsidR="75B08915">
              <w:rPr>
                <w:rStyle w:val="Hyperlink"/>
              </w:rPr>
              <w:t>3.</w:t>
            </w:r>
            <w:r>
              <w:tab/>
            </w:r>
            <w:r w:rsidRPr="75B08915" w:rsidR="75B08915">
              <w:rPr>
                <w:rStyle w:val="Hyperlink"/>
              </w:rPr>
              <w:t>Necesidad y/o oportunidad</w:t>
            </w:r>
            <w:r>
              <w:tab/>
            </w:r>
            <w:r>
              <w:fldChar w:fldCharType="begin"/>
            </w:r>
            <w:r>
              <w:instrText xml:space="preserve">PAGEREF _Toc1888776139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126AD" w:rsidP="75B08915" w:rsidRDefault="02F7F8EB" w14:paraId="7DE58789" w14:textId="536F250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787725528">
            <w:r w:rsidRPr="75B08915" w:rsidR="75B08915">
              <w:rPr>
                <w:rStyle w:val="Hyperlink"/>
              </w:rPr>
              <w:t>3.</w:t>
            </w:r>
            <w:r>
              <w:tab/>
            </w:r>
            <w:r w:rsidRPr="75B08915" w:rsidR="75B08915">
              <w:rPr>
                <w:rStyle w:val="Hyperlink"/>
              </w:rPr>
              <w:t>Síntesis de la necesidad/oportunidad</w:t>
            </w:r>
            <w:r>
              <w:tab/>
            </w:r>
            <w:r>
              <w:fldChar w:fldCharType="begin"/>
            </w:r>
            <w:r>
              <w:instrText xml:space="preserve">PAGEREF _Toc1787725528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126AD" w:rsidP="75B08915" w:rsidRDefault="02F7F8EB" w14:paraId="698D9418" w14:textId="6034118E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791199916">
            <w:r w:rsidRPr="75B08915" w:rsidR="75B08915">
              <w:rPr>
                <w:rStyle w:val="Hyperlink"/>
              </w:rPr>
              <w:t>3.</w:t>
            </w:r>
            <w:r>
              <w:tab/>
            </w:r>
            <w:r w:rsidRPr="75B08915" w:rsidR="75B08915">
              <w:rPr>
                <w:rStyle w:val="Hyperlink"/>
              </w:rPr>
              <w:t>Detalle</w:t>
            </w:r>
            <w:r>
              <w:tab/>
            </w:r>
            <w:r>
              <w:fldChar w:fldCharType="begin"/>
            </w:r>
            <w:r>
              <w:instrText xml:space="preserve">PAGEREF _Toc791199916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126AD" w:rsidP="75B08915" w:rsidRDefault="02F7F8EB" w14:paraId="77774A56" w14:textId="0844B1D8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425785654">
            <w:r w:rsidRPr="75B08915" w:rsidR="75B08915">
              <w:rPr>
                <w:rStyle w:val="Hyperlink"/>
              </w:rPr>
              <w:t>4.</w:t>
            </w:r>
            <w:r>
              <w:tab/>
            </w:r>
            <w:r w:rsidRPr="75B08915" w:rsidR="75B08915">
              <w:rPr>
                <w:rStyle w:val="Hyperlink"/>
              </w:rPr>
              <w:t>Prioridades estratégicas del negocio y del foco 2026.</w:t>
            </w:r>
            <w:r>
              <w:tab/>
            </w:r>
            <w:r>
              <w:fldChar w:fldCharType="begin"/>
            </w:r>
            <w:r>
              <w:instrText xml:space="preserve">PAGEREF _Toc425785654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126AD" w:rsidP="75B08915" w:rsidRDefault="02F7F8EB" w14:paraId="366BBB7B" w14:textId="4EB38259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719151897">
            <w:r w:rsidRPr="75B08915" w:rsidR="75B08915">
              <w:rPr>
                <w:rStyle w:val="Hyperlink"/>
              </w:rPr>
              <w:t>5.</w:t>
            </w:r>
            <w:r>
              <w:tab/>
            </w:r>
            <w:r w:rsidRPr="75B08915" w:rsidR="75B08915">
              <w:rPr>
                <w:rStyle w:val="Hyperlink"/>
              </w:rPr>
              <w:t>Descripción solución a desarrollar 2026</w:t>
            </w:r>
            <w:r>
              <w:tab/>
            </w:r>
            <w:r>
              <w:fldChar w:fldCharType="begin"/>
            </w:r>
            <w:r>
              <w:instrText xml:space="preserve">PAGEREF _Toc1719151897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126AD" w:rsidP="75B08915" w:rsidRDefault="02F7F8EB" w14:paraId="5E04296F" w14:textId="3C87548C">
          <w:pPr>
            <w:pStyle w:val="TOC2"/>
            <w:tabs>
              <w:tab w:val="left" w:leader="none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433114491">
            <w:r w:rsidRPr="75B08915" w:rsidR="75B08915">
              <w:rPr>
                <w:rStyle w:val="Hyperlink"/>
              </w:rPr>
              <w:t>1.</w:t>
            </w:r>
            <w:r>
              <w:tab/>
            </w:r>
            <w:r w:rsidRPr="75B08915" w:rsidR="75B08915">
              <w:rPr>
                <w:rStyle w:val="Hyperlink"/>
              </w:rPr>
              <w:t>Entregables del año</w:t>
            </w:r>
            <w:r>
              <w:tab/>
            </w:r>
            <w:r>
              <w:fldChar w:fldCharType="begin"/>
            </w:r>
            <w:r>
              <w:instrText xml:space="preserve">PAGEREF _Toc433114491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126AD" w:rsidP="75B08915" w:rsidRDefault="02F7F8EB" w14:paraId="60B679AA" w14:textId="02C064CD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64374431">
            <w:r w:rsidRPr="75B08915" w:rsidR="75B08915">
              <w:rPr>
                <w:rStyle w:val="Hyperlink"/>
              </w:rPr>
              <w:t>2.</w:t>
            </w:r>
            <w:r>
              <w:tab/>
            </w:r>
            <w:r w:rsidRPr="75B08915" w:rsidR="75B08915">
              <w:rPr>
                <w:rStyle w:val="Hyperlink"/>
              </w:rPr>
              <w:t>Indicadores</w:t>
            </w:r>
            <w:r>
              <w:tab/>
            </w:r>
            <w:r>
              <w:fldChar w:fldCharType="begin"/>
            </w:r>
            <w:r>
              <w:instrText xml:space="preserve">PAGEREF _Toc164374431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126AD" w:rsidP="75B08915" w:rsidRDefault="02F7F8EB" w14:paraId="53664FA4" w14:textId="7A3F20E1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830174133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Planificación de la Implementación</w:t>
            </w:r>
            <w:r>
              <w:tab/>
            </w:r>
            <w:r>
              <w:fldChar w:fldCharType="begin"/>
            </w:r>
            <w:r>
              <w:instrText xml:space="preserve">PAGEREF _Toc830174133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126AD" w:rsidP="75B08915" w:rsidRDefault="02F7F8EB" w14:paraId="170A1B1A" w14:textId="7DBD0242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91930543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Equipo de trabajo</w:t>
            </w:r>
            <w:r>
              <w:tab/>
            </w:r>
            <w:r>
              <w:fldChar w:fldCharType="begin"/>
            </w:r>
            <w:r>
              <w:instrText xml:space="preserve">PAGEREF _Toc191930543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126AD" w:rsidP="75B08915" w:rsidRDefault="02F7F8EB" w14:paraId="79BE63B9" w14:textId="25079AD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341063497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Equipo de alineación estratégica</w:t>
            </w:r>
            <w:r>
              <w:tab/>
            </w:r>
            <w:r>
              <w:fldChar w:fldCharType="begin"/>
            </w:r>
            <w:r>
              <w:instrText xml:space="preserve">PAGEREF _Toc341063497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126AD" w:rsidP="75B08915" w:rsidRDefault="02F7F8EB" w14:paraId="1804A1A7" w14:textId="5AEB45D2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443935663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Equipo Interesados y consultados</w:t>
            </w:r>
            <w:r>
              <w:tab/>
            </w:r>
            <w:r>
              <w:fldChar w:fldCharType="begin"/>
            </w:r>
            <w:r>
              <w:instrText xml:space="preserve">PAGEREF _Toc443935663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C126AD" w:rsidP="75B08915" w:rsidRDefault="02F7F8EB" w14:paraId="04BA3773" w14:textId="2D7146E0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847509142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Consideraciones digitales</w:t>
            </w:r>
            <w:r>
              <w:tab/>
            </w:r>
            <w:r>
              <w:fldChar w:fldCharType="begin"/>
            </w:r>
            <w:r>
              <w:instrText xml:space="preserve">PAGEREF _Toc1847509142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C126AD" w:rsidP="75B08915" w:rsidRDefault="02F7F8EB" w14:paraId="76EDD798" w14:textId="0C73D0F5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784707993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Interdependencias con la iniciativa</w:t>
            </w:r>
            <w:r>
              <w:tab/>
            </w:r>
            <w:r>
              <w:fldChar w:fldCharType="begin"/>
            </w:r>
            <w:r>
              <w:instrText xml:space="preserve">PAGEREF _Toc784707993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C126AD" w:rsidP="75B08915" w:rsidRDefault="02F7F8EB" w14:paraId="1D74D17D" w14:textId="4A7F0739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2085979749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Desafíos/ Riesgos</w:t>
            </w:r>
            <w:r>
              <w:tab/>
            </w:r>
            <w:r>
              <w:fldChar w:fldCharType="begin"/>
            </w:r>
            <w:r>
              <w:instrText xml:space="preserve">PAGEREF _Toc2085979749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C126AD" w:rsidP="75B08915" w:rsidRDefault="02F7F8EB" w14:paraId="25957836" w14:textId="62FE8868">
          <w:pPr>
            <w:pStyle w:val="TOC2"/>
            <w:tabs>
              <w:tab w:val="left" w:leader="none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599273676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Plan de Acción para desafíos/ riesgos</w:t>
            </w:r>
            <w:r>
              <w:tab/>
            </w:r>
            <w:r>
              <w:fldChar w:fldCharType="begin"/>
            </w:r>
            <w:r>
              <w:instrText xml:space="preserve">PAGEREF _Toc1599273676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C126AD" w:rsidP="75B08915" w:rsidRDefault="02F7F8EB" w14:paraId="72317440" w14:textId="197B1DB0">
          <w:pPr>
            <w:pStyle w:val="TOC2"/>
            <w:tabs>
              <w:tab w:val="left" w:leader="none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689940884">
            <w:r w:rsidRPr="75B08915" w:rsidR="75B08915">
              <w:rPr>
                <w:rStyle w:val="Hyperlink"/>
              </w:rPr>
              <w:t>6.</w:t>
            </w:r>
            <w:r>
              <w:tab/>
            </w:r>
            <w:r w:rsidRPr="75B08915" w:rsidR="75B08915">
              <w:rPr>
                <w:rStyle w:val="Hyperlink"/>
              </w:rPr>
              <w:t>Journey/ hitos</w:t>
            </w:r>
            <w:r>
              <w:tab/>
            </w:r>
            <w:r>
              <w:fldChar w:fldCharType="begin"/>
            </w:r>
            <w:r>
              <w:instrText xml:space="preserve">PAGEREF _Toc689940884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B08915" w:rsidP="75B08915" w:rsidRDefault="75B08915" w14:paraId="11B64F1E" w14:textId="2CF3A003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1930497492">
            <w:r w:rsidRPr="75B08915" w:rsidR="75B08915">
              <w:rPr>
                <w:rStyle w:val="Hyperlink"/>
              </w:rPr>
              <w:t>7.</w:t>
            </w:r>
            <w:r>
              <w:tab/>
            </w:r>
            <w:r w:rsidRPr="75B08915" w:rsidR="75B08915">
              <w:rPr>
                <w:rStyle w:val="Hyperlink"/>
              </w:rPr>
              <w:t>Costo de desarrollo y operación del nuevo proceso</w:t>
            </w:r>
            <w:r>
              <w:tab/>
            </w:r>
            <w:r>
              <w:fldChar w:fldCharType="begin"/>
            </w:r>
            <w:r>
              <w:instrText xml:space="preserve">PAGEREF _Toc1930497492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5B08915" w:rsidP="75B08915" w:rsidRDefault="75B08915" w14:paraId="143B77F1" w14:textId="68B2F42B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876065113">
            <w:r w:rsidRPr="75B08915" w:rsidR="75B08915">
              <w:rPr>
                <w:rStyle w:val="Hyperlink"/>
              </w:rPr>
              <w:t>8.</w:t>
            </w:r>
            <w:r>
              <w:tab/>
            </w:r>
            <w:r w:rsidRPr="75B08915" w:rsidR="75B08915">
              <w:rPr>
                <w:rStyle w:val="Hyperlink"/>
              </w:rPr>
              <w:t>Impacto económico</w:t>
            </w:r>
            <w:r>
              <w:tab/>
            </w:r>
            <w:r>
              <w:fldChar w:fldCharType="begin"/>
            </w:r>
            <w:r>
              <w:instrText xml:space="preserve">PAGEREF _Toc876065113 \h</w:instrText>
            </w:r>
            <w:r>
              <w:fldChar w:fldCharType="separate"/>
            </w:r>
            <w:r w:rsidRPr="75B08915" w:rsidR="75B08915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344648B" w:rsidP="4344648B" w:rsidRDefault="4344648B" w14:paraId="28DE63F5" w14:textId="6E45A3C6">
      <w:pPr>
        <w:pStyle w:val="TOC1"/>
        <w:tabs>
          <w:tab w:val="left" w:pos="480"/>
          <w:tab w:val="right" w:leader="dot" w:pos="9015"/>
        </w:tabs>
        <w:rPr>
          <w:rStyle w:val="Hyperlink"/>
        </w:rPr>
      </w:pPr>
    </w:p>
    <w:p w:rsidR="34E7EA0D" w:rsidRDefault="34E7EA0D" w14:paraId="0DD09691" w14:textId="682CE568">
      <w:r>
        <w:br w:type="page"/>
      </w:r>
    </w:p>
    <w:p w:rsidR="0F00A553" w:rsidP="66CB0EA2" w:rsidRDefault="5E2B8F89" w14:paraId="00ABF77D" w14:textId="619A1794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name="_Toc1312593490" w:id="1137600193"/>
      <w:r w:rsidRPr="75B08915" w:rsidR="5E2B8F89">
        <w:rPr>
          <w:sz w:val="28"/>
          <w:szCs w:val="28"/>
        </w:rPr>
        <w:t>Información General</w:t>
      </w:r>
      <w:bookmarkEnd w:id="1137600193"/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2700"/>
        <w:gridCol w:w="6315"/>
      </w:tblGrid>
      <w:tr w:rsidR="0E94BE6F" w:rsidTr="02F7F8EB" w14:paraId="0C6D713F" w14:textId="77777777">
        <w:trPr>
          <w:trHeight w:val="300"/>
        </w:trPr>
        <w:tc>
          <w:tcPr>
            <w:tcW w:w="2700" w:type="dxa"/>
          </w:tcPr>
          <w:p w:rsidR="734C96F5" w:rsidP="0E94BE6F" w:rsidRDefault="734C96F5" w14:paraId="211732F5" w14:textId="3C69C6E0">
            <w:r>
              <w:t>Nombre la iniciativa</w:t>
            </w:r>
          </w:p>
        </w:tc>
        <w:tc>
          <w:tcPr>
            <w:tcW w:w="6315" w:type="dxa"/>
          </w:tcPr>
          <w:p w:rsidR="0E94BE6F" w:rsidP="0E94BE6F" w:rsidRDefault="0E94BE6F" w14:paraId="72E123DA" w14:textId="3D4A2956"/>
        </w:tc>
      </w:tr>
      <w:tr w:rsidR="0E94BE6F" w:rsidTr="02F7F8EB" w14:paraId="42F6966C" w14:textId="77777777">
        <w:trPr>
          <w:trHeight w:val="300"/>
        </w:trPr>
        <w:tc>
          <w:tcPr>
            <w:tcW w:w="2700" w:type="dxa"/>
          </w:tcPr>
          <w:p w:rsidR="6C87E18F" w:rsidP="66CB0EA2" w:rsidRDefault="099B4C77" w14:paraId="1F3AF765" w14:textId="0E68BEB4">
            <w:r>
              <w:t>Dimensión</w:t>
            </w:r>
            <w:r w:rsidR="5B90D160">
              <w:t>/ Plataforma</w:t>
            </w:r>
          </w:p>
        </w:tc>
        <w:tc>
          <w:tcPr>
            <w:tcW w:w="6315" w:type="dxa"/>
          </w:tcPr>
          <w:p w:rsidR="0E94BE6F" w:rsidP="0E94BE6F" w:rsidRDefault="0E94BE6F" w14:paraId="7FEF2DE1" w14:textId="3D4A2956"/>
        </w:tc>
      </w:tr>
      <w:tr w:rsidR="0E94BE6F" w:rsidTr="02F7F8EB" w14:paraId="448066B7" w14:textId="77777777">
        <w:trPr>
          <w:trHeight w:val="300"/>
        </w:trPr>
        <w:tc>
          <w:tcPr>
            <w:tcW w:w="2700" w:type="dxa"/>
          </w:tcPr>
          <w:p w:rsidR="6C87E18F" w:rsidP="0E94BE6F" w:rsidRDefault="6C87E18F" w14:paraId="66A49254" w14:textId="34B5C28B">
            <w:r>
              <w:t>Áreas involucradas</w:t>
            </w:r>
          </w:p>
        </w:tc>
        <w:tc>
          <w:tcPr>
            <w:tcW w:w="6315" w:type="dxa"/>
          </w:tcPr>
          <w:p w:rsidR="0E94BE6F" w:rsidP="0E94BE6F" w:rsidRDefault="0E94BE6F" w14:paraId="6BC7C4CE" w14:textId="0493B757"/>
        </w:tc>
      </w:tr>
      <w:tr w:rsidR="0E94BE6F" w:rsidTr="02F7F8EB" w14:paraId="40AFDC1C" w14:textId="77777777">
        <w:trPr>
          <w:trHeight w:val="300"/>
        </w:trPr>
        <w:tc>
          <w:tcPr>
            <w:tcW w:w="2700" w:type="dxa"/>
          </w:tcPr>
          <w:p w:rsidR="6C87E18F" w:rsidP="2310C78D" w:rsidRDefault="6C87E18F" w14:paraId="09A3E6D3" w14:textId="1715403B">
            <w:pPr>
              <w:rPr>
                <w:highlight w:val="yellow"/>
              </w:rPr>
            </w:pPr>
            <w:r w:rsidRPr="02F7F8EB">
              <w:rPr>
                <w:highlight w:val="yellow"/>
              </w:rPr>
              <w:t>Tipo de iniciativa</w:t>
            </w:r>
            <w:r w:rsidRPr="02F7F8EB" w:rsidR="26A3A1A1">
              <w:rPr>
                <w:highlight w:val="yellow"/>
              </w:rPr>
              <w:t xml:space="preserve"> (habilitadora/ resultado)</w:t>
            </w:r>
          </w:p>
        </w:tc>
        <w:tc>
          <w:tcPr>
            <w:tcW w:w="6315" w:type="dxa"/>
          </w:tcPr>
          <w:p w:rsidR="0E94BE6F" w:rsidP="0E94BE6F" w:rsidRDefault="0E94BE6F" w14:paraId="3B228D9B" w14:textId="3D4A2956"/>
        </w:tc>
      </w:tr>
    </w:tbl>
    <w:p w:rsidR="5E2B8F89" w:rsidP="095CCAFC" w:rsidRDefault="5E2B8F89" w14:paraId="2E90BC0D" w14:textId="08C56386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name="_Toc1046058351" w:id="695691430"/>
      <w:r w:rsidRPr="75B08915" w:rsidR="5E2B8F89">
        <w:rPr>
          <w:sz w:val="28"/>
          <w:szCs w:val="28"/>
        </w:rPr>
        <w:t>Propósito</w:t>
      </w:r>
      <w:bookmarkEnd w:id="695691430"/>
      <w:r w:rsidRPr="75B08915" w:rsidR="5E2B8F89">
        <w:rPr>
          <w:sz w:val="28"/>
          <w:szCs w:val="28"/>
        </w:rPr>
        <w:t xml:space="preserve"> </w:t>
      </w:r>
    </w:p>
    <w:p w:rsidR="44E3D0FC" w:rsidP="0E94BE6F" w:rsidRDefault="44E3D0FC" w14:paraId="3F91C3E0" w14:textId="1E16F05A">
      <w:r>
        <w:t>Para [Cliente/ Usuario]</w:t>
      </w:r>
      <w:r w:rsidR="54DD13FB">
        <w:t xml:space="preserve"> quienes necesitan/ desean [declaración de necesidad u oportunidad].</w:t>
      </w:r>
    </w:p>
    <w:p w:rsidR="54DD13FB" w:rsidP="0E94BE6F" w:rsidRDefault="54DD13FB" w14:paraId="479D9220" w14:textId="410E0458">
      <w:r>
        <w:t>El [nombre del producto] es una [</w:t>
      </w:r>
      <w:r w:rsidR="543366A3">
        <w:t>categoría</w:t>
      </w:r>
      <w:r>
        <w:t xml:space="preserve"> de producto].</w:t>
      </w:r>
    </w:p>
    <w:p w:rsidR="54DD13FB" w:rsidP="0E94BE6F" w:rsidRDefault="54DD13FB" w14:paraId="5FF55F9B" w14:textId="296705F8">
      <w:r>
        <w:t xml:space="preserve">Que [beneficio clave, razón de peso para </w:t>
      </w:r>
      <w:r w:rsidR="054EDB7C">
        <w:t xml:space="preserve">desarrollar o </w:t>
      </w:r>
      <w:r>
        <w:t>comprar].</w:t>
      </w:r>
    </w:p>
    <w:p w:rsidR="54DD13FB" w:rsidP="0E94BE6F" w:rsidRDefault="54DD13FB" w14:paraId="59CF7FA7" w14:textId="3AA65B15">
      <w:r>
        <w:t>A diferencia de [alternativa competitiva primaria] nuestro producto [declaración de diferenciación primaria].</w:t>
      </w:r>
    </w:p>
    <w:p w:rsidR="5E2B8F89" w:rsidP="095CCAFC" w:rsidRDefault="5E2B8F89" w14:paraId="04AF9E35" w14:textId="48B05099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name="_Toc1888776139" w:id="1730128192"/>
      <w:r w:rsidRPr="75B08915" w:rsidR="5E2B8F89">
        <w:rPr>
          <w:sz w:val="28"/>
          <w:szCs w:val="28"/>
        </w:rPr>
        <w:t>Necesidad y/o oportunidad</w:t>
      </w:r>
      <w:bookmarkEnd w:id="1730128192"/>
      <w:r w:rsidRPr="75B08915" w:rsidR="5E2B8F89">
        <w:rPr>
          <w:sz w:val="28"/>
          <w:szCs w:val="28"/>
        </w:rPr>
        <w:t xml:space="preserve"> </w:t>
      </w:r>
    </w:p>
    <w:p w:rsidR="54B744E4" w:rsidP="4344648B" w:rsidRDefault="54B744E4" w14:paraId="55D6FD36" w14:textId="27568905">
      <w:pPr>
        <w:pStyle w:val="Heading2"/>
        <w:numPr>
          <w:ilvl w:val="1"/>
          <w:numId w:val="26"/>
        </w:numPr>
        <w:rPr>
          <w:rFonts w:ascii="Aptos Display" w:hAnsi="Aptos Display" w:eastAsia="Aptos Display" w:cs="Aptos Display"/>
          <w:sz w:val="28"/>
          <w:szCs w:val="28"/>
          <w:lang w:val="es-AR"/>
        </w:rPr>
      </w:pPr>
      <w:bookmarkStart w:name="_Toc1787725528" w:id="1335988885"/>
      <w:r w:rsidR="54B744E4">
        <w:rPr/>
        <w:t>Síntesis de la necesidad/oportunidad</w:t>
      </w:r>
      <w:bookmarkEnd w:id="1335988885"/>
    </w:p>
    <w:p w:rsidR="54B744E4" w:rsidP="0AB003BA" w:rsidRDefault="54B744E4" w14:paraId="723D305A" w14:textId="6C99811A">
      <w:pPr>
        <w:rPr>
          <w:rFonts w:ascii="Tahoma" w:hAnsi="Tahoma" w:eastAsia="Tahoma" w:cs="Tahoma"/>
          <w:color w:val="000000" w:themeColor="text1"/>
          <w:sz w:val="20"/>
          <w:szCs w:val="20"/>
          <w:lang w:val="es-AR"/>
        </w:rPr>
      </w:pPr>
      <w:r w:rsidRPr="0AB003BA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Escribir una síntesis de la necesidad/oportunidad incluyendo tangible/ intangible. </w:t>
      </w:r>
    </w:p>
    <w:p w:rsidR="54B744E4" w:rsidP="4344648B" w:rsidRDefault="54B744E4" w14:paraId="2B9A1956" w14:textId="110C3F77">
      <w:pPr>
        <w:pStyle w:val="Heading2"/>
        <w:numPr>
          <w:ilvl w:val="1"/>
          <w:numId w:val="26"/>
        </w:numPr>
        <w:rPr>
          <w:rFonts w:ascii="Aptos Display" w:hAnsi="Aptos Display" w:eastAsia="Aptos Display" w:cs="Aptos Display"/>
          <w:sz w:val="28"/>
          <w:szCs w:val="28"/>
          <w:lang w:val="es-AR"/>
        </w:rPr>
      </w:pPr>
      <w:bookmarkStart w:name="_Toc791199916" w:id="712290474"/>
      <w:r w:rsidR="54B744E4">
        <w:rPr/>
        <w:t>Detalle</w:t>
      </w:r>
      <w:bookmarkEnd w:id="712290474"/>
    </w:p>
    <w:p w:rsidR="2F7F01E7" w:rsidP="095CCAFC" w:rsidRDefault="2F7F01E7" w14:paraId="2DF8CA58" w14:textId="226B2654">
      <w:pPr>
        <w:tabs>
          <w:tab w:val="left" w:pos="360"/>
        </w:tabs>
        <w:spacing w:before="120" w:after="120" w:line="240" w:lineRule="auto"/>
        <w:jc w:val="both"/>
        <w:rPr>
          <w:rFonts w:ascii="Tahoma" w:hAnsi="Tahoma" w:eastAsia="Tahoma" w:cs="Tahoma"/>
          <w:color w:val="000000" w:themeColor="text1"/>
          <w:sz w:val="20"/>
          <w:szCs w:val="20"/>
          <w:lang w:val="es-AR"/>
        </w:rPr>
      </w:pPr>
      <w:r w:rsidRPr="095CCAFC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Describir las principales necesidades, dolores </w:t>
      </w:r>
      <w:proofErr w:type="spellStart"/>
      <w:r w:rsidRPr="095CCAFC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o</w:t>
      </w:r>
      <w:proofErr w:type="spellEnd"/>
      <w:r w:rsidRPr="095CCAFC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 oportunidades de nuestros principales usuarios, </w:t>
      </w:r>
      <w:r w:rsidRPr="095CCAFC" w:rsidR="62622DE5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interesados</w:t>
      </w:r>
      <w:r w:rsidRPr="095CCAFC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Pr="095CCAFC" w:rsidR="03AD841A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y</w:t>
      </w:r>
      <w:r w:rsidRPr="095CCAFC" w:rsidR="497C04EF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/o</w:t>
      </w:r>
      <w:r w:rsidRPr="095CCAFC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Pr="095CCAFC" w:rsidR="2778236B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sponsor</w:t>
      </w:r>
      <w:r w:rsidRPr="095CCAFC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 para visibilizar el impacto de la iniciativa. </w:t>
      </w:r>
      <w:r w:rsidRPr="095CCAFC" w:rsidR="1729D76E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Indicar con que indicador se podría medir, valor de inicio, valor target y la prioridad entre ellos.</w:t>
      </w:r>
    </w:p>
    <w:p w:rsidR="0AB003BA" w:rsidP="0AB003BA" w:rsidRDefault="0AB003BA" w14:paraId="69F99416" w14:textId="2B9BB9A0">
      <w:pPr>
        <w:tabs>
          <w:tab w:val="left" w:pos="360"/>
        </w:tabs>
        <w:spacing w:before="120" w:after="120" w:line="240" w:lineRule="auto"/>
        <w:jc w:val="both"/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035"/>
        <w:gridCol w:w="3090"/>
        <w:gridCol w:w="1200"/>
        <w:gridCol w:w="1230"/>
        <w:gridCol w:w="1530"/>
        <w:gridCol w:w="1035"/>
      </w:tblGrid>
      <w:tr w:rsidR="0E94BE6F" w:rsidTr="44310651" w14:paraId="6463354E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40D7E9D" w14:textId="1BDEF2EE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</w:pP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0E94BE6F" w:rsidP="44310651" w:rsidRDefault="0E94BE6F" w14:paraId="344F88A5" w14:textId="75E8B188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</w:pPr>
            <w:r w:rsidRPr="44310651" w:rsidR="34D54960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s-AR"/>
              </w:rPr>
              <w:t>KPI (Indicadores de Impacto)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4E2D52E" w14:textId="32F28AA5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Métrica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3D6E386D" w:rsidP="0E94BE6F" w:rsidRDefault="3D6E386D" w14:paraId="54CA5D60" w14:textId="3A4C1AC2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</w:t>
            </w:r>
            <w:r w:rsidRPr="0E94BE6F" w:rsid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atos de inicio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44606DA1" w:rsidP="0E94BE6F" w:rsidRDefault="44606DA1" w14:paraId="763DDD80" w14:textId="36DD952A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</w:t>
            </w:r>
            <w:r w:rsidRPr="0E94BE6F" w:rsid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étrica target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2E488AD" w14:textId="3FCB11EF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Prioridad</w:t>
            </w:r>
          </w:p>
        </w:tc>
      </w:tr>
      <w:tr w:rsidR="0E94BE6F" w:rsidTr="44310651" w14:paraId="7A97B058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7287EA9" w14:textId="2DF8AF07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5E1C45A1" w14:textId="1928B620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0C54915D" w14:textId="5F0F8B35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655D2CD" w14:textId="2DF94B6A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5FAA749" w14:textId="5212EE71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F84C2FE" w14:textId="340FEDFD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:rsidTr="44310651" w14:paraId="5F1C4884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0898CF37" w14:textId="1CBB2B22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AD0570D" w14:textId="705A89A6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5F055CF2" w14:textId="55547E39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007AD1B" w14:textId="44F99D94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E60887F" w14:textId="1D1E14BB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AEC0FA8" w14:textId="77E5C5CA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:rsidTr="44310651" w14:paraId="16422168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14DAEEA" w14:textId="46FBAAB1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276EFB9" w14:textId="688D26E4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C596CDD" w14:textId="736797D7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782FEFC" w14:textId="2A4BC61B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9FED875" w14:textId="2E7B485E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4FF59BE" w14:textId="1551B76E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:rsidTr="44310651" w14:paraId="46C45F88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5D59F4ED" w:rsidP="0E94BE6F" w:rsidRDefault="5D59F4ED" w14:paraId="772CCE90" w14:textId="214BB8C5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0B52EB88" w14:textId="170BDF63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6C032E4" w14:textId="281CC9A5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E9EFE67" w14:textId="4B61B8A0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7137FEA" w14:textId="14ABFE56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D870166" w14:textId="6F0CC391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  <w:tr w:rsidR="0E94BE6F" w:rsidTr="44310651" w14:paraId="68877343" w14:textId="77777777">
        <w:trPr>
          <w:trHeight w:val="345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5D59F4ED" w:rsidP="0E94BE6F" w:rsidRDefault="5D59F4ED" w14:paraId="173C7E41" w14:textId="0647622B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9EBC002" w14:textId="727ACBD1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E78C7EF" w14:textId="7A2F2659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F6EF6AD" w14:textId="4BFB9978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868EE03" w14:textId="575092EC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A581043" w14:textId="744E7D11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:rsidTr="44310651" w14:paraId="701F811C" w14:textId="77777777">
        <w:trPr>
          <w:trHeight w:val="945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7648ED85" w:rsidP="0E94BE6F" w:rsidRDefault="7648ED85" w14:paraId="5922AF1B" w14:textId="38769289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7EE4AF2" w14:textId="4C09FA5D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F5BC295" w14:textId="4D362597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0F71B542" w14:textId="2B869B8D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5710A458" w14:textId="5401CDA7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3E31130" w14:textId="1EB160A6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</w:tbl>
    <w:p w:rsidR="13BBBB28" w:rsidP="0E94BE6F" w:rsidRDefault="13BBBB28" w14:paraId="19F88A48" w14:textId="4551D1FD">
      <w:pPr>
        <w:tabs>
          <w:tab w:val="left" w:pos="426"/>
        </w:tabs>
        <w:spacing w:after="0" w:line="278" w:lineRule="auto"/>
        <w:ind w:left="360"/>
        <w:rPr>
          <w:rFonts w:ascii="Tahoma" w:hAnsi="Tahoma" w:eastAsia="Tahoma" w:cs="Tahoma"/>
          <w:color w:val="808080" w:themeColor="background1" w:themeShade="80"/>
          <w:sz w:val="16"/>
          <w:szCs w:val="16"/>
        </w:rPr>
      </w:pPr>
      <w:r w:rsidRPr="0E94BE6F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:rsidR="0E94BE6F" w:rsidP="0E94BE6F" w:rsidRDefault="0E94BE6F" w14:paraId="304CD02D" w14:textId="63A86676"/>
    <w:p w:rsidRPr="0070220F" w:rsidR="1DF03219" w:rsidP="0070220F" w:rsidRDefault="557D7B0C" w14:paraId="0730360F" w14:textId="716F5442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name="_Toc425785654" w:id="1428881041"/>
      <w:r w:rsidRPr="75B08915" w:rsidR="557D7B0C">
        <w:rPr>
          <w:sz w:val="28"/>
          <w:szCs w:val="28"/>
        </w:rPr>
        <w:t xml:space="preserve">Prioridades estratégicas del negocio y </w:t>
      </w:r>
      <w:r w:rsidRPr="75B08915" w:rsidR="1DF03219">
        <w:rPr>
          <w:sz w:val="28"/>
          <w:szCs w:val="28"/>
        </w:rPr>
        <w:t>de</w:t>
      </w:r>
      <w:r w:rsidRPr="75B08915" w:rsidR="30CC3699">
        <w:rPr>
          <w:sz w:val="28"/>
          <w:szCs w:val="28"/>
        </w:rPr>
        <w:t>l foco</w:t>
      </w:r>
      <w:r w:rsidRPr="75B08915" w:rsidR="142E8B69">
        <w:rPr>
          <w:sz w:val="28"/>
          <w:szCs w:val="28"/>
        </w:rPr>
        <w:t xml:space="preserve"> 2026</w:t>
      </w:r>
      <w:r w:rsidRPr="75B08915" w:rsidR="3B157E69">
        <w:rPr>
          <w:sz w:val="28"/>
          <w:szCs w:val="28"/>
        </w:rPr>
        <w:t>.</w:t>
      </w:r>
      <w:bookmarkEnd w:id="1428881041"/>
    </w:p>
    <w:p w:rsidR="1DF03219" w:rsidP="24C84670" w:rsidRDefault="4F8B3821" w14:paraId="7934CE45" w14:textId="18E00A42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24C84670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que prioridades estratégicas del negocio se </w:t>
      </w:r>
      <w:r w:rsidRPr="4344648B" w:rsidR="677B6FB1">
        <w:rPr>
          <w:rFonts w:eastAsiaTheme="minorEastAsia"/>
          <w:i/>
          <w:iCs/>
          <w:color w:val="000000" w:themeColor="text1"/>
          <w:sz w:val="20"/>
          <w:szCs w:val="20"/>
        </w:rPr>
        <w:t>están</w:t>
      </w:r>
      <w:r w:rsidRPr="24C84670">
        <w:rPr>
          <w:rFonts w:eastAsiaTheme="minorEastAsia"/>
          <w:i/>
          <w:iCs/>
          <w:color w:val="000000" w:themeColor="text1"/>
          <w:sz w:val="20"/>
          <w:szCs w:val="20"/>
        </w:rPr>
        <w:t xml:space="preserve"> abordando con el foco de esta iniciativa para el próximo año</w:t>
      </w:r>
    </w:p>
    <w:p w:rsidR="1DF03219" w:rsidP="6E63C9BE" w:rsidRDefault="0682A905" w14:paraId="1C105353" w14:textId="7AE5E841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name="_Toc1719151897" w:id="1053195107"/>
      <w:r w:rsidRPr="75B08915" w:rsidR="0682A905">
        <w:rPr>
          <w:sz w:val="28"/>
          <w:szCs w:val="28"/>
        </w:rPr>
        <w:t>Descri</w:t>
      </w:r>
      <w:r w:rsidRPr="75B08915" w:rsidR="6B1B70D2">
        <w:rPr>
          <w:sz w:val="28"/>
          <w:szCs w:val="28"/>
        </w:rPr>
        <w:t>pción</w:t>
      </w:r>
      <w:r w:rsidRPr="75B08915" w:rsidR="212A5EC4">
        <w:rPr>
          <w:sz w:val="28"/>
          <w:szCs w:val="28"/>
        </w:rPr>
        <w:t xml:space="preserve"> solución</w:t>
      </w:r>
      <w:r w:rsidRPr="75B08915" w:rsidR="5AB44AC1">
        <w:rPr>
          <w:sz w:val="28"/>
          <w:szCs w:val="28"/>
        </w:rPr>
        <w:t xml:space="preserve"> </w:t>
      </w:r>
      <w:r w:rsidRPr="75B08915" w:rsidR="02B2D303">
        <w:rPr>
          <w:sz w:val="28"/>
          <w:szCs w:val="28"/>
        </w:rPr>
        <w:t xml:space="preserve">a desarrollar </w:t>
      </w:r>
      <w:r w:rsidRPr="75B08915" w:rsidR="02086BE8">
        <w:rPr>
          <w:sz w:val="28"/>
          <w:szCs w:val="28"/>
        </w:rPr>
        <w:t>2026</w:t>
      </w:r>
      <w:bookmarkEnd w:id="1053195107"/>
      <w:r w:rsidRPr="75B08915" w:rsidR="02B2D303">
        <w:rPr>
          <w:sz w:val="28"/>
          <w:szCs w:val="28"/>
        </w:rPr>
        <w:t xml:space="preserve"> </w:t>
      </w:r>
    </w:p>
    <w:p w:rsidR="7D9876AB" w:rsidP="75B08915" w:rsidRDefault="13185F38" w14:paraId="4BAA6E1A" w14:textId="69F5D0FF">
      <w:pPr>
        <w:pStyle w:val="Heading2"/>
        <w:numPr>
          <w:ilvl w:val="1"/>
          <w:numId w:val="34"/>
        </w:numPr>
        <w:rPr>
          <w:sz w:val="24"/>
          <w:szCs w:val="24"/>
        </w:rPr>
      </w:pPr>
      <w:bookmarkStart w:name="_Toc433114491" w:id="1425642980"/>
      <w:r w:rsidRPr="75B08915" w:rsidR="370A3200">
        <w:rPr>
          <w:sz w:val="24"/>
          <w:szCs w:val="24"/>
        </w:rPr>
        <w:t>Entregables del año</w:t>
      </w:r>
      <w:bookmarkEnd w:id="1425642980"/>
    </w:p>
    <w:p w:rsidR="7D9876AB" w:rsidP="75B08915" w:rsidRDefault="13185F38" w14:paraId="1F5B512B" w14:textId="1A281F81">
      <w:pPr>
        <w:pStyle w:val="Normal"/>
        <w:rPr>
          <w:rFonts w:eastAsia="ＭＳ 明朝" w:eastAsiaTheme="minorEastAsia"/>
          <w:i w:val="1"/>
          <w:iCs w:val="1"/>
          <w:color w:val="000000" w:themeColor="text1"/>
          <w:sz w:val="20"/>
          <w:szCs w:val="20"/>
        </w:rPr>
      </w:pPr>
      <w:r w:rsidRPr="75B08915" w:rsidR="370A3200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Listar los entregables planificados para el año y </w:t>
      </w:r>
      <w:r w:rsidRPr="75B08915" w:rsidR="370A3200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luego</w:t>
      </w:r>
      <w:r w:rsidRPr="75B08915" w:rsidR="370A3200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d</w:t>
      </w:r>
      <w:r w:rsidRPr="75B08915" w:rsidR="13185F38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escribir la</w:t>
      </w:r>
      <w:r w:rsidRPr="75B08915" w:rsidR="03F737F4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solución</w:t>
      </w:r>
      <w:r w:rsidRPr="75B08915" w:rsidR="53B232BD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con </w:t>
      </w:r>
      <w:r w:rsidRPr="75B08915" w:rsidR="03F737F4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sus principales </w:t>
      </w:r>
      <w:r w:rsidRPr="75B08915" w:rsidR="53B232BD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funcionalidades</w:t>
      </w:r>
      <w:r w:rsidRPr="75B08915" w:rsidR="03F737F4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, </w:t>
      </w:r>
      <w:r w:rsidRPr="75B08915" w:rsidR="7C8B1444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los</w:t>
      </w:r>
      <w:r w:rsidRPr="75B08915" w:rsidR="03F737F4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beneficios</w:t>
      </w:r>
      <w:r w:rsidRPr="75B08915" w:rsidR="19BD0CF1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y</w:t>
      </w:r>
      <w:r w:rsidRPr="75B08915" w:rsidR="03F737F4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su impacto en la </w:t>
      </w:r>
      <w:r w:rsidRPr="75B08915" w:rsidR="11761449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operación</w:t>
      </w:r>
      <w:r w:rsidRPr="75B08915" w:rsidR="03F737F4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para el año</w:t>
      </w:r>
      <w:r w:rsidRPr="75B08915" w:rsidR="5868EA1C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.</w:t>
      </w:r>
      <w:r w:rsidRPr="75B08915" w:rsidR="03F737F4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</w:t>
      </w:r>
      <w:r w:rsidRPr="75B08915" w:rsidR="7D9876AB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</w:t>
      </w:r>
      <w:r w:rsidRPr="75B08915" w:rsidR="5E7BAA98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</w:t>
      </w:r>
      <w:r w:rsidRPr="75B08915" w:rsidR="7D9876AB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Describir con el detalle necesario para poder entender la nueva solución, la nueva experiencia al usuario y el diferencial con la situación actual.</w:t>
      </w:r>
      <w:r w:rsidRPr="75B08915" w:rsidR="65178E86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</w:t>
      </w:r>
      <w:r w:rsidRPr="75B08915" w:rsidR="61A4E929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Detallar que otros procesos, sectores o </w:t>
      </w:r>
      <w:r w:rsidRPr="75B08915" w:rsidR="61A4E929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assets</w:t>
      </w:r>
      <w:r w:rsidRPr="75B08915" w:rsidR="61A4E929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</w:t>
      </w:r>
      <w:r w:rsidRPr="75B08915" w:rsidR="7ABBF175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se </w:t>
      </w:r>
      <w:r w:rsidRPr="75B08915" w:rsidR="61A4E929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podría</w:t>
      </w:r>
      <w:r w:rsidRPr="75B08915" w:rsidR="57F13B60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n</w:t>
      </w:r>
      <w:r w:rsidRPr="75B08915" w:rsidR="61A4E929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</w:t>
      </w:r>
      <w:r w:rsidRPr="75B08915" w:rsidR="6B9AC0A2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beneficiar</w:t>
      </w:r>
      <w:r w:rsidRPr="75B08915" w:rsidR="61A4E929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.</w:t>
      </w:r>
    </w:p>
    <w:p w:rsidR="75698711" w:rsidP="75B08915" w:rsidRDefault="75698711" w14:paraId="64F1ED39" w14:textId="527AA0C5">
      <w:pPr>
        <w:pStyle w:val="Heading2"/>
        <w:numPr>
          <w:ilvl w:val="1"/>
          <w:numId w:val="34"/>
        </w:numPr>
        <w:suppressLineNumbers w:val="0"/>
        <w:bidi w:val="0"/>
        <w:spacing w:before="160" w:beforeAutospacing="off" w:after="80" w:afterAutospacing="off" w:line="279" w:lineRule="auto"/>
        <w:ind w:left="2160" w:right="0" w:hanging="360"/>
        <w:jc w:val="left"/>
        <w:rPr>
          <w:sz w:val="24"/>
          <w:szCs w:val="24"/>
        </w:rPr>
      </w:pPr>
      <w:bookmarkStart w:name="_Toc164374431" w:id="1442206269"/>
      <w:r w:rsidRPr="44310651" w:rsidR="207AA2BF">
        <w:rPr>
          <w:sz w:val="24"/>
          <w:szCs w:val="24"/>
        </w:rPr>
        <w:t>Indicadores</w:t>
      </w:r>
      <w:r w:rsidRPr="44310651" w:rsidR="66EB1EA0">
        <w:rPr>
          <w:sz w:val="24"/>
          <w:szCs w:val="24"/>
        </w:rPr>
        <w:t xml:space="preserve"> de avance </w:t>
      </w:r>
      <w:bookmarkEnd w:id="1442206269"/>
    </w:p>
    <w:p w:rsidR="75698711" w:rsidP="44310651" w:rsidRDefault="75698711" w14:paraId="6C148324" w14:textId="0C9BAC91">
      <w:pPr>
        <w:pStyle w:val="Normal"/>
        <w:bidi w:val="0"/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</w:pPr>
      <w:r w:rsidRPr="44310651" w:rsidR="207AA2BF">
        <w:rPr>
          <w:rFonts w:ascii="Aptos" w:hAnsi="Aptos" w:eastAsia="ＭＳ 明朝" w:cs="Arial" w:asciiTheme="minorAscii" w:hAnsiTheme="minorAscii" w:eastAsiaTheme="minorEastAsia" w:cstheme="minorBidi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 xml:space="preserve">Listar los indicadores con los que se irá midiendo el progreso de la implementación, incluyendo impacto en usuarios, adopción, </w:t>
      </w:r>
      <w:r w:rsidRPr="44310651" w:rsidR="721C698A">
        <w:rPr>
          <w:rFonts w:ascii="Aptos" w:hAnsi="Aptos" w:eastAsia="ＭＳ 明朝" w:cs="Arial" w:asciiTheme="minorAscii" w:hAnsiTheme="minorAscii" w:eastAsiaTheme="minorEastAsia" w:cstheme="minorBidi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asertividad</w:t>
      </w:r>
      <w:r w:rsidRPr="44310651" w:rsidR="207AA2BF">
        <w:rPr>
          <w:rFonts w:ascii="Aptos" w:hAnsi="Aptos" w:eastAsia="ＭＳ 明朝" w:cs="Arial" w:asciiTheme="minorAscii" w:hAnsiTheme="minorAscii" w:eastAsiaTheme="minorEastAsia" w:cstheme="minorBidi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, resulta</w:t>
      </w:r>
      <w:r w:rsidRPr="44310651" w:rsidR="7A0B5555">
        <w:rPr>
          <w:rFonts w:ascii="Aptos" w:hAnsi="Aptos" w:eastAsia="ＭＳ 明朝" w:cs="Arial" w:asciiTheme="minorAscii" w:hAnsiTheme="minorAscii" w:eastAsiaTheme="minorEastAsia" w:cstheme="minorBidi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dos, etc.</w:t>
      </w:r>
      <w:r w:rsidRPr="44310651" w:rsidR="4CB7E220">
        <w:rPr>
          <w:rFonts w:ascii="Aptos" w:hAnsi="Aptos" w:eastAsia="ＭＳ 明朝" w:cs="Arial" w:asciiTheme="minorAscii" w:hAnsiTheme="minorAscii" w:eastAsiaTheme="minorEastAsia" w:cstheme="minorBidi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 xml:space="preserve"> (KPI, dato de inicio, dato target)</w:t>
      </w:r>
    </w:p>
    <w:p w:rsidR="095CCAFC" w:rsidP="095CCAFC" w:rsidRDefault="095CCAFC" w14:paraId="22E1525A" w14:textId="17F87BA9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Pr="008F54BC" w:rsidR="008F54BC" w:rsidP="008F54BC" w:rsidRDefault="008F54BC" w14:paraId="3834D0C0" w14:textId="77777777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name="_Toc226529202" w:id="7"/>
      <w:bookmarkStart w:name="_Toc830174133" w:id="1945747017"/>
      <w:r w:rsidRPr="75B08915" w:rsidR="008F54BC">
        <w:rPr>
          <w:sz w:val="28"/>
          <w:szCs w:val="28"/>
        </w:rPr>
        <w:t>Planificación de la Implementación</w:t>
      </w:r>
      <w:bookmarkEnd w:id="7"/>
      <w:bookmarkEnd w:id="1945747017"/>
    </w:p>
    <w:p w:rsidRPr="008F54BC" w:rsidR="008F54BC" w:rsidP="008F54BC" w:rsidRDefault="008F54BC" w14:paraId="5D39173C" w14:textId="77777777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name="_Toc226529203" w:id="9"/>
      <w:bookmarkStart w:name="_Toc191930543" w:id="1027570628"/>
      <w:r w:rsidRPr="75B08915" w:rsidR="008F54BC">
        <w:rPr>
          <w:sz w:val="24"/>
          <w:szCs w:val="24"/>
        </w:rPr>
        <w:t>Equipo de trabajo</w:t>
      </w:r>
      <w:bookmarkEnd w:id="9"/>
      <w:bookmarkEnd w:id="1027570628"/>
    </w:p>
    <w:tbl>
      <w:tblPr>
        <w:tblStyle w:val="PlainTable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801"/>
        <w:gridCol w:w="1802"/>
        <w:gridCol w:w="1802"/>
        <w:gridCol w:w="1802"/>
        <w:gridCol w:w="1803"/>
      </w:tblGrid>
      <w:tr w:rsidR="008F54BC" w:rsidTr="18E2B342" w14:paraId="09342B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723D4F8E" w14:textId="77777777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18E2B342" w:rsidRDefault="008F54BC" w14:paraId="3521F6F8" w14:textId="294459B3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</w:pPr>
            <w:r w:rsidRPr="18E2B342" w:rsidR="0DC7B982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Conocimiento necesario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18E2B342" w:rsidRDefault="008F54BC" w14:textId="77777777" w14:paraId="5547F129">
            <w:pPr>
              <w:tabs>
                <w:tab w:val="left" w:leader="none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18E2B342" w:rsidR="0DC7B982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  <w:p w:rsidR="008F54BC" w:rsidP="5EBF5C3C" w:rsidRDefault="008F54BC" w14:paraId="730C4FA6" w14:textId="0F6E4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b w:val="0"/>
                <w:bCs w:val="0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3A587F0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  <w:r w:rsidRPr="348C3932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Porcentaje de asignación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700EF75A" w14:textId="77777777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008F54BC" w:rsidTr="18E2B342" w14:paraId="0E420A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3176F9B7" w14:textId="77777777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3C56BE3E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66CD256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67214BFE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036D2C1D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:rsidTr="18E2B342" w14:paraId="2DCDEE9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1687C946" w14:textId="77777777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72413946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4B3F31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524CC52F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66358220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:rsidTr="18E2B342" w14:paraId="75B409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50474FC7" w14:textId="77777777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5ACC6A38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6F13D9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679A9063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2FA2055A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:rsidTr="18E2B342" w14:paraId="5E538EF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16EE1787" w14:textId="77777777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470959B4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4CC329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760ACFAE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008F54BC" w:rsidP="00922DC4" w:rsidRDefault="008F54BC" w14:paraId="17CE3F00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  <w:r w:rsidRPr="348C3932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</w:p>
        </w:tc>
      </w:tr>
    </w:tbl>
    <w:p w:rsidR="008F54BC" w:rsidP="008F54BC" w:rsidRDefault="008F54BC" w14:paraId="29891D67" w14:textId="77777777"/>
    <w:p w:rsidRPr="00C4223F" w:rsidR="008F54BC" w:rsidP="008F54BC" w:rsidRDefault="00CA18F2" w14:paraId="0C39B962" w14:textId="092A5ABF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name="_Toc341063497" w:id="1467289858"/>
      <w:r w:rsidRPr="75B08915" w:rsidR="00CA18F2">
        <w:rPr>
          <w:sz w:val="24"/>
          <w:szCs w:val="24"/>
        </w:rPr>
        <w:t>Equi</w:t>
      </w:r>
      <w:r w:rsidRPr="75B08915" w:rsidR="007C2C21">
        <w:rPr>
          <w:sz w:val="24"/>
          <w:szCs w:val="24"/>
        </w:rPr>
        <w:t xml:space="preserve">po </w:t>
      </w:r>
      <w:r w:rsidRPr="75B08915" w:rsidR="001F0091">
        <w:rPr>
          <w:sz w:val="24"/>
          <w:szCs w:val="24"/>
        </w:rPr>
        <w:t>de alineación estratégica</w:t>
      </w:r>
      <w:bookmarkEnd w:id="1467289858"/>
    </w:p>
    <w:tbl>
      <w:tblPr>
        <w:tblStyle w:val="PlainTable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88"/>
        <w:gridCol w:w="3257"/>
        <w:gridCol w:w="2004"/>
        <w:gridCol w:w="1961"/>
      </w:tblGrid>
      <w:tr w:rsidR="008F54BC" w:rsidTr="02F7F8EB" w14:paraId="6B894F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</w:tcPr>
          <w:p w:rsidR="008F54BC" w:rsidP="00922DC4" w:rsidRDefault="008F54BC" w14:paraId="1D89AA96" w14:textId="77777777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F60770D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</w:tcPr>
          <w:p w:rsidR="008F54BC" w:rsidP="00922DC4" w:rsidRDefault="008F54BC" w14:paraId="456208FE" w14:textId="77777777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F60770D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004" w:type="dxa"/>
            <w:tcMar>
              <w:left w:w="105" w:type="dxa"/>
              <w:right w:w="105" w:type="dxa"/>
            </w:tcMar>
          </w:tcPr>
          <w:p w:rsidR="008F54BC" w:rsidP="00922DC4" w:rsidRDefault="008F54BC" w14:paraId="5CFFE39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:rsidR="008F54BC" w:rsidP="00922DC4" w:rsidRDefault="008F54BC" w14:paraId="5FCA3613" w14:textId="77777777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F60770D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008F54BC" w:rsidTr="02F7F8EB" w14:paraId="74D410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0DAEFD6A" w14:textId="77777777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  <w:r w:rsidRPr="1FF2F50E">
              <w:rPr>
                <w:rFonts w:ascii="Tahoma" w:hAnsi="Tahoma" w:eastAsia="Tahoma" w:cs="Tahoma"/>
                <w:sz w:val="20"/>
                <w:szCs w:val="20"/>
                <w:lang w:val="es-AR"/>
              </w:rPr>
              <w:t>(</w:t>
            </w:r>
            <w:r w:rsidRPr="651EE1AC">
              <w:rPr>
                <w:rFonts w:ascii="Tahoma" w:hAnsi="Tahoma" w:eastAsia="Tahoma" w:cs="Tahoma"/>
                <w:sz w:val="20"/>
                <w:szCs w:val="20"/>
                <w:lang w:val="es-AR"/>
              </w:rPr>
              <w:t>sponsor)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0D3C886E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004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664A8A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:rsidR="008F54BC" w:rsidP="00922DC4" w:rsidRDefault="008F54BC" w14:paraId="54C06AF5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:rsidTr="02F7F8EB" w14:paraId="76DCAB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</w:tcPr>
          <w:p w:rsidR="008F54BC" w:rsidP="00922DC4" w:rsidRDefault="008F54BC" w14:paraId="06795EEE" w14:textId="1D244359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  <w:r w:rsidRPr="651EE1AC">
              <w:rPr>
                <w:rFonts w:ascii="Tahoma" w:hAnsi="Tahoma" w:eastAsia="Tahoma" w:cs="Tahoma"/>
                <w:sz w:val="20"/>
                <w:szCs w:val="20"/>
                <w:lang w:val="es-AR"/>
              </w:rPr>
              <w:t>(</w:t>
            </w:r>
            <w:r w:rsidR="001F0091">
              <w:rPr>
                <w:rFonts w:ascii="Tahoma" w:hAnsi="Tahoma" w:eastAsia="Tahoma" w:cs="Tahoma"/>
                <w:sz w:val="20"/>
                <w:szCs w:val="20"/>
                <w:lang w:val="es-AR"/>
              </w:rPr>
              <w:t>Business</w:t>
            </w:r>
            <w:r w:rsidRPr="7C97447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7C974471">
              <w:rPr>
                <w:rFonts w:ascii="Tahoma" w:hAnsi="Tahoma" w:eastAsia="Tahoma" w:cs="Tahoma"/>
                <w:sz w:val="20"/>
                <w:szCs w:val="20"/>
                <w:lang w:val="es-AR"/>
              </w:rPr>
              <w:t>owner</w:t>
            </w:r>
            <w:proofErr w:type="spellEnd"/>
            <w:r w:rsidRPr="7C974471">
              <w:rPr>
                <w:rFonts w:ascii="Tahoma" w:hAnsi="Tahoma" w:eastAsia="Tahoma" w:cs="Tahoma"/>
                <w:sz w:val="20"/>
                <w:szCs w:val="20"/>
                <w:lang w:val="es-AR"/>
              </w:rPr>
              <w:t>)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793B8296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004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7B0DA2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:rsidR="008F54BC" w:rsidP="00922DC4" w:rsidRDefault="008F54BC" w14:paraId="5513E247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:rsidTr="02F7F8EB" w14:paraId="6AB1F9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</w:tcPr>
          <w:p w:rsidR="008F54BC" w:rsidP="00922DC4" w:rsidRDefault="008F54BC" w14:paraId="0AB450DE" w14:textId="77777777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  <w:r w:rsidRPr="118B4F0F">
              <w:rPr>
                <w:rFonts w:ascii="Tahoma" w:hAnsi="Tahoma" w:eastAsia="Tahoma" w:cs="Tahoma"/>
                <w:sz w:val="20"/>
                <w:szCs w:val="20"/>
                <w:lang w:val="es-AR"/>
              </w:rPr>
              <w:t>(</w:t>
            </w:r>
            <w:r w:rsidRPr="32D97F70">
              <w:rPr>
                <w:rFonts w:ascii="Tahoma" w:hAnsi="Tahoma" w:eastAsia="Tahoma" w:cs="Tahoma"/>
                <w:sz w:val="20"/>
                <w:szCs w:val="20"/>
                <w:lang w:val="es-AR"/>
              </w:rPr>
              <w:t>Portfolio)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428F0FEB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004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056277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:rsidR="008F54BC" w:rsidP="00922DC4" w:rsidRDefault="008F54BC" w14:paraId="2D9C92A1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8F54BC" w:rsidTr="02F7F8EB" w14:paraId="11B73B8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Mar>
              <w:left w:w="105" w:type="dxa"/>
              <w:right w:w="105" w:type="dxa"/>
            </w:tcMar>
          </w:tcPr>
          <w:p w:rsidR="008F54BC" w:rsidP="00922DC4" w:rsidRDefault="008F54BC" w14:paraId="48B64F33" w14:textId="3D12C141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02F7F8EB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02F7F8EB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02F7F8EB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  <w:r w:rsidRPr="02F7F8EB" w:rsidR="611CB293">
              <w:rPr>
                <w:rFonts w:ascii="Tahoma" w:hAnsi="Tahoma" w:eastAsia="Tahoma" w:cs="Tahoma"/>
                <w:sz w:val="20"/>
                <w:szCs w:val="20"/>
                <w:lang w:val="es-AR"/>
              </w:rPr>
              <w:t>(Líder de Dimensión)</w:t>
            </w:r>
          </w:p>
        </w:tc>
        <w:tc>
          <w:tcPr>
            <w:tcW w:w="3257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150928E7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004" w:type="dxa"/>
            <w:tcMar>
              <w:left w:w="105" w:type="dxa"/>
              <w:right w:w="105" w:type="dxa"/>
            </w:tcMar>
            <w:vAlign w:val="center"/>
          </w:tcPr>
          <w:p w:rsidR="008F54BC" w:rsidP="00922DC4" w:rsidRDefault="008F54BC" w14:paraId="1B72E3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961" w:type="dxa"/>
            <w:tcMar>
              <w:left w:w="105" w:type="dxa"/>
              <w:right w:w="105" w:type="dxa"/>
            </w:tcMar>
          </w:tcPr>
          <w:p w:rsidR="008F54BC" w:rsidP="00922DC4" w:rsidRDefault="008F54BC" w14:paraId="218BF809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</w:p>
        </w:tc>
      </w:tr>
    </w:tbl>
    <w:p w:rsidR="15441B70" w:rsidP="15441B70" w:rsidRDefault="15441B70" w14:paraId="286B94D8" w14:textId="3F71D8F1">
      <w:pPr>
        <w:pStyle w:val="Heading2"/>
        <w:ind w:left="1440"/>
        <w:rPr>
          <w:sz w:val="24"/>
          <w:szCs w:val="24"/>
        </w:rPr>
      </w:pPr>
    </w:p>
    <w:p w:rsidR="00EA34BB" w:rsidP="00EA34BB" w:rsidRDefault="00EA34BB" w14:paraId="31344F1C" w14:textId="10DD90C9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name="_Toc443935663" w:id="1542028114"/>
      <w:r w:rsidRPr="44310651" w:rsidR="4A2699EF">
        <w:rPr>
          <w:sz w:val="24"/>
          <w:szCs w:val="24"/>
        </w:rPr>
        <w:t>Interesados y consultados</w:t>
      </w:r>
      <w:bookmarkEnd w:id="1542028114"/>
    </w:p>
    <w:tbl>
      <w:tblPr>
        <w:tblStyle w:val="PlainTable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</w:tblGrid>
      <w:tr w:rsidR="00EA34BB" w:rsidTr="00922DC4" w14:paraId="3D3CA6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00EA34BB" w:rsidP="00922DC4" w:rsidRDefault="00EA34BB" w14:paraId="3ECBB007" w14:textId="77777777">
            <w:pPr>
              <w:tabs>
                <w:tab w:val="left" w:pos="426"/>
              </w:tabs>
              <w:spacing w:before="120"/>
              <w:jc w:val="both"/>
              <w:rPr>
                <w:rFonts w:ascii="Tahoma" w:hAnsi="Tahoma" w:eastAsia="Tahoma" w:cs="Tahoma"/>
                <w:b w:val="0"/>
                <w:bCs w:val="0"/>
                <w:sz w:val="20"/>
                <w:szCs w:val="20"/>
              </w:rPr>
            </w:pPr>
            <w:r w:rsidRPr="095CCAFC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00EA34BB" w:rsidP="00922DC4" w:rsidRDefault="00EA34BB" w14:paraId="272CC1A1" w14:textId="77777777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095CCAFC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00EA34BB" w:rsidP="00922DC4" w:rsidRDefault="00EA34BB" w14:paraId="7B0D0318" w14:textId="77777777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095CCAFC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00EA34BB" w:rsidTr="00922DC4" w14:paraId="38D9AD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:rsidR="00EA34BB" w:rsidP="00922DC4" w:rsidRDefault="00EA34BB" w14:paraId="5ABD3359" w14:textId="77777777">
            <w:pPr>
              <w:tabs>
                <w:tab w:val="left" w:pos="426"/>
              </w:tabs>
              <w:spacing w:before="12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0EA34BB" w:rsidP="00922DC4" w:rsidRDefault="00EA34BB" w14:paraId="2767B97F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00EA34BB" w:rsidP="00922DC4" w:rsidRDefault="00EA34BB" w14:paraId="514400A5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095CCAFC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095CCAFC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095CCAFC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EA34BB" w:rsidTr="00922DC4" w14:paraId="6B26F06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:rsidR="00EA34BB" w:rsidP="00922DC4" w:rsidRDefault="00EA34BB" w14:paraId="11CFE5C0" w14:textId="77777777">
            <w:pPr>
              <w:tabs>
                <w:tab w:val="left" w:pos="426"/>
              </w:tabs>
              <w:spacing w:before="12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0EA34BB" w:rsidP="00922DC4" w:rsidRDefault="00EA34BB" w14:paraId="6FADA20E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00EA34BB" w:rsidP="00922DC4" w:rsidRDefault="00EA34BB" w14:paraId="732EF2D6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095CCAFC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095CCAFC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095CCAFC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EA34BB" w:rsidTr="00922DC4" w14:paraId="669788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:rsidR="00EA34BB" w:rsidP="00922DC4" w:rsidRDefault="00EA34BB" w14:paraId="4FE19894" w14:textId="77777777">
            <w:pPr>
              <w:tabs>
                <w:tab w:val="left" w:pos="426"/>
              </w:tabs>
              <w:spacing w:before="12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0EA34BB" w:rsidP="00922DC4" w:rsidRDefault="00EA34BB" w14:paraId="1CA734AB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00EA34BB" w:rsidP="00922DC4" w:rsidRDefault="00EA34BB" w14:paraId="559C41DC" w14:textId="7777777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095CCAFC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095CCAFC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095CCAFC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00EA34BB" w:rsidTr="00922DC4" w14:paraId="398797D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:rsidR="00EA34BB" w:rsidP="00922DC4" w:rsidRDefault="00EA34BB" w14:paraId="5E5DD406" w14:textId="77777777">
            <w:pPr>
              <w:tabs>
                <w:tab w:val="left" w:pos="426"/>
              </w:tabs>
              <w:spacing w:before="12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00EA34BB" w:rsidP="00922DC4" w:rsidRDefault="00EA34BB" w14:paraId="509BC55E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00EA34BB" w:rsidP="00922DC4" w:rsidRDefault="00EA34BB" w14:paraId="02EF832A" w14:textId="7777777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095CCAFC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095CCAFC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095CCAFC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</w:tbl>
    <w:p w:rsidR="00EA34BB" w:rsidP="00EA34BB" w:rsidRDefault="00EA34BB" w14:paraId="21D89B5A" w14:textId="77777777">
      <w:pPr>
        <w:tabs>
          <w:tab w:val="left" w:pos="426"/>
        </w:tabs>
        <w:spacing w:after="0" w:line="278" w:lineRule="auto"/>
        <w:ind w:left="360"/>
        <w:rPr>
          <w:rFonts w:ascii="Tahoma" w:hAnsi="Tahoma" w:eastAsia="Tahoma" w:cs="Tahoma"/>
          <w:color w:val="808080" w:themeColor="background1" w:themeShade="80"/>
          <w:sz w:val="16"/>
          <w:szCs w:val="16"/>
        </w:rPr>
      </w:pPr>
      <w:r w:rsidRPr="095CCAFC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:rsidR="00EA34BB" w:rsidP="00EA34BB" w:rsidRDefault="00EA34BB" w14:paraId="0DCC956E" w14:textId="77777777">
      <w:pPr>
        <w:tabs>
          <w:tab w:val="left" w:pos="426"/>
        </w:tabs>
        <w:spacing w:after="0" w:line="278" w:lineRule="auto"/>
        <w:ind w:left="360"/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</w:pPr>
    </w:p>
    <w:p w:rsidR="008F54BC" w:rsidP="008F54BC" w:rsidRDefault="008F54BC" w14:paraId="3D735DBE" w14:textId="77777777"/>
    <w:p w:rsidR="008F54BC" w:rsidP="008F54BC" w:rsidRDefault="008F54BC" w14:paraId="6B8268F8" w14:textId="44796347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name="_Toc226529205" w:id="14"/>
      <w:bookmarkStart w:name="_Toc1847509142" w:id="1505352111"/>
      <w:r w:rsidRPr="75B08915" w:rsidR="008F54BC">
        <w:rPr>
          <w:sz w:val="24"/>
          <w:szCs w:val="24"/>
        </w:rPr>
        <w:t>Consideraciones digitales</w:t>
      </w:r>
      <w:bookmarkEnd w:id="1505352111"/>
      <w:r w:rsidRPr="75B08915" w:rsidR="008F54BC">
        <w:rPr>
          <w:sz w:val="24"/>
          <w:szCs w:val="24"/>
        </w:rPr>
        <w:t xml:space="preserve"> </w:t>
      </w:r>
      <w:bookmarkEnd w:id="14"/>
    </w:p>
    <w:p w:rsidRPr="00373E48" w:rsidR="00373E48" w:rsidP="00373E48" w:rsidRDefault="00373E48" w14:paraId="27356BB8" w14:textId="77777777">
      <w:pPr>
        <w:pStyle w:val="ListParagraph"/>
        <w:rPr>
          <w:rFonts w:ascii="Aptos" w:hAnsi="Aptos" w:eastAsia="Aptos" w:cs="Aptos"/>
          <w:i/>
          <w:iCs/>
          <w:color w:val="000000" w:themeColor="text1"/>
          <w:sz w:val="20"/>
          <w:szCs w:val="20"/>
        </w:rPr>
      </w:pPr>
      <w:r w:rsidRPr="00373E48">
        <w:rPr>
          <w:rFonts w:ascii="Aptos" w:hAnsi="Aptos" w:eastAsia="Aptos" w:cs="Aptos"/>
          <w:i/>
          <w:iCs/>
          <w:color w:val="000000" w:themeColor="text1"/>
          <w:sz w:val="20"/>
          <w:szCs w:val="20"/>
        </w:rPr>
        <w:t>Indicar que tipo de solución, los desafíos digitales (madurez digital, disponibilidad y calidad de los datos, arquitectura, seguridad, ciencia de datos) y su integración y escalabilidad a los sistemas actuales.</w:t>
      </w:r>
    </w:p>
    <w:p w:rsidRPr="00CC2710" w:rsidR="008F54BC" w:rsidP="00CC2710" w:rsidRDefault="008F54BC" w14:paraId="395B8356" w14:textId="77777777">
      <w:pPr>
        <w:rPr>
          <w:rFonts w:eastAsiaTheme="majorEastAsia"/>
          <w:color w:val="0F4761" w:themeColor="accent1" w:themeShade="BF"/>
        </w:rPr>
      </w:pPr>
    </w:p>
    <w:p w:rsidRPr="00CC2710" w:rsidR="008F54BC" w:rsidP="00CC2710" w:rsidRDefault="008F54BC" w14:paraId="06CA58E1" w14:textId="77777777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name="_Toc226529211" w:id="15"/>
      <w:bookmarkStart w:name="_Toc784707993" w:id="1514192184"/>
      <w:r w:rsidRPr="75B08915" w:rsidR="008F54BC">
        <w:rPr>
          <w:sz w:val="24"/>
          <w:szCs w:val="24"/>
        </w:rPr>
        <w:t>Interdependencias con la iniciativa</w:t>
      </w:r>
      <w:bookmarkEnd w:id="15"/>
      <w:bookmarkEnd w:id="1514192184"/>
    </w:p>
    <w:p w:rsidR="008F54BC" w:rsidP="008F54BC" w:rsidRDefault="008F54BC" w14:paraId="1BC07307" w14:textId="72445A71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Detallar las </w:t>
      </w:r>
      <w:proofErr w:type="spellStart"/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interdendencias</w:t>
      </w:r>
      <w:proofErr w:type="spellEnd"/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 que hay con otras iniciativas y sus referente</w:t>
      </w:r>
      <w:r w:rsidR="00425EBF">
        <w:rPr>
          <w:rFonts w:eastAsiaTheme="minorEastAsia"/>
          <w:i/>
          <w:iCs/>
          <w:color w:val="000000" w:themeColor="text1"/>
          <w:sz w:val="20"/>
          <w:szCs w:val="20"/>
        </w:rPr>
        <w:t>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8F54BC" w:rsidTr="00922DC4" w14:paraId="40AD3E75" w14:textId="77777777">
        <w:trPr>
          <w:trHeight w:val="300"/>
        </w:trPr>
        <w:tc>
          <w:tcPr>
            <w:tcW w:w="4508" w:type="dxa"/>
            <w:shd w:val="clear" w:color="auto" w:fill="196B24" w:themeFill="accent3"/>
          </w:tcPr>
          <w:p w:rsidR="008F54BC" w:rsidP="00922DC4" w:rsidRDefault="008F54BC" w14:paraId="41098B5D" w14:textId="4B090D5F">
            <w:pPr>
              <w:jc w:val="center"/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</w:pPr>
            <w:r w:rsidRPr="34E7EA0D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Nombre iniciativa, proceso</w:t>
            </w:r>
            <w:r w:rsidR="003443AF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, proyectos, productos</w:t>
            </w:r>
          </w:p>
        </w:tc>
        <w:tc>
          <w:tcPr>
            <w:tcW w:w="4508" w:type="dxa"/>
            <w:shd w:val="clear" w:color="auto" w:fill="196B24" w:themeFill="accent3"/>
          </w:tcPr>
          <w:p w:rsidR="008F54BC" w:rsidP="00922DC4" w:rsidRDefault="008F54BC" w14:paraId="263454FD" w14:textId="77777777">
            <w:pPr>
              <w:jc w:val="center"/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</w:pPr>
            <w:r w:rsidRPr="34E7EA0D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Referente</w:t>
            </w:r>
          </w:p>
        </w:tc>
      </w:tr>
      <w:tr w:rsidR="008F54BC" w:rsidTr="00922DC4" w14:paraId="03E6C936" w14:textId="77777777">
        <w:trPr>
          <w:trHeight w:val="300"/>
        </w:trPr>
        <w:tc>
          <w:tcPr>
            <w:tcW w:w="4508" w:type="dxa"/>
          </w:tcPr>
          <w:p w:rsidR="008F54BC" w:rsidP="00922DC4" w:rsidRDefault="008F54BC" w14:paraId="5141F275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:rsidR="008F54BC" w:rsidP="00922DC4" w:rsidRDefault="008F54BC" w14:paraId="69FF582E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:rsidTr="00922DC4" w14:paraId="6FBDF6D7" w14:textId="77777777">
        <w:trPr>
          <w:trHeight w:val="300"/>
        </w:trPr>
        <w:tc>
          <w:tcPr>
            <w:tcW w:w="4508" w:type="dxa"/>
          </w:tcPr>
          <w:p w:rsidR="008F54BC" w:rsidP="00922DC4" w:rsidRDefault="008F54BC" w14:paraId="47C1D0B1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:rsidR="008F54BC" w:rsidP="00922DC4" w:rsidRDefault="008F54BC" w14:paraId="716FF95A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:rsidTr="00922DC4" w14:paraId="5A669C3C" w14:textId="77777777">
        <w:trPr>
          <w:trHeight w:val="300"/>
        </w:trPr>
        <w:tc>
          <w:tcPr>
            <w:tcW w:w="4508" w:type="dxa"/>
          </w:tcPr>
          <w:p w:rsidR="008F54BC" w:rsidP="00922DC4" w:rsidRDefault="008F54BC" w14:paraId="65B38DC4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:rsidR="008F54BC" w:rsidP="00922DC4" w:rsidRDefault="008F54BC" w14:paraId="34527531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</w:tbl>
    <w:p w:rsidR="008F54BC" w:rsidP="008F54BC" w:rsidRDefault="008F54BC" w14:paraId="2D8495EB" w14:textId="77777777">
      <w:pPr>
        <w:tabs>
          <w:tab w:val="left" w:pos="426"/>
        </w:tabs>
        <w:spacing w:after="0" w:line="278" w:lineRule="auto"/>
        <w:ind w:left="360"/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</w:pPr>
      <w:r w:rsidRPr="348C3932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>Insertar miembros (filas) de ser necesario</w:t>
      </w:r>
    </w:p>
    <w:p w:rsidRPr="0089211F" w:rsidR="008F54BC" w:rsidP="0089211F" w:rsidRDefault="008F54BC" w14:paraId="52783655" w14:textId="77777777">
      <w:pPr>
        <w:rPr>
          <w:rFonts w:eastAsiaTheme="majorEastAsia"/>
          <w:color w:val="0F4761" w:themeColor="accent1" w:themeShade="BF"/>
        </w:rPr>
      </w:pPr>
    </w:p>
    <w:p w:rsidRPr="0089211F" w:rsidR="008F54BC" w:rsidP="0089211F" w:rsidRDefault="008F54BC" w14:paraId="68C92C2D" w14:textId="77777777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name="_Toc226529212" w:id="17"/>
      <w:bookmarkStart w:name="_Toc2085979749" w:id="1967729738"/>
      <w:r w:rsidRPr="75B08915" w:rsidR="008F54BC">
        <w:rPr>
          <w:sz w:val="24"/>
          <w:szCs w:val="24"/>
        </w:rPr>
        <w:t>Desafíos/ Riesgos</w:t>
      </w:r>
      <w:bookmarkEnd w:id="17"/>
      <w:bookmarkEnd w:id="1967729738"/>
    </w:p>
    <w:p w:rsidR="008F54BC" w:rsidP="008F54BC" w:rsidRDefault="008F54BC" w14:paraId="08B09743" w14:textId="513433EE">
      <w:pPr>
        <w:pStyle w:val="ListParagraph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Indicar que desafíos técnicos, operativos, de gestión, culturales podrían surgir en el desarrollo y/o implementación de esta iniciativa. </w:t>
      </w:r>
    </w:p>
    <w:p w:rsidR="006A5606" w:rsidP="008F54BC" w:rsidRDefault="006A5606" w14:paraId="5A879C61" w14:textId="77777777">
      <w:pPr>
        <w:pStyle w:val="ListParagraph"/>
        <w:rPr>
          <w:rFonts w:eastAsiaTheme="minorEastAsia"/>
          <w:i/>
          <w:iCs/>
          <w:color w:val="000000" w:themeColor="text1"/>
        </w:rPr>
      </w:pPr>
    </w:p>
    <w:p w:rsidRPr="006516CA" w:rsidR="008F54BC" w:rsidP="006516CA" w:rsidRDefault="008F54BC" w14:paraId="2EF74C14" w14:textId="77777777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name="_Toc226529213" w:id="19"/>
      <w:bookmarkStart w:name="_Toc1599273676" w:id="773064056"/>
      <w:r w:rsidRPr="75B08915" w:rsidR="008F54BC">
        <w:rPr>
          <w:sz w:val="24"/>
          <w:szCs w:val="24"/>
        </w:rPr>
        <w:t>Plan de Acción para desafíos/ riesgos</w:t>
      </w:r>
      <w:bookmarkEnd w:id="19"/>
      <w:bookmarkEnd w:id="773064056"/>
    </w:p>
    <w:p w:rsidR="008F54BC" w:rsidP="008F54BC" w:rsidRDefault="008F54BC" w14:paraId="602E7900" w14:textId="77777777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D</w:t>
      </w:r>
      <w:r>
        <w:rPr>
          <w:rFonts w:eastAsiaTheme="minorEastAsia"/>
          <w:i/>
          <w:iCs/>
          <w:color w:val="000000" w:themeColor="text1"/>
          <w:sz w:val="20"/>
          <w:szCs w:val="20"/>
        </w:rPr>
        <w:t>e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tallar un plan de acción</w:t>
      </w:r>
      <w:r>
        <w:rPr>
          <w:rFonts w:eastAsiaTheme="minorEastAsia"/>
          <w:i/>
          <w:iCs/>
          <w:color w:val="000000" w:themeColor="text1"/>
          <w:sz w:val="20"/>
          <w:szCs w:val="20"/>
        </w:rPr>
        <w:t xml:space="preserve"> para abordar los riesgos y/o desafíos detectados</w:t>
      </w:r>
    </w:p>
    <w:tbl>
      <w:tblPr>
        <w:tblStyle w:val="GridTable4-Accent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20" w:firstRow="1" w:lastRow="0" w:firstColumn="0" w:lastColumn="0" w:noHBand="1" w:noVBand="1"/>
      </w:tblPr>
      <w:tblGrid>
        <w:gridCol w:w="1803"/>
        <w:gridCol w:w="1803"/>
        <w:gridCol w:w="1803"/>
        <w:gridCol w:w="1803"/>
        <w:gridCol w:w="1804"/>
      </w:tblGrid>
      <w:tr w:rsidR="008F54BC" w:rsidTr="00922DC4" w14:paraId="1C5609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3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422F05" w:rsidR="008F54BC" w:rsidP="00922DC4" w:rsidRDefault="008F54BC" w14:paraId="71E4D7C1" w14:textId="77777777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Riesgo</w:t>
            </w:r>
          </w:p>
        </w:tc>
        <w:tc>
          <w:tcPr>
            <w:tcW w:w="1803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422F05" w:rsidR="008F54BC" w:rsidP="00922DC4" w:rsidRDefault="008F54BC" w14:paraId="7335F062" w14:textId="77777777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Acción</w:t>
            </w:r>
          </w:p>
        </w:tc>
        <w:tc>
          <w:tcPr>
            <w:tcW w:w="1803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422F05" w:rsidR="008F54BC" w:rsidP="00922DC4" w:rsidRDefault="008F54BC" w14:paraId="7753E7BE" w14:textId="77777777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Resultado esperado</w:t>
            </w:r>
          </w:p>
        </w:tc>
        <w:tc>
          <w:tcPr>
            <w:tcW w:w="1803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422F05" w:rsidR="008F54BC" w:rsidP="00922DC4" w:rsidRDefault="008F54BC" w14:paraId="68EE65DF" w14:textId="77777777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Fecha</w:t>
            </w:r>
          </w:p>
        </w:tc>
        <w:tc>
          <w:tcPr>
            <w:tcW w:w="1804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422F05" w:rsidR="008F54BC" w:rsidP="00922DC4" w:rsidRDefault="008F54BC" w14:paraId="1CC713F9" w14:textId="77777777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Responsable</w:t>
            </w:r>
          </w:p>
        </w:tc>
      </w:tr>
      <w:tr w:rsidR="008F54BC" w:rsidTr="00922DC4" w14:paraId="51BE2960" w14:textId="77777777">
        <w:tc>
          <w:tcPr>
            <w:tcW w:w="1803" w:type="dxa"/>
          </w:tcPr>
          <w:p w:rsidR="008F54BC" w:rsidP="00922DC4" w:rsidRDefault="008F54BC" w14:paraId="2BC5CF16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5EA64A5E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2C7FEE03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42DAB837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:rsidR="008F54BC" w:rsidP="00922DC4" w:rsidRDefault="008F54BC" w14:paraId="5BD9E8A0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:rsidTr="00922DC4" w14:paraId="08F1CF05" w14:textId="77777777">
        <w:tc>
          <w:tcPr>
            <w:tcW w:w="1803" w:type="dxa"/>
          </w:tcPr>
          <w:p w:rsidR="008F54BC" w:rsidP="00922DC4" w:rsidRDefault="008F54BC" w14:paraId="07462D42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2A42E73D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63ADD3B8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1EA01B67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:rsidR="008F54BC" w:rsidP="00922DC4" w:rsidRDefault="008F54BC" w14:paraId="7F4804EC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:rsidTr="00922DC4" w14:paraId="178A42BD" w14:textId="77777777">
        <w:tc>
          <w:tcPr>
            <w:tcW w:w="1803" w:type="dxa"/>
          </w:tcPr>
          <w:p w:rsidR="008F54BC" w:rsidP="00922DC4" w:rsidRDefault="008F54BC" w14:paraId="3F9F9AE7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69067093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37199D61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6CB7743E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:rsidR="008F54BC" w:rsidP="00922DC4" w:rsidRDefault="008F54BC" w14:paraId="54F35ED7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8F54BC" w:rsidTr="00922DC4" w14:paraId="6A2D351E" w14:textId="77777777">
        <w:tc>
          <w:tcPr>
            <w:tcW w:w="1803" w:type="dxa"/>
          </w:tcPr>
          <w:p w:rsidR="008F54BC" w:rsidP="00922DC4" w:rsidRDefault="008F54BC" w14:paraId="2E2EFDF7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5BD1B423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16F88087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:rsidR="008F54BC" w:rsidP="00922DC4" w:rsidRDefault="008F54BC" w14:paraId="56677E67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:rsidR="008F54BC" w:rsidP="00922DC4" w:rsidRDefault="008F54BC" w14:paraId="5B691A92" w14:textId="77777777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</w:tbl>
    <w:p w:rsidR="008F54BC" w:rsidP="008F54BC" w:rsidRDefault="008F54BC" w14:paraId="635BB72F" w14:textId="77777777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</w:p>
    <w:p w:rsidRPr="00EE3E04" w:rsidR="008F54BC" w:rsidP="008F54BC" w:rsidRDefault="008F54BC" w14:paraId="237593B1" w14:textId="77777777">
      <w:pPr>
        <w:pStyle w:val="Heading2"/>
        <w:numPr>
          <w:ilvl w:val="1"/>
          <w:numId w:val="26"/>
        </w:numPr>
        <w:rPr>
          <w:sz w:val="24"/>
          <w:szCs w:val="24"/>
        </w:rPr>
      </w:pPr>
      <w:bookmarkStart w:name="_Toc226529217" w:id="21"/>
      <w:bookmarkStart w:name="_Toc689940884" w:id="971526015"/>
      <w:r w:rsidRPr="75B08915" w:rsidR="008F54BC">
        <w:rPr>
          <w:sz w:val="24"/>
          <w:szCs w:val="24"/>
        </w:rPr>
        <w:t>Journey</w:t>
      </w:r>
      <w:r w:rsidRPr="75B08915" w:rsidR="008F54BC">
        <w:rPr>
          <w:sz w:val="24"/>
          <w:szCs w:val="24"/>
        </w:rPr>
        <w:t>/ hitos</w:t>
      </w:r>
      <w:bookmarkEnd w:id="21"/>
      <w:bookmarkEnd w:id="971526015"/>
    </w:p>
    <w:p w:rsidR="008F54BC" w:rsidP="75B08915" w:rsidRDefault="008F54BC" w14:paraId="70AFB2D5" w14:textId="3106D3EF">
      <w:pPr>
        <w:ind w:left="708"/>
        <w:rPr>
          <w:rFonts w:eastAsia="ＭＳ 明朝" w:eastAsiaTheme="minorEastAsia"/>
          <w:i w:val="1"/>
          <w:iCs w:val="1"/>
          <w:color w:val="000000" w:themeColor="text1"/>
          <w:sz w:val="20"/>
          <w:szCs w:val="20"/>
        </w:rPr>
      </w:pPr>
      <w:r w:rsidRPr="75B08915" w:rsidR="008F54BC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Realizar un </w:t>
      </w:r>
      <w:r w:rsidRPr="75B08915" w:rsidR="008F54BC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roadmap</w:t>
      </w:r>
      <w:r w:rsidRPr="75B08915" w:rsidR="008F54BC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preliminar con los grandes hitos de desarrollo de la iniciativa, </w:t>
      </w:r>
      <w:r w:rsidRPr="75B08915" w:rsidR="0F0ADEDA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incluyendo hitos </w:t>
      </w:r>
      <w:r w:rsidRPr="75B08915" w:rsidR="1049C428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habilitantes</w:t>
      </w:r>
      <w:r w:rsidRPr="75B08915" w:rsidR="7B304F56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y</w:t>
      </w:r>
      <w:r w:rsidRPr="75B08915" w:rsidR="008F54BC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</w:t>
      </w:r>
      <w:r w:rsidRPr="75B08915" w:rsidR="008F54BC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lanzamiento</w:t>
      </w:r>
      <w:r w:rsidRPr="75B08915" w:rsidR="070C9A06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de entregables, </w:t>
      </w:r>
      <w:r w:rsidRPr="75B08915" w:rsidR="1994A2BF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como también de </w:t>
      </w:r>
      <w:r w:rsidRPr="75B08915" w:rsidR="070C9A06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>gestión del cambio</w:t>
      </w:r>
      <w:r w:rsidRPr="75B08915" w:rsidR="1573AE3B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 incluyendo adopción, cambios de proceso y organizacionales</w:t>
      </w:r>
      <w:r w:rsidRPr="75B08915" w:rsidR="008F54BC">
        <w:rPr>
          <w:rFonts w:eastAsia="ＭＳ 明朝" w:eastAsiaTheme="minorEastAsia"/>
          <w:i w:val="1"/>
          <w:iCs w:val="1"/>
          <w:color w:val="000000" w:themeColor="text1" w:themeTint="FF" w:themeShade="FF"/>
          <w:sz w:val="20"/>
          <w:szCs w:val="20"/>
        </w:rPr>
        <w:t xml:space="preserve">. </w:t>
      </w:r>
    </w:p>
    <w:p w:rsidR="008F54BC" w:rsidP="008F54BC" w:rsidRDefault="008F54BC" w14:paraId="1F6C84CD" w14:textId="77777777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Importante: Estas fechas son preliminares y se pueden ver afectadas por cambios en los alcances, detección de bloqueantes y nuevas necesidades más prioritarias que puedan surgir.</w:t>
      </w:r>
    </w:p>
    <w:p w:rsidR="008F54BC" w:rsidP="008F54BC" w:rsidRDefault="008F54BC" w14:paraId="212F63D9" w14:textId="77777777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="008F54BC" w:rsidP="008F54BC" w:rsidRDefault="008F54BC" w14:paraId="3216383A" w14:textId="77777777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60282845" wp14:editId="7F9DD41A">
                <wp:extent cx="5980431" cy="810260"/>
                <wp:effectExtent l="0" t="0" r="20320" b="27940"/>
                <wp:docPr id="2031466683" name="Grupo 1430973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431" cy="810260"/>
                          <a:chOff x="0" y="0"/>
                          <a:chExt cx="7499351" cy="692150"/>
                        </a:xfrm>
                      </wpg:grpSpPr>
                      <wps:wsp>
                        <wps:cNvPr id="1214927861" name="Rectángulo 1214927861"/>
                        <wps:cNvSpPr/>
                        <wps:spPr>
                          <a:xfrm>
                            <a:off x="0" y="0"/>
                            <a:ext cx="113665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8F54BC" w:rsidP="008F54BC" w:rsidRDefault="007A0C7A" w14:paraId="5B119A7C" w14:textId="62CF298F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1</w:t>
                              </w:r>
                            </w:p>
                            <w:p w:rsidR="008F54BC" w:rsidP="008F54BC" w:rsidRDefault="008F54BC" w14:paraId="4D605E43" w14:textId="77777777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541525219" name="Rectángulo 1541525219"/>
                        <wps:cNvSpPr/>
                        <wps:spPr>
                          <a:xfrm>
                            <a:off x="1492250" y="0"/>
                            <a:ext cx="13589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8F54BC" w:rsidP="008F54BC" w:rsidRDefault="007A0C7A" w14:paraId="62C4BBEE" w14:textId="7327DAD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2</w:t>
                              </w:r>
                            </w:p>
                            <w:p w:rsidR="008F54BC" w:rsidP="008F54BC" w:rsidRDefault="008F54BC" w14:paraId="306A80F0" w14:textId="77777777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81045893" name="Rectángulo 1681045893"/>
                        <wps:cNvSpPr/>
                        <wps:spPr>
                          <a:xfrm>
                            <a:off x="3175000" y="0"/>
                            <a:ext cx="12319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8F54BC" w:rsidP="008F54BC" w:rsidRDefault="007A0C7A" w14:paraId="5E0B356E" w14:textId="64B06AA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3</w:t>
                              </w:r>
                            </w:p>
                            <w:p w:rsidR="008F54BC" w:rsidP="008F54BC" w:rsidRDefault="008F54BC" w14:paraId="6F0DA902" w14:textId="77777777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451694245" name="Rectángulo 1451694245"/>
                        <wps:cNvSpPr/>
                        <wps:spPr>
                          <a:xfrm>
                            <a:off x="4679950" y="0"/>
                            <a:ext cx="15748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8F54BC" w:rsidP="008F54BC" w:rsidRDefault="007A0C7A" w14:paraId="42569CA0" w14:textId="7BC0820F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4</w:t>
                              </w:r>
                            </w:p>
                            <w:p w:rsidR="008F54BC" w:rsidP="008F54BC" w:rsidRDefault="008F54BC" w14:paraId="0FC37FF8" w14:textId="77777777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271120674" name="Flecha: a la derecha 1271120674"/>
                        <wps:cNvSpPr/>
                        <wps:spPr>
                          <a:xfrm>
                            <a:off x="1193800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427056911" name="Flecha: a la derecha 1427056911"/>
                        <wps:cNvSpPr/>
                        <wps:spPr>
                          <a:xfrm>
                            <a:off x="2898775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647601365" name="Flecha: a la derecha 1647601365"/>
                        <wps:cNvSpPr/>
                        <wps:spPr>
                          <a:xfrm>
                            <a:off x="4432300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840010903" name="Flecha: a la derecha 1840010903"/>
                        <wps:cNvSpPr/>
                        <wps:spPr>
                          <a:xfrm>
                            <a:off x="6280151" y="22225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53265892" name="Rectángulo 153265892"/>
                        <wps:cNvSpPr/>
                        <wps:spPr>
                          <a:xfrm>
                            <a:off x="6527801" y="19050"/>
                            <a:ext cx="97155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8F54BC" w:rsidP="008F54BC" w:rsidRDefault="007A0C7A" w14:paraId="581660CE" w14:textId="62B5FBF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4</w:t>
                              </w:r>
                            </w:p>
                            <w:p w:rsidR="008F54BC" w:rsidP="008F54BC" w:rsidRDefault="008F54BC" w14:paraId="6D8CB36C" w14:textId="77777777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>
              <v:group id="Grupo 1430973617" style="width:470.9pt;height:63.8pt;mso-position-horizontal-relative:char;mso-position-vertical-relative:line" coordsize="74993,6921" o:spid="_x0000_s1026" w14:anchorId="60282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">
                <v:rect id="Rectángulo 1214927861" style="position:absolute;width:11366;height:6731;visibility:visible;mso-wrap-style:square;v-text-anchor:top" o:spid="_x0000_s1027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">
                  <v:textbox>
                    <w:txbxContent>
                      <w:p w:rsidR="008F54BC" w:rsidP="008F54BC" w:rsidRDefault="007A0C7A" w14:paraId="5B119A7C" w14:textId="62CF298F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1</w:t>
                        </w:r>
                      </w:p>
                      <w:p w:rsidR="008F54BC" w:rsidP="008F54BC" w:rsidRDefault="008F54BC" w14:paraId="4D605E43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ángulo 1541525219" style="position:absolute;left:14922;width:13589;height:6731;visibility:visible;mso-wrap-style:square;v-text-anchor:top" o:spid="_x0000_s1028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">
                  <v:textbox>
                    <w:txbxContent>
                      <w:p w:rsidR="008F54BC" w:rsidP="008F54BC" w:rsidRDefault="007A0C7A" w14:paraId="62C4BBEE" w14:textId="7327DAD3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2</w:t>
                        </w:r>
                      </w:p>
                      <w:p w:rsidR="008F54BC" w:rsidP="008F54BC" w:rsidRDefault="008F54BC" w14:paraId="306A80F0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ángulo 1681045893" style="position:absolute;left:31750;width:12319;height:6731;visibility:visible;mso-wrap-style:square;v-text-anchor:top" o:spid="_x0000_s1029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">
                  <v:textbox>
                    <w:txbxContent>
                      <w:p w:rsidR="008F54BC" w:rsidP="008F54BC" w:rsidRDefault="007A0C7A" w14:paraId="5E0B356E" w14:textId="64B06AA3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3</w:t>
                        </w:r>
                      </w:p>
                      <w:p w:rsidR="008F54BC" w:rsidP="008F54BC" w:rsidRDefault="008F54BC" w14:paraId="6F0DA902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ángulo 1451694245" style="position:absolute;left:46799;width:15748;height:6731;visibility:visible;mso-wrap-style:square;v-text-anchor:top" o:spid="_x0000_s1030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">
                  <v:textbox>
                    <w:txbxContent>
                      <w:p w:rsidR="008F54BC" w:rsidP="008F54BC" w:rsidRDefault="007A0C7A" w14:paraId="42569CA0" w14:textId="7BC0820F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4</w:t>
                        </w:r>
                      </w:p>
                      <w:p w:rsidR="008F54BC" w:rsidP="008F54BC" w:rsidRDefault="008F54BC" w14:paraId="0FC37FF8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textboxrect="0,@1,@6,@2" o:connecttype="custom" o:connectlocs="@0,0;0,10800;@0,21600;21600,10800" o:connectangles="270,180,90,0"/>
                  <v:handles>
                    <v:h position="#0,#1" xrange="0,21600" yrange="0,10800"/>
                  </v:handles>
                </v:shapetype>
                <v:shape id="Flecha: a la derecha 1271120674" style="position:absolute;left:11938;top:2032;width:2476;height:2222;visibility:visible;mso-wrap-style:square;v-text-anchor:middle" o:spid="_x0000_s1031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"/>
                <v:shape id="Flecha: a la derecha 1427056911" style="position:absolute;left:28987;top:2032;width:2477;height:2222;visibility:visible;mso-wrap-style:square;v-text-anchor:middle" o:spid="_x0000_s1032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"/>
                <v:shape id="Flecha: a la derecha 1647601365" style="position:absolute;left:44323;top:2032;width:2476;height:2222;visibility:visible;mso-wrap-style:square;v-text-anchor:middle" o:spid="_x0000_s1033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"/>
                <v:shape id="Flecha: a la derecha 1840010903" style="position:absolute;left:62801;top:2222;width:2477;height:2223;visibility:visible;mso-wrap-style:square;v-text-anchor:middle" o:spid="_x0000_s1034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"/>
                <v:rect id="Rectángulo 153265892" style="position:absolute;left:65278;top:190;width:9715;height:6731;visibility:visible;mso-wrap-style:square;v-text-anchor:top" o:spid="_x0000_s1035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">
                  <v:textbox>
                    <w:txbxContent>
                      <w:p w:rsidR="008F54BC" w:rsidP="008F54BC" w:rsidRDefault="007A0C7A" w14:paraId="581660CE" w14:textId="62B5FBF5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4</w:t>
                        </w:r>
                      </w:p>
                      <w:p w:rsidR="008F54BC" w:rsidP="008F54BC" w:rsidRDefault="008F54BC" w14:paraId="6D8CB36C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F54BC" w:rsidP="008F54BC" w:rsidRDefault="008F54BC" w14:paraId="1977CBFC" w14:textId="77777777">
      <w:pPr>
        <w:tabs>
          <w:tab w:val="left" w:pos="426"/>
        </w:tabs>
        <w:spacing w:after="0" w:line="278" w:lineRule="auto"/>
        <w:ind w:left="360"/>
      </w:pPr>
      <w:r w:rsidRPr="348C3932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 xml:space="preserve">Para modificar el gráfico hacer doble </w:t>
      </w:r>
      <w:proofErr w:type="spellStart"/>
      <w:r w:rsidRPr="348C3932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>click</w:t>
      </w:r>
      <w:proofErr w:type="spellEnd"/>
      <w:r w:rsidRPr="348C3932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 xml:space="preserve"> y realizar todos los cambios necesarios.</w:t>
      </w:r>
    </w:p>
    <w:p w:rsidR="008F54BC" w:rsidP="008F54BC" w:rsidRDefault="008F54BC" w14:paraId="23D93DE4" w14:textId="77777777"/>
    <w:p w:rsidR="00A92D05" w:rsidP="00A92D05" w:rsidRDefault="00A92D05" w14:paraId="45B98020" w14:textId="77777777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name="_Toc226457649" w:id="23"/>
      <w:bookmarkStart w:name="_Toc1930497492" w:id="1535135547"/>
      <w:r w:rsidRPr="75B08915" w:rsidR="00A92D05">
        <w:rPr>
          <w:sz w:val="28"/>
          <w:szCs w:val="28"/>
        </w:rPr>
        <w:t>Costo de desarrollo y operación del nuevo proceso</w:t>
      </w:r>
      <w:bookmarkEnd w:id="23"/>
      <w:bookmarkEnd w:id="1535135547"/>
    </w:p>
    <w:p w:rsidR="66455EEA" w:rsidP="095CCAFC" w:rsidRDefault="297C8557" w14:paraId="0DB264A8" w14:textId="66EF5FB1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95CCAFC">
        <w:rPr>
          <w:rFonts w:eastAsiaTheme="minorEastAsia"/>
          <w:i/>
          <w:iCs/>
          <w:color w:val="000000" w:themeColor="text1"/>
          <w:sz w:val="20"/>
          <w:szCs w:val="20"/>
        </w:rPr>
        <w:t xml:space="preserve">Este apartado busca describir a grandes </w:t>
      </w:r>
      <w:r w:rsidRPr="095CCAFC" w:rsidR="1B579783">
        <w:rPr>
          <w:rFonts w:eastAsiaTheme="minorEastAsia"/>
          <w:i/>
          <w:iCs/>
          <w:color w:val="000000" w:themeColor="text1"/>
          <w:sz w:val="20"/>
          <w:szCs w:val="20"/>
        </w:rPr>
        <w:t>rasgos</w:t>
      </w:r>
      <w:r w:rsidRPr="095CCAFC">
        <w:rPr>
          <w:rFonts w:eastAsiaTheme="minorEastAsia"/>
          <w:i/>
          <w:iCs/>
          <w:color w:val="000000" w:themeColor="text1"/>
          <w:sz w:val="20"/>
          <w:szCs w:val="20"/>
        </w:rPr>
        <w:t xml:space="preserve"> tanto l</w:t>
      </w:r>
      <w:r w:rsidRPr="095CCAFC" w:rsidR="7C557319">
        <w:rPr>
          <w:rFonts w:eastAsiaTheme="minorEastAsia"/>
          <w:i/>
          <w:iCs/>
          <w:color w:val="000000" w:themeColor="text1"/>
          <w:sz w:val="20"/>
          <w:szCs w:val="20"/>
        </w:rPr>
        <w:t>as erogaciones y beneficios esperados para el próximo año.</w:t>
      </w:r>
    </w:p>
    <w:p w:rsidR="7B5ACFF8" w:rsidP="24C84670" w:rsidRDefault="7B5ACFF8" w14:paraId="48B6DE54" w14:textId="6B2DCEEC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  <w:color w:val="0F4761" w:themeColor="accent1" w:themeShade="BF"/>
          <w:highlight w:val="yellow"/>
          <w:lang w:val="es-AR"/>
        </w:rPr>
      </w:pPr>
      <w:r w:rsidRPr="02F7F8EB">
        <w:rPr>
          <w:rFonts w:ascii="Aptos Display" w:hAnsi="Aptos Display" w:eastAsia="Aptos Display" w:cs="Aptos Display"/>
          <w:color w:val="0F4761" w:themeColor="accent1" w:themeShade="BF"/>
          <w:highlight w:val="yellow"/>
        </w:rPr>
        <w:t xml:space="preserve">Erogaciones </w:t>
      </w:r>
      <w:r w:rsidRPr="02F7F8EB" w:rsidR="70172089">
        <w:rPr>
          <w:rFonts w:ascii="Aptos Display" w:hAnsi="Aptos Display" w:eastAsia="Aptos Display" w:cs="Aptos Display"/>
          <w:color w:val="0F4761" w:themeColor="accent1" w:themeShade="BF"/>
          <w:highlight w:val="yellow"/>
        </w:rPr>
        <w:t>de operación</w:t>
      </w:r>
      <w:r w:rsidRPr="02F7F8EB" w:rsidR="50C61B76">
        <w:rPr>
          <w:rFonts w:ascii="Aptos Display" w:hAnsi="Aptos Display" w:eastAsia="Aptos Display" w:cs="Aptos Display"/>
          <w:color w:val="0F4761" w:themeColor="accent1" w:themeShade="BF"/>
          <w:highlight w:val="yellow"/>
        </w:rPr>
        <w:t xml:space="preserve"> (OPEX)</w:t>
      </w:r>
      <w:r w:rsidRPr="02F7F8EB" w:rsidR="70172089">
        <w:rPr>
          <w:rFonts w:ascii="Aptos Display" w:hAnsi="Aptos Display" w:eastAsia="Aptos Display" w:cs="Aptos Display"/>
          <w:color w:val="0F4761" w:themeColor="accent1" w:themeShade="BF"/>
          <w:highlight w:val="yellow"/>
        </w:rPr>
        <w:t>:</w:t>
      </w:r>
    </w:p>
    <w:p w:rsidR="70172089" w:rsidP="24C84670" w:rsidRDefault="70172089" w14:paraId="0D13E485" w14:textId="632F2973">
      <w:pPr>
        <w:rPr>
          <w:rFonts w:ascii="Aptos" w:hAnsi="Aptos" w:eastAsia="Aptos" w:cs="Aptos"/>
          <w:i/>
          <w:iCs/>
          <w:color w:val="000000" w:themeColor="text1"/>
          <w:sz w:val="20"/>
          <w:szCs w:val="20"/>
          <w:highlight w:val="yellow"/>
          <w:lang w:val="es-AR"/>
        </w:rPr>
      </w:pPr>
      <w:r w:rsidRPr="24C84670">
        <w:rPr>
          <w:rFonts w:ascii="Aptos" w:hAnsi="Aptos" w:eastAsia="Aptos" w:cs="Aptos"/>
          <w:i/>
          <w:iCs/>
          <w:color w:val="000000" w:themeColor="text1"/>
          <w:sz w:val="20"/>
          <w:szCs w:val="20"/>
          <w:highlight w:val="yellow"/>
          <w:lang w:val="es-AR"/>
        </w:rPr>
        <w:t>Indicar que equipo va a operar, mantener y dar soporte a la solución. Indicar los costos de licencia, nube, y los nuevos roles de ser necesarios. Estimas recursos para el piloto y para el caso escalado.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2695"/>
        <w:gridCol w:w="1879"/>
        <w:gridCol w:w="4436"/>
      </w:tblGrid>
      <w:tr w:rsidR="24C84670" w:rsidTr="24C84670" w14:paraId="41534D86" w14:textId="77777777">
        <w:trPr>
          <w:trHeight w:val="300"/>
        </w:trPr>
        <w:tc>
          <w:tcPr>
            <w:tcW w:w="26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12" w:space="0"/>
              <w:right w:val="single" w:color="595959" w:themeColor="text1" w:themeTint="A6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24C84670" w:rsidP="24C84670" w:rsidRDefault="24C84670" w14:paraId="0CAE4899" w14:textId="6113AA23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highlight w:val="yellow"/>
              </w:rPr>
            </w:pPr>
            <w:r w:rsidRPr="24C84670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Subcategoría</w:t>
            </w: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595959" w:themeColor="text1" w:themeTint="A6" w:sz="6" w:space="0"/>
              <w:bottom w:val="single" w:color="auto" w:sz="12" w:space="0"/>
              <w:right w:val="single" w:color="595959" w:themeColor="text1" w:themeTint="A6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24C84670" w:rsidP="24C84670" w:rsidRDefault="24C84670" w14:paraId="29CCDC44" w14:textId="0835C307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highlight w:val="yellow"/>
              </w:rPr>
            </w:pPr>
            <w:r w:rsidRPr="24C84670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Erogación [</w:t>
            </w:r>
            <w:proofErr w:type="spellStart"/>
            <w:r w:rsidRPr="24C84670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usd</w:t>
            </w:r>
            <w:proofErr w:type="spellEnd"/>
            <w:r w:rsidRPr="24C84670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]</w:t>
            </w:r>
          </w:p>
        </w:tc>
        <w:tc>
          <w:tcPr>
            <w:tcW w:w="4436" w:type="dxa"/>
            <w:tcBorders>
              <w:top w:val="single" w:color="000000" w:themeColor="text1" w:sz="6" w:space="0"/>
              <w:left w:val="single" w:color="595959" w:themeColor="text1" w:themeTint="A6" w:sz="6" w:space="0"/>
              <w:bottom w:val="single" w:color="auto" w:sz="12" w:space="0"/>
              <w:right w:val="single" w:color="000000" w:themeColor="text1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24C84670" w:rsidP="24C84670" w:rsidRDefault="24C84670" w14:paraId="08AA0340" w14:textId="305A0185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highlight w:val="yellow"/>
              </w:rPr>
            </w:pPr>
            <w:r w:rsidRPr="24C84670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highlight w:val="yellow"/>
                <w:lang w:val="es-AR"/>
              </w:rPr>
              <w:t>Detalle del Cálculo de la Erogación</w:t>
            </w:r>
          </w:p>
        </w:tc>
      </w:tr>
      <w:tr w:rsidR="24C84670" w:rsidTr="24C84670" w14:paraId="03E065B6" w14:textId="77777777">
        <w:trPr>
          <w:trHeight w:val="660"/>
        </w:trPr>
        <w:tc>
          <w:tcPr>
            <w:tcW w:w="2695" w:type="dxa"/>
            <w:tcBorders>
              <w:top w:val="single" w:color="auto" w:sz="12" w:space="0"/>
              <w:left w:val="single" w:color="auto" w:sz="12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3FD246A9" w:rsidP="24C84670" w:rsidRDefault="3FD246A9" w14:paraId="6368D27C" w14:textId="67D71495">
            <w:pPr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  <w:lang w:val="es-AR"/>
              </w:rPr>
            </w:pPr>
            <w:r w:rsidRPr="24C84670"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  <w:lang w:val="es-AR"/>
              </w:rPr>
              <w:t>XX</w:t>
            </w:r>
          </w:p>
          <w:p w:rsidR="24C84670" w:rsidP="24C84670" w:rsidRDefault="24C84670" w14:paraId="08AC7BBC" w14:textId="41EDFE86">
            <w:pPr>
              <w:rPr>
                <w:rFonts w:ascii="Calibri" w:hAnsi="Calibri" w:eastAsia="Calibri" w:cs="Calibri"/>
                <w:sz w:val="14"/>
                <w:szCs w:val="14"/>
                <w:highlight w:val="yellow"/>
                <w:lang w:val="es-AR"/>
              </w:rPr>
            </w:pPr>
          </w:p>
        </w:tc>
        <w:tc>
          <w:tcPr>
            <w:tcW w:w="1879" w:type="dxa"/>
            <w:tcBorders>
              <w:top w:val="single" w:color="auto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7C5CCBC8" w14:textId="0E5A5648">
            <w:pPr>
              <w:jc w:val="center"/>
              <w:rPr>
                <w:rFonts w:ascii="Calibri" w:hAnsi="Calibri" w:eastAsia="Calibri" w:cs="Calibri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4436" w:type="dxa"/>
            <w:tcBorders>
              <w:top w:val="single" w:color="auto" w:sz="12" w:space="0"/>
              <w:left w:val="single" w:color="000000" w:themeColor="text1" w:sz="6" w:space="0"/>
              <w:bottom w:val="single" w:color="000000" w:themeColor="text1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0BB376FE" w14:textId="48B1192D">
            <w:pPr>
              <w:rPr>
                <w:rFonts w:ascii="Calibri" w:hAnsi="Calibri" w:eastAsia="Calibri" w:cs="Calibri"/>
                <w:sz w:val="20"/>
                <w:szCs w:val="20"/>
                <w:highlight w:val="yellow"/>
                <w:lang w:val="es-AR"/>
              </w:rPr>
            </w:pPr>
          </w:p>
        </w:tc>
      </w:tr>
      <w:tr w:rsidR="24C84670" w:rsidTr="24C84670" w14:paraId="5C66F281" w14:textId="77777777">
        <w:trPr>
          <w:trHeight w:val="450"/>
        </w:trPr>
        <w:tc>
          <w:tcPr>
            <w:tcW w:w="2695" w:type="dxa"/>
            <w:tcBorders>
              <w:top w:val="single" w:color="000000" w:themeColor="text1" w:sz="6" w:space="0"/>
              <w:left w:val="single" w:color="auto" w:sz="12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24C84670" w:rsidP="24C84670" w:rsidRDefault="24C84670" w14:paraId="2A7F20C4" w14:textId="3C7F0AD1">
            <w:pPr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</w:rPr>
            </w:pPr>
            <w:r w:rsidRPr="24C84670"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  <w:lang w:val="es-AR"/>
              </w:rPr>
              <w:t>CONSULTORÍA</w:t>
            </w:r>
          </w:p>
          <w:p w:rsidR="24C84670" w:rsidP="24C84670" w:rsidRDefault="24C84670" w14:paraId="200A1AC5" w14:textId="2063EB8A">
            <w:pPr>
              <w:rPr>
                <w:rFonts w:ascii="Calibri" w:hAnsi="Calibri" w:eastAsia="Calibri" w:cs="Calibri"/>
                <w:b/>
                <w:bCs/>
                <w:sz w:val="14"/>
                <w:szCs w:val="14"/>
                <w:highlight w:val="yellow"/>
              </w:rPr>
            </w:pPr>
            <w:r w:rsidRPr="24C84670">
              <w:rPr>
                <w:rFonts w:ascii="Calibri" w:hAnsi="Calibri" w:eastAsia="Calibri" w:cs="Calibri"/>
                <w:sz w:val="14"/>
                <w:szCs w:val="14"/>
                <w:highlight w:val="yellow"/>
                <w:lang w:val="es-AR"/>
              </w:rPr>
              <w:t>(Servicios de Consultoría)</w:t>
            </w: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48433122" w14:textId="33C73479">
            <w:pPr>
              <w:jc w:val="center"/>
              <w:rPr>
                <w:rFonts w:ascii="Calibri" w:hAnsi="Calibri" w:eastAsia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44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66D917C3" w14:textId="4D978582">
            <w:pPr>
              <w:rPr>
                <w:rFonts w:ascii="Calibri" w:hAnsi="Calibri" w:eastAsia="Calibri" w:cs="Calibri"/>
                <w:sz w:val="20"/>
                <w:szCs w:val="20"/>
                <w:highlight w:val="yellow"/>
              </w:rPr>
            </w:pPr>
          </w:p>
        </w:tc>
      </w:tr>
      <w:tr w:rsidR="24C84670" w:rsidTr="24C84670" w14:paraId="3BBF2D28" w14:textId="77777777">
        <w:trPr>
          <w:trHeight w:val="270"/>
        </w:trPr>
        <w:tc>
          <w:tcPr>
            <w:tcW w:w="2695" w:type="dxa"/>
            <w:tcBorders>
              <w:top w:val="single" w:color="000000" w:themeColor="text1" w:sz="6" w:space="0"/>
              <w:left w:val="single" w:color="auto" w:sz="12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24C84670" w:rsidP="24C84670" w:rsidRDefault="24C84670" w14:paraId="7261C4F0" w14:textId="01DC24E8">
            <w:pPr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</w:rPr>
            </w:pPr>
            <w:r w:rsidRPr="24C84670"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  <w:lang w:val="es-AR"/>
              </w:rPr>
              <w:t>LICENCIAS</w:t>
            </w: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441FCC9B" w14:textId="2B0975BF">
            <w:pPr>
              <w:jc w:val="center"/>
              <w:rPr>
                <w:rFonts w:ascii="Calibri" w:hAnsi="Calibri" w:eastAsia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44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6712DE6B" w14:textId="41DA51F0">
            <w:pPr>
              <w:rPr>
                <w:rFonts w:ascii="Calibri" w:hAnsi="Calibri" w:eastAsia="Calibri" w:cs="Calibri"/>
                <w:sz w:val="20"/>
                <w:szCs w:val="20"/>
                <w:highlight w:val="yellow"/>
              </w:rPr>
            </w:pPr>
          </w:p>
        </w:tc>
      </w:tr>
      <w:tr w:rsidR="24C84670" w:rsidTr="24C84670" w14:paraId="59B44246" w14:textId="77777777">
        <w:trPr>
          <w:trHeight w:val="270"/>
        </w:trPr>
        <w:tc>
          <w:tcPr>
            <w:tcW w:w="2695" w:type="dxa"/>
            <w:tcBorders>
              <w:top w:val="single" w:color="000000" w:themeColor="text1" w:sz="6" w:space="0"/>
              <w:left w:val="single" w:color="auto" w:sz="12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24C84670" w:rsidP="24C84670" w:rsidRDefault="24C84670" w14:paraId="24820E5C" w14:textId="58A6EE6A">
            <w:pPr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</w:rPr>
            </w:pPr>
            <w:r w:rsidRPr="24C84670"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  <w:lang w:val="es-AR"/>
              </w:rPr>
              <w:t>INFRAESTRUCTURA</w:t>
            </w: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6149F2C0" w14:textId="3D5481B6">
            <w:pPr>
              <w:jc w:val="center"/>
              <w:rPr>
                <w:rFonts w:ascii="Calibri" w:hAnsi="Calibri" w:eastAsia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44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001899F4" w14:textId="6B8F8DC3">
            <w:pPr>
              <w:rPr>
                <w:rFonts w:ascii="Calibri" w:hAnsi="Calibri" w:eastAsia="Calibri" w:cs="Calibri"/>
                <w:sz w:val="20"/>
                <w:szCs w:val="20"/>
                <w:highlight w:val="yellow"/>
              </w:rPr>
            </w:pPr>
          </w:p>
        </w:tc>
      </w:tr>
      <w:tr w:rsidR="24C84670" w:rsidTr="24C84670" w14:paraId="01364F61" w14:textId="77777777">
        <w:trPr>
          <w:trHeight w:val="555"/>
        </w:trPr>
        <w:tc>
          <w:tcPr>
            <w:tcW w:w="2695" w:type="dxa"/>
            <w:tcBorders>
              <w:top w:val="single" w:color="000000" w:themeColor="text1" w:sz="6" w:space="0"/>
              <w:left w:val="single" w:color="auto" w:sz="12" w:space="0"/>
              <w:bottom w:val="single" w:color="auto" w:sz="12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24C84670" w:rsidP="24C84670" w:rsidRDefault="24C84670" w14:paraId="172CBC30" w14:textId="31DD9EA1">
            <w:pPr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</w:rPr>
            </w:pPr>
            <w:r w:rsidRPr="24C84670">
              <w:rPr>
                <w:rFonts w:ascii="Calibri" w:hAnsi="Calibri" w:eastAsia="Calibri" w:cs="Calibri"/>
                <w:b/>
                <w:bCs/>
                <w:sz w:val="20"/>
                <w:szCs w:val="20"/>
                <w:highlight w:val="yellow"/>
                <w:lang w:val="es-AR"/>
              </w:rPr>
              <w:t>OTROS</w:t>
            </w: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12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1225C86E" w14:textId="710722FE">
            <w:pPr>
              <w:jc w:val="center"/>
              <w:rPr>
                <w:rFonts w:ascii="Calibri" w:hAnsi="Calibri" w:eastAsia="Calibri" w:cs="Calibri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44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12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24C84670" w:rsidP="24C84670" w:rsidRDefault="24C84670" w14:paraId="3E8D618E" w14:textId="6A4184F4">
            <w:pPr>
              <w:rPr>
                <w:rFonts w:ascii="Calibri" w:hAnsi="Calibri" w:eastAsia="Calibri" w:cs="Calibri"/>
                <w:sz w:val="20"/>
                <w:szCs w:val="20"/>
                <w:highlight w:val="yellow"/>
                <w:lang w:val="es-AR"/>
              </w:rPr>
            </w:pPr>
          </w:p>
        </w:tc>
      </w:tr>
    </w:tbl>
    <w:p w:rsidR="24C84670" w:rsidP="24C84670" w:rsidRDefault="24C84670" w14:paraId="33B9C9DC" w14:textId="7DB656A5">
      <w:pPr>
        <w:rPr>
          <w:rFonts w:ascii="Aptos" w:hAnsi="Aptos" w:eastAsia="Aptos" w:cs="Aptos"/>
          <w:color w:val="000000" w:themeColor="text1"/>
          <w:sz w:val="20"/>
          <w:szCs w:val="20"/>
          <w:lang w:val="es-AR"/>
        </w:rPr>
      </w:pPr>
    </w:p>
    <w:p w:rsidR="24C84670" w:rsidP="24C84670" w:rsidRDefault="24C84670" w14:paraId="11D3E5ED" w14:textId="53C64993">
      <w:pPr>
        <w:rPr>
          <w:rFonts w:eastAsiaTheme="minorEastAsia"/>
          <w:b/>
          <w:bCs/>
          <w:color w:val="000000" w:themeColor="text1"/>
          <w:sz w:val="20"/>
          <w:szCs w:val="20"/>
          <w:lang w:val="es-AR"/>
        </w:rPr>
      </w:pPr>
    </w:p>
    <w:p w:rsidRPr="008966B3" w:rsidR="66455EEA" w:rsidP="008966B3" w:rsidRDefault="6823663E" w14:paraId="0618BAE9" w14:textId="27EA4B85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  <w:color w:val="0F4761" w:themeColor="accent1" w:themeShade="BF"/>
          <w:highlight w:val="yellow"/>
        </w:rPr>
      </w:pPr>
      <w:r w:rsidRPr="02F7F8EB">
        <w:rPr>
          <w:rFonts w:ascii="Aptos Display" w:hAnsi="Aptos Display" w:eastAsia="Aptos Display" w:cs="Aptos Display"/>
          <w:color w:val="0F4761" w:themeColor="accent1" w:themeShade="BF"/>
          <w:highlight w:val="yellow"/>
        </w:rPr>
        <w:t>Erogaciones</w:t>
      </w:r>
      <w:r w:rsidRPr="02F7F8EB" w:rsidR="008966B3">
        <w:rPr>
          <w:rFonts w:ascii="Aptos Display" w:hAnsi="Aptos Display" w:eastAsia="Aptos Display" w:cs="Aptos Display"/>
          <w:color w:val="0F4761" w:themeColor="accent1" w:themeShade="BF"/>
          <w:highlight w:val="yellow"/>
        </w:rPr>
        <w:t xml:space="preserve"> de desarrollo</w:t>
      </w:r>
      <w:r w:rsidRPr="02F7F8EB" w:rsidR="4DD3C657">
        <w:rPr>
          <w:rFonts w:ascii="Aptos Display" w:hAnsi="Aptos Display" w:eastAsia="Aptos Display" w:cs="Aptos Display"/>
          <w:color w:val="0F4761" w:themeColor="accent1" w:themeShade="BF"/>
          <w:highlight w:val="yellow"/>
        </w:rPr>
        <w:t xml:space="preserve"> (CAPEX)</w:t>
      </w:r>
      <w:r w:rsidRPr="02F7F8EB">
        <w:rPr>
          <w:rFonts w:ascii="Aptos Display" w:hAnsi="Aptos Display" w:eastAsia="Aptos Display" w:cs="Aptos Display"/>
          <w:color w:val="0F4761" w:themeColor="accent1" w:themeShade="BF"/>
          <w:highlight w:val="yellow"/>
        </w:rPr>
        <w:t xml:space="preserve">: 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2695"/>
        <w:gridCol w:w="1879"/>
        <w:gridCol w:w="4436"/>
      </w:tblGrid>
      <w:tr w:rsidR="095CCAFC" w:rsidTr="095CCAFC" w14:paraId="07DCFD38" w14:textId="77777777">
        <w:trPr>
          <w:trHeight w:val="300"/>
        </w:trPr>
        <w:tc>
          <w:tcPr>
            <w:tcW w:w="27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12" w:space="0"/>
              <w:right w:val="single" w:color="595959" w:themeColor="text1" w:themeTint="A6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095CCAFC" w:rsidP="095CCAFC" w:rsidRDefault="095CCAFC" w14:paraId="5EDE5977" w14:textId="6113AA23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Subcategoría</w:t>
            </w:r>
          </w:p>
        </w:tc>
        <w:tc>
          <w:tcPr>
            <w:tcW w:w="1935" w:type="dxa"/>
            <w:tcBorders>
              <w:top w:val="single" w:color="000000" w:themeColor="text1" w:sz="6" w:space="0"/>
              <w:left w:val="single" w:color="595959" w:themeColor="text1" w:themeTint="A6" w:sz="6" w:space="0"/>
              <w:bottom w:val="single" w:color="auto" w:sz="12" w:space="0"/>
              <w:right w:val="single" w:color="595959" w:themeColor="text1" w:themeTint="A6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095CCAFC" w:rsidP="095CCAFC" w:rsidRDefault="095CCAFC" w14:paraId="0F3E2391" w14:textId="0835C307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Erogación [</w:t>
            </w:r>
            <w:proofErr w:type="spellStart"/>
            <w:r w:rsidRPr="095CCAFC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usd</w:t>
            </w:r>
            <w:proofErr w:type="spellEnd"/>
            <w:r w:rsidRPr="095CCAFC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]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595959" w:themeColor="text1" w:themeTint="A6" w:sz="6" w:space="0"/>
              <w:bottom w:val="single" w:color="auto" w:sz="12" w:space="0"/>
              <w:right w:val="single" w:color="000000" w:themeColor="text1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095CCAFC" w:rsidP="095CCAFC" w:rsidRDefault="095CCAFC" w14:paraId="040D707D" w14:textId="305A0185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Detalle del Cálculo de la Erogación</w:t>
            </w:r>
          </w:p>
        </w:tc>
      </w:tr>
      <w:tr w:rsidR="095CCAFC" w:rsidTr="095CCAFC" w14:paraId="0B37ACF9" w14:textId="77777777">
        <w:trPr>
          <w:trHeight w:val="660"/>
        </w:trPr>
        <w:tc>
          <w:tcPr>
            <w:tcW w:w="2760" w:type="dxa"/>
            <w:tcBorders>
              <w:top w:val="single" w:color="auto" w:sz="12" w:space="0"/>
              <w:left w:val="single" w:color="auto" w:sz="12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2942DD6C" w14:textId="27F53FB7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sz w:val="20"/>
                <w:szCs w:val="20"/>
                <w:lang w:val="es-AR"/>
              </w:rPr>
              <w:t>DESARROLLO</w:t>
            </w:r>
          </w:p>
          <w:p w:rsidR="095CCAFC" w:rsidP="095CCAFC" w:rsidRDefault="095CCAFC" w14:paraId="0EFCE1DF" w14:textId="3BD3EBCA">
            <w:pP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</w:pPr>
            <w:r w:rsidRPr="095CCAFC">
              <w:rPr>
                <w:rFonts w:ascii="Calibri" w:hAnsi="Calibri" w:eastAsia="Calibri" w:cs="Calibri"/>
                <w:sz w:val="14"/>
                <w:szCs w:val="14"/>
                <w:lang w:val="es-AR"/>
              </w:rPr>
              <w:t xml:space="preserve">(Equipo para desarrollo, integraciones, </w:t>
            </w:r>
            <w:proofErr w:type="spellStart"/>
            <w:r w:rsidRPr="095CCAFC">
              <w:rPr>
                <w:rFonts w:ascii="Calibri" w:hAnsi="Calibri" w:eastAsia="Calibri" w:cs="Calibri"/>
                <w:sz w:val="14"/>
                <w:szCs w:val="14"/>
                <w:lang w:val="es-AR"/>
              </w:rPr>
              <w:t>etc</w:t>
            </w:r>
            <w:proofErr w:type="spellEnd"/>
            <w:r w:rsidRPr="095CCAFC">
              <w:rPr>
                <w:rFonts w:ascii="Calibri" w:hAnsi="Calibri" w:eastAsia="Calibri" w:cs="Calibri"/>
                <w:sz w:val="14"/>
                <w:szCs w:val="14"/>
                <w:lang w:val="es-AR"/>
              </w:rPr>
              <w:t>)</w:t>
            </w:r>
          </w:p>
        </w:tc>
        <w:tc>
          <w:tcPr>
            <w:tcW w:w="1935" w:type="dxa"/>
            <w:tcBorders>
              <w:top w:val="single" w:color="auto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76CD4FDE" w14:textId="0E5A5648">
            <w:pPr>
              <w:jc w:val="center"/>
              <w:rPr>
                <w:rFonts w:ascii="Calibri" w:hAnsi="Calibri" w:eastAsia="Calibri" w:cs="Calibri"/>
                <w:sz w:val="20"/>
                <w:szCs w:val="20"/>
                <w:lang w:val="es-AR"/>
              </w:rPr>
            </w:pPr>
          </w:p>
        </w:tc>
        <w:tc>
          <w:tcPr>
            <w:tcW w:w="4680" w:type="dxa"/>
            <w:tcBorders>
              <w:top w:val="single" w:color="auto" w:sz="12" w:space="0"/>
              <w:left w:val="single" w:color="000000" w:themeColor="text1" w:sz="6" w:space="0"/>
              <w:bottom w:val="single" w:color="000000" w:themeColor="text1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215EF69D" w14:textId="48B1192D">
            <w:pPr>
              <w:rPr>
                <w:rFonts w:ascii="Calibri" w:hAnsi="Calibri" w:eastAsia="Calibri" w:cs="Calibri"/>
                <w:sz w:val="20"/>
                <w:szCs w:val="20"/>
                <w:lang w:val="es-AR"/>
              </w:rPr>
            </w:pPr>
          </w:p>
        </w:tc>
      </w:tr>
      <w:tr w:rsidR="095CCAFC" w:rsidTr="095CCAFC" w14:paraId="79041AD1" w14:textId="77777777">
        <w:trPr>
          <w:trHeight w:val="450"/>
        </w:trPr>
        <w:tc>
          <w:tcPr>
            <w:tcW w:w="2760" w:type="dxa"/>
            <w:tcBorders>
              <w:top w:val="single" w:color="000000" w:themeColor="text1" w:sz="6" w:space="0"/>
              <w:left w:val="single" w:color="auto" w:sz="12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683450E7" w14:textId="3C7F0AD1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sz w:val="20"/>
                <w:szCs w:val="20"/>
                <w:lang w:val="es-AR"/>
              </w:rPr>
              <w:t>CONSULTORÍA</w:t>
            </w:r>
          </w:p>
          <w:p w:rsidR="095CCAFC" w:rsidP="095CCAFC" w:rsidRDefault="095CCAFC" w14:paraId="6BBB17DF" w14:textId="2063EB8A">
            <w:pP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</w:pPr>
            <w:r w:rsidRPr="095CCAFC">
              <w:rPr>
                <w:rFonts w:ascii="Calibri" w:hAnsi="Calibri" w:eastAsia="Calibri" w:cs="Calibri"/>
                <w:sz w:val="14"/>
                <w:szCs w:val="14"/>
                <w:lang w:val="es-AR"/>
              </w:rPr>
              <w:t>(Servicios de Consultoría)</w:t>
            </w:r>
          </w:p>
        </w:tc>
        <w:tc>
          <w:tcPr>
            <w:tcW w:w="19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1821E167" w14:textId="33C73479">
            <w:pPr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5F18DAB3" w14:textId="4D978582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w:rsidR="095CCAFC" w:rsidTr="095CCAFC" w14:paraId="5C80321B" w14:textId="77777777">
        <w:trPr>
          <w:trHeight w:val="270"/>
        </w:trPr>
        <w:tc>
          <w:tcPr>
            <w:tcW w:w="2760" w:type="dxa"/>
            <w:tcBorders>
              <w:top w:val="single" w:color="000000" w:themeColor="text1" w:sz="6" w:space="0"/>
              <w:left w:val="single" w:color="auto" w:sz="12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47092E28" w14:textId="01DC24E8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sz w:val="20"/>
                <w:szCs w:val="20"/>
                <w:lang w:val="es-AR"/>
              </w:rPr>
              <w:t>LICENCIAS</w:t>
            </w:r>
          </w:p>
        </w:tc>
        <w:tc>
          <w:tcPr>
            <w:tcW w:w="19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29FF2D0E" w14:textId="2B0975BF">
            <w:pPr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502E8E8B" w14:textId="41DA51F0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w:rsidR="095CCAFC" w:rsidTr="095CCAFC" w14:paraId="6109D603" w14:textId="77777777">
        <w:trPr>
          <w:trHeight w:val="270"/>
        </w:trPr>
        <w:tc>
          <w:tcPr>
            <w:tcW w:w="2760" w:type="dxa"/>
            <w:tcBorders>
              <w:top w:val="single" w:color="000000" w:themeColor="text1" w:sz="6" w:space="0"/>
              <w:left w:val="single" w:color="auto" w:sz="12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690058F5" w14:textId="58A6EE6A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sz w:val="20"/>
                <w:szCs w:val="20"/>
                <w:lang w:val="es-AR"/>
              </w:rPr>
              <w:t>INFRAESTRUCTURA</w:t>
            </w:r>
          </w:p>
        </w:tc>
        <w:tc>
          <w:tcPr>
            <w:tcW w:w="19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154F443E" w14:textId="3D5481B6">
            <w:pPr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53DE0081" w14:textId="6B8F8DC3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w:rsidR="095CCAFC" w:rsidTr="095CCAFC" w14:paraId="00B3D008" w14:textId="77777777">
        <w:trPr>
          <w:trHeight w:val="555"/>
        </w:trPr>
        <w:tc>
          <w:tcPr>
            <w:tcW w:w="2760" w:type="dxa"/>
            <w:tcBorders>
              <w:top w:val="single" w:color="000000" w:themeColor="text1" w:sz="6" w:space="0"/>
              <w:left w:val="single" w:color="auto" w:sz="12" w:space="0"/>
              <w:bottom w:val="single" w:color="auto" w:sz="12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67125EBD" w14:textId="31DD9EA1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sz w:val="20"/>
                <w:szCs w:val="20"/>
                <w:lang w:val="es-AR"/>
              </w:rPr>
              <w:t>OTROS</w:t>
            </w:r>
          </w:p>
        </w:tc>
        <w:tc>
          <w:tcPr>
            <w:tcW w:w="19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12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1E1AFFA2" w14:textId="710722FE">
            <w:pPr>
              <w:jc w:val="center"/>
              <w:rPr>
                <w:rFonts w:ascii="Calibri" w:hAnsi="Calibri" w:eastAsia="Calibri" w:cs="Calibri"/>
                <w:sz w:val="20"/>
                <w:szCs w:val="20"/>
                <w:lang w:val="es-AR"/>
              </w:rPr>
            </w:pP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12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177CF51A" w14:textId="6A4184F4">
            <w:pPr>
              <w:rPr>
                <w:rFonts w:ascii="Calibri" w:hAnsi="Calibri" w:eastAsia="Calibri" w:cs="Calibri"/>
                <w:sz w:val="20"/>
                <w:szCs w:val="20"/>
                <w:lang w:val="es-AR"/>
              </w:rPr>
            </w:pPr>
          </w:p>
        </w:tc>
      </w:tr>
    </w:tbl>
    <w:p w:rsidR="095CCAFC" w:rsidP="095CCAFC" w:rsidRDefault="095CCAFC" w14:paraId="79B21BAE" w14:textId="73E9C390">
      <w:pPr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</w:pPr>
    </w:p>
    <w:p w:rsidRPr="00E027E3" w:rsidR="4ABCEE59" w:rsidP="00E027E3" w:rsidRDefault="00E027E3" w14:paraId="0794F3F0" w14:textId="38825B77">
      <w:pPr>
        <w:pStyle w:val="Heading1"/>
        <w:numPr>
          <w:ilvl w:val="0"/>
          <w:numId w:val="26"/>
        </w:numPr>
        <w:rPr>
          <w:sz w:val="28"/>
          <w:szCs w:val="28"/>
        </w:rPr>
      </w:pPr>
      <w:bookmarkStart w:name="_Toc876065113" w:id="1236362542"/>
      <w:r w:rsidRPr="75B08915" w:rsidR="00E027E3">
        <w:rPr>
          <w:sz w:val="28"/>
          <w:szCs w:val="28"/>
        </w:rPr>
        <w:t>Impacto económico</w:t>
      </w:r>
      <w:bookmarkEnd w:id="1236362542"/>
    </w:p>
    <w:p w:rsidRPr="00E027E3" w:rsidR="5C538F78" w:rsidP="02F7F8EB" w:rsidRDefault="5C538F78" w14:paraId="42638857" w14:textId="150BB767">
      <w:pPr>
        <w:pStyle w:val="ListParagraph"/>
        <w:keepNext/>
        <w:keepLines/>
        <w:numPr>
          <w:ilvl w:val="0"/>
          <w:numId w:val="3"/>
        </w:numPr>
        <w:rPr>
          <w:rFonts w:asciiTheme="majorHAnsi" w:hAnsiTheme="majorHAnsi" w:eastAsiaTheme="majorEastAsia" w:cstheme="majorBidi"/>
          <w:color w:val="0F4761" w:themeColor="accent1" w:themeShade="BF"/>
        </w:rPr>
      </w:pPr>
      <w:r w:rsidRPr="02F7F8EB">
        <w:rPr>
          <w:rFonts w:asciiTheme="majorHAnsi" w:hAnsiTheme="majorHAnsi" w:eastAsiaTheme="majorEastAsia" w:cstheme="majorBidi"/>
          <w:color w:val="0F4761" w:themeColor="accent1" w:themeShade="BF"/>
        </w:rPr>
        <w:t xml:space="preserve">Beneficio </w:t>
      </w:r>
      <w:r w:rsidRPr="02F7F8EB" w:rsidR="5059A50D">
        <w:rPr>
          <w:rFonts w:asciiTheme="majorHAnsi" w:hAnsiTheme="majorHAnsi" w:eastAsiaTheme="majorEastAsia" w:cstheme="majorBidi"/>
          <w:color w:val="0F4761" w:themeColor="accent1" w:themeShade="BF"/>
        </w:rPr>
        <w:t>bruto d</w:t>
      </w:r>
      <w:r w:rsidRPr="02F7F8EB" w:rsidR="452E1C1B">
        <w:rPr>
          <w:rFonts w:asciiTheme="majorHAnsi" w:hAnsiTheme="majorHAnsi" w:eastAsiaTheme="majorEastAsia" w:cstheme="majorBidi"/>
          <w:color w:val="0F4761" w:themeColor="accent1" w:themeShade="BF"/>
        </w:rPr>
        <w:t>el año</w:t>
      </w:r>
      <w:r w:rsidRPr="02F7F8EB">
        <w:rPr>
          <w:rFonts w:asciiTheme="majorHAnsi" w:hAnsiTheme="majorHAnsi" w:eastAsiaTheme="majorEastAsia" w:cstheme="majorBidi"/>
          <w:color w:val="0F4761" w:themeColor="accent1" w:themeShade="BF"/>
        </w:rPr>
        <w:t xml:space="preserve">: </w:t>
      </w:r>
    </w:p>
    <w:tbl>
      <w:tblPr>
        <w:tblStyle w:val="TableGrid"/>
        <w:tblW w:w="901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2685"/>
        <w:gridCol w:w="1499"/>
        <w:gridCol w:w="4826"/>
      </w:tblGrid>
      <w:tr w:rsidR="095CCAFC" w:rsidTr="02F7F8EB" w14:paraId="00CCC303" w14:textId="77777777">
        <w:trPr>
          <w:trHeight w:val="390"/>
        </w:trPr>
        <w:tc>
          <w:tcPr>
            <w:tcW w:w="26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auto" w:sz="12" w:space="0"/>
              <w:right w:val="single" w:color="595959" w:themeColor="text1" w:themeTint="A6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095CCAFC" w:rsidP="095CCAFC" w:rsidRDefault="145ADAA0" w14:paraId="018BA903" w14:textId="10D5860D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2F7F8EB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Subcategoría</w:t>
            </w:r>
            <w:r w:rsidRPr="02F7F8EB" w:rsidR="7D47E6EF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 xml:space="preserve"> de Corriente de Valor</w:t>
            </w:r>
          </w:p>
        </w:tc>
        <w:tc>
          <w:tcPr>
            <w:tcW w:w="1499" w:type="dxa"/>
            <w:tcBorders>
              <w:top w:val="single" w:color="000000" w:themeColor="text1" w:sz="6" w:space="0"/>
              <w:left w:val="single" w:color="595959" w:themeColor="text1" w:themeTint="A6" w:sz="6" w:space="0"/>
              <w:bottom w:val="single" w:color="auto" w:sz="12" w:space="0"/>
              <w:right w:val="single" w:color="595959" w:themeColor="text1" w:themeTint="A6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095CCAFC" w:rsidP="02F7F8EB" w:rsidRDefault="145ADAA0" w14:paraId="6FA40F6B" w14:textId="2F954D52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</w:pPr>
            <w:r w:rsidRPr="02F7F8EB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Beneficio Esperado</w:t>
            </w:r>
          </w:p>
        </w:tc>
        <w:tc>
          <w:tcPr>
            <w:tcW w:w="4826" w:type="dxa"/>
            <w:tcBorders>
              <w:top w:val="single" w:color="000000" w:themeColor="text1" w:sz="6" w:space="0"/>
              <w:left w:val="single" w:color="595959" w:themeColor="text1" w:themeTint="A6" w:sz="6" w:space="0"/>
              <w:bottom w:val="single" w:color="auto" w:sz="12" w:space="0"/>
              <w:right w:val="single" w:color="000000" w:themeColor="text1" w:sz="6" w:space="0"/>
            </w:tcBorders>
            <w:shd w:val="clear" w:color="auto" w:fill="7F7F7F" w:themeFill="text1" w:themeFillTint="80"/>
            <w:tcMar>
              <w:left w:w="105" w:type="dxa"/>
              <w:right w:w="105" w:type="dxa"/>
            </w:tcMar>
          </w:tcPr>
          <w:p w:rsidR="095CCAFC" w:rsidP="095CCAFC" w:rsidRDefault="095CCAFC" w14:paraId="10746483" w14:textId="14AC4CCE">
            <w:pPr>
              <w:jc w:val="center"/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FFFFFF" w:themeColor="background1"/>
                <w:sz w:val="22"/>
                <w:szCs w:val="22"/>
                <w:lang w:val="es-AR"/>
              </w:rPr>
              <w:t>Detalle del Cálculo del Beneficio</w:t>
            </w:r>
          </w:p>
        </w:tc>
      </w:tr>
      <w:tr w:rsidR="095CCAFC" w:rsidTr="02F7F8EB" w14:paraId="759D44AF" w14:textId="77777777">
        <w:trPr>
          <w:trHeight w:val="300"/>
        </w:trPr>
        <w:tc>
          <w:tcPr>
            <w:tcW w:w="2685" w:type="dxa"/>
            <w:tcBorders>
              <w:top w:val="single" w:color="auto" w:sz="12" w:space="0"/>
              <w:left w:val="single" w:color="auto" w:sz="12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78BEB5C7" w14:textId="601E4ECB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PROD OIL </w:t>
            </w:r>
          </w:p>
          <w:p w:rsidR="095CCAFC" w:rsidP="095CCAFC" w:rsidRDefault="145ADAA0" w14:paraId="4DC8B6F0" w14:textId="4968CF4D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2F7F8EB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(incremento o recuperación</w:t>
            </w:r>
            <w:r w:rsidRPr="02F7F8EB" w:rsidR="061E523F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 xml:space="preserve"> m3</w:t>
            </w:r>
            <w:r w:rsidRPr="02F7F8EB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)</w:t>
            </w:r>
          </w:p>
        </w:tc>
        <w:tc>
          <w:tcPr>
            <w:tcW w:w="1499" w:type="dxa"/>
            <w:tcBorders>
              <w:top w:val="single" w:color="auto" w:sz="12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2B9D2ADB" w14:textId="3156A169">
            <w:pPr>
              <w:jc w:val="center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color="auto" w:sz="12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0E507667" w14:textId="3A4A77E7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95CCAFC" w:rsidTr="02F7F8EB" w14:paraId="49EF90D2" w14:textId="77777777">
        <w:trPr>
          <w:trHeight w:val="300"/>
        </w:trPr>
        <w:tc>
          <w:tcPr>
            <w:tcW w:w="2685" w:type="dxa"/>
            <w:tcBorders>
              <w:top w:val="single" w:color="595959" w:themeColor="text1" w:themeTint="A6" w:sz="6" w:space="0"/>
              <w:left w:val="single" w:color="auto" w:sz="12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37A2BA98" w14:textId="6FC35E61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PROD GAS </w:t>
            </w:r>
          </w:p>
          <w:p w:rsidR="095CCAFC" w:rsidP="095CCAFC" w:rsidRDefault="145ADAA0" w14:paraId="3AB3C416" w14:textId="69A57E2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2F7F8EB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(incremento o recuperación</w:t>
            </w:r>
            <w:r w:rsidRPr="02F7F8EB" w:rsidR="1A189A02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 xml:space="preserve"> mm3</w:t>
            </w:r>
            <w:r w:rsidRPr="02F7F8EB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)</w:t>
            </w:r>
          </w:p>
        </w:tc>
        <w:tc>
          <w:tcPr>
            <w:tcW w:w="1499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404418CF" w14:textId="7CEED9C1">
            <w:pPr>
              <w:jc w:val="center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2E8FCA81" w14:textId="1EFCF0F7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95CCAFC" w:rsidTr="02F7F8EB" w14:paraId="4D3BCA6E" w14:textId="77777777">
        <w:trPr>
          <w:trHeight w:val="300"/>
        </w:trPr>
        <w:tc>
          <w:tcPr>
            <w:tcW w:w="2685" w:type="dxa"/>
            <w:tcBorders>
              <w:top w:val="single" w:color="595959" w:themeColor="text1" w:themeTint="A6" w:sz="6" w:space="0"/>
              <w:left w:val="single" w:color="auto" w:sz="12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0F49ED7D" w14:textId="35CCEE4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OPEX </w:t>
            </w:r>
          </w:p>
          <w:p w:rsidR="095CCAFC" w:rsidP="095CCAFC" w:rsidRDefault="145ADAA0" w14:paraId="19D2039A" w14:textId="3A64E6FE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2F7F8EB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(reducción</w:t>
            </w:r>
            <w:r w:rsidRPr="02F7F8EB" w:rsidR="727357F2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 xml:space="preserve"> US$</w:t>
            </w:r>
            <w:r w:rsidRPr="02F7F8EB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)</w:t>
            </w:r>
          </w:p>
        </w:tc>
        <w:tc>
          <w:tcPr>
            <w:tcW w:w="1499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01DA5C08" w14:textId="05343150">
            <w:pPr>
              <w:jc w:val="center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42669F74" w14:textId="3A8B68ED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95CCAFC" w:rsidTr="02F7F8EB" w14:paraId="1D4E9AC4" w14:textId="77777777">
        <w:trPr>
          <w:trHeight w:val="300"/>
        </w:trPr>
        <w:tc>
          <w:tcPr>
            <w:tcW w:w="2685" w:type="dxa"/>
            <w:tcBorders>
              <w:top w:val="single" w:color="595959" w:themeColor="text1" w:themeTint="A6" w:sz="6" w:space="0"/>
              <w:left w:val="single" w:color="auto" w:sz="12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62809CE5" w14:textId="499B2B2E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CAPEX </w:t>
            </w:r>
          </w:p>
          <w:p w:rsidR="095CCAFC" w:rsidP="095CCAFC" w:rsidRDefault="145ADAA0" w14:paraId="0DA7C1A4" w14:textId="12CD0A7D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2F7F8EB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(evitado o pospuesto</w:t>
            </w:r>
            <w:r w:rsidRPr="02F7F8EB" w:rsidR="1320C0FC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 xml:space="preserve"> US$</w:t>
            </w:r>
            <w:r w:rsidRPr="02F7F8EB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)</w:t>
            </w:r>
          </w:p>
        </w:tc>
        <w:tc>
          <w:tcPr>
            <w:tcW w:w="1499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5B0E6D35" w14:textId="5C022C40">
            <w:pPr>
              <w:jc w:val="center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6B8D65C2" w14:textId="5C62A0D2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95CCAFC" w:rsidTr="02F7F8EB" w14:paraId="1E36CB5D" w14:textId="77777777">
        <w:trPr>
          <w:trHeight w:val="300"/>
        </w:trPr>
        <w:tc>
          <w:tcPr>
            <w:tcW w:w="2685" w:type="dxa"/>
            <w:tcBorders>
              <w:top w:val="single" w:color="595959" w:themeColor="text1" w:themeTint="A6" w:sz="6" w:space="0"/>
              <w:left w:val="single" w:color="auto" w:sz="12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</w:tcPr>
          <w:p w:rsidR="095CCAFC" w:rsidP="095CCAFC" w:rsidRDefault="095CCAFC" w14:paraId="0A3D9F01" w14:textId="623E80ED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:lang w:val="es-AR"/>
              </w:rPr>
              <w:t xml:space="preserve">HH </w:t>
            </w:r>
          </w:p>
          <w:p w:rsidR="095CCAFC" w:rsidP="095CCAFC" w:rsidRDefault="095CCAFC" w14:paraId="493EE677" w14:textId="21BCFB4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14"/>
                <w:szCs w:val="14"/>
              </w:rPr>
            </w:pPr>
            <w:r w:rsidRPr="095CCAFC">
              <w:rPr>
                <w:rFonts w:ascii="Calibri" w:hAnsi="Calibri" w:eastAsia="Calibri" w:cs="Calibri"/>
                <w:color w:val="000000" w:themeColor="text1"/>
                <w:sz w:val="14"/>
                <w:szCs w:val="14"/>
                <w:lang w:val="es-AR"/>
              </w:rPr>
              <w:t>(ahorro en horas-hombre)</w:t>
            </w:r>
          </w:p>
        </w:tc>
        <w:tc>
          <w:tcPr>
            <w:tcW w:w="1499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  <w:vAlign w:val="center"/>
          </w:tcPr>
          <w:p w:rsidR="368349B3" w:rsidP="095CCAFC" w:rsidRDefault="368349B3" w14:paraId="7103906D" w14:textId="22A19310">
            <w:pPr>
              <w:jc w:val="center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095CCAFC"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es-AR"/>
              </w:rPr>
              <w:t>[valor estimado]</w:t>
            </w:r>
          </w:p>
        </w:tc>
        <w:tc>
          <w:tcPr>
            <w:tcW w:w="4826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595959" w:themeColor="text1" w:themeTint="A6" w:sz="6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95CCAFC" w:rsidP="095CCAFC" w:rsidRDefault="095CCAFC" w14:paraId="576B8B0A" w14:textId="23D5CA60">
            <w:pPr>
              <w:rPr>
                <w:rFonts w:ascii="Calibri" w:hAnsi="Calibri" w:eastAsia="Calibri" w:cs="Calibri"/>
                <w:color w:val="000000" w:themeColor="text1"/>
                <w:sz w:val="18"/>
                <w:szCs w:val="18"/>
                <w:lang w:val="es-AR"/>
              </w:rPr>
            </w:pPr>
          </w:p>
        </w:tc>
      </w:tr>
      <w:tr w:rsidR="02F7F8EB" w:rsidTr="02F7F8EB" w14:paraId="2B5D2252" w14:textId="77777777">
        <w:trPr>
          <w:trHeight w:val="300"/>
        </w:trPr>
        <w:tc>
          <w:tcPr>
            <w:tcW w:w="2685" w:type="dxa"/>
            <w:tcBorders>
              <w:top w:val="single" w:color="595959" w:themeColor="text1" w:themeTint="A6" w:sz="6" w:space="0"/>
              <w:left w:val="single" w:color="auto" w:sz="12" w:space="0"/>
              <w:bottom w:val="single" w:color="auto" w:sz="12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</w:tcPr>
          <w:p w:rsidR="51019ECC" w:rsidP="02F7F8EB" w:rsidRDefault="51019ECC" w14:paraId="45CC56EC" w14:textId="01ADFD2C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  <w:lang w:val="es-AR"/>
              </w:rPr>
            </w:pPr>
            <w:r w:rsidRPr="02F7F8EB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  <w:lang w:val="es-AR"/>
              </w:rPr>
              <w:t>INTANGIBLE/HABILITANTE</w:t>
            </w:r>
          </w:p>
        </w:tc>
        <w:tc>
          <w:tcPr>
            <w:tcW w:w="1499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auto" w:sz="12" w:space="0"/>
              <w:right w:val="single" w:color="595959" w:themeColor="text1" w:themeTint="A6" w:sz="6" w:space="0"/>
            </w:tcBorders>
            <w:tcMar>
              <w:left w:w="105" w:type="dxa"/>
              <w:right w:w="105" w:type="dxa"/>
            </w:tcMar>
            <w:vAlign w:val="center"/>
          </w:tcPr>
          <w:p w:rsidR="02F7F8EB" w:rsidP="02F7F8EB" w:rsidRDefault="02F7F8EB" w14:paraId="20212BDD" w14:textId="43787055">
            <w:pPr>
              <w:jc w:val="center"/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es-AR"/>
              </w:rPr>
            </w:pPr>
          </w:p>
        </w:tc>
        <w:tc>
          <w:tcPr>
            <w:tcW w:w="4826" w:type="dxa"/>
            <w:tcBorders>
              <w:top w:val="single" w:color="595959" w:themeColor="text1" w:themeTint="A6" w:sz="6" w:space="0"/>
              <w:left w:val="single" w:color="595959" w:themeColor="text1" w:themeTint="A6" w:sz="6" w:space="0"/>
              <w:bottom w:val="single" w:color="auto" w:sz="12" w:space="0"/>
              <w:right w:val="single" w:color="auto" w:sz="12" w:space="0"/>
            </w:tcBorders>
            <w:tcMar>
              <w:left w:w="105" w:type="dxa"/>
              <w:right w:w="105" w:type="dxa"/>
            </w:tcMar>
            <w:vAlign w:val="center"/>
          </w:tcPr>
          <w:p w:rsidR="02F7F8EB" w:rsidP="02F7F8EB" w:rsidRDefault="02F7F8EB" w14:paraId="5AB44B7E" w14:textId="20933D39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</w:tbl>
    <w:p w:rsidR="34E7EA0D" w:rsidP="34E7EA0D" w:rsidRDefault="34E7EA0D" w14:paraId="63A4CBB3" w14:textId="4CBFBE2C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="34E7EA0D" w:rsidP="02F7F8EB" w:rsidRDefault="7E418ED5" w14:paraId="3356F133" w14:textId="1D95A0A8">
      <w:pPr>
        <w:pStyle w:val="ListParagraph"/>
        <w:keepNext/>
        <w:keepLines/>
        <w:numPr>
          <w:ilvl w:val="0"/>
          <w:numId w:val="3"/>
        </w:numPr>
        <w:rPr>
          <w:rFonts w:asciiTheme="majorHAnsi" w:hAnsiTheme="majorHAnsi" w:eastAsiaTheme="majorEastAsia" w:cstheme="majorBidi"/>
          <w:color w:val="0F4761" w:themeColor="accent1" w:themeShade="BF"/>
        </w:rPr>
      </w:pPr>
      <w:r w:rsidRPr="02F7F8EB">
        <w:rPr>
          <w:rFonts w:asciiTheme="majorHAnsi" w:hAnsiTheme="majorHAnsi" w:eastAsiaTheme="majorEastAsia" w:cstheme="majorBidi"/>
          <w:color w:val="0F4761" w:themeColor="accent1" w:themeShade="BF"/>
        </w:rPr>
        <w:t>Beneficio bruto</w:t>
      </w:r>
      <w:r w:rsidRPr="02F7F8EB" w:rsidR="5E012391">
        <w:rPr>
          <w:rFonts w:asciiTheme="majorHAnsi" w:hAnsiTheme="majorHAnsi" w:eastAsiaTheme="majorEastAsia" w:cstheme="majorBidi"/>
          <w:color w:val="0F4761" w:themeColor="accent1" w:themeShade="BF"/>
        </w:rPr>
        <w:t xml:space="preserve"> 5 años</w:t>
      </w:r>
    </w:p>
    <w:p w:rsidR="34E7EA0D" w:rsidP="1975164A" w:rsidRDefault="5E012391" w14:paraId="4A140C3D" w14:textId="4DD4DF07">
      <w:pPr>
        <w:rPr>
          <w:rFonts w:ascii="Aptos" w:hAnsi="Aptos" w:eastAsia="Aptos" w:cs="Aptos"/>
          <w:color w:val="000000" w:themeColor="text1"/>
          <w:sz w:val="20"/>
          <w:szCs w:val="20"/>
        </w:rPr>
      </w:pPr>
      <w:r w:rsidRPr="1975164A">
        <w:rPr>
          <w:rFonts w:ascii="Aptos" w:hAnsi="Aptos" w:eastAsia="Aptos" w:cs="Aptos"/>
          <w:i/>
          <w:iCs/>
          <w:color w:val="000000" w:themeColor="text1"/>
          <w:sz w:val="20"/>
          <w:szCs w:val="20"/>
        </w:rPr>
        <w:t>Indicar como se estiman que se van a impactar las palancas de valor</w:t>
      </w:r>
    </w:p>
    <w:tbl>
      <w:tblPr>
        <w:tblW w:w="901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732"/>
        <w:gridCol w:w="1370"/>
        <w:gridCol w:w="1477"/>
        <w:gridCol w:w="1477"/>
        <w:gridCol w:w="1477"/>
        <w:gridCol w:w="1477"/>
      </w:tblGrid>
      <w:tr w:rsidR="1975164A" w:rsidTr="02F7F8EB" w14:paraId="66953D6D" w14:textId="77777777">
        <w:trPr>
          <w:trHeight w:val="300"/>
        </w:trPr>
        <w:tc>
          <w:tcPr>
            <w:tcW w:w="1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196B24" w:themeFill="accent3"/>
            <w:vAlign w:val="center"/>
          </w:tcPr>
          <w:p w:rsidR="1975164A" w:rsidP="24C84670" w:rsidRDefault="61F06D3D" w14:paraId="34B278A7" w14:textId="7E74231B">
            <w:pPr>
              <w:jc w:val="center"/>
              <w:rPr>
                <w:rFonts w:ascii="Aptos" w:hAnsi="Aptos" w:eastAsia="Aptos" w:cs="Aptos"/>
                <w:color w:val="FFFFFF" w:themeColor="background1"/>
                <w:sz w:val="18"/>
                <w:szCs w:val="18"/>
              </w:rPr>
            </w:pPr>
            <w:r w:rsidRPr="24C84670">
              <w:rPr>
                <w:rFonts w:ascii="Aptos" w:hAnsi="Aptos" w:eastAsia="Aptos" w:cs="Aptos"/>
                <w:b/>
                <w:bCs/>
                <w:color w:val="FFFFFF" w:themeColor="background1"/>
                <w:sz w:val="18"/>
                <w:szCs w:val="18"/>
              </w:rPr>
              <w:t xml:space="preserve">Corrientes </w:t>
            </w:r>
            <w:r w:rsidRPr="24C84670" w:rsidR="0F7581E4">
              <w:rPr>
                <w:rFonts w:ascii="Aptos" w:hAnsi="Aptos" w:eastAsia="Aptos" w:cs="Aptos"/>
                <w:b/>
                <w:bCs/>
                <w:color w:val="FFFFFF" w:themeColor="background1"/>
                <w:sz w:val="18"/>
                <w:szCs w:val="18"/>
              </w:rPr>
              <w:t>de valor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96B24" w:themeFill="accent3"/>
            <w:vAlign w:val="center"/>
          </w:tcPr>
          <w:p w:rsidR="1975164A" w:rsidP="1975164A" w:rsidRDefault="1975164A" w14:paraId="4A0786B7" w14:textId="53811E1B">
            <w:pPr>
              <w:jc w:val="center"/>
              <w:rPr>
                <w:rFonts w:ascii="Aptos" w:hAnsi="Aptos" w:eastAsia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hAnsi="Aptos" w:eastAsia="Aptos" w:cs="Aptos"/>
                <w:b/>
                <w:bCs/>
                <w:color w:val="FFFFFF" w:themeColor="background1"/>
                <w:sz w:val="18"/>
                <w:szCs w:val="18"/>
              </w:rPr>
              <w:t>Año 1</w:t>
            </w: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96B24" w:themeFill="accent3"/>
            <w:vAlign w:val="center"/>
          </w:tcPr>
          <w:p w:rsidR="1975164A" w:rsidP="1975164A" w:rsidRDefault="1975164A" w14:paraId="54B6EAA2" w14:textId="251803B2">
            <w:pPr>
              <w:jc w:val="center"/>
              <w:rPr>
                <w:rFonts w:ascii="Aptos" w:hAnsi="Aptos" w:eastAsia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hAnsi="Aptos" w:eastAsia="Aptos" w:cs="Aptos"/>
                <w:b/>
                <w:bCs/>
                <w:color w:val="FFFFFF" w:themeColor="background1"/>
                <w:sz w:val="18"/>
                <w:szCs w:val="18"/>
              </w:rPr>
              <w:t>Año 2</w:t>
            </w: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96B24" w:themeFill="accent3"/>
            <w:vAlign w:val="center"/>
          </w:tcPr>
          <w:p w:rsidR="1975164A" w:rsidP="1975164A" w:rsidRDefault="1975164A" w14:paraId="258E12C9" w14:textId="0EDCF217">
            <w:pPr>
              <w:jc w:val="center"/>
              <w:rPr>
                <w:rFonts w:ascii="Aptos" w:hAnsi="Aptos" w:eastAsia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hAnsi="Aptos" w:eastAsia="Aptos" w:cs="Aptos"/>
                <w:b/>
                <w:bCs/>
                <w:color w:val="FFFFFF" w:themeColor="background1"/>
                <w:sz w:val="18"/>
                <w:szCs w:val="18"/>
              </w:rPr>
              <w:t>Año 3</w:t>
            </w: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96B24" w:themeFill="accent3"/>
            <w:vAlign w:val="center"/>
          </w:tcPr>
          <w:p w:rsidR="1975164A" w:rsidP="1975164A" w:rsidRDefault="1975164A" w14:paraId="79844F5B" w14:textId="2378E446">
            <w:pPr>
              <w:jc w:val="center"/>
              <w:rPr>
                <w:rFonts w:ascii="Aptos" w:hAnsi="Aptos" w:eastAsia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hAnsi="Aptos" w:eastAsia="Aptos" w:cs="Aptos"/>
                <w:b/>
                <w:bCs/>
                <w:color w:val="FFFFFF" w:themeColor="background1"/>
                <w:sz w:val="18"/>
                <w:szCs w:val="18"/>
              </w:rPr>
              <w:t>Año</w:t>
            </w: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96B24" w:themeFill="accent3"/>
            <w:vAlign w:val="center"/>
          </w:tcPr>
          <w:p w:rsidR="1975164A" w:rsidP="1975164A" w:rsidRDefault="1975164A" w14:paraId="5400C1CB" w14:textId="65209900">
            <w:pPr>
              <w:jc w:val="center"/>
              <w:rPr>
                <w:rFonts w:ascii="Aptos" w:hAnsi="Aptos" w:eastAsia="Aptos" w:cs="Aptos"/>
                <w:color w:val="FFFFFF" w:themeColor="background1"/>
                <w:sz w:val="18"/>
                <w:szCs w:val="18"/>
              </w:rPr>
            </w:pPr>
            <w:r w:rsidRPr="1975164A">
              <w:rPr>
                <w:rFonts w:ascii="Aptos" w:hAnsi="Aptos" w:eastAsia="Aptos" w:cs="Aptos"/>
                <w:b/>
                <w:bCs/>
                <w:color w:val="FFFFFF" w:themeColor="background1"/>
                <w:sz w:val="18"/>
                <w:szCs w:val="18"/>
              </w:rPr>
              <w:t>Año 5</w:t>
            </w:r>
          </w:p>
        </w:tc>
      </w:tr>
      <w:tr w:rsidR="1975164A" w:rsidTr="02F7F8EB" w14:paraId="43FADE38" w14:textId="77777777">
        <w:trPr>
          <w:trHeight w:val="300"/>
        </w:trPr>
        <w:tc>
          <w:tcPr>
            <w:tcW w:w="1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C6E0B4"/>
            <w:vAlign w:val="center"/>
          </w:tcPr>
          <w:p w:rsidR="1975164A" w:rsidP="1975164A" w:rsidRDefault="1975164A" w14:paraId="1C78FBAA" w14:textId="5855BC56">
            <w:pPr>
              <w:spacing w:after="0"/>
              <w:jc w:val="center"/>
              <w:rPr>
                <w:rFonts w:ascii="Aptos" w:hAnsi="Aptos" w:eastAsia="Aptos" w:cs="Aptos"/>
                <w:sz w:val="18"/>
                <w:szCs w:val="18"/>
              </w:rPr>
            </w:pPr>
            <w:r w:rsidRPr="1975164A">
              <w:rPr>
                <w:rFonts w:ascii="Aptos" w:hAnsi="Aptos" w:eastAsia="Aptos" w:cs="Aptos"/>
                <w:b/>
                <w:bCs/>
                <w:sz w:val="18"/>
                <w:szCs w:val="18"/>
              </w:rPr>
              <w:t>PRODUCCIÓN (m3)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46E3A6DA" w14:textId="1B861E99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396926E8" w14:textId="4270D52B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04F2C1AE" w14:textId="6B69C668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0D7D3BA7" w14:textId="78637888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0CEB916A" w14:textId="363DAF52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1975164A" w:rsidTr="02F7F8EB" w14:paraId="0F49A871" w14:textId="77777777">
        <w:trPr>
          <w:trHeight w:val="300"/>
        </w:trPr>
        <w:tc>
          <w:tcPr>
            <w:tcW w:w="1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C6E0B4"/>
            <w:vAlign w:val="center"/>
          </w:tcPr>
          <w:p w:rsidR="1975164A" w:rsidP="1975164A" w:rsidRDefault="08DF6771" w14:paraId="13172BF6" w14:textId="29E9A9C0">
            <w:pPr>
              <w:spacing w:after="0"/>
              <w:jc w:val="center"/>
              <w:rPr>
                <w:rFonts w:ascii="Aptos" w:hAnsi="Aptos" w:eastAsia="Aptos" w:cs="Aptos"/>
                <w:sz w:val="18"/>
                <w:szCs w:val="18"/>
              </w:rPr>
            </w:pPr>
            <w:r w:rsidRPr="02F7F8EB">
              <w:rPr>
                <w:rFonts w:ascii="Aptos" w:hAnsi="Aptos" w:eastAsia="Aptos" w:cs="Aptos"/>
                <w:b/>
                <w:bCs/>
                <w:sz w:val="18"/>
                <w:szCs w:val="18"/>
              </w:rPr>
              <w:t>OPEX ($ USD)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2436DE6F" w14:textId="106ABD52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4C39B014" w14:textId="4E919D3A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19C5B48C" w14:textId="119039EB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6296FFB4" w14:textId="77502753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12C90DEE" w14:textId="16CAF499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1975164A" w:rsidTr="02F7F8EB" w14:paraId="0B5FFDA8" w14:textId="77777777">
        <w:trPr>
          <w:trHeight w:val="300"/>
        </w:trPr>
        <w:tc>
          <w:tcPr>
            <w:tcW w:w="1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C6E0B4"/>
            <w:vAlign w:val="center"/>
          </w:tcPr>
          <w:p w:rsidR="1975164A" w:rsidP="1975164A" w:rsidRDefault="08DF6771" w14:paraId="4E74DD62" w14:textId="1CF738FC">
            <w:pPr>
              <w:spacing w:after="0"/>
              <w:jc w:val="center"/>
              <w:rPr>
                <w:rFonts w:ascii="Aptos" w:hAnsi="Aptos" w:eastAsia="Aptos" w:cs="Aptos"/>
                <w:sz w:val="18"/>
                <w:szCs w:val="18"/>
              </w:rPr>
            </w:pPr>
            <w:r w:rsidRPr="02F7F8EB">
              <w:rPr>
                <w:rFonts w:ascii="Aptos" w:hAnsi="Aptos" w:eastAsia="Aptos" w:cs="Aptos"/>
                <w:b/>
                <w:bCs/>
                <w:sz w:val="18"/>
                <w:szCs w:val="18"/>
              </w:rPr>
              <w:t>CAPEX ($ USD)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2C072944" w14:textId="708AFF35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2477DA1E" w14:textId="7C01CF02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21329C2F" w14:textId="51C41CE1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01BB1A31" w14:textId="3F198AB8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1C3FF8C9" w14:textId="5B9F09D5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1975164A" w:rsidTr="02F7F8EB" w14:paraId="79BDBFD3" w14:textId="77777777">
        <w:trPr>
          <w:trHeight w:val="300"/>
        </w:trPr>
        <w:tc>
          <w:tcPr>
            <w:tcW w:w="1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C6E0B4"/>
            <w:vAlign w:val="center"/>
          </w:tcPr>
          <w:p w:rsidR="1975164A" w:rsidP="02F7F8EB" w:rsidRDefault="32520331" w14:paraId="50963B19" w14:textId="2CDA42D9">
            <w:pPr>
              <w:spacing w:after="0"/>
              <w:jc w:val="center"/>
              <w:rPr>
                <w:rFonts w:ascii="Aptos" w:hAnsi="Aptos" w:eastAsia="Aptos" w:cs="Aptos"/>
                <w:sz w:val="18"/>
                <w:szCs w:val="18"/>
              </w:rPr>
            </w:pPr>
            <w:r w:rsidRPr="02F7F8EB">
              <w:rPr>
                <w:rFonts w:ascii="Aptos" w:hAnsi="Aptos" w:eastAsia="Aptos" w:cs="Aptos"/>
                <w:b/>
                <w:bCs/>
                <w:sz w:val="18"/>
                <w:szCs w:val="18"/>
              </w:rPr>
              <w:t xml:space="preserve">PRODUCTIVIDAD </w:t>
            </w:r>
            <w:r w:rsidRPr="02F7F8EB" w:rsidR="7656F35D">
              <w:rPr>
                <w:rFonts w:ascii="Aptos" w:hAnsi="Aptos" w:eastAsia="Aptos" w:cs="Aptos"/>
                <w:b/>
                <w:bCs/>
                <w:sz w:val="18"/>
                <w:szCs w:val="18"/>
              </w:rPr>
              <w:t>(hh)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268CECE6" w14:textId="19D3D50F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6D4B9A33" w14:textId="5C8C854E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457902D9" w14:textId="48792CBA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12D37F94" w14:textId="4B6382B8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02E8DE66" w14:textId="3CF502F0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1975164A" w:rsidTr="02F7F8EB" w14:paraId="370E33C6" w14:textId="77777777">
        <w:trPr>
          <w:trHeight w:val="300"/>
        </w:trPr>
        <w:tc>
          <w:tcPr>
            <w:tcW w:w="17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C6E0B4"/>
            <w:vAlign w:val="center"/>
          </w:tcPr>
          <w:p w:rsidR="1975164A" w:rsidP="02F7F8EB" w:rsidRDefault="7656F35D" w14:paraId="6754D819" w14:textId="5EF5F2D9">
            <w:pPr>
              <w:spacing w:after="0"/>
              <w:jc w:val="center"/>
              <w:rPr>
                <w:rFonts w:ascii="Aptos" w:hAnsi="Aptos" w:eastAsia="Aptos" w:cs="Aptos"/>
                <w:b/>
                <w:bCs/>
                <w:sz w:val="18"/>
                <w:szCs w:val="18"/>
              </w:rPr>
            </w:pPr>
            <w:r w:rsidRPr="02F7F8EB">
              <w:rPr>
                <w:rFonts w:ascii="Aptos" w:hAnsi="Aptos" w:eastAsia="Aptos" w:cs="Aptos"/>
                <w:b/>
                <w:bCs/>
                <w:sz w:val="18"/>
                <w:szCs w:val="18"/>
              </w:rPr>
              <w:t>INTANGIBLE/ HABILITANTE</w:t>
            </w:r>
          </w:p>
        </w:tc>
        <w:tc>
          <w:tcPr>
            <w:tcW w:w="13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2A09BBD6" w14:textId="66F4938D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6941F32E" w14:textId="242E2120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0BD742A0" w14:textId="06712243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72C42515" w14:textId="5779C92C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:rsidR="1975164A" w:rsidP="1975164A" w:rsidRDefault="1975164A" w14:paraId="6396F9B7" w14:textId="3B2C26AD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</w:tbl>
    <w:p w:rsidR="34E7EA0D" w:rsidP="34E7EA0D" w:rsidRDefault="34E7EA0D" w14:paraId="17D6AC54" w14:textId="30FA535A"/>
    <w:p w:rsidR="00C96A15" w:rsidP="00C96A15" w:rsidRDefault="00C96A15" w14:paraId="3250E12D" w14:textId="77777777">
      <w:pPr>
        <w:rPr>
          <w:rFonts w:eastAsiaTheme="minorEastAsia"/>
          <w:i/>
          <w:iCs/>
          <w:color w:val="000000" w:themeColor="text1"/>
          <w:sz w:val="20"/>
          <w:szCs w:val="20"/>
          <w:highlight w:val="yellow"/>
        </w:rPr>
      </w:pPr>
    </w:p>
    <w:sectPr w:rsidR="00C96A15">
      <w:headerReference w:type="default" r:id="rId11"/>
      <w:footerReference w:type="default" r:id="rId12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2080" w:rsidRDefault="002B2080" w14:paraId="5A9EE230" w14:textId="77777777">
      <w:pPr>
        <w:spacing w:after="0" w:line="240" w:lineRule="auto"/>
      </w:pPr>
      <w:r>
        <w:separator/>
      </w:r>
    </w:p>
  </w:endnote>
  <w:endnote w:type="continuationSeparator" w:id="0">
    <w:p w:rsidR="002B2080" w:rsidRDefault="002B2080" w14:paraId="7C9AE676" w14:textId="77777777">
      <w:pPr>
        <w:spacing w:after="0" w:line="240" w:lineRule="auto"/>
      </w:pPr>
      <w:r>
        <w:continuationSeparator/>
      </w:r>
    </w:p>
  </w:endnote>
  <w:endnote w:type="continuationNotice" w:id="1">
    <w:p w:rsidR="002B2080" w:rsidRDefault="002B2080" w14:paraId="4E8A6E1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,Times New Roman,Ｍ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00A553" w:rsidTr="0F00A553" w14:paraId="47B56D9F" w14:textId="77777777">
      <w:trPr>
        <w:trHeight w:val="300"/>
      </w:trPr>
      <w:tc>
        <w:tcPr>
          <w:tcW w:w="3005" w:type="dxa"/>
        </w:tcPr>
        <w:p w:rsidR="0F00A553" w:rsidP="0F00A553" w:rsidRDefault="0F00A553" w14:paraId="3ED37373" w14:textId="3878E382">
          <w:pPr>
            <w:pStyle w:val="Header"/>
            <w:ind w:left="-115"/>
          </w:pPr>
        </w:p>
      </w:tc>
      <w:tc>
        <w:tcPr>
          <w:tcW w:w="3005" w:type="dxa"/>
        </w:tcPr>
        <w:p w:rsidR="0F00A553" w:rsidP="0F00A553" w:rsidRDefault="0F00A553" w14:paraId="00013102" w14:textId="3A1ED506">
          <w:pPr>
            <w:pStyle w:val="Header"/>
            <w:jc w:val="center"/>
          </w:pPr>
        </w:p>
      </w:tc>
      <w:tc>
        <w:tcPr>
          <w:tcW w:w="3005" w:type="dxa"/>
        </w:tcPr>
        <w:p w:rsidR="0F00A553" w:rsidP="0F00A553" w:rsidRDefault="0F00A553" w14:paraId="5BBDB0CA" w14:textId="77AD8251">
          <w:pPr>
            <w:pStyle w:val="Header"/>
            <w:ind w:right="-115"/>
            <w:jc w:val="right"/>
          </w:pPr>
        </w:p>
      </w:tc>
    </w:tr>
  </w:tbl>
  <w:p w:rsidR="0F00A553" w:rsidP="0F00A553" w:rsidRDefault="0F00A553" w14:paraId="01A49A46" w14:textId="67C275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2080" w:rsidRDefault="002B2080" w14:paraId="73993C0F" w14:textId="77777777">
      <w:pPr>
        <w:spacing w:after="0" w:line="240" w:lineRule="auto"/>
      </w:pPr>
      <w:r>
        <w:separator/>
      </w:r>
    </w:p>
  </w:footnote>
  <w:footnote w:type="continuationSeparator" w:id="0">
    <w:p w:rsidR="002B2080" w:rsidRDefault="002B2080" w14:paraId="5CB40B42" w14:textId="77777777">
      <w:pPr>
        <w:spacing w:after="0" w:line="240" w:lineRule="auto"/>
      </w:pPr>
      <w:r>
        <w:continuationSeparator/>
      </w:r>
    </w:p>
  </w:footnote>
  <w:footnote w:type="continuationNotice" w:id="1">
    <w:p w:rsidR="002B2080" w:rsidRDefault="002B2080" w14:paraId="3D62CAD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2010"/>
      <w:gridCol w:w="4890"/>
      <w:gridCol w:w="2115"/>
    </w:tblGrid>
    <w:tr w:rsidR="0F00A553" w:rsidTr="5EBF5C3C" w14:paraId="56E7161D" w14:textId="77777777">
      <w:trPr>
        <w:trHeight w:val="300"/>
      </w:trPr>
      <w:tc>
        <w:tcPr>
          <w:tcW w:w="2010" w:type="dxa"/>
        </w:tcPr>
        <w:p w:rsidR="0F00A553" w:rsidP="18248E3B" w:rsidRDefault="18248E3B" w14:paraId="669ABF45" w14:textId="6431F459">
          <w:pPr>
            <w:ind w:left="-115"/>
          </w:pPr>
          <w:r>
            <w:rPr>
              <w:noProof/>
            </w:rPr>
            <w:drawing>
              <wp:inline distT="0" distB="0" distL="0" distR="0" wp14:anchorId="65CA634A" wp14:editId="35A3D0EC">
                <wp:extent cx="1143000" cy="457200"/>
                <wp:effectExtent l="0" t="0" r="0" b="0"/>
                <wp:docPr id="763844361" name="Imagen 763844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84436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0" w:type="dxa"/>
        </w:tcPr>
        <w:p w:rsidR="0F00A553" w:rsidP="0E94BE6F" w:rsidRDefault="0E94BE6F" w14:paraId="42581DBE" w14:textId="2AAFC6BC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E94BE6F">
            <w:rPr>
              <w:b/>
              <w:bCs/>
              <w:sz w:val="32"/>
              <w:szCs w:val="32"/>
            </w:rPr>
            <w:t>Nombre de la Iniciativa</w:t>
          </w:r>
        </w:p>
      </w:tc>
      <w:tc>
        <w:tcPr>
          <w:tcW w:w="2115" w:type="dxa"/>
        </w:tcPr>
        <w:p w:rsidR="0F00A553" w:rsidP="0F00A553" w:rsidRDefault="0F00A553" w14:paraId="112C24E9" w14:textId="294187FC">
          <w:pPr>
            <w:pStyle w:val="Header"/>
            <w:ind w:right="-115"/>
            <w:jc w:val="right"/>
          </w:pPr>
        </w:p>
        <w:p w:rsidR="0F00A553" w:rsidP="0F00A553" w:rsidRDefault="5EBF5C3C" w14:paraId="02B74066" w14:textId="0F92C4ED">
          <w:pPr>
            <w:pStyle w:val="Header"/>
            <w:ind w:right="-115"/>
            <w:jc w:val="right"/>
          </w:pPr>
          <w:r>
            <w:t>Entregable Plan Anual</w:t>
          </w:r>
        </w:p>
        <w:p w:rsidR="0F00A553" w:rsidP="0F00A553" w:rsidRDefault="0F00A553" w14:paraId="5955D8EE" w14:textId="78FE09A9">
          <w:pPr>
            <w:pStyle w:val="Header"/>
            <w:ind w:right="-115"/>
            <w:jc w:val="right"/>
          </w:pPr>
        </w:p>
      </w:tc>
    </w:tr>
  </w:tbl>
  <w:p w:rsidR="0F00A553" w:rsidP="0F00A553" w:rsidRDefault="0F00A553" w14:paraId="45D6901B" w14:textId="48060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6c6f07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0" w15:restartNumberingAfterBreak="0">
    <w:nsid w:val="0049C579"/>
    <w:multiLevelType w:val="hybridMultilevel"/>
    <w:tmpl w:val="9B7434CE"/>
    <w:lvl w:ilvl="0" w:tplc="195EAA44">
      <w:start w:val="11"/>
      <w:numFmt w:val="decimal"/>
      <w:lvlText w:val="%1."/>
      <w:lvlJc w:val="left"/>
      <w:pPr>
        <w:ind w:left="720" w:hanging="360"/>
      </w:pPr>
    </w:lvl>
    <w:lvl w:ilvl="1" w:tplc="617AF006">
      <w:start w:val="1"/>
      <w:numFmt w:val="lowerLetter"/>
      <w:lvlText w:val="%2."/>
      <w:lvlJc w:val="left"/>
      <w:pPr>
        <w:ind w:left="1440" w:hanging="360"/>
      </w:pPr>
    </w:lvl>
    <w:lvl w:ilvl="2" w:tplc="A726C802">
      <w:start w:val="1"/>
      <w:numFmt w:val="lowerRoman"/>
      <w:lvlText w:val="%3."/>
      <w:lvlJc w:val="right"/>
      <w:pPr>
        <w:ind w:left="2160" w:hanging="180"/>
      </w:pPr>
    </w:lvl>
    <w:lvl w:ilvl="3" w:tplc="8A16E794">
      <w:start w:val="1"/>
      <w:numFmt w:val="decimal"/>
      <w:lvlText w:val="%4."/>
      <w:lvlJc w:val="left"/>
      <w:pPr>
        <w:ind w:left="2880" w:hanging="360"/>
      </w:pPr>
    </w:lvl>
    <w:lvl w:ilvl="4" w:tplc="CE1EF2C4">
      <w:start w:val="1"/>
      <w:numFmt w:val="lowerLetter"/>
      <w:lvlText w:val="%5."/>
      <w:lvlJc w:val="left"/>
      <w:pPr>
        <w:ind w:left="3600" w:hanging="360"/>
      </w:pPr>
    </w:lvl>
    <w:lvl w:ilvl="5" w:tplc="FD4031D8">
      <w:start w:val="1"/>
      <w:numFmt w:val="lowerRoman"/>
      <w:lvlText w:val="%6."/>
      <w:lvlJc w:val="right"/>
      <w:pPr>
        <w:ind w:left="4320" w:hanging="180"/>
      </w:pPr>
    </w:lvl>
    <w:lvl w:ilvl="6" w:tplc="BCDA66F6">
      <w:start w:val="1"/>
      <w:numFmt w:val="decimal"/>
      <w:lvlText w:val="%7."/>
      <w:lvlJc w:val="left"/>
      <w:pPr>
        <w:ind w:left="5040" w:hanging="360"/>
      </w:pPr>
    </w:lvl>
    <w:lvl w:ilvl="7" w:tplc="84262486">
      <w:start w:val="1"/>
      <w:numFmt w:val="lowerLetter"/>
      <w:lvlText w:val="%8."/>
      <w:lvlJc w:val="left"/>
      <w:pPr>
        <w:ind w:left="5760" w:hanging="360"/>
      </w:pPr>
    </w:lvl>
    <w:lvl w:ilvl="8" w:tplc="6CC66E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066D1"/>
    <w:multiLevelType w:val="hybridMultilevel"/>
    <w:tmpl w:val="99780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2C0A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67F3"/>
    <w:multiLevelType w:val="hybridMultilevel"/>
    <w:tmpl w:val="FFFFFFFF"/>
    <w:lvl w:ilvl="0" w:tplc="E468F3EE">
      <w:start w:val="1"/>
      <w:numFmt w:val="decimal"/>
      <w:lvlText w:val="%1."/>
      <w:lvlJc w:val="left"/>
      <w:pPr>
        <w:ind w:left="720" w:hanging="360"/>
      </w:pPr>
    </w:lvl>
    <w:lvl w:ilvl="1" w:tplc="87CE8E70">
      <w:start w:val="1"/>
      <w:numFmt w:val="lowerLetter"/>
      <w:lvlText w:val="%2."/>
      <w:lvlJc w:val="left"/>
      <w:pPr>
        <w:ind w:left="1440" w:hanging="360"/>
      </w:pPr>
    </w:lvl>
    <w:lvl w:ilvl="2" w:tplc="FBAA3102">
      <w:start w:val="1"/>
      <w:numFmt w:val="lowerRoman"/>
      <w:lvlText w:val="%3."/>
      <w:lvlJc w:val="right"/>
      <w:pPr>
        <w:ind w:left="2160" w:hanging="180"/>
      </w:pPr>
    </w:lvl>
    <w:lvl w:ilvl="3" w:tplc="8818AA66">
      <w:start w:val="1"/>
      <w:numFmt w:val="decimal"/>
      <w:lvlText w:val="%4."/>
      <w:lvlJc w:val="left"/>
      <w:pPr>
        <w:ind w:left="2880" w:hanging="360"/>
      </w:pPr>
    </w:lvl>
    <w:lvl w:ilvl="4" w:tplc="85C8BE9C">
      <w:start w:val="1"/>
      <w:numFmt w:val="lowerLetter"/>
      <w:lvlText w:val="%5."/>
      <w:lvlJc w:val="left"/>
      <w:pPr>
        <w:ind w:left="3600" w:hanging="360"/>
      </w:pPr>
    </w:lvl>
    <w:lvl w:ilvl="5" w:tplc="00F88E58">
      <w:start w:val="1"/>
      <w:numFmt w:val="lowerRoman"/>
      <w:lvlText w:val="%6."/>
      <w:lvlJc w:val="right"/>
      <w:pPr>
        <w:ind w:left="4320" w:hanging="180"/>
      </w:pPr>
    </w:lvl>
    <w:lvl w:ilvl="6" w:tplc="309AE834">
      <w:start w:val="1"/>
      <w:numFmt w:val="decimal"/>
      <w:lvlText w:val="%7."/>
      <w:lvlJc w:val="left"/>
      <w:pPr>
        <w:ind w:left="5040" w:hanging="360"/>
      </w:pPr>
    </w:lvl>
    <w:lvl w:ilvl="7" w:tplc="D14AB5FC">
      <w:start w:val="1"/>
      <w:numFmt w:val="lowerLetter"/>
      <w:lvlText w:val="%8."/>
      <w:lvlJc w:val="left"/>
      <w:pPr>
        <w:ind w:left="5760" w:hanging="360"/>
      </w:pPr>
    </w:lvl>
    <w:lvl w:ilvl="8" w:tplc="06240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CB458"/>
    <w:multiLevelType w:val="hybridMultilevel"/>
    <w:tmpl w:val="FFFFFFFF"/>
    <w:lvl w:ilvl="0" w:tplc="37504F86">
      <w:start w:val="1"/>
      <w:numFmt w:val="decimal"/>
      <w:lvlText w:val="%1."/>
      <w:lvlJc w:val="left"/>
      <w:pPr>
        <w:ind w:left="1068" w:hanging="360"/>
      </w:pPr>
    </w:lvl>
    <w:lvl w:ilvl="1" w:tplc="1E6A087C">
      <w:start w:val="1"/>
      <w:numFmt w:val="lowerLetter"/>
      <w:lvlText w:val="%2."/>
      <w:lvlJc w:val="left"/>
      <w:pPr>
        <w:ind w:left="1788" w:hanging="360"/>
      </w:pPr>
    </w:lvl>
    <w:lvl w:ilvl="2" w:tplc="EF3A352A">
      <w:start w:val="1"/>
      <w:numFmt w:val="lowerRoman"/>
      <w:lvlText w:val="%3."/>
      <w:lvlJc w:val="right"/>
      <w:pPr>
        <w:ind w:left="2508" w:hanging="180"/>
      </w:pPr>
    </w:lvl>
    <w:lvl w:ilvl="3" w:tplc="EDDC96D4">
      <w:start w:val="1"/>
      <w:numFmt w:val="decimal"/>
      <w:lvlText w:val="%4."/>
      <w:lvlJc w:val="left"/>
      <w:pPr>
        <w:ind w:left="3228" w:hanging="360"/>
      </w:pPr>
    </w:lvl>
    <w:lvl w:ilvl="4" w:tplc="B0C87A50">
      <w:start w:val="1"/>
      <w:numFmt w:val="lowerLetter"/>
      <w:lvlText w:val="%5."/>
      <w:lvlJc w:val="left"/>
      <w:pPr>
        <w:ind w:left="3948" w:hanging="360"/>
      </w:pPr>
    </w:lvl>
    <w:lvl w:ilvl="5" w:tplc="C55838A8">
      <w:start w:val="1"/>
      <w:numFmt w:val="lowerRoman"/>
      <w:lvlText w:val="%6."/>
      <w:lvlJc w:val="right"/>
      <w:pPr>
        <w:ind w:left="4668" w:hanging="180"/>
      </w:pPr>
    </w:lvl>
    <w:lvl w:ilvl="6" w:tplc="FB408792">
      <w:start w:val="1"/>
      <w:numFmt w:val="decimal"/>
      <w:lvlText w:val="%7."/>
      <w:lvlJc w:val="left"/>
      <w:pPr>
        <w:ind w:left="5388" w:hanging="360"/>
      </w:pPr>
    </w:lvl>
    <w:lvl w:ilvl="7" w:tplc="5AB68C86">
      <w:start w:val="1"/>
      <w:numFmt w:val="lowerLetter"/>
      <w:lvlText w:val="%8."/>
      <w:lvlJc w:val="left"/>
      <w:pPr>
        <w:ind w:left="6108" w:hanging="360"/>
      </w:pPr>
    </w:lvl>
    <w:lvl w:ilvl="8" w:tplc="51B03F1E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FDB6317"/>
    <w:multiLevelType w:val="hybridMultilevel"/>
    <w:tmpl w:val="36CEEF28"/>
    <w:lvl w:ilvl="0" w:tplc="75D4AEE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184C4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1E78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AC2B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3CFB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DE61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540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C013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901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B455BE"/>
    <w:multiLevelType w:val="hybridMultilevel"/>
    <w:tmpl w:val="FFFFFFFF"/>
    <w:lvl w:ilvl="0" w:tplc="0AB2A570">
      <w:start w:val="1"/>
      <w:numFmt w:val="decimal"/>
      <w:lvlText w:val="%1."/>
      <w:lvlJc w:val="left"/>
      <w:pPr>
        <w:ind w:left="720" w:hanging="360"/>
      </w:pPr>
    </w:lvl>
    <w:lvl w:ilvl="1" w:tplc="3EA6FA7C">
      <w:start w:val="1"/>
      <w:numFmt w:val="lowerLetter"/>
      <w:lvlText w:val="%2."/>
      <w:lvlJc w:val="left"/>
      <w:pPr>
        <w:ind w:left="1440" w:hanging="360"/>
      </w:pPr>
    </w:lvl>
    <w:lvl w:ilvl="2" w:tplc="0A7237D0">
      <w:start w:val="1"/>
      <w:numFmt w:val="lowerRoman"/>
      <w:lvlText w:val="%3."/>
      <w:lvlJc w:val="right"/>
      <w:pPr>
        <w:ind w:left="2160" w:hanging="180"/>
      </w:pPr>
    </w:lvl>
    <w:lvl w:ilvl="3" w:tplc="B4443840">
      <w:start w:val="1"/>
      <w:numFmt w:val="decimal"/>
      <w:lvlText w:val="%4."/>
      <w:lvlJc w:val="left"/>
      <w:pPr>
        <w:ind w:left="2880" w:hanging="360"/>
      </w:pPr>
    </w:lvl>
    <w:lvl w:ilvl="4" w:tplc="80AA7052">
      <w:start w:val="1"/>
      <w:numFmt w:val="lowerLetter"/>
      <w:lvlText w:val="%5."/>
      <w:lvlJc w:val="left"/>
      <w:pPr>
        <w:ind w:left="3600" w:hanging="360"/>
      </w:pPr>
    </w:lvl>
    <w:lvl w:ilvl="5" w:tplc="849E25B6">
      <w:start w:val="1"/>
      <w:numFmt w:val="lowerRoman"/>
      <w:lvlText w:val="%6."/>
      <w:lvlJc w:val="right"/>
      <w:pPr>
        <w:ind w:left="4320" w:hanging="180"/>
      </w:pPr>
    </w:lvl>
    <w:lvl w:ilvl="6" w:tplc="181EB68A">
      <w:start w:val="1"/>
      <w:numFmt w:val="decimal"/>
      <w:lvlText w:val="%7."/>
      <w:lvlJc w:val="left"/>
      <w:pPr>
        <w:ind w:left="5040" w:hanging="360"/>
      </w:pPr>
    </w:lvl>
    <w:lvl w:ilvl="7" w:tplc="6D1C6DCC">
      <w:start w:val="1"/>
      <w:numFmt w:val="lowerLetter"/>
      <w:lvlText w:val="%8."/>
      <w:lvlJc w:val="left"/>
      <w:pPr>
        <w:ind w:left="5760" w:hanging="360"/>
      </w:pPr>
    </w:lvl>
    <w:lvl w:ilvl="8" w:tplc="BBC645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3ABF6"/>
    <w:multiLevelType w:val="hybridMultilevel"/>
    <w:tmpl w:val="FFFFFFFF"/>
    <w:lvl w:ilvl="0" w:tplc="6998899C">
      <w:start w:val="1"/>
      <w:numFmt w:val="decimal"/>
      <w:lvlText w:val="%1."/>
      <w:lvlJc w:val="left"/>
      <w:pPr>
        <w:ind w:left="720" w:hanging="360"/>
      </w:pPr>
    </w:lvl>
    <w:lvl w:ilvl="1" w:tplc="9236AE56">
      <w:start w:val="1"/>
      <w:numFmt w:val="lowerLetter"/>
      <w:lvlText w:val="%2."/>
      <w:lvlJc w:val="left"/>
      <w:pPr>
        <w:ind w:left="1440" w:hanging="360"/>
      </w:pPr>
    </w:lvl>
    <w:lvl w:ilvl="2" w:tplc="A9C8FACE">
      <w:start w:val="1"/>
      <w:numFmt w:val="lowerRoman"/>
      <w:lvlText w:val="%3."/>
      <w:lvlJc w:val="right"/>
      <w:pPr>
        <w:ind w:left="2160" w:hanging="180"/>
      </w:pPr>
    </w:lvl>
    <w:lvl w:ilvl="3" w:tplc="40ECED8E">
      <w:start w:val="1"/>
      <w:numFmt w:val="decimal"/>
      <w:lvlText w:val="%4."/>
      <w:lvlJc w:val="left"/>
      <w:pPr>
        <w:ind w:left="2880" w:hanging="360"/>
      </w:pPr>
    </w:lvl>
    <w:lvl w:ilvl="4" w:tplc="1E82D710">
      <w:start w:val="1"/>
      <w:numFmt w:val="lowerLetter"/>
      <w:lvlText w:val="%5."/>
      <w:lvlJc w:val="left"/>
      <w:pPr>
        <w:ind w:left="3600" w:hanging="360"/>
      </w:pPr>
    </w:lvl>
    <w:lvl w:ilvl="5" w:tplc="339C7512">
      <w:start w:val="1"/>
      <w:numFmt w:val="lowerRoman"/>
      <w:lvlText w:val="%6."/>
      <w:lvlJc w:val="right"/>
      <w:pPr>
        <w:ind w:left="4320" w:hanging="180"/>
      </w:pPr>
    </w:lvl>
    <w:lvl w:ilvl="6" w:tplc="9C8878EC">
      <w:start w:val="1"/>
      <w:numFmt w:val="decimal"/>
      <w:lvlText w:val="%7."/>
      <w:lvlJc w:val="left"/>
      <w:pPr>
        <w:ind w:left="5040" w:hanging="360"/>
      </w:pPr>
    </w:lvl>
    <w:lvl w:ilvl="7" w:tplc="977264D0">
      <w:start w:val="1"/>
      <w:numFmt w:val="lowerLetter"/>
      <w:lvlText w:val="%8."/>
      <w:lvlJc w:val="left"/>
      <w:pPr>
        <w:ind w:left="5760" w:hanging="360"/>
      </w:pPr>
    </w:lvl>
    <w:lvl w:ilvl="8" w:tplc="13CA81D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4F987"/>
    <w:multiLevelType w:val="hybridMultilevel"/>
    <w:tmpl w:val="3C482234"/>
    <w:lvl w:ilvl="0" w:tplc="728CEA3C">
      <w:start w:val="1"/>
      <w:numFmt w:val="decimal"/>
      <w:lvlText w:val="%1."/>
      <w:lvlJc w:val="left"/>
      <w:pPr>
        <w:ind w:left="720" w:hanging="360"/>
      </w:pPr>
    </w:lvl>
    <w:lvl w:ilvl="1" w:tplc="B896F1F4">
      <w:start w:val="1"/>
      <w:numFmt w:val="lowerLetter"/>
      <w:lvlText w:val="%2."/>
      <w:lvlJc w:val="left"/>
      <w:pPr>
        <w:ind w:left="1440" w:hanging="360"/>
      </w:pPr>
    </w:lvl>
    <w:lvl w:ilvl="2" w:tplc="B6F4601C">
      <w:start w:val="1"/>
      <w:numFmt w:val="lowerRoman"/>
      <w:lvlText w:val="%3."/>
      <w:lvlJc w:val="right"/>
      <w:pPr>
        <w:ind w:left="2160" w:hanging="180"/>
      </w:pPr>
    </w:lvl>
    <w:lvl w:ilvl="3" w:tplc="98B8562E">
      <w:start w:val="1"/>
      <w:numFmt w:val="decimal"/>
      <w:lvlText w:val="%4."/>
      <w:lvlJc w:val="left"/>
      <w:pPr>
        <w:ind w:left="2880" w:hanging="360"/>
      </w:pPr>
    </w:lvl>
    <w:lvl w:ilvl="4" w:tplc="B872781A">
      <w:start w:val="1"/>
      <w:numFmt w:val="lowerLetter"/>
      <w:lvlText w:val="%5."/>
      <w:lvlJc w:val="left"/>
      <w:pPr>
        <w:ind w:left="3600" w:hanging="360"/>
      </w:pPr>
    </w:lvl>
    <w:lvl w:ilvl="5" w:tplc="E76EF104">
      <w:start w:val="1"/>
      <w:numFmt w:val="lowerRoman"/>
      <w:lvlText w:val="%6."/>
      <w:lvlJc w:val="right"/>
      <w:pPr>
        <w:ind w:left="4320" w:hanging="180"/>
      </w:pPr>
    </w:lvl>
    <w:lvl w:ilvl="6" w:tplc="AA5E601A">
      <w:start w:val="1"/>
      <w:numFmt w:val="decimal"/>
      <w:lvlText w:val="%7."/>
      <w:lvlJc w:val="left"/>
      <w:pPr>
        <w:ind w:left="5040" w:hanging="360"/>
      </w:pPr>
    </w:lvl>
    <w:lvl w:ilvl="7" w:tplc="5094CFB2">
      <w:start w:val="1"/>
      <w:numFmt w:val="lowerLetter"/>
      <w:lvlText w:val="%8."/>
      <w:lvlJc w:val="left"/>
      <w:pPr>
        <w:ind w:left="5760" w:hanging="360"/>
      </w:pPr>
    </w:lvl>
    <w:lvl w:ilvl="8" w:tplc="70FCE04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FA674"/>
    <w:multiLevelType w:val="hybridMultilevel"/>
    <w:tmpl w:val="5F64F036"/>
    <w:lvl w:ilvl="0" w:tplc="F7EA4CEC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6A584180">
      <w:start w:val="1"/>
      <w:numFmt w:val="lowerLetter"/>
      <w:lvlText w:val="%2."/>
      <w:lvlJc w:val="left"/>
      <w:pPr>
        <w:ind w:left="1440" w:hanging="360"/>
      </w:pPr>
    </w:lvl>
    <w:lvl w:ilvl="2" w:tplc="57AE4A94">
      <w:start w:val="1"/>
      <w:numFmt w:val="lowerRoman"/>
      <w:lvlText w:val="%3."/>
      <w:lvlJc w:val="right"/>
      <w:pPr>
        <w:ind w:left="2160" w:hanging="180"/>
      </w:pPr>
    </w:lvl>
    <w:lvl w:ilvl="3" w:tplc="6FBE6354">
      <w:start w:val="1"/>
      <w:numFmt w:val="decimal"/>
      <w:lvlText w:val="%4."/>
      <w:lvlJc w:val="left"/>
      <w:pPr>
        <w:ind w:left="2880" w:hanging="360"/>
      </w:pPr>
    </w:lvl>
    <w:lvl w:ilvl="4" w:tplc="17569C4C">
      <w:start w:val="1"/>
      <w:numFmt w:val="lowerLetter"/>
      <w:lvlText w:val="%5."/>
      <w:lvlJc w:val="left"/>
      <w:pPr>
        <w:ind w:left="3600" w:hanging="360"/>
      </w:pPr>
    </w:lvl>
    <w:lvl w:ilvl="5" w:tplc="7B46B288">
      <w:start w:val="1"/>
      <w:numFmt w:val="lowerRoman"/>
      <w:lvlText w:val="%6."/>
      <w:lvlJc w:val="right"/>
      <w:pPr>
        <w:ind w:left="4320" w:hanging="180"/>
      </w:pPr>
    </w:lvl>
    <w:lvl w:ilvl="6" w:tplc="85BAB43E">
      <w:start w:val="1"/>
      <w:numFmt w:val="decimal"/>
      <w:lvlText w:val="%7."/>
      <w:lvlJc w:val="left"/>
      <w:pPr>
        <w:ind w:left="5040" w:hanging="360"/>
      </w:pPr>
    </w:lvl>
    <w:lvl w:ilvl="7" w:tplc="1C60045C">
      <w:start w:val="1"/>
      <w:numFmt w:val="lowerLetter"/>
      <w:lvlText w:val="%8."/>
      <w:lvlJc w:val="left"/>
      <w:pPr>
        <w:ind w:left="5760" w:hanging="360"/>
      </w:pPr>
    </w:lvl>
    <w:lvl w:ilvl="8" w:tplc="98AEECD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FEEBE"/>
    <w:multiLevelType w:val="multilevel"/>
    <w:tmpl w:val="CA48E5C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10" w15:restartNumberingAfterBreak="0">
    <w:nsid w:val="25FB4145"/>
    <w:multiLevelType w:val="hybridMultilevel"/>
    <w:tmpl w:val="FFFFFFFF"/>
    <w:lvl w:ilvl="0" w:tplc="55D2E386">
      <w:start w:val="1"/>
      <w:numFmt w:val="decimal"/>
      <w:lvlText w:val="%1."/>
      <w:lvlJc w:val="left"/>
      <w:pPr>
        <w:ind w:left="1428" w:hanging="360"/>
      </w:pPr>
    </w:lvl>
    <w:lvl w:ilvl="1" w:tplc="102A7642">
      <w:start w:val="1"/>
      <w:numFmt w:val="lowerLetter"/>
      <w:lvlText w:val="%2."/>
      <w:lvlJc w:val="left"/>
      <w:pPr>
        <w:ind w:left="2148" w:hanging="360"/>
      </w:pPr>
    </w:lvl>
    <w:lvl w:ilvl="2" w:tplc="3AFAF712">
      <w:start w:val="1"/>
      <w:numFmt w:val="lowerRoman"/>
      <w:lvlText w:val="%3."/>
      <w:lvlJc w:val="right"/>
      <w:pPr>
        <w:ind w:left="2868" w:hanging="180"/>
      </w:pPr>
    </w:lvl>
    <w:lvl w:ilvl="3" w:tplc="2BF26AF6">
      <w:start w:val="1"/>
      <w:numFmt w:val="decimal"/>
      <w:lvlText w:val="%4."/>
      <w:lvlJc w:val="left"/>
      <w:pPr>
        <w:ind w:left="3588" w:hanging="360"/>
      </w:pPr>
    </w:lvl>
    <w:lvl w:ilvl="4" w:tplc="F1D64D4A">
      <w:start w:val="1"/>
      <w:numFmt w:val="lowerLetter"/>
      <w:lvlText w:val="%5."/>
      <w:lvlJc w:val="left"/>
      <w:pPr>
        <w:ind w:left="4308" w:hanging="360"/>
      </w:pPr>
    </w:lvl>
    <w:lvl w:ilvl="5" w:tplc="9946876A">
      <w:start w:val="1"/>
      <w:numFmt w:val="lowerRoman"/>
      <w:lvlText w:val="%6."/>
      <w:lvlJc w:val="right"/>
      <w:pPr>
        <w:ind w:left="5028" w:hanging="180"/>
      </w:pPr>
    </w:lvl>
    <w:lvl w:ilvl="6" w:tplc="529225CE">
      <w:start w:val="1"/>
      <w:numFmt w:val="decimal"/>
      <w:lvlText w:val="%7."/>
      <w:lvlJc w:val="left"/>
      <w:pPr>
        <w:ind w:left="5748" w:hanging="360"/>
      </w:pPr>
    </w:lvl>
    <w:lvl w:ilvl="7" w:tplc="DB1C6E1A">
      <w:start w:val="1"/>
      <w:numFmt w:val="lowerLetter"/>
      <w:lvlText w:val="%8."/>
      <w:lvlJc w:val="left"/>
      <w:pPr>
        <w:ind w:left="6468" w:hanging="360"/>
      </w:pPr>
    </w:lvl>
    <w:lvl w:ilvl="8" w:tplc="55BA4866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615B4F7"/>
    <w:multiLevelType w:val="hybridMultilevel"/>
    <w:tmpl w:val="22DE2160"/>
    <w:lvl w:ilvl="0" w:tplc="A1245F1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2C4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6CAC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3AE2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5AD7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E6B9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C826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AE57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3E06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278917"/>
    <w:multiLevelType w:val="hybridMultilevel"/>
    <w:tmpl w:val="C6124D78"/>
    <w:lvl w:ilvl="0" w:tplc="8B5A78BC">
      <w:start w:val="1"/>
      <w:numFmt w:val="decimal"/>
      <w:lvlText w:val="%1."/>
      <w:lvlJc w:val="left"/>
      <w:pPr>
        <w:ind w:left="1068" w:hanging="360"/>
      </w:pPr>
    </w:lvl>
    <w:lvl w:ilvl="1" w:tplc="47585514">
      <w:start w:val="1"/>
      <w:numFmt w:val="lowerLetter"/>
      <w:lvlText w:val="%2."/>
      <w:lvlJc w:val="left"/>
      <w:pPr>
        <w:ind w:left="1788" w:hanging="360"/>
      </w:pPr>
    </w:lvl>
    <w:lvl w:ilvl="2" w:tplc="745677C4">
      <w:start w:val="1"/>
      <w:numFmt w:val="lowerRoman"/>
      <w:lvlText w:val="%3."/>
      <w:lvlJc w:val="right"/>
      <w:pPr>
        <w:ind w:left="2508" w:hanging="180"/>
      </w:pPr>
    </w:lvl>
    <w:lvl w:ilvl="3" w:tplc="F8B86DC4">
      <w:start w:val="1"/>
      <w:numFmt w:val="decimal"/>
      <w:lvlText w:val="%4."/>
      <w:lvlJc w:val="left"/>
      <w:pPr>
        <w:ind w:left="3228" w:hanging="360"/>
      </w:pPr>
    </w:lvl>
    <w:lvl w:ilvl="4" w:tplc="84509944">
      <w:start w:val="1"/>
      <w:numFmt w:val="lowerLetter"/>
      <w:lvlText w:val="%5."/>
      <w:lvlJc w:val="left"/>
      <w:pPr>
        <w:ind w:left="3948" w:hanging="360"/>
      </w:pPr>
    </w:lvl>
    <w:lvl w:ilvl="5" w:tplc="73C02C90">
      <w:start w:val="1"/>
      <w:numFmt w:val="lowerRoman"/>
      <w:lvlText w:val="%6."/>
      <w:lvlJc w:val="right"/>
      <w:pPr>
        <w:ind w:left="4668" w:hanging="180"/>
      </w:pPr>
    </w:lvl>
    <w:lvl w:ilvl="6" w:tplc="0228FE12">
      <w:start w:val="1"/>
      <w:numFmt w:val="decimal"/>
      <w:lvlText w:val="%7."/>
      <w:lvlJc w:val="left"/>
      <w:pPr>
        <w:ind w:left="5388" w:hanging="360"/>
      </w:pPr>
    </w:lvl>
    <w:lvl w:ilvl="7" w:tplc="8170402C">
      <w:start w:val="1"/>
      <w:numFmt w:val="lowerLetter"/>
      <w:lvlText w:val="%8."/>
      <w:lvlJc w:val="left"/>
      <w:pPr>
        <w:ind w:left="6108" w:hanging="360"/>
      </w:pPr>
    </w:lvl>
    <w:lvl w:ilvl="8" w:tplc="386864DC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8214F47"/>
    <w:multiLevelType w:val="hybridMultilevel"/>
    <w:tmpl w:val="FFFFFFFF"/>
    <w:lvl w:ilvl="0" w:tplc="90F0C8F6">
      <w:start w:val="10"/>
      <w:numFmt w:val="decimal"/>
      <w:lvlText w:val="%1."/>
      <w:lvlJc w:val="left"/>
      <w:pPr>
        <w:ind w:left="720" w:hanging="360"/>
      </w:pPr>
    </w:lvl>
    <w:lvl w:ilvl="1" w:tplc="32983FAC">
      <w:start w:val="1"/>
      <w:numFmt w:val="lowerLetter"/>
      <w:lvlText w:val="%2."/>
      <w:lvlJc w:val="left"/>
      <w:pPr>
        <w:ind w:left="1440" w:hanging="360"/>
      </w:pPr>
    </w:lvl>
    <w:lvl w:ilvl="2" w:tplc="0CBAAEA8">
      <w:start w:val="1"/>
      <w:numFmt w:val="lowerRoman"/>
      <w:lvlText w:val="%3."/>
      <w:lvlJc w:val="right"/>
      <w:pPr>
        <w:ind w:left="2160" w:hanging="180"/>
      </w:pPr>
    </w:lvl>
    <w:lvl w:ilvl="3" w:tplc="CE10CC42">
      <w:start w:val="1"/>
      <w:numFmt w:val="decimal"/>
      <w:lvlText w:val="%4."/>
      <w:lvlJc w:val="left"/>
      <w:pPr>
        <w:ind w:left="2880" w:hanging="360"/>
      </w:pPr>
    </w:lvl>
    <w:lvl w:ilvl="4" w:tplc="7FE4DD7E">
      <w:start w:val="1"/>
      <w:numFmt w:val="lowerLetter"/>
      <w:lvlText w:val="%5."/>
      <w:lvlJc w:val="left"/>
      <w:pPr>
        <w:ind w:left="3600" w:hanging="360"/>
      </w:pPr>
    </w:lvl>
    <w:lvl w:ilvl="5" w:tplc="B8A89768">
      <w:start w:val="1"/>
      <w:numFmt w:val="lowerRoman"/>
      <w:lvlText w:val="%6."/>
      <w:lvlJc w:val="right"/>
      <w:pPr>
        <w:ind w:left="4320" w:hanging="180"/>
      </w:pPr>
    </w:lvl>
    <w:lvl w:ilvl="6" w:tplc="E0B8A23C">
      <w:start w:val="1"/>
      <w:numFmt w:val="decimal"/>
      <w:lvlText w:val="%7."/>
      <w:lvlJc w:val="left"/>
      <w:pPr>
        <w:ind w:left="5040" w:hanging="360"/>
      </w:pPr>
    </w:lvl>
    <w:lvl w:ilvl="7" w:tplc="5802AA4A">
      <w:start w:val="1"/>
      <w:numFmt w:val="lowerLetter"/>
      <w:lvlText w:val="%8."/>
      <w:lvlJc w:val="left"/>
      <w:pPr>
        <w:ind w:left="5760" w:hanging="360"/>
      </w:pPr>
    </w:lvl>
    <w:lvl w:ilvl="8" w:tplc="5BF8D59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9C7B8"/>
    <w:multiLevelType w:val="hybridMultilevel"/>
    <w:tmpl w:val="FFFFFFFF"/>
    <w:lvl w:ilvl="0" w:tplc="8A1AAAE4">
      <w:start w:val="1"/>
      <w:numFmt w:val="decimal"/>
      <w:lvlText w:val="%1."/>
      <w:lvlJc w:val="left"/>
      <w:pPr>
        <w:ind w:left="1068" w:hanging="360"/>
      </w:pPr>
    </w:lvl>
    <w:lvl w:ilvl="1" w:tplc="9DB25AAC">
      <w:start w:val="1"/>
      <w:numFmt w:val="lowerLetter"/>
      <w:lvlText w:val="%2."/>
      <w:lvlJc w:val="left"/>
      <w:pPr>
        <w:ind w:left="1788" w:hanging="360"/>
      </w:pPr>
    </w:lvl>
    <w:lvl w:ilvl="2" w:tplc="DAE2CD5A">
      <w:start w:val="1"/>
      <w:numFmt w:val="lowerRoman"/>
      <w:lvlText w:val="%3."/>
      <w:lvlJc w:val="right"/>
      <w:pPr>
        <w:ind w:left="2508" w:hanging="180"/>
      </w:pPr>
    </w:lvl>
    <w:lvl w:ilvl="3" w:tplc="AC9C53CE">
      <w:start w:val="1"/>
      <w:numFmt w:val="decimal"/>
      <w:lvlText w:val="%4."/>
      <w:lvlJc w:val="left"/>
      <w:pPr>
        <w:ind w:left="3228" w:hanging="360"/>
      </w:pPr>
    </w:lvl>
    <w:lvl w:ilvl="4" w:tplc="83FAB1CA">
      <w:start w:val="1"/>
      <w:numFmt w:val="lowerLetter"/>
      <w:lvlText w:val="%5."/>
      <w:lvlJc w:val="left"/>
      <w:pPr>
        <w:ind w:left="3948" w:hanging="360"/>
      </w:pPr>
    </w:lvl>
    <w:lvl w:ilvl="5" w:tplc="3AAC47E4">
      <w:start w:val="1"/>
      <w:numFmt w:val="lowerRoman"/>
      <w:lvlText w:val="%6."/>
      <w:lvlJc w:val="right"/>
      <w:pPr>
        <w:ind w:left="4668" w:hanging="180"/>
      </w:pPr>
    </w:lvl>
    <w:lvl w:ilvl="6" w:tplc="5FCEB640">
      <w:start w:val="1"/>
      <w:numFmt w:val="decimal"/>
      <w:lvlText w:val="%7."/>
      <w:lvlJc w:val="left"/>
      <w:pPr>
        <w:ind w:left="5388" w:hanging="360"/>
      </w:pPr>
    </w:lvl>
    <w:lvl w:ilvl="7" w:tplc="63F2B710">
      <w:start w:val="1"/>
      <w:numFmt w:val="lowerLetter"/>
      <w:lvlText w:val="%8."/>
      <w:lvlJc w:val="left"/>
      <w:pPr>
        <w:ind w:left="6108" w:hanging="360"/>
      </w:pPr>
    </w:lvl>
    <w:lvl w:ilvl="8" w:tplc="8F9CE990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1413ECD"/>
    <w:multiLevelType w:val="hybridMultilevel"/>
    <w:tmpl w:val="FFFFFFFF"/>
    <w:lvl w:ilvl="0" w:tplc="C46869E2">
      <w:start w:val="10"/>
      <w:numFmt w:val="decimal"/>
      <w:lvlText w:val="%1."/>
      <w:lvlJc w:val="left"/>
      <w:pPr>
        <w:ind w:left="720" w:hanging="360"/>
      </w:pPr>
    </w:lvl>
    <w:lvl w:ilvl="1" w:tplc="62023AC8">
      <w:start w:val="1"/>
      <w:numFmt w:val="lowerLetter"/>
      <w:lvlText w:val="%2."/>
      <w:lvlJc w:val="left"/>
      <w:pPr>
        <w:ind w:left="1440" w:hanging="360"/>
      </w:pPr>
    </w:lvl>
    <w:lvl w:ilvl="2" w:tplc="75BACCC4">
      <w:start w:val="1"/>
      <w:numFmt w:val="lowerRoman"/>
      <w:lvlText w:val="%3."/>
      <w:lvlJc w:val="right"/>
      <w:pPr>
        <w:ind w:left="2160" w:hanging="180"/>
      </w:pPr>
    </w:lvl>
    <w:lvl w:ilvl="3" w:tplc="261EB832">
      <w:start w:val="1"/>
      <w:numFmt w:val="decimal"/>
      <w:lvlText w:val="%4."/>
      <w:lvlJc w:val="left"/>
      <w:pPr>
        <w:ind w:left="2880" w:hanging="360"/>
      </w:pPr>
    </w:lvl>
    <w:lvl w:ilvl="4" w:tplc="FC34DCF8">
      <w:start w:val="1"/>
      <w:numFmt w:val="lowerLetter"/>
      <w:lvlText w:val="%5."/>
      <w:lvlJc w:val="left"/>
      <w:pPr>
        <w:ind w:left="3600" w:hanging="360"/>
      </w:pPr>
    </w:lvl>
    <w:lvl w:ilvl="5" w:tplc="C9122A3E">
      <w:start w:val="1"/>
      <w:numFmt w:val="lowerRoman"/>
      <w:lvlText w:val="%6."/>
      <w:lvlJc w:val="right"/>
      <w:pPr>
        <w:ind w:left="4320" w:hanging="180"/>
      </w:pPr>
    </w:lvl>
    <w:lvl w:ilvl="6" w:tplc="E46EEA4C">
      <w:start w:val="1"/>
      <w:numFmt w:val="decimal"/>
      <w:lvlText w:val="%7."/>
      <w:lvlJc w:val="left"/>
      <w:pPr>
        <w:ind w:left="5040" w:hanging="360"/>
      </w:pPr>
    </w:lvl>
    <w:lvl w:ilvl="7" w:tplc="168C81CE">
      <w:start w:val="1"/>
      <w:numFmt w:val="lowerLetter"/>
      <w:lvlText w:val="%8."/>
      <w:lvlJc w:val="left"/>
      <w:pPr>
        <w:ind w:left="5760" w:hanging="360"/>
      </w:pPr>
    </w:lvl>
    <w:lvl w:ilvl="8" w:tplc="4C1661A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70B8D"/>
    <w:multiLevelType w:val="hybridMultilevel"/>
    <w:tmpl w:val="61B492BE"/>
    <w:lvl w:ilvl="0" w:tplc="FFFFFFFF">
      <w:start w:val="1"/>
      <w:numFmt w:val="decimal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7" w15:restartNumberingAfterBreak="0">
    <w:nsid w:val="3640E4C8"/>
    <w:multiLevelType w:val="hybridMultilevel"/>
    <w:tmpl w:val="69AA3AAE"/>
    <w:lvl w:ilvl="0" w:tplc="AF027280">
      <w:start w:val="1"/>
      <w:numFmt w:val="decimal"/>
      <w:lvlText w:val="%1."/>
      <w:lvlJc w:val="left"/>
      <w:pPr>
        <w:ind w:left="720" w:hanging="360"/>
      </w:pPr>
    </w:lvl>
    <w:lvl w:ilvl="1" w:tplc="3D181DDC">
      <w:start w:val="1"/>
      <w:numFmt w:val="lowerLetter"/>
      <w:lvlText w:val="%2."/>
      <w:lvlJc w:val="left"/>
      <w:pPr>
        <w:ind w:left="1440" w:hanging="360"/>
      </w:pPr>
    </w:lvl>
    <w:lvl w:ilvl="2" w:tplc="CA9C52FE">
      <w:start w:val="1"/>
      <w:numFmt w:val="lowerRoman"/>
      <w:lvlText w:val="%3."/>
      <w:lvlJc w:val="right"/>
      <w:pPr>
        <w:ind w:left="2160" w:hanging="180"/>
      </w:pPr>
    </w:lvl>
    <w:lvl w:ilvl="3" w:tplc="37BC883E">
      <w:start w:val="1"/>
      <w:numFmt w:val="decimal"/>
      <w:lvlText w:val="%4."/>
      <w:lvlJc w:val="left"/>
      <w:pPr>
        <w:ind w:left="2880" w:hanging="360"/>
      </w:pPr>
    </w:lvl>
    <w:lvl w:ilvl="4" w:tplc="28A8F9A2">
      <w:start w:val="1"/>
      <w:numFmt w:val="lowerLetter"/>
      <w:lvlText w:val="%5."/>
      <w:lvlJc w:val="left"/>
      <w:pPr>
        <w:ind w:left="3600" w:hanging="360"/>
      </w:pPr>
    </w:lvl>
    <w:lvl w:ilvl="5" w:tplc="67406A5C">
      <w:start w:val="1"/>
      <w:numFmt w:val="lowerRoman"/>
      <w:lvlText w:val="%6."/>
      <w:lvlJc w:val="right"/>
      <w:pPr>
        <w:ind w:left="4320" w:hanging="180"/>
      </w:pPr>
    </w:lvl>
    <w:lvl w:ilvl="6" w:tplc="B2F6160C">
      <w:start w:val="1"/>
      <w:numFmt w:val="decimal"/>
      <w:lvlText w:val="%7."/>
      <w:lvlJc w:val="left"/>
      <w:pPr>
        <w:ind w:left="5040" w:hanging="360"/>
      </w:pPr>
    </w:lvl>
    <w:lvl w:ilvl="7" w:tplc="45428974">
      <w:start w:val="1"/>
      <w:numFmt w:val="lowerLetter"/>
      <w:lvlText w:val="%8."/>
      <w:lvlJc w:val="left"/>
      <w:pPr>
        <w:ind w:left="5760" w:hanging="360"/>
      </w:pPr>
    </w:lvl>
    <w:lvl w:ilvl="8" w:tplc="D050232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DE200"/>
    <w:multiLevelType w:val="hybridMultilevel"/>
    <w:tmpl w:val="01D46E7A"/>
    <w:lvl w:ilvl="0" w:tplc="AA807AD0">
      <w:start w:val="1"/>
      <w:numFmt w:val="decimal"/>
      <w:lvlText w:val="%1."/>
      <w:lvlJc w:val="left"/>
      <w:pPr>
        <w:ind w:left="720" w:hanging="360"/>
      </w:pPr>
      <w:rPr>
        <w:rFonts w:hint="default" w:ascii="Aptos Display,Times New Roman,Ｍ" w:hAnsi="Aptos Display,Times New Roman,Ｍ"/>
      </w:rPr>
    </w:lvl>
    <w:lvl w:ilvl="1" w:tplc="DDC0A7A0">
      <w:start w:val="1"/>
      <w:numFmt w:val="lowerLetter"/>
      <w:lvlText w:val="%2."/>
      <w:lvlJc w:val="left"/>
      <w:pPr>
        <w:ind w:left="1440" w:hanging="360"/>
      </w:pPr>
    </w:lvl>
    <w:lvl w:ilvl="2" w:tplc="113ED50C">
      <w:start w:val="1"/>
      <w:numFmt w:val="lowerRoman"/>
      <w:lvlText w:val="%3."/>
      <w:lvlJc w:val="right"/>
      <w:pPr>
        <w:ind w:left="2160" w:hanging="180"/>
      </w:pPr>
    </w:lvl>
    <w:lvl w:ilvl="3" w:tplc="BF1622CC">
      <w:start w:val="1"/>
      <w:numFmt w:val="decimal"/>
      <w:lvlText w:val="%4."/>
      <w:lvlJc w:val="left"/>
      <w:pPr>
        <w:ind w:left="2880" w:hanging="360"/>
      </w:pPr>
    </w:lvl>
    <w:lvl w:ilvl="4" w:tplc="48B267AC">
      <w:start w:val="1"/>
      <w:numFmt w:val="lowerLetter"/>
      <w:lvlText w:val="%5."/>
      <w:lvlJc w:val="left"/>
      <w:pPr>
        <w:ind w:left="3600" w:hanging="360"/>
      </w:pPr>
    </w:lvl>
    <w:lvl w:ilvl="5" w:tplc="A2A6335E">
      <w:start w:val="1"/>
      <w:numFmt w:val="lowerRoman"/>
      <w:lvlText w:val="%6."/>
      <w:lvlJc w:val="right"/>
      <w:pPr>
        <w:ind w:left="4320" w:hanging="180"/>
      </w:pPr>
    </w:lvl>
    <w:lvl w:ilvl="6" w:tplc="1312F98C">
      <w:start w:val="1"/>
      <w:numFmt w:val="decimal"/>
      <w:lvlText w:val="%7."/>
      <w:lvlJc w:val="left"/>
      <w:pPr>
        <w:ind w:left="5040" w:hanging="360"/>
      </w:pPr>
    </w:lvl>
    <w:lvl w:ilvl="7" w:tplc="F3C688CE">
      <w:start w:val="1"/>
      <w:numFmt w:val="lowerLetter"/>
      <w:lvlText w:val="%8."/>
      <w:lvlJc w:val="left"/>
      <w:pPr>
        <w:ind w:left="5760" w:hanging="360"/>
      </w:pPr>
    </w:lvl>
    <w:lvl w:ilvl="8" w:tplc="E04C786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A4303"/>
    <w:multiLevelType w:val="hybridMultilevel"/>
    <w:tmpl w:val="218A2F04"/>
    <w:lvl w:ilvl="0" w:tplc="3D16E9C2">
      <w:start w:val="1"/>
      <w:numFmt w:val="decimal"/>
      <w:lvlText w:val="%1."/>
      <w:lvlJc w:val="left"/>
      <w:pPr>
        <w:ind w:left="720" w:hanging="360"/>
      </w:pPr>
    </w:lvl>
    <w:lvl w:ilvl="1" w:tplc="4D0A0F2A">
      <w:start w:val="1"/>
      <w:numFmt w:val="lowerLetter"/>
      <w:lvlText w:val="%2."/>
      <w:lvlJc w:val="left"/>
      <w:pPr>
        <w:ind w:left="1440" w:hanging="360"/>
      </w:pPr>
    </w:lvl>
    <w:lvl w:ilvl="2" w:tplc="FE828AF2">
      <w:start w:val="1"/>
      <w:numFmt w:val="lowerRoman"/>
      <w:lvlText w:val="%3."/>
      <w:lvlJc w:val="right"/>
      <w:pPr>
        <w:ind w:left="2160" w:hanging="180"/>
      </w:pPr>
    </w:lvl>
    <w:lvl w:ilvl="3" w:tplc="03845684">
      <w:start w:val="1"/>
      <w:numFmt w:val="decimal"/>
      <w:lvlText w:val="%4."/>
      <w:lvlJc w:val="left"/>
      <w:pPr>
        <w:ind w:left="2880" w:hanging="360"/>
      </w:pPr>
    </w:lvl>
    <w:lvl w:ilvl="4" w:tplc="816CA708">
      <w:start w:val="1"/>
      <w:numFmt w:val="lowerLetter"/>
      <w:lvlText w:val="%5."/>
      <w:lvlJc w:val="left"/>
      <w:pPr>
        <w:ind w:left="3600" w:hanging="360"/>
      </w:pPr>
    </w:lvl>
    <w:lvl w:ilvl="5" w:tplc="534E3A56">
      <w:start w:val="1"/>
      <w:numFmt w:val="lowerRoman"/>
      <w:lvlText w:val="%6."/>
      <w:lvlJc w:val="right"/>
      <w:pPr>
        <w:ind w:left="4320" w:hanging="180"/>
      </w:pPr>
    </w:lvl>
    <w:lvl w:ilvl="6" w:tplc="75468D1C">
      <w:start w:val="1"/>
      <w:numFmt w:val="decimal"/>
      <w:lvlText w:val="%7."/>
      <w:lvlJc w:val="left"/>
      <w:pPr>
        <w:ind w:left="5040" w:hanging="360"/>
      </w:pPr>
    </w:lvl>
    <w:lvl w:ilvl="7" w:tplc="D340E006">
      <w:start w:val="1"/>
      <w:numFmt w:val="lowerLetter"/>
      <w:lvlText w:val="%8."/>
      <w:lvlJc w:val="left"/>
      <w:pPr>
        <w:ind w:left="5760" w:hanging="360"/>
      </w:pPr>
    </w:lvl>
    <w:lvl w:ilvl="8" w:tplc="0C04622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723C8"/>
    <w:multiLevelType w:val="hybridMultilevel"/>
    <w:tmpl w:val="61B492BE"/>
    <w:lvl w:ilvl="0" w:tplc="FFFFFFFF">
      <w:start w:val="1"/>
      <w:numFmt w:val="decimal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1" w15:restartNumberingAfterBreak="0">
    <w:nsid w:val="3C7C2653"/>
    <w:multiLevelType w:val="hybridMultilevel"/>
    <w:tmpl w:val="B644EB9A"/>
    <w:lvl w:ilvl="0" w:tplc="F9549AA4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 w:tplc="D35CEEF6">
      <w:start w:val="1"/>
      <w:numFmt w:val="lowerRoman"/>
      <w:lvlText w:val="%3."/>
      <w:lvlJc w:val="right"/>
      <w:pPr>
        <w:ind w:left="2160" w:hanging="180"/>
      </w:pPr>
    </w:lvl>
    <w:lvl w:ilvl="3" w:tplc="F3E07FDA">
      <w:start w:val="1"/>
      <w:numFmt w:val="decimal"/>
      <w:lvlText w:val="%4."/>
      <w:lvlJc w:val="left"/>
      <w:pPr>
        <w:ind w:left="2880" w:hanging="360"/>
      </w:pPr>
    </w:lvl>
    <w:lvl w:ilvl="4" w:tplc="5B1E11F2">
      <w:start w:val="1"/>
      <w:numFmt w:val="lowerLetter"/>
      <w:lvlText w:val="%5."/>
      <w:lvlJc w:val="left"/>
      <w:pPr>
        <w:ind w:left="3600" w:hanging="360"/>
      </w:pPr>
    </w:lvl>
    <w:lvl w:ilvl="5" w:tplc="C3AAC726">
      <w:start w:val="1"/>
      <w:numFmt w:val="lowerRoman"/>
      <w:lvlText w:val="%6."/>
      <w:lvlJc w:val="right"/>
      <w:pPr>
        <w:ind w:left="4320" w:hanging="180"/>
      </w:pPr>
    </w:lvl>
    <w:lvl w:ilvl="6" w:tplc="8E54BFE2">
      <w:start w:val="1"/>
      <w:numFmt w:val="decimal"/>
      <w:lvlText w:val="%7."/>
      <w:lvlJc w:val="left"/>
      <w:pPr>
        <w:ind w:left="5040" w:hanging="360"/>
      </w:pPr>
    </w:lvl>
    <w:lvl w:ilvl="7" w:tplc="BD96DDBA">
      <w:start w:val="1"/>
      <w:numFmt w:val="lowerLetter"/>
      <w:lvlText w:val="%8."/>
      <w:lvlJc w:val="left"/>
      <w:pPr>
        <w:ind w:left="5760" w:hanging="360"/>
      </w:pPr>
    </w:lvl>
    <w:lvl w:ilvl="8" w:tplc="A39C01C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17A01"/>
    <w:multiLevelType w:val="hybridMultilevel"/>
    <w:tmpl w:val="DC28AAB2"/>
    <w:lvl w:ilvl="0" w:tplc="0C240A3E">
      <w:start w:val="1"/>
      <w:numFmt w:val="decimal"/>
      <w:lvlText w:val="%1."/>
      <w:lvlJc w:val="left"/>
      <w:pPr>
        <w:ind w:left="720" w:hanging="360"/>
      </w:pPr>
    </w:lvl>
    <w:lvl w:ilvl="1" w:tplc="27880B4E">
      <w:start w:val="1"/>
      <w:numFmt w:val="lowerLetter"/>
      <w:lvlText w:val="%2."/>
      <w:lvlJc w:val="left"/>
      <w:pPr>
        <w:ind w:left="1440" w:hanging="360"/>
      </w:pPr>
    </w:lvl>
    <w:lvl w:ilvl="2" w:tplc="E9480B0E">
      <w:start w:val="1"/>
      <w:numFmt w:val="lowerRoman"/>
      <w:lvlText w:val="%3."/>
      <w:lvlJc w:val="right"/>
      <w:pPr>
        <w:ind w:left="2160" w:hanging="180"/>
      </w:pPr>
    </w:lvl>
    <w:lvl w:ilvl="3" w:tplc="91F0136C">
      <w:start w:val="1"/>
      <w:numFmt w:val="decimal"/>
      <w:lvlText w:val="%4."/>
      <w:lvlJc w:val="left"/>
      <w:pPr>
        <w:ind w:left="2880" w:hanging="360"/>
      </w:pPr>
    </w:lvl>
    <w:lvl w:ilvl="4" w:tplc="98C2BF18">
      <w:start w:val="1"/>
      <w:numFmt w:val="lowerLetter"/>
      <w:lvlText w:val="%5."/>
      <w:lvlJc w:val="left"/>
      <w:pPr>
        <w:ind w:left="3600" w:hanging="360"/>
      </w:pPr>
    </w:lvl>
    <w:lvl w:ilvl="5" w:tplc="6CEABC2E">
      <w:start w:val="1"/>
      <w:numFmt w:val="lowerRoman"/>
      <w:lvlText w:val="%6."/>
      <w:lvlJc w:val="right"/>
      <w:pPr>
        <w:ind w:left="4320" w:hanging="180"/>
      </w:pPr>
    </w:lvl>
    <w:lvl w:ilvl="6" w:tplc="ABE29608">
      <w:start w:val="1"/>
      <w:numFmt w:val="decimal"/>
      <w:lvlText w:val="%7."/>
      <w:lvlJc w:val="left"/>
      <w:pPr>
        <w:ind w:left="5040" w:hanging="360"/>
      </w:pPr>
    </w:lvl>
    <w:lvl w:ilvl="7" w:tplc="1630B8D4">
      <w:start w:val="1"/>
      <w:numFmt w:val="lowerLetter"/>
      <w:lvlText w:val="%8."/>
      <w:lvlJc w:val="left"/>
      <w:pPr>
        <w:ind w:left="5760" w:hanging="360"/>
      </w:pPr>
    </w:lvl>
    <w:lvl w:ilvl="8" w:tplc="1C44A67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5D023"/>
    <w:multiLevelType w:val="hybridMultilevel"/>
    <w:tmpl w:val="66869A32"/>
    <w:lvl w:ilvl="0" w:tplc="F1BC3E84">
      <w:start w:val="1"/>
      <w:numFmt w:val="decimal"/>
      <w:lvlText w:val="%1."/>
      <w:lvlJc w:val="left"/>
      <w:pPr>
        <w:ind w:left="720" w:hanging="360"/>
      </w:pPr>
    </w:lvl>
    <w:lvl w:ilvl="1" w:tplc="BB286466">
      <w:start w:val="1"/>
      <w:numFmt w:val="lowerLetter"/>
      <w:lvlText w:val="%2."/>
      <w:lvlJc w:val="left"/>
      <w:pPr>
        <w:ind w:left="1440" w:hanging="360"/>
      </w:pPr>
    </w:lvl>
    <w:lvl w:ilvl="2" w:tplc="300CCA74">
      <w:start w:val="1"/>
      <w:numFmt w:val="lowerRoman"/>
      <w:lvlText w:val="%3."/>
      <w:lvlJc w:val="right"/>
      <w:pPr>
        <w:ind w:left="2160" w:hanging="180"/>
      </w:pPr>
    </w:lvl>
    <w:lvl w:ilvl="3" w:tplc="378C3D1C">
      <w:start w:val="1"/>
      <w:numFmt w:val="decimal"/>
      <w:lvlText w:val="%4."/>
      <w:lvlJc w:val="left"/>
      <w:pPr>
        <w:ind w:left="2880" w:hanging="360"/>
      </w:pPr>
    </w:lvl>
    <w:lvl w:ilvl="4" w:tplc="AB7E8A5C">
      <w:start w:val="1"/>
      <w:numFmt w:val="lowerLetter"/>
      <w:lvlText w:val="%5."/>
      <w:lvlJc w:val="left"/>
      <w:pPr>
        <w:ind w:left="3600" w:hanging="360"/>
      </w:pPr>
    </w:lvl>
    <w:lvl w:ilvl="5" w:tplc="71A67F6A">
      <w:start w:val="1"/>
      <w:numFmt w:val="lowerRoman"/>
      <w:lvlText w:val="%6."/>
      <w:lvlJc w:val="right"/>
      <w:pPr>
        <w:ind w:left="4320" w:hanging="180"/>
      </w:pPr>
    </w:lvl>
    <w:lvl w:ilvl="6" w:tplc="9A5A1C72">
      <w:start w:val="1"/>
      <w:numFmt w:val="decimal"/>
      <w:lvlText w:val="%7."/>
      <w:lvlJc w:val="left"/>
      <w:pPr>
        <w:ind w:left="5040" w:hanging="360"/>
      </w:pPr>
    </w:lvl>
    <w:lvl w:ilvl="7" w:tplc="C63A297A">
      <w:start w:val="1"/>
      <w:numFmt w:val="lowerLetter"/>
      <w:lvlText w:val="%8."/>
      <w:lvlJc w:val="left"/>
      <w:pPr>
        <w:ind w:left="5760" w:hanging="360"/>
      </w:pPr>
    </w:lvl>
    <w:lvl w:ilvl="8" w:tplc="7B78525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343A54"/>
    <w:multiLevelType w:val="hybridMultilevel"/>
    <w:tmpl w:val="E89C6F2C"/>
    <w:lvl w:ilvl="0" w:tplc="55D2BDD4">
      <w:start w:val="1"/>
      <w:numFmt w:val="decimal"/>
      <w:lvlText w:val="%1."/>
      <w:lvlJc w:val="left"/>
      <w:pPr>
        <w:ind w:left="720" w:hanging="360"/>
      </w:pPr>
    </w:lvl>
    <w:lvl w:ilvl="1" w:tplc="0BAAEF78">
      <w:start w:val="1"/>
      <w:numFmt w:val="lowerLetter"/>
      <w:lvlText w:val="%2."/>
      <w:lvlJc w:val="left"/>
      <w:pPr>
        <w:ind w:left="1440" w:hanging="360"/>
      </w:pPr>
    </w:lvl>
    <w:lvl w:ilvl="2" w:tplc="901E5AEE">
      <w:start w:val="1"/>
      <w:numFmt w:val="lowerRoman"/>
      <w:lvlText w:val="%3."/>
      <w:lvlJc w:val="right"/>
      <w:pPr>
        <w:ind w:left="2160" w:hanging="180"/>
      </w:pPr>
    </w:lvl>
    <w:lvl w:ilvl="3" w:tplc="F7A4ED82">
      <w:start w:val="1"/>
      <w:numFmt w:val="decimal"/>
      <w:lvlText w:val="%4."/>
      <w:lvlJc w:val="left"/>
      <w:pPr>
        <w:ind w:left="2880" w:hanging="360"/>
      </w:pPr>
    </w:lvl>
    <w:lvl w:ilvl="4" w:tplc="268EA2A0">
      <w:start w:val="1"/>
      <w:numFmt w:val="lowerLetter"/>
      <w:lvlText w:val="%5."/>
      <w:lvlJc w:val="left"/>
      <w:pPr>
        <w:ind w:left="3600" w:hanging="360"/>
      </w:pPr>
    </w:lvl>
    <w:lvl w:ilvl="5" w:tplc="46463F28">
      <w:start w:val="1"/>
      <w:numFmt w:val="lowerRoman"/>
      <w:lvlText w:val="%6."/>
      <w:lvlJc w:val="right"/>
      <w:pPr>
        <w:ind w:left="4320" w:hanging="180"/>
      </w:pPr>
    </w:lvl>
    <w:lvl w:ilvl="6" w:tplc="4378A792">
      <w:start w:val="1"/>
      <w:numFmt w:val="decimal"/>
      <w:lvlText w:val="%7."/>
      <w:lvlJc w:val="left"/>
      <w:pPr>
        <w:ind w:left="5040" w:hanging="360"/>
      </w:pPr>
    </w:lvl>
    <w:lvl w:ilvl="7" w:tplc="FA682158">
      <w:start w:val="1"/>
      <w:numFmt w:val="lowerLetter"/>
      <w:lvlText w:val="%8."/>
      <w:lvlJc w:val="left"/>
      <w:pPr>
        <w:ind w:left="5760" w:hanging="360"/>
      </w:pPr>
    </w:lvl>
    <w:lvl w:ilvl="8" w:tplc="6F84B1B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A437E1"/>
    <w:multiLevelType w:val="hybridMultilevel"/>
    <w:tmpl w:val="FFFFFFFF"/>
    <w:lvl w:ilvl="0" w:tplc="594C4F38">
      <w:start w:val="1"/>
      <w:numFmt w:val="decimal"/>
      <w:lvlText w:val="%1."/>
      <w:lvlJc w:val="left"/>
      <w:pPr>
        <w:ind w:left="720" w:hanging="360"/>
      </w:pPr>
    </w:lvl>
    <w:lvl w:ilvl="1" w:tplc="7E5C28AA">
      <w:start w:val="1"/>
      <w:numFmt w:val="lowerLetter"/>
      <w:lvlText w:val="%2."/>
      <w:lvlJc w:val="left"/>
      <w:pPr>
        <w:ind w:left="1440" w:hanging="360"/>
      </w:pPr>
    </w:lvl>
    <w:lvl w:ilvl="2" w:tplc="6220C47E">
      <w:start w:val="1"/>
      <w:numFmt w:val="lowerRoman"/>
      <w:lvlText w:val="%3."/>
      <w:lvlJc w:val="right"/>
      <w:pPr>
        <w:ind w:left="2160" w:hanging="180"/>
      </w:pPr>
    </w:lvl>
    <w:lvl w:ilvl="3" w:tplc="BA0AB272">
      <w:start w:val="1"/>
      <w:numFmt w:val="decimal"/>
      <w:lvlText w:val="%4."/>
      <w:lvlJc w:val="left"/>
      <w:pPr>
        <w:ind w:left="2880" w:hanging="360"/>
      </w:pPr>
    </w:lvl>
    <w:lvl w:ilvl="4" w:tplc="482AD9F6">
      <w:start w:val="1"/>
      <w:numFmt w:val="lowerLetter"/>
      <w:lvlText w:val="%5."/>
      <w:lvlJc w:val="left"/>
      <w:pPr>
        <w:ind w:left="3600" w:hanging="360"/>
      </w:pPr>
    </w:lvl>
    <w:lvl w:ilvl="5" w:tplc="3C18B2F6">
      <w:start w:val="1"/>
      <w:numFmt w:val="lowerRoman"/>
      <w:lvlText w:val="%6."/>
      <w:lvlJc w:val="right"/>
      <w:pPr>
        <w:ind w:left="4320" w:hanging="180"/>
      </w:pPr>
    </w:lvl>
    <w:lvl w:ilvl="6" w:tplc="3B64EAA8">
      <w:start w:val="1"/>
      <w:numFmt w:val="decimal"/>
      <w:lvlText w:val="%7."/>
      <w:lvlJc w:val="left"/>
      <w:pPr>
        <w:ind w:left="5040" w:hanging="360"/>
      </w:pPr>
    </w:lvl>
    <w:lvl w:ilvl="7" w:tplc="D80CEF58">
      <w:start w:val="1"/>
      <w:numFmt w:val="lowerLetter"/>
      <w:lvlText w:val="%8."/>
      <w:lvlJc w:val="left"/>
      <w:pPr>
        <w:ind w:left="5760" w:hanging="360"/>
      </w:pPr>
    </w:lvl>
    <w:lvl w:ilvl="8" w:tplc="949EEF7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0B4521"/>
    <w:multiLevelType w:val="hybridMultilevel"/>
    <w:tmpl w:val="FFFFFFFF"/>
    <w:lvl w:ilvl="0" w:tplc="329837AA">
      <w:start w:val="7"/>
      <w:numFmt w:val="decimal"/>
      <w:lvlText w:val="%1."/>
      <w:lvlJc w:val="left"/>
      <w:pPr>
        <w:ind w:left="720" w:hanging="360"/>
      </w:pPr>
    </w:lvl>
    <w:lvl w:ilvl="1" w:tplc="C06C9FBC">
      <w:start w:val="1"/>
      <w:numFmt w:val="lowerLetter"/>
      <w:lvlText w:val="%2."/>
      <w:lvlJc w:val="left"/>
      <w:pPr>
        <w:ind w:left="1440" w:hanging="360"/>
      </w:pPr>
    </w:lvl>
    <w:lvl w:ilvl="2" w:tplc="7124E0F8">
      <w:start w:val="1"/>
      <w:numFmt w:val="lowerRoman"/>
      <w:lvlText w:val="%3."/>
      <w:lvlJc w:val="right"/>
      <w:pPr>
        <w:ind w:left="2160" w:hanging="180"/>
      </w:pPr>
    </w:lvl>
    <w:lvl w:ilvl="3" w:tplc="2E56FF4C">
      <w:start w:val="1"/>
      <w:numFmt w:val="decimal"/>
      <w:lvlText w:val="%4."/>
      <w:lvlJc w:val="left"/>
      <w:pPr>
        <w:ind w:left="2880" w:hanging="360"/>
      </w:pPr>
    </w:lvl>
    <w:lvl w:ilvl="4" w:tplc="C8E0ACE2">
      <w:start w:val="1"/>
      <w:numFmt w:val="lowerLetter"/>
      <w:lvlText w:val="%5."/>
      <w:lvlJc w:val="left"/>
      <w:pPr>
        <w:ind w:left="3600" w:hanging="360"/>
      </w:pPr>
    </w:lvl>
    <w:lvl w:ilvl="5" w:tplc="F2040D1E">
      <w:start w:val="1"/>
      <w:numFmt w:val="lowerRoman"/>
      <w:lvlText w:val="%6."/>
      <w:lvlJc w:val="right"/>
      <w:pPr>
        <w:ind w:left="4320" w:hanging="180"/>
      </w:pPr>
    </w:lvl>
    <w:lvl w:ilvl="6" w:tplc="B2C85132">
      <w:start w:val="1"/>
      <w:numFmt w:val="decimal"/>
      <w:lvlText w:val="%7."/>
      <w:lvlJc w:val="left"/>
      <w:pPr>
        <w:ind w:left="5040" w:hanging="360"/>
      </w:pPr>
    </w:lvl>
    <w:lvl w:ilvl="7" w:tplc="46EAEA94">
      <w:start w:val="1"/>
      <w:numFmt w:val="lowerLetter"/>
      <w:lvlText w:val="%8."/>
      <w:lvlJc w:val="left"/>
      <w:pPr>
        <w:ind w:left="5760" w:hanging="360"/>
      </w:pPr>
    </w:lvl>
    <w:lvl w:ilvl="8" w:tplc="F2E84C3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8D071"/>
    <w:multiLevelType w:val="hybridMultilevel"/>
    <w:tmpl w:val="FFFFFFFF"/>
    <w:lvl w:ilvl="0" w:tplc="FD927FE0">
      <w:start w:val="1"/>
      <w:numFmt w:val="decimal"/>
      <w:lvlText w:val="%1."/>
      <w:lvlJc w:val="left"/>
      <w:pPr>
        <w:ind w:left="720" w:hanging="360"/>
      </w:pPr>
    </w:lvl>
    <w:lvl w:ilvl="1" w:tplc="4E125970">
      <w:start w:val="1"/>
      <w:numFmt w:val="lowerLetter"/>
      <w:lvlText w:val="%2."/>
      <w:lvlJc w:val="left"/>
      <w:pPr>
        <w:ind w:left="1440" w:hanging="360"/>
      </w:pPr>
    </w:lvl>
    <w:lvl w:ilvl="2" w:tplc="7BD04456">
      <w:start w:val="1"/>
      <w:numFmt w:val="lowerRoman"/>
      <w:lvlText w:val="%3."/>
      <w:lvlJc w:val="right"/>
      <w:pPr>
        <w:ind w:left="2160" w:hanging="180"/>
      </w:pPr>
    </w:lvl>
    <w:lvl w:ilvl="3" w:tplc="EE0E135C">
      <w:start w:val="1"/>
      <w:numFmt w:val="decimal"/>
      <w:lvlText w:val="%4."/>
      <w:lvlJc w:val="left"/>
      <w:pPr>
        <w:ind w:left="2880" w:hanging="360"/>
      </w:pPr>
    </w:lvl>
    <w:lvl w:ilvl="4" w:tplc="EF1A73BE">
      <w:start w:val="1"/>
      <w:numFmt w:val="lowerLetter"/>
      <w:lvlText w:val="%5."/>
      <w:lvlJc w:val="left"/>
      <w:pPr>
        <w:ind w:left="3600" w:hanging="360"/>
      </w:pPr>
    </w:lvl>
    <w:lvl w:ilvl="5" w:tplc="C0D099A6">
      <w:start w:val="1"/>
      <w:numFmt w:val="lowerRoman"/>
      <w:lvlText w:val="%6."/>
      <w:lvlJc w:val="right"/>
      <w:pPr>
        <w:ind w:left="4320" w:hanging="180"/>
      </w:pPr>
    </w:lvl>
    <w:lvl w:ilvl="6" w:tplc="16B0DFDC">
      <w:start w:val="1"/>
      <w:numFmt w:val="decimal"/>
      <w:lvlText w:val="%7."/>
      <w:lvlJc w:val="left"/>
      <w:pPr>
        <w:ind w:left="5040" w:hanging="360"/>
      </w:pPr>
    </w:lvl>
    <w:lvl w:ilvl="7" w:tplc="93F22C0A">
      <w:start w:val="1"/>
      <w:numFmt w:val="lowerLetter"/>
      <w:lvlText w:val="%8."/>
      <w:lvlJc w:val="left"/>
      <w:pPr>
        <w:ind w:left="5760" w:hanging="360"/>
      </w:pPr>
    </w:lvl>
    <w:lvl w:ilvl="8" w:tplc="F4AE56B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7CB7E"/>
    <w:multiLevelType w:val="hybridMultilevel"/>
    <w:tmpl w:val="3DA0B050"/>
    <w:lvl w:ilvl="0" w:tplc="91864176">
      <w:start w:val="1"/>
      <w:numFmt w:val="decimal"/>
      <w:lvlText w:val="%1."/>
      <w:lvlJc w:val="left"/>
      <w:pPr>
        <w:ind w:left="720" w:hanging="360"/>
      </w:pPr>
    </w:lvl>
    <w:lvl w:ilvl="1" w:tplc="B568CD9E">
      <w:start w:val="1"/>
      <w:numFmt w:val="lowerLetter"/>
      <w:lvlText w:val="%2."/>
      <w:lvlJc w:val="left"/>
      <w:pPr>
        <w:ind w:left="1440" w:hanging="360"/>
      </w:pPr>
    </w:lvl>
    <w:lvl w:ilvl="2" w:tplc="AF3AD2BE">
      <w:start w:val="1"/>
      <w:numFmt w:val="lowerRoman"/>
      <w:lvlText w:val="%3."/>
      <w:lvlJc w:val="right"/>
      <w:pPr>
        <w:ind w:left="2160" w:hanging="180"/>
      </w:pPr>
    </w:lvl>
    <w:lvl w:ilvl="3" w:tplc="7A14C8CE">
      <w:start w:val="1"/>
      <w:numFmt w:val="decimal"/>
      <w:lvlText w:val="%4."/>
      <w:lvlJc w:val="left"/>
      <w:pPr>
        <w:ind w:left="2880" w:hanging="360"/>
      </w:pPr>
    </w:lvl>
    <w:lvl w:ilvl="4" w:tplc="1BD666B8">
      <w:start w:val="1"/>
      <w:numFmt w:val="lowerLetter"/>
      <w:lvlText w:val="%5."/>
      <w:lvlJc w:val="left"/>
      <w:pPr>
        <w:ind w:left="3600" w:hanging="360"/>
      </w:pPr>
    </w:lvl>
    <w:lvl w:ilvl="5" w:tplc="38D2599E">
      <w:start w:val="1"/>
      <w:numFmt w:val="lowerRoman"/>
      <w:lvlText w:val="%6."/>
      <w:lvlJc w:val="right"/>
      <w:pPr>
        <w:ind w:left="4320" w:hanging="180"/>
      </w:pPr>
    </w:lvl>
    <w:lvl w:ilvl="6" w:tplc="9FC605D0">
      <w:start w:val="1"/>
      <w:numFmt w:val="decimal"/>
      <w:lvlText w:val="%7."/>
      <w:lvlJc w:val="left"/>
      <w:pPr>
        <w:ind w:left="5040" w:hanging="360"/>
      </w:pPr>
    </w:lvl>
    <w:lvl w:ilvl="7" w:tplc="3C888AB2">
      <w:start w:val="1"/>
      <w:numFmt w:val="lowerLetter"/>
      <w:lvlText w:val="%8."/>
      <w:lvlJc w:val="left"/>
      <w:pPr>
        <w:ind w:left="5760" w:hanging="360"/>
      </w:pPr>
    </w:lvl>
    <w:lvl w:ilvl="8" w:tplc="5ED8E75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5943F"/>
    <w:multiLevelType w:val="hybridMultilevel"/>
    <w:tmpl w:val="FFFFFFFF"/>
    <w:lvl w:ilvl="0" w:tplc="B02CFC70">
      <w:start w:val="1"/>
      <w:numFmt w:val="decimal"/>
      <w:lvlText w:val="%1."/>
      <w:lvlJc w:val="left"/>
      <w:pPr>
        <w:ind w:left="1068" w:hanging="360"/>
      </w:pPr>
    </w:lvl>
    <w:lvl w:ilvl="1" w:tplc="0E0E77B2">
      <w:start w:val="1"/>
      <w:numFmt w:val="lowerLetter"/>
      <w:lvlText w:val="%2."/>
      <w:lvlJc w:val="left"/>
      <w:pPr>
        <w:ind w:left="1788" w:hanging="360"/>
      </w:pPr>
    </w:lvl>
    <w:lvl w:ilvl="2" w:tplc="89061FF8">
      <w:start w:val="1"/>
      <w:numFmt w:val="lowerRoman"/>
      <w:lvlText w:val="%3."/>
      <w:lvlJc w:val="right"/>
      <w:pPr>
        <w:ind w:left="2508" w:hanging="180"/>
      </w:pPr>
    </w:lvl>
    <w:lvl w:ilvl="3" w:tplc="ADC61A0A">
      <w:start w:val="1"/>
      <w:numFmt w:val="decimal"/>
      <w:lvlText w:val="%4."/>
      <w:lvlJc w:val="left"/>
      <w:pPr>
        <w:ind w:left="3228" w:hanging="360"/>
      </w:pPr>
    </w:lvl>
    <w:lvl w:ilvl="4" w:tplc="42CE6910">
      <w:start w:val="1"/>
      <w:numFmt w:val="lowerLetter"/>
      <w:lvlText w:val="%5."/>
      <w:lvlJc w:val="left"/>
      <w:pPr>
        <w:ind w:left="3948" w:hanging="360"/>
      </w:pPr>
    </w:lvl>
    <w:lvl w:ilvl="5" w:tplc="F1C0E38A">
      <w:start w:val="1"/>
      <w:numFmt w:val="lowerRoman"/>
      <w:lvlText w:val="%6."/>
      <w:lvlJc w:val="right"/>
      <w:pPr>
        <w:ind w:left="4668" w:hanging="180"/>
      </w:pPr>
    </w:lvl>
    <w:lvl w:ilvl="6" w:tplc="E18EC000">
      <w:start w:val="1"/>
      <w:numFmt w:val="decimal"/>
      <w:lvlText w:val="%7."/>
      <w:lvlJc w:val="left"/>
      <w:pPr>
        <w:ind w:left="5388" w:hanging="360"/>
      </w:pPr>
    </w:lvl>
    <w:lvl w:ilvl="7" w:tplc="6F0EEF86">
      <w:start w:val="1"/>
      <w:numFmt w:val="lowerLetter"/>
      <w:lvlText w:val="%8."/>
      <w:lvlJc w:val="left"/>
      <w:pPr>
        <w:ind w:left="6108" w:hanging="360"/>
      </w:pPr>
    </w:lvl>
    <w:lvl w:ilvl="8" w:tplc="6B8A054A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100F0FA"/>
    <w:multiLevelType w:val="hybridMultilevel"/>
    <w:tmpl w:val="FFFFFFFF"/>
    <w:lvl w:ilvl="0" w:tplc="E056E528">
      <w:start w:val="1"/>
      <w:numFmt w:val="decimal"/>
      <w:lvlText w:val="%1."/>
      <w:lvlJc w:val="left"/>
      <w:pPr>
        <w:ind w:left="720" w:hanging="360"/>
      </w:pPr>
    </w:lvl>
    <w:lvl w:ilvl="1" w:tplc="BC2C6182">
      <w:start w:val="1"/>
      <w:numFmt w:val="lowerLetter"/>
      <w:lvlText w:val="%2."/>
      <w:lvlJc w:val="left"/>
      <w:pPr>
        <w:ind w:left="1440" w:hanging="360"/>
      </w:pPr>
    </w:lvl>
    <w:lvl w:ilvl="2" w:tplc="20AE0A60">
      <w:start w:val="1"/>
      <w:numFmt w:val="lowerRoman"/>
      <w:lvlText w:val="%3."/>
      <w:lvlJc w:val="right"/>
      <w:pPr>
        <w:ind w:left="2160" w:hanging="180"/>
      </w:pPr>
    </w:lvl>
    <w:lvl w:ilvl="3" w:tplc="5DD2D0E6">
      <w:start w:val="1"/>
      <w:numFmt w:val="decimal"/>
      <w:lvlText w:val="%4."/>
      <w:lvlJc w:val="left"/>
      <w:pPr>
        <w:ind w:left="2880" w:hanging="360"/>
      </w:pPr>
    </w:lvl>
    <w:lvl w:ilvl="4" w:tplc="8D124F84">
      <w:start w:val="1"/>
      <w:numFmt w:val="lowerLetter"/>
      <w:lvlText w:val="%5."/>
      <w:lvlJc w:val="left"/>
      <w:pPr>
        <w:ind w:left="3600" w:hanging="360"/>
      </w:pPr>
    </w:lvl>
    <w:lvl w:ilvl="5" w:tplc="FAF63E22">
      <w:start w:val="1"/>
      <w:numFmt w:val="lowerRoman"/>
      <w:lvlText w:val="%6."/>
      <w:lvlJc w:val="right"/>
      <w:pPr>
        <w:ind w:left="4320" w:hanging="180"/>
      </w:pPr>
    </w:lvl>
    <w:lvl w:ilvl="6" w:tplc="00C4ABF8">
      <w:start w:val="1"/>
      <w:numFmt w:val="decimal"/>
      <w:lvlText w:val="%7."/>
      <w:lvlJc w:val="left"/>
      <w:pPr>
        <w:ind w:left="5040" w:hanging="360"/>
      </w:pPr>
    </w:lvl>
    <w:lvl w:ilvl="7" w:tplc="B94E8090">
      <w:start w:val="1"/>
      <w:numFmt w:val="lowerLetter"/>
      <w:lvlText w:val="%8."/>
      <w:lvlJc w:val="left"/>
      <w:pPr>
        <w:ind w:left="5760" w:hanging="360"/>
      </w:pPr>
    </w:lvl>
    <w:lvl w:ilvl="8" w:tplc="7F6CD5F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A8BDC4"/>
    <w:multiLevelType w:val="hybridMultilevel"/>
    <w:tmpl w:val="FFFFFFFF"/>
    <w:lvl w:ilvl="0" w:tplc="B3E251E0">
      <w:start w:val="1"/>
      <w:numFmt w:val="decimal"/>
      <w:lvlText w:val="%1."/>
      <w:lvlJc w:val="left"/>
      <w:pPr>
        <w:ind w:left="720" w:hanging="360"/>
      </w:pPr>
    </w:lvl>
    <w:lvl w:ilvl="1" w:tplc="4E98B3FC">
      <w:start w:val="1"/>
      <w:numFmt w:val="lowerLetter"/>
      <w:lvlText w:val="%2."/>
      <w:lvlJc w:val="left"/>
      <w:pPr>
        <w:ind w:left="1440" w:hanging="360"/>
      </w:pPr>
    </w:lvl>
    <w:lvl w:ilvl="2" w:tplc="3EDCFEAE">
      <w:start w:val="1"/>
      <w:numFmt w:val="lowerRoman"/>
      <w:lvlText w:val="%3."/>
      <w:lvlJc w:val="right"/>
      <w:pPr>
        <w:ind w:left="2160" w:hanging="180"/>
      </w:pPr>
    </w:lvl>
    <w:lvl w:ilvl="3" w:tplc="257ECBDC">
      <w:start w:val="1"/>
      <w:numFmt w:val="decimal"/>
      <w:lvlText w:val="%4."/>
      <w:lvlJc w:val="left"/>
      <w:pPr>
        <w:ind w:left="2880" w:hanging="360"/>
      </w:pPr>
    </w:lvl>
    <w:lvl w:ilvl="4" w:tplc="4702933C">
      <w:start w:val="1"/>
      <w:numFmt w:val="lowerLetter"/>
      <w:lvlText w:val="%5."/>
      <w:lvlJc w:val="left"/>
      <w:pPr>
        <w:ind w:left="3600" w:hanging="360"/>
      </w:pPr>
    </w:lvl>
    <w:lvl w:ilvl="5" w:tplc="CDB6668E">
      <w:start w:val="1"/>
      <w:numFmt w:val="lowerRoman"/>
      <w:lvlText w:val="%6."/>
      <w:lvlJc w:val="right"/>
      <w:pPr>
        <w:ind w:left="4320" w:hanging="180"/>
      </w:pPr>
    </w:lvl>
    <w:lvl w:ilvl="6" w:tplc="B7025412">
      <w:start w:val="1"/>
      <w:numFmt w:val="decimal"/>
      <w:lvlText w:val="%7."/>
      <w:lvlJc w:val="left"/>
      <w:pPr>
        <w:ind w:left="5040" w:hanging="360"/>
      </w:pPr>
    </w:lvl>
    <w:lvl w:ilvl="7" w:tplc="C524A7A8">
      <w:start w:val="1"/>
      <w:numFmt w:val="lowerLetter"/>
      <w:lvlText w:val="%8."/>
      <w:lvlJc w:val="left"/>
      <w:pPr>
        <w:ind w:left="5760" w:hanging="360"/>
      </w:pPr>
    </w:lvl>
    <w:lvl w:ilvl="8" w:tplc="8B92043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A2000A"/>
    <w:multiLevelType w:val="hybridMultilevel"/>
    <w:tmpl w:val="61B492BE"/>
    <w:lvl w:ilvl="0" w:tplc="2C0A000F">
      <w:start w:val="1"/>
      <w:numFmt w:val="decimal"/>
      <w:lvlText w:val="%1."/>
      <w:lvlJc w:val="left"/>
      <w:pPr>
        <w:ind w:left="2340" w:hanging="360"/>
      </w:pPr>
    </w:lvl>
    <w:lvl w:ilvl="1" w:tplc="2C0A0019" w:tentative="1">
      <w:start w:val="1"/>
      <w:numFmt w:val="lowerLetter"/>
      <w:lvlText w:val="%2."/>
      <w:lvlJc w:val="left"/>
      <w:pPr>
        <w:ind w:left="3060" w:hanging="360"/>
      </w:pPr>
    </w:lvl>
    <w:lvl w:ilvl="2" w:tplc="2C0A001B" w:tentative="1">
      <w:start w:val="1"/>
      <w:numFmt w:val="lowerRoman"/>
      <w:lvlText w:val="%3."/>
      <w:lvlJc w:val="right"/>
      <w:pPr>
        <w:ind w:left="3780" w:hanging="180"/>
      </w:pPr>
    </w:lvl>
    <w:lvl w:ilvl="3" w:tplc="2C0A000F" w:tentative="1">
      <w:start w:val="1"/>
      <w:numFmt w:val="decimal"/>
      <w:lvlText w:val="%4."/>
      <w:lvlJc w:val="left"/>
      <w:pPr>
        <w:ind w:left="4500" w:hanging="360"/>
      </w:pPr>
    </w:lvl>
    <w:lvl w:ilvl="4" w:tplc="2C0A0019" w:tentative="1">
      <w:start w:val="1"/>
      <w:numFmt w:val="lowerLetter"/>
      <w:lvlText w:val="%5."/>
      <w:lvlJc w:val="left"/>
      <w:pPr>
        <w:ind w:left="5220" w:hanging="360"/>
      </w:pPr>
    </w:lvl>
    <w:lvl w:ilvl="5" w:tplc="2C0A001B" w:tentative="1">
      <w:start w:val="1"/>
      <w:numFmt w:val="lowerRoman"/>
      <w:lvlText w:val="%6."/>
      <w:lvlJc w:val="right"/>
      <w:pPr>
        <w:ind w:left="5940" w:hanging="180"/>
      </w:pPr>
    </w:lvl>
    <w:lvl w:ilvl="6" w:tplc="2C0A000F" w:tentative="1">
      <w:start w:val="1"/>
      <w:numFmt w:val="decimal"/>
      <w:lvlText w:val="%7."/>
      <w:lvlJc w:val="left"/>
      <w:pPr>
        <w:ind w:left="6660" w:hanging="360"/>
      </w:pPr>
    </w:lvl>
    <w:lvl w:ilvl="7" w:tplc="2C0A0019" w:tentative="1">
      <w:start w:val="1"/>
      <w:numFmt w:val="lowerLetter"/>
      <w:lvlText w:val="%8."/>
      <w:lvlJc w:val="left"/>
      <w:pPr>
        <w:ind w:left="7380" w:hanging="360"/>
      </w:pPr>
    </w:lvl>
    <w:lvl w:ilvl="8" w:tplc="2C0A001B" w:tentative="1">
      <w:start w:val="1"/>
      <w:numFmt w:val="lowerRoman"/>
      <w:lvlText w:val="%9."/>
      <w:lvlJc w:val="right"/>
      <w:pPr>
        <w:ind w:left="8100" w:hanging="180"/>
      </w:pPr>
    </w:lvl>
  </w:abstractNum>
  <w:num w:numId="34">
    <w:abstractNumId w:val="33"/>
  </w:num>
  <w:num w:numId="1" w16cid:durableId="1330984528">
    <w:abstractNumId w:val="18"/>
  </w:num>
  <w:num w:numId="2" w16cid:durableId="693264150">
    <w:abstractNumId w:val="0"/>
  </w:num>
  <w:num w:numId="3" w16cid:durableId="2036687364">
    <w:abstractNumId w:val="31"/>
  </w:num>
  <w:num w:numId="4" w16cid:durableId="1422413185">
    <w:abstractNumId w:val="13"/>
  </w:num>
  <w:num w:numId="5" w16cid:durableId="1859393084">
    <w:abstractNumId w:val="15"/>
  </w:num>
  <w:num w:numId="6" w16cid:durableId="953636732">
    <w:abstractNumId w:val="27"/>
  </w:num>
  <w:num w:numId="7" w16cid:durableId="496195368">
    <w:abstractNumId w:val="5"/>
  </w:num>
  <w:num w:numId="8" w16cid:durableId="1958439193">
    <w:abstractNumId w:val="30"/>
  </w:num>
  <w:num w:numId="9" w16cid:durableId="1620185043">
    <w:abstractNumId w:val="25"/>
  </w:num>
  <w:num w:numId="10" w16cid:durableId="227424726">
    <w:abstractNumId w:val="26"/>
  </w:num>
  <w:num w:numId="11" w16cid:durableId="355733108">
    <w:abstractNumId w:val="6"/>
  </w:num>
  <w:num w:numId="12" w16cid:durableId="586813726">
    <w:abstractNumId w:val="3"/>
  </w:num>
  <w:num w:numId="13" w16cid:durableId="291643739">
    <w:abstractNumId w:val="14"/>
  </w:num>
  <w:num w:numId="14" w16cid:durableId="1636375357">
    <w:abstractNumId w:val="29"/>
  </w:num>
  <w:num w:numId="15" w16cid:durableId="583077298">
    <w:abstractNumId w:val="28"/>
  </w:num>
  <w:num w:numId="16" w16cid:durableId="600722435">
    <w:abstractNumId w:val="22"/>
  </w:num>
  <w:num w:numId="17" w16cid:durableId="815799044">
    <w:abstractNumId w:val="17"/>
  </w:num>
  <w:num w:numId="18" w16cid:durableId="196162578">
    <w:abstractNumId w:val="8"/>
  </w:num>
  <w:num w:numId="19" w16cid:durableId="1413316013">
    <w:abstractNumId w:val="24"/>
  </w:num>
  <w:num w:numId="20" w16cid:durableId="678433649">
    <w:abstractNumId w:val="7"/>
  </w:num>
  <w:num w:numId="21" w16cid:durableId="1003628859">
    <w:abstractNumId w:val="4"/>
  </w:num>
  <w:num w:numId="22" w16cid:durableId="129057516">
    <w:abstractNumId w:val="11"/>
  </w:num>
  <w:num w:numId="23" w16cid:durableId="1997371696">
    <w:abstractNumId w:val="12"/>
  </w:num>
  <w:num w:numId="24" w16cid:durableId="207687775">
    <w:abstractNumId w:val="9"/>
  </w:num>
  <w:num w:numId="25" w16cid:durableId="1187133846">
    <w:abstractNumId w:val="19"/>
  </w:num>
  <w:num w:numId="26" w16cid:durableId="327442702">
    <w:abstractNumId w:val="21"/>
  </w:num>
  <w:num w:numId="27" w16cid:durableId="500465329">
    <w:abstractNumId w:val="23"/>
  </w:num>
  <w:num w:numId="28" w16cid:durableId="1435133535">
    <w:abstractNumId w:val="10"/>
  </w:num>
  <w:num w:numId="29" w16cid:durableId="1912887478">
    <w:abstractNumId w:val="20"/>
  </w:num>
  <w:num w:numId="30" w16cid:durableId="1493793777">
    <w:abstractNumId w:val="2"/>
  </w:num>
  <w:num w:numId="31" w16cid:durableId="832181637">
    <w:abstractNumId w:val="1"/>
  </w:num>
  <w:num w:numId="32" w16cid:durableId="256377428">
    <w:abstractNumId w:val="32"/>
  </w:num>
  <w:num w:numId="33" w16cid:durableId="13399659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91A75"/>
    <w:rsid w:val="00001522"/>
    <w:rsid w:val="00004503"/>
    <w:rsid w:val="00015102"/>
    <w:rsid w:val="0002071E"/>
    <w:rsid w:val="00022AA0"/>
    <w:rsid w:val="00055467"/>
    <w:rsid w:val="000851AB"/>
    <w:rsid w:val="0009390C"/>
    <w:rsid w:val="000A3978"/>
    <w:rsid w:val="000A7064"/>
    <w:rsid w:val="000B1440"/>
    <w:rsid w:val="000C1963"/>
    <w:rsid w:val="000D1694"/>
    <w:rsid w:val="000D42D7"/>
    <w:rsid w:val="000D48C1"/>
    <w:rsid w:val="0011759D"/>
    <w:rsid w:val="00133B86"/>
    <w:rsid w:val="0014198C"/>
    <w:rsid w:val="00154CAA"/>
    <w:rsid w:val="001A3357"/>
    <w:rsid w:val="001C5A3D"/>
    <w:rsid w:val="001C606B"/>
    <w:rsid w:val="001D25E3"/>
    <w:rsid w:val="001F0091"/>
    <w:rsid w:val="00204211"/>
    <w:rsid w:val="0020611C"/>
    <w:rsid w:val="00211BB1"/>
    <w:rsid w:val="00231D58"/>
    <w:rsid w:val="00232F90"/>
    <w:rsid w:val="00244662"/>
    <w:rsid w:val="00265080"/>
    <w:rsid w:val="002709A5"/>
    <w:rsid w:val="00276814"/>
    <w:rsid w:val="002B2079"/>
    <w:rsid w:val="002B2080"/>
    <w:rsid w:val="002B4E1C"/>
    <w:rsid w:val="002B76B4"/>
    <w:rsid w:val="002C09C9"/>
    <w:rsid w:val="002C75E3"/>
    <w:rsid w:val="002D0391"/>
    <w:rsid w:val="0032348F"/>
    <w:rsid w:val="003271B4"/>
    <w:rsid w:val="003443AF"/>
    <w:rsid w:val="003554A0"/>
    <w:rsid w:val="00373E48"/>
    <w:rsid w:val="00380A94"/>
    <w:rsid w:val="003A512A"/>
    <w:rsid w:val="003B70C0"/>
    <w:rsid w:val="003C1DC7"/>
    <w:rsid w:val="003D33B1"/>
    <w:rsid w:val="003E49F1"/>
    <w:rsid w:val="004007F2"/>
    <w:rsid w:val="00411700"/>
    <w:rsid w:val="00415A84"/>
    <w:rsid w:val="004218C4"/>
    <w:rsid w:val="00425EBF"/>
    <w:rsid w:val="00433514"/>
    <w:rsid w:val="004A00D7"/>
    <w:rsid w:val="004A0170"/>
    <w:rsid w:val="004B05BB"/>
    <w:rsid w:val="004B242E"/>
    <w:rsid w:val="004C5847"/>
    <w:rsid w:val="004C6631"/>
    <w:rsid w:val="004E55D3"/>
    <w:rsid w:val="004F0DB8"/>
    <w:rsid w:val="004F250E"/>
    <w:rsid w:val="00512DBB"/>
    <w:rsid w:val="00515220"/>
    <w:rsid w:val="00532352"/>
    <w:rsid w:val="00541873"/>
    <w:rsid w:val="00563728"/>
    <w:rsid w:val="0056529A"/>
    <w:rsid w:val="00575825"/>
    <w:rsid w:val="0059241F"/>
    <w:rsid w:val="005C259D"/>
    <w:rsid w:val="005C7235"/>
    <w:rsid w:val="005E13A2"/>
    <w:rsid w:val="005E5F69"/>
    <w:rsid w:val="00605283"/>
    <w:rsid w:val="00607874"/>
    <w:rsid w:val="00611390"/>
    <w:rsid w:val="00611504"/>
    <w:rsid w:val="0061285F"/>
    <w:rsid w:val="00620494"/>
    <w:rsid w:val="006344F0"/>
    <w:rsid w:val="00637D5A"/>
    <w:rsid w:val="00649554"/>
    <w:rsid w:val="006516CA"/>
    <w:rsid w:val="00653F97"/>
    <w:rsid w:val="006636B6"/>
    <w:rsid w:val="00697791"/>
    <w:rsid w:val="006A5606"/>
    <w:rsid w:val="006B360D"/>
    <w:rsid w:val="006B7DD9"/>
    <w:rsid w:val="006C70FF"/>
    <w:rsid w:val="006D7A6F"/>
    <w:rsid w:val="006D7C49"/>
    <w:rsid w:val="0070220F"/>
    <w:rsid w:val="0070513D"/>
    <w:rsid w:val="0071151E"/>
    <w:rsid w:val="007356B0"/>
    <w:rsid w:val="00750115"/>
    <w:rsid w:val="007613C2"/>
    <w:rsid w:val="0076347C"/>
    <w:rsid w:val="00771BE6"/>
    <w:rsid w:val="00775EB2"/>
    <w:rsid w:val="00786CA3"/>
    <w:rsid w:val="007A0C7A"/>
    <w:rsid w:val="007B5EE9"/>
    <w:rsid w:val="007C2C21"/>
    <w:rsid w:val="007E1185"/>
    <w:rsid w:val="007E4BAC"/>
    <w:rsid w:val="00836590"/>
    <w:rsid w:val="008436FC"/>
    <w:rsid w:val="0084724B"/>
    <w:rsid w:val="00847CFA"/>
    <w:rsid w:val="0089211F"/>
    <w:rsid w:val="0089461A"/>
    <w:rsid w:val="008966B3"/>
    <w:rsid w:val="008B2987"/>
    <w:rsid w:val="008D03DE"/>
    <w:rsid w:val="008E2D97"/>
    <w:rsid w:val="008E30F1"/>
    <w:rsid w:val="008F44C8"/>
    <w:rsid w:val="008F54BC"/>
    <w:rsid w:val="00901170"/>
    <w:rsid w:val="00922DC4"/>
    <w:rsid w:val="0093719B"/>
    <w:rsid w:val="00946D52"/>
    <w:rsid w:val="00954291"/>
    <w:rsid w:val="00957955"/>
    <w:rsid w:val="00960A48"/>
    <w:rsid w:val="009862D5"/>
    <w:rsid w:val="009C16B5"/>
    <w:rsid w:val="009C3026"/>
    <w:rsid w:val="009D64F3"/>
    <w:rsid w:val="009F6043"/>
    <w:rsid w:val="00A01E15"/>
    <w:rsid w:val="00A02654"/>
    <w:rsid w:val="00A12AF7"/>
    <w:rsid w:val="00A24025"/>
    <w:rsid w:val="00A2433B"/>
    <w:rsid w:val="00A51673"/>
    <w:rsid w:val="00A85611"/>
    <w:rsid w:val="00A92D05"/>
    <w:rsid w:val="00AB33ED"/>
    <w:rsid w:val="00AE4871"/>
    <w:rsid w:val="00AE5D17"/>
    <w:rsid w:val="00AF0FDD"/>
    <w:rsid w:val="00B1280B"/>
    <w:rsid w:val="00B17495"/>
    <w:rsid w:val="00B44F9C"/>
    <w:rsid w:val="00B92FC0"/>
    <w:rsid w:val="00BA2C62"/>
    <w:rsid w:val="00BA38C6"/>
    <w:rsid w:val="00BB291E"/>
    <w:rsid w:val="00BB64D9"/>
    <w:rsid w:val="00C04476"/>
    <w:rsid w:val="00C126AD"/>
    <w:rsid w:val="00C22A5F"/>
    <w:rsid w:val="00C260F0"/>
    <w:rsid w:val="00C445D1"/>
    <w:rsid w:val="00C52878"/>
    <w:rsid w:val="00C65DEA"/>
    <w:rsid w:val="00C66AD0"/>
    <w:rsid w:val="00C716F0"/>
    <w:rsid w:val="00C75B5E"/>
    <w:rsid w:val="00C76CB0"/>
    <w:rsid w:val="00C96A15"/>
    <w:rsid w:val="00CA18F2"/>
    <w:rsid w:val="00CC2710"/>
    <w:rsid w:val="00CC3909"/>
    <w:rsid w:val="00CE0769"/>
    <w:rsid w:val="00CF76E0"/>
    <w:rsid w:val="00D135E9"/>
    <w:rsid w:val="00D23206"/>
    <w:rsid w:val="00D32A9E"/>
    <w:rsid w:val="00D34C9E"/>
    <w:rsid w:val="00D40363"/>
    <w:rsid w:val="00D4466B"/>
    <w:rsid w:val="00D52ABD"/>
    <w:rsid w:val="00D85728"/>
    <w:rsid w:val="00D95D62"/>
    <w:rsid w:val="00DB44E3"/>
    <w:rsid w:val="00DC6780"/>
    <w:rsid w:val="00DC77F0"/>
    <w:rsid w:val="00DD6ED6"/>
    <w:rsid w:val="00DE1A0D"/>
    <w:rsid w:val="00DE20E1"/>
    <w:rsid w:val="00E00D88"/>
    <w:rsid w:val="00E027E3"/>
    <w:rsid w:val="00E1447C"/>
    <w:rsid w:val="00E15DE6"/>
    <w:rsid w:val="00E43202"/>
    <w:rsid w:val="00E45B4B"/>
    <w:rsid w:val="00E55296"/>
    <w:rsid w:val="00E70A2F"/>
    <w:rsid w:val="00E70A82"/>
    <w:rsid w:val="00E74118"/>
    <w:rsid w:val="00E7680C"/>
    <w:rsid w:val="00E9791C"/>
    <w:rsid w:val="00EA0D89"/>
    <w:rsid w:val="00EA34BB"/>
    <w:rsid w:val="00EB623B"/>
    <w:rsid w:val="00EE55FB"/>
    <w:rsid w:val="00F07FD3"/>
    <w:rsid w:val="00F16F18"/>
    <w:rsid w:val="00F20021"/>
    <w:rsid w:val="00F41735"/>
    <w:rsid w:val="00F425BE"/>
    <w:rsid w:val="00F52618"/>
    <w:rsid w:val="00F575DC"/>
    <w:rsid w:val="00F71B03"/>
    <w:rsid w:val="00F83B0C"/>
    <w:rsid w:val="00F858D6"/>
    <w:rsid w:val="00F87199"/>
    <w:rsid w:val="00F92692"/>
    <w:rsid w:val="00FA666E"/>
    <w:rsid w:val="00FB1C87"/>
    <w:rsid w:val="010E5EEC"/>
    <w:rsid w:val="0141DC83"/>
    <w:rsid w:val="014316F0"/>
    <w:rsid w:val="0185197B"/>
    <w:rsid w:val="01F75D2A"/>
    <w:rsid w:val="02086BE8"/>
    <w:rsid w:val="0250B3AA"/>
    <w:rsid w:val="02A6147A"/>
    <w:rsid w:val="02B2D303"/>
    <w:rsid w:val="02D53CA9"/>
    <w:rsid w:val="02F7F8EB"/>
    <w:rsid w:val="03565C5E"/>
    <w:rsid w:val="03AD841A"/>
    <w:rsid w:val="03D7770B"/>
    <w:rsid w:val="03DB7329"/>
    <w:rsid w:val="03F737F4"/>
    <w:rsid w:val="0419A09B"/>
    <w:rsid w:val="042A359F"/>
    <w:rsid w:val="049A35C8"/>
    <w:rsid w:val="04DC9C9E"/>
    <w:rsid w:val="054EDB7C"/>
    <w:rsid w:val="05A20E65"/>
    <w:rsid w:val="05CAA032"/>
    <w:rsid w:val="0613BD72"/>
    <w:rsid w:val="061E523F"/>
    <w:rsid w:val="061F9877"/>
    <w:rsid w:val="06445720"/>
    <w:rsid w:val="06560896"/>
    <w:rsid w:val="0682A905"/>
    <w:rsid w:val="070C9A06"/>
    <w:rsid w:val="0711882E"/>
    <w:rsid w:val="07615907"/>
    <w:rsid w:val="080A7AC9"/>
    <w:rsid w:val="084B7E9F"/>
    <w:rsid w:val="08C7E58F"/>
    <w:rsid w:val="08DF6771"/>
    <w:rsid w:val="08EBB0E4"/>
    <w:rsid w:val="0914B47C"/>
    <w:rsid w:val="092757F1"/>
    <w:rsid w:val="0929600E"/>
    <w:rsid w:val="095CCAFC"/>
    <w:rsid w:val="096842B7"/>
    <w:rsid w:val="096D302C"/>
    <w:rsid w:val="0980CE21"/>
    <w:rsid w:val="098A52CE"/>
    <w:rsid w:val="099B4C77"/>
    <w:rsid w:val="09A5B441"/>
    <w:rsid w:val="0A29D2CD"/>
    <w:rsid w:val="0A6B317D"/>
    <w:rsid w:val="0A759EAD"/>
    <w:rsid w:val="0A90CBA2"/>
    <w:rsid w:val="0AB003BA"/>
    <w:rsid w:val="0B0996F2"/>
    <w:rsid w:val="0B5BE781"/>
    <w:rsid w:val="0B986370"/>
    <w:rsid w:val="0B9CB7CD"/>
    <w:rsid w:val="0BB6FA0C"/>
    <w:rsid w:val="0C2EEC32"/>
    <w:rsid w:val="0C40AA0C"/>
    <w:rsid w:val="0C5B47C4"/>
    <w:rsid w:val="0CA4432E"/>
    <w:rsid w:val="0CD1D126"/>
    <w:rsid w:val="0D02ADAB"/>
    <w:rsid w:val="0D77C61D"/>
    <w:rsid w:val="0DA70CC1"/>
    <w:rsid w:val="0DC7B982"/>
    <w:rsid w:val="0E3344EF"/>
    <w:rsid w:val="0E37ADF8"/>
    <w:rsid w:val="0E94BE6F"/>
    <w:rsid w:val="0ECCAB5B"/>
    <w:rsid w:val="0EFB6617"/>
    <w:rsid w:val="0F00A553"/>
    <w:rsid w:val="0F0ADEDA"/>
    <w:rsid w:val="0F14C345"/>
    <w:rsid w:val="0F2CE777"/>
    <w:rsid w:val="0F6D91E0"/>
    <w:rsid w:val="0F7581E4"/>
    <w:rsid w:val="0F92A904"/>
    <w:rsid w:val="0FE04ED4"/>
    <w:rsid w:val="1049C428"/>
    <w:rsid w:val="106EE55B"/>
    <w:rsid w:val="109912DB"/>
    <w:rsid w:val="11073D26"/>
    <w:rsid w:val="11532711"/>
    <w:rsid w:val="117217F7"/>
    <w:rsid w:val="11761449"/>
    <w:rsid w:val="11AA7D5A"/>
    <w:rsid w:val="11B58DC6"/>
    <w:rsid w:val="11D21BDB"/>
    <w:rsid w:val="11DB6C93"/>
    <w:rsid w:val="121D9D20"/>
    <w:rsid w:val="12590946"/>
    <w:rsid w:val="126B1C46"/>
    <w:rsid w:val="12BFCB64"/>
    <w:rsid w:val="131370CC"/>
    <w:rsid w:val="13185F38"/>
    <w:rsid w:val="13190CCF"/>
    <w:rsid w:val="1320C0FC"/>
    <w:rsid w:val="13B20880"/>
    <w:rsid w:val="13BBBB28"/>
    <w:rsid w:val="141794BD"/>
    <w:rsid w:val="142E8B69"/>
    <w:rsid w:val="143BFB8D"/>
    <w:rsid w:val="145ADAA0"/>
    <w:rsid w:val="146F63C3"/>
    <w:rsid w:val="147FFCDD"/>
    <w:rsid w:val="14D2CE93"/>
    <w:rsid w:val="15441B70"/>
    <w:rsid w:val="154A0A14"/>
    <w:rsid w:val="1573AE3B"/>
    <w:rsid w:val="15B061F6"/>
    <w:rsid w:val="15EDA1F8"/>
    <w:rsid w:val="16274459"/>
    <w:rsid w:val="169CC3B1"/>
    <w:rsid w:val="16B1346B"/>
    <w:rsid w:val="16E173A3"/>
    <w:rsid w:val="16FF7AFE"/>
    <w:rsid w:val="170131E5"/>
    <w:rsid w:val="171BB518"/>
    <w:rsid w:val="1729D76E"/>
    <w:rsid w:val="1775432E"/>
    <w:rsid w:val="17B0A1EC"/>
    <w:rsid w:val="18248E3B"/>
    <w:rsid w:val="18489FA7"/>
    <w:rsid w:val="1868D7EF"/>
    <w:rsid w:val="1886CD5F"/>
    <w:rsid w:val="18CF6ABF"/>
    <w:rsid w:val="18E2B342"/>
    <w:rsid w:val="19743CEA"/>
    <w:rsid w:val="1975164A"/>
    <w:rsid w:val="1994A2BF"/>
    <w:rsid w:val="19BD0CF1"/>
    <w:rsid w:val="19D66D72"/>
    <w:rsid w:val="19DB4225"/>
    <w:rsid w:val="1A189A02"/>
    <w:rsid w:val="1A369C2B"/>
    <w:rsid w:val="1A49E849"/>
    <w:rsid w:val="1A86C4AC"/>
    <w:rsid w:val="1ABEADBA"/>
    <w:rsid w:val="1B0927D6"/>
    <w:rsid w:val="1B23BAD9"/>
    <w:rsid w:val="1B579783"/>
    <w:rsid w:val="1C0907B1"/>
    <w:rsid w:val="1C7CC824"/>
    <w:rsid w:val="1D100334"/>
    <w:rsid w:val="1D42042B"/>
    <w:rsid w:val="1D6B9867"/>
    <w:rsid w:val="1D8B2CD9"/>
    <w:rsid w:val="1DA06075"/>
    <w:rsid w:val="1DC0A659"/>
    <w:rsid w:val="1DF03219"/>
    <w:rsid w:val="1E0A5AFA"/>
    <w:rsid w:val="1E3A85C4"/>
    <w:rsid w:val="1ED11694"/>
    <w:rsid w:val="1ED6E8BC"/>
    <w:rsid w:val="1F22FBE2"/>
    <w:rsid w:val="1F577502"/>
    <w:rsid w:val="1FD6A6EF"/>
    <w:rsid w:val="1FF3406E"/>
    <w:rsid w:val="200A26B1"/>
    <w:rsid w:val="2032FAAB"/>
    <w:rsid w:val="2047116C"/>
    <w:rsid w:val="2064C6A1"/>
    <w:rsid w:val="207AA2BF"/>
    <w:rsid w:val="212A5EC4"/>
    <w:rsid w:val="2164538D"/>
    <w:rsid w:val="216BF048"/>
    <w:rsid w:val="21ABEC0B"/>
    <w:rsid w:val="21D44B5C"/>
    <w:rsid w:val="21FCD6C6"/>
    <w:rsid w:val="229E7ED2"/>
    <w:rsid w:val="22E20B7F"/>
    <w:rsid w:val="2310C78D"/>
    <w:rsid w:val="2331A356"/>
    <w:rsid w:val="23D0C711"/>
    <w:rsid w:val="23D2F095"/>
    <w:rsid w:val="23E011C0"/>
    <w:rsid w:val="23FFC756"/>
    <w:rsid w:val="24047414"/>
    <w:rsid w:val="2426BAD0"/>
    <w:rsid w:val="24466D0B"/>
    <w:rsid w:val="244EE2D4"/>
    <w:rsid w:val="24B4BB20"/>
    <w:rsid w:val="24C5991F"/>
    <w:rsid w:val="24C84670"/>
    <w:rsid w:val="24FBA77F"/>
    <w:rsid w:val="24FD00F9"/>
    <w:rsid w:val="2519541F"/>
    <w:rsid w:val="25A67D31"/>
    <w:rsid w:val="25D7894E"/>
    <w:rsid w:val="2637511E"/>
    <w:rsid w:val="267A69DA"/>
    <w:rsid w:val="26A3A1A1"/>
    <w:rsid w:val="26A7240D"/>
    <w:rsid w:val="26B2737E"/>
    <w:rsid w:val="26EA2955"/>
    <w:rsid w:val="26F29682"/>
    <w:rsid w:val="270BC37E"/>
    <w:rsid w:val="275F5A8C"/>
    <w:rsid w:val="2778236B"/>
    <w:rsid w:val="27F767F2"/>
    <w:rsid w:val="27FE1C1E"/>
    <w:rsid w:val="28BB71E8"/>
    <w:rsid w:val="29105A43"/>
    <w:rsid w:val="295D0A82"/>
    <w:rsid w:val="29631FCE"/>
    <w:rsid w:val="297C8557"/>
    <w:rsid w:val="29B58246"/>
    <w:rsid w:val="29D21E2F"/>
    <w:rsid w:val="29DE9AD3"/>
    <w:rsid w:val="29F0F452"/>
    <w:rsid w:val="29F0FC24"/>
    <w:rsid w:val="29F943BC"/>
    <w:rsid w:val="2A249028"/>
    <w:rsid w:val="2AC8D4A7"/>
    <w:rsid w:val="2AD1F3B2"/>
    <w:rsid w:val="2AD87949"/>
    <w:rsid w:val="2B04FD83"/>
    <w:rsid w:val="2B6D44E4"/>
    <w:rsid w:val="2B7F1316"/>
    <w:rsid w:val="2B8F4DF8"/>
    <w:rsid w:val="2BC6B53A"/>
    <w:rsid w:val="2C1EAE67"/>
    <w:rsid w:val="2C22A63C"/>
    <w:rsid w:val="2CD07F00"/>
    <w:rsid w:val="2CD86D32"/>
    <w:rsid w:val="2D9A513A"/>
    <w:rsid w:val="2D9D6976"/>
    <w:rsid w:val="2E019416"/>
    <w:rsid w:val="2E1A5827"/>
    <w:rsid w:val="2E3684BD"/>
    <w:rsid w:val="2E396B69"/>
    <w:rsid w:val="2E86B780"/>
    <w:rsid w:val="2F0B93B4"/>
    <w:rsid w:val="2F7F01E7"/>
    <w:rsid w:val="2FA7C4EE"/>
    <w:rsid w:val="2FE4C0B8"/>
    <w:rsid w:val="304B3E34"/>
    <w:rsid w:val="30777C0C"/>
    <w:rsid w:val="3085CF5E"/>
    <w:rsid w:val="30CC3699"/>
    <w:rsid w:val="30DA06D4"/>
    <w:rsid w:val="30F1109D"/>
    <w:rsid w:val="310BD4E9"/>
    <w:rsid w:val="3110D890"/>
    <w:rsid w:val="3126B2D7"/>
    <w:rsid w:val="31359344"/>
    <w:rsid w:val="3135BD93"/>
    <w:rsid w:val="314FEFB9"/>
    <w:rsid w:val="317E44C2"/>
    <w:rsid w:val="31B7C3C5"/>
    <w:rsid w:val="324BAC17"/>
    <w:rsid w:val="32520331"/>
    <w:rsid w:val="325B68FD"/>
    <w:rsid w:val="3278E187"/>
    <w:rsid w:val="327E12E1"/>
    <w:rsid w:val="329BBB4C"/>
    <w:rsid w:val="32B0F0E5"/>
    <w:rsid w:val="32CB24AB"/>
    <w:rsid w:val="330DBFEB"/>
    <w:rsid w:val="33496A9F"/>
    <w:rsid w:val="33B0351D"/>
    <w:rsid w:val="345BC465"/>
    <w:rsid w:val="34D54960"/>
    <w:rsid w:val="34E7EA0D"/>
    <w:rsid w:val="354806B9"/>
    <w:rsid w:val="3571D494"/>
    <w:rsid w:val="35901F29"/>
    <w:rsid w:val="35B88092"/>
    <w:rsid w:val="35DEDF4D"/>
    <w:rsid w:val="362BB3B5"/>
    <w:rsid w:val="366F51A2"/>
    <w:rsid w:val="368349B3"/>
    <w:rsid w:val="3685E6E3"/>
    <w:rsid w:val="36C037C6"/>
    <w:rsid w:val="36C2C79C"/>
    <w:rsid w:val="37007BE2"/>
    <w:rsid w:val="370A3200"/>
    <w:rsid w:val="3713F378"/>
    <w:rsid w:val="3720140E"/>
    <w:rsid w:val="3746F599"/>
    <w:rsid w:val="374EC4DC"/>
    <w:rsid w:val="37AB9380"/>
    <w:rsid w:val="381E532E"/>
    <w:rsid w:val="38543B27"/>
    <w:rsid w:val="3881E766"/>
    <w:rsid w:val="3889609D"/>
    <w:rsid w:val="388FD4B5"/>
    <w:rsid w:val="38A38B24"/>
    <w:rsid w:val="38A4E1EB"/>
    <w:rsid w:val="38C3E6A0"/>
    <w:rsid w:val="38F7A2B8"/>
    <w:rsid w:val="39420689"/>
    <w:rsid w:val="3960751A"/>
    <w:rsid w:val="39A7273B"/>
    <w:rsid w:val="39C99022"/>
    <w:rsid w:val="39F2D220"/>
    <w:rsid w:val="3A11C8CD"/>
    <w:rsid w:val="3A7CD946"/>
    <w:rsid w:val="3A9913F6"/>
    <w:rsid w:val="3AC12810"/>
    <w:rsid w:val="3ACEB3B0"/>
    <w:rsid w:val="3AE91A75"/>
    <w:rsid w:val="3AF5E18C"/>
    <w:rsid w:val="3B157E69"/>
    <w:rsid w:val="3B6177BC"/>
    <w:rsid w:val="3BF29D52"/>
    <w:rsid w:val="3BFD317A"/>
    <w:rsid w:val="3C257810"/>
    <w:rsid w:val="3C500722"/>
    <w:rsid w:val="3C5CEF6B"/>
    <w:rsid w:val="3C9FF32A"/>
    <w:rsid w:val="3CDFE51D"/>
    <w:rsid w:val="3D4AA267"/>
    <w:rsid w:val="3D6E386D"/>
    <w:rsid w:val="3D7EC044"/>
    <w:rsid w:val="3D826B29"/>
    <w:rsid w:val="3DB17C7C"/>
    <w:rsid w:val="3E1D2EE3"/>
    <w:rsid w:val="3E764002"/>
    <w:rsid w:val="3ED63AB0"/>
    <w:rsid w:val="3F0F6796"/>
    <w:rsid w:val="3F790C46"/>
    <w:rsid w:val="3F808C73"/>
    <w:rsid w:val="3F906EF8"/>
    <w:rsid w:val="3FD231C9"/>
    <w:rsid w:val="3FD246A9"/>
    <w:rsid w:val="3FDCF2DA"/>
    <w:rsid w:val="3FE64D50"/>
    <w:rsid w:val="400245E4"/>
    <w:rsid w:val="40276087"/>
    <w:rsid w:val="4031B12C"/>
    <w:rsid w:val="404F4E9E"/>
    <w:rsid w:val="40C7A3F3"/>
    <w:rsid w:val="40F5ACD6"/>
    <w:rsid w:val="417D9B9D"/>
    <w:rsid w:val="418A4098"/>
    <w:rsid w:val="41A3FF22"/>
    <w:rsid w:val="41DAD0DD"/>
    <w:rsid w:val="421A731E"/>
    <w:rsid w:val="425FC979"/>
    <w:rsid w:val="42893864"/>
    <w:rsid w:val="42E8B7DA"/>
    <w:rsid w:val="432D0297"/>
    <w:rsid w:val="4344648B"/>
    <w:rsid w:val="4357D3A9"/>
    <w:rsid w:val="4372752E"/>
    <w:rsid w:val="43C61F73"/>
    <w:rsid w:val="43E39395"/>
    <w:rsid w:val="43F4C473"/>
    <w:rsid w:val="43FDDF27"/>
    <w:rsid w:val="44112B3C"/>
    <w:rsid w:val="4420EAE1"/>
    <w:rsid w:val="44310651"/>
    <w:rsid w:val="44469C5D"/>
    <w:rsid w:val="44606DA1"/>
    <w:rsid w:val="446B3F1F"/>
    <w:rsid w:val="44E3D0FC"/>
    <w:rsid w:val="452E1C1B"/>
    <w:rsid w:val="4596DC2A"/>
    <w:rsid w:val="45BE9E49"/>
    <w:rsid w:val="45DD5546"/>
    <w:rsid w:val="45E0445F"/>
    <w:rsid w:val="46A38965"/>
    <w:rsid w:val="47204367"/>
    <w:rsid w:val="4797887C"/>
    <w:rsid w:val="47A77AB3"/>
    <w:rsid w:val="4813711F"/>
    <w:rsid w:val="485815CB"/>
    <w:rsid w:val="4872808D"/>
    <w:rsid w:val="48F70B26"/>
    <w:rsid w:val="497C04EF"/>
    <w:rsid w:val="49891BD0"/>
    <w:rsid w:val="499A5CBE"/>
    <w:rsid w:val="49D7AB32"/>
    <w:rsid w:val="49DF89EC"/>
    <w:rsid w:val="4A1052BD"/>
    <w:rsid w:val="4A2699EF"/>
    <w:rsid w:val="4A66AD89"/>
    <w:rsid w:val="4A6917B5"/>
    <w:rsid w:val="4ABCEE59"/>
    <w:rsid w:val="4ACDC06A"/>
    <w:rsid w:val="4AF1D59F"/>
    <w:rsid w:val="4AFCDBA5"/>
    <w:rsid w:val="4B42606E"/>
    <w:rsid w:val="4B9547AC"/>
    <w:rsid w:val="4BCEE2A8"/>
    <w:rsid w:val="4C1CDB09"/>
    <w:rsid w:val="4C47501A"/>
    <w:rsid w:val="4CB5B20C"/>
    <w:rsid w:val="4CB7E220"/>
    <w:rsid w:val="4D461760"/>
    <w:rsid w:val="4D84490A"/>
    <w:rsid w:val="4D980B78"/>
    <w:rsid w:val="4DD3C657"/>
    <w:rsid w:val="4E1F266E"/>
    <w:rsid w:val="4E3717B1"/>
    <w:rsid w:val="4E4C54E3"/>
    <w:rsid w:val="4E694950"/>
    <w:rsid w:val="4EA398E1"/>
    <w:rsid w:val="4EB664F3"/>
    <w:rsid w:val="4EB8047A"/>
    <w:rsid w:val="4EFEC40A"/>
    <w:rsid w:val="4F04423F"/>
    <w:rsid w:val="4F60FEF0"/>
    <w:rsid w:val="4F8B3821"/>
    <w:rsid w:val="4F906AC6"/>
    <w:rsid w:val="5059A50D"/>
    <w:rsid w:val="5078F925"/>
    <w:rsid w:val="5090F278"/>
    <w:rsid w:val="50B515CA"/>
    <w:rsid w:val="50C61B76"/>
    <w:rsid w:val="50E28525"/>
    <w:rsid w:val="50E417BB"/>
    <w:rsid w:val="51019ECC"/>
    <w:rsid w:val="517A53CF"/>
    <w:rsid w:val="518C48F4"/>
    <w:rsid w:val="5211C356"/>
    <w:rsid w:val="5214500E"/>
    <w:rsid w:val="522C443B"/>
    <w:rsid w:val="530B944A"/>
    <w:rsid w:val="53265A86"/>
    <w:rsid w:val="5341760B"/>
    <w:rsid w:val="535E41A2"/>
    <w:rsid w:val="53B232BD"/>
    <w:rsid w:val="53D27523"/>
    <w:rsid w:val="53F00342"/>
    <w:rsid w:val="542AE0B0"/>
    <w:rsid w:val="543366A3"/>
    <w:rsid w:val="546B5336"/>
    <w:rsid w:val="546BBDCE"/>
    <w:rsid w:val="5486AB73"/>
    <w:rsid w:val="54B744E4"/>
    <w:rsid w:val="54BE3620"/>
    <w:rsid w:val="54DD13FB"/>
    <w:rsid w:val="553D4129"/>
    <w:rsid w:val="557D7B0C"/>
    <w:rsid w:val="5582B648"/>
    <w:rsid w:val="558B1211"/>
    <w:rsid w:val="559CC9F9"/>
    <w:rsid w:val="561BBDDF"/>
    <w:rsid w:val="56236C34"/>
    <w:rsid w:val="562A6167"/>
    <w:rsid w:val="5632F3F1"/>
    <w:rsid w:val="5648D360"/>
    <w:rsid w:val="565475F1"/>
    <w:rsid w:val="5694932B"/>
    <w:rsid w:val="569A48C7"/>
    <w:rsid w:val="57644174"/>
    <w:rsid w:val="57F13B60"/>
    <w:rsid w:val="58440186"/>
    <w:rsid w:val="5868EA1C"/>
    <w:rsid w:val="58876D4B"/>
    <w:rsid w:val="58DBF923"/>
    <w:rsid w:val="5959483B"/>
    <w:rsid w:val="599D9367"/>
    <w:rsid w:val="59DD3D89"/>
    <w:rsid w:val="59F7054E"/>
    <w:rsid w:val="5A4A38E1"/>
    <w:rsid w:val="5AB44AC1"/>
    <w:rsid w:val="5AC7CF35"/>
    <w:rsid w:val="5B1D30D7"/>
    <w:rsid w:val="5B572960"/>
    <w:rsid w:val="5B90D160"/>
    <w:rsid w:val="5C538F78"/>
    <w:rsid w:val="5CA4F399"/>
    <w:rsid w:val="5CE4D01F"/>
    <w:rsid w:val="5D313213"/>
    <w:rsid w:val="5D54D9CB"/>
    <w:rsid w:val="5D582D67"/>
    <w:rsid w:val="5D59F4ED"/>
    <w:rsid w:val="5D895159"/>
    <w:rsid w:val="5DEC0D31"/>
    <w:rsid w:val="5E012391"/>
    <w:rsid w:val="5E2B8F89"/>
    <w:rsid w:val="5E7BAA98"/>
    <w:rsid w:val="5EBF5C3C"/>
    <w:rsid w:val="5ED5ACBF"/>
    <w:rsid w:val="5EFA6735"/>
    <w:rsid w:val="5F66C18D"/>
    <w:rsid w:val="5FD274C9"/>
    <w:rsid w:val="600EFB4E"/>
    <w:rsid w:val="60456C29"/>
    <w:rsid w:val="60498831"/>
    <w:rsid w:val="606B6C79"/>
    <w:rsid w:val="60B6CA2B"/>
    <w:rsid w:val="611CB293"/>
    <w:rsid w:val="6165D0CC"/>
    <w:rsid w:val="61A4E929"/>
    <w:rsid w:val="61D5DB2B"/>
    <w:rsid w:val="61DA63FF"/>
    <w:rsid w:val="61F06D3D"/>
    <w:rsid w:val="62622DE5"/>
    <w:rsid w:val="62957252"/>
    <w:rsid w:val="62C719BD"/>
    <w:rsid w:val="630308EE"/>
    <w:rsid w:val="63235FF0"/>
    <w:rsid w:val="633D8A53"/>
    <w:rsid w:val="64539010"/>
    <w:rsid w:val="645E842B"/>
    <w:rsid w:val="65178E86"/>
    <w:rsid w:val="65772E23"/>
    <w:rsid w:val="661C2CB2"/>
    <w:rsid w:val="66455EEA"/>
    <w:rsid w:val="66CB0EA2"/>
    <w:rsid w:val="66EB1EA0"/>
    <w:rsid w:val="674D0340"/>
    <w:rsid w:val="675B2998"/>
    <w:rsid w:val="677B6FB1"/>
    <w:rsid w:val="6790ED3F"/>
    <w:rsid w:val="67CACD71"/>
    <w:rsid w:val="67F7A910"/>
    <w:rsid w:val="68171572"/>
    <w:rsid w:val="6818849D"/>
    <w:rsid w:val="6823663E"/>
    <w:rsid w:val="682521F3"/>
    <w:rsid w:val="685B37DC"/>
    <w:rsid w:val="68F1C9F7"/>
    <w:rsid w:val="68FE8482"/>
    <w:rsid w:val="6935D76C"/>
    <w:rsid w:val="6965781B"/>
    <w:rsid w:val="69D6F530"/>
    <w:rsid w:val="69F4D709"/>
    <w:rsid w:val="6A16B15A"/>
    <w:rsid w:val="6A898ED8"/>
    <w:rsid w:val="6A9E4AC7"/>
    <w:rsid w:val="6B1B70D2"/>
    <w:rsid w:val="6B9AC0A2"/>
    <w:rsid w:val="6BE668BE"/>
    <w:rsid w:val="6C87E18F"/>
    <w:rsid w:val="6CE529E9"/>
    <w:rsid w:val="6D3C91C5"/>
    <w:rsid w:val="6D7FC762"/>
    <w:rsid w:val="6DA17154"/>
    <w:rsid w:val="6E282AF5"/>
    <w:rsid w:val="6E63C9BE"/>
    <w:rsid w:val="6E690B1A"/>
    <w:rsid w:val="6ED51AF8"/>
    <w:rsid w:val="6EF66AB5"/>
    <w:rsid w:val="6FF1FF1C"/>
    <w:rsid w:val="70172089"/>
    <w:rsid w:val="703A92CC"/>
    <w:rsid w:val="703B17F5"/>
    <w:rsid w:val="70BC924B"/>
    <w:rsid w:val="70F0BD69"/>
    <w:rsid w:val="71547AC6"/>
    <w:rsid w:val="7160BE36"/>
    <w:rsid w:val="71CB67E8"/>
    <w:rsid w:val="720C5129"/>
    <w:rsid w:val="720F6886"/>
    <w:rsid w:val="721C698A"/>
    <w:rsid w:val="722D65EF"/>
    <w:rsid w:val="7230403F"/>
    <w:rsid w:val="727357F2"/>
    <w:rsid w:val="7289B60D"/>
    <w:rsid w:val="728F2E9F"/>
    <w:rsid w:val="72E0B60C"/>
    <w:rsid w:val="72E8601E"/>
    <w:rsid w:val="730E826F"/>
    <w:rsid w:val="732A3A78"/>
    <w:rsid w:val="734C96F5"/>
    <w:rsid w:val="7357C252"/>
    <w:rsid w:val="7464B9FA"/>
    <w:rsid w:val="748360C3"/>
    <w:rsid w:val="74D4A6B0"/>
    <w:rsid w:val="754DE250"/>
    <w:rsid w:val="7562451C"/>
    <w:rsid w:val="75698711"/>
    <w:rsid w:val="7575EE04"/>
    <w:rsid w:val="75B08915"/>
    <w:rsid w:val="75E71222"/>
    <w:rsid w:val="75FF28CF"/>
    <w:rsid w:val="762936C8"/>
    <w:rsid w:val="7648ED85"/>
    <w:rsid w:val="7656F35D"/>
    <w:rsid w:val="76ABC7AC"/>
    <w:rsid w:val="76B99AAD"/>
    <w:rsid w:val="76E5FC3C"/>
    <w:rsid w:val="777D5E11"/>
    <w:rsid w:val="77983A0B"/>
    <w:rsid w:val="77EF7D1D"/>
    <w:rsid w:val="7850A8A7"/>
    <w:rsid w:val="78511844"/>
    <w:rsid w:val="785F1C52"/>
    <w:rsid w:val="78895E99"/>
    <w:rsid w:val="78D10061"/>
    <w:rsid w:val="78DEB144"/>
    <w:rsid w:val="7923FFBB"/>
    <w:rsid w:val="7965388C"/>
    <w:rsid w:val="79A82D0F"/>
    <w:rsid w:val="79A9C531"/>
    <w:rsid w:val="79AEB233"/>
    <w:rsid w:val="79BE88E6"/>
    <w:rsid w:val="7A0B5555"/>
    <w:rsid w:val="7A559E36"/>
    <w:rsid w:val="7AAB18EE"/>
    <w:rsid w:val="7ABBF175"/>
    <w:rsid w:val="7ABCAC27"/>
    <w:rsid w:val="7AE26298"/>
    <w:rsid w:val="7AF2F45D"/>
    <w:rsid w:val="7B304F56"/>
    <w:rsid w:val="7B5ACFF8"/>
    <w:rsid w:val="7B65D9DC"/>
    <w:rsid w:val="7B8916D2"/>
    <w:rsid w:val="7BF9BD9D"/>
    <w:rsid w:val="7C557319"/>
    <w:rsid w:val="7C657092"/>
    <w:rsid w:val="7C8B1444"/>
    <w:rsid w:val="7C99A8B8"/>
    <w:rsid w:val="7D30711B"/>
    <w:rsid w:val="7D47E6EF"/>
    <w:rsid w:val="7D68E67E"/>
    <w:rsid w:val="7D7255D9"/>
    <w:rsid w:val="7D8D2F44"/>
    <w:rsid w:val="7D9876AB"/>
    <w:rsid w:val="7DA45383"/>
    <w:rsid w:val="7DE113FF"/>
    <w:rsid w:val="7DFAD2BD"/>
    <w:rsid w:val="7E418ED5"/>
    <w:rsid w:val="7E8CEB51"/>
    <w:rsid w:val="7E93A519"/>
    <w:rsid w:val="7EB27135"/>
    <w:rsid w:val="7F2C8602"/>
    <w:rsid w:val="7F36FB84"/>
    <w:rsid w:val="7F9663A0"/>
    <w:rsid w:val="7F9BD0CF"/>
    <w:rsid w:val="7FCF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1A75"/>
  <w15:chartTrackingRefBased/>
  <w15:docId w15:val="{E1080064-7B54-4277-A221-9246340C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E94BE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E94BE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A1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E94BE6F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E94BE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E94BE6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E94BE6F"/>
    <w:pPr>
      <w:spacing w:after="100"/>
      <w:ind w:left="220"/>
    </w:pPr>
  </w:style>
  <w:style w:type="character" w:styleId="SubtleEmphasis">
    <w:name w:val="Subtle Emphasis"/>
    <w:basedOn w:val="DefaultParagraphFont"/>
    <w:uiPriority w:val="19"/>
    <w:qFormat/>
    <w:rsid w:val="0E94BE6F"/>
    <w:rPr>
      <w:i/>
      <w:iCs/>
      <w:color w:val="404040" w:themeColor="text1" w:themeTint="BF"/>
    </w:rPr>
  </w:style>
  <w:style w:type="character" w:styleId="Textobase" w:customStyle="1">
    <w:name w:val="Texto base"/>
    <w:basedOn w:val="DefaultParagraphFont"/>
    <w:uiPriority w:val="1"/>
    <w:rsid w:val="0E94BE6F"/>
    <w:rPr>
      <w:rFonts w:asciiTheme="minorHAnsi" w:hAnsiTheme="minorHAnsi" w:eastAsiaTheme="minorEastAsia" w:cstheme="minorBidi"/>
      <w:i w:val="0"/>
      <w:iCs w:val="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E94BE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34E7EA0D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6A15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8F54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54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F54BC"/>
    <w:rPr>
      <w:sz w:val="20"/>
      <w:szCs w:val="20"/>
    </w:rPr>
  </w:style>
  <w:style w:type="table" w:styleId="GridTable4-Accent3">
    <w:name w:val="Grid Table 4 Accent 3"/>
    <w:basedOn w:val="TableNormal"/>
    <w:uiPriority w:val="49"/>
    <w:rsid w:val="008F54BC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CC271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76484-496c-44d0-8818-b59197ee9c79">
      <Terms xmlns="http://schemas.microsoft.com/office/infopath/2007/PartnerControls"/>
    </lcf76f155ced4ddcb4097134ff3c332f>
    <TaxCatchAll xmlns="669485ac-4543-425f-8282-e0d5d5143e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C2747DD632C6409C84ACEF919F7874" ma:contentTypeVersion="15" ma:contentTypeDescription="Crear nuevo documento." ma:contentTypeScope="" ma:versionID="f717a73f30fdff0b8b5c14516c7e5610">
  <xsd:schema xmlns:xsd="http://www.w3.org/2001/XMLSchema" xmlns:xs="http://www.w3.org/2001/XMLSchema" xmlns:p="http://schemas.microsoft.com/office/2006/metadata/properties" xmlns:ns2="b2676484-496c-44d0-8818-b59197ee9c79" xmlns:ns3="669485ac-4543-425f-8282-e0d5d5143ecb" targetNamespace="http://schemas.microsoft.com/office/2006/metadata/properties" ma:root="true" ma:fieldsID="f8cce22f791ae87c895d09663fd26dbf" ns2:_="" ns3:_="">
    <xsd:import namespace="b2676484-496c-44d0-8818-b59197ee9c79"/>
    <xsd:import namespace="669485ac-4543-425f-8282-e0d5d5143e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76484-496c-44d0-8818-b59197ee9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1e8241c-98aa-40c5-96a1-9b567ab074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485ac-4543-425f-8282-e0d5d5143ec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5c80d0f-378b-4609-9cf0-6875af256624}" ma:internalName="TaxCatchAll" ma:showField="CatchAllData" ma:web="669485ac-4543-425f-8282-e0d5d5143e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B950D-4C3B-436B-B3DD-8CD53E802FC1}">
  <ds:schemaRefs>
    <ds:schemaRef ds:uri="http://schemas.microsoft.com/office/2006/metadata/properties"/>
    <ds:schemaRef ds:uri="http://schemas.microsoft.com/office/infopath/2007/PartnerControls"/>
    <ds:schemaRef ds:uri="b2676484-496c-44d0-8818-b59197ee9c79"/>
    <ds:schemaRef ds:uri="669485ac-4543-425f-8282-e0d5d5143ecb"/>
  </ds:schemaRefs>
</ds:datastoreItem>
</file>

<file path=customXml/itemProps2.xml><?xml version="1.0" encoding="utf-8"?>
<ds:datastoreItem xmlns:ds="http://schemas.openxmlformats.org/officeDocument/2006/customXml" ds:itemID="{F6DC3384-2118-4F94-8E37-367396EDD9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417A90-66BE-4666-8A5D-FFFCAFCA17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76484-496c-44d0-8818-b59197ee9c79"/>
    <ds:schemaRef ds:uri="669485ac-4543-425f-8282-e0d5d5143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40F29A-00A7-4B91-89A1-E3771B50555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Graiño, Macarena Maria</dc:creator>
  <keywords/>
  <dc:description/>
  <lastModifiedBy>Bulgheroni, Mariana</lastModifiedBy>
  <revision>100</revision>
  <dcterms:created xsi:type="dcterms:W3CDTF">2025-09-09T17:26:00.0000000Z</dcterms:created>
  <dcterms:modified xsi:type="dcterms:W3CDTF">2026-04-21T13:19:23.7435199Z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0x01010009C2747DD632C6409C84ACEF919F7874</vt:lpwstr>
  </property>
  <property fmtid="{D5CDD505-2E9C-101B-9397-08002B2CF9AE}" pid="3" name="MediaServiceImageTags">
    <vt:lpwstr/>
  </property>
</Properties>
</file>