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54В</w:t>
      </w:r>
      <w:r w:rsidR="006565E9">
        <w:rPr>
          <w:b/>
          <w:bCs/>
          <w:sz w:val="15"/>
          <w:szCs w:val="15"/>
        </w:rPr>
        <w:t xml:space="preserve">   </w:t>
      </w:r>
      <w:proofErr w:type="gramEnd"/>
      <w:r w:rsidR="005D5992" w:rsidRPr="005D5992">
        <w:rPr>
          <w:b/>
          <w:bCs/>
          <w:sz w:val="15"/>
          <w:szCs w:val="15"/>
        </w:rPr>
        <w:t>13/08/2020 - 54В</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13</w:t>
      </w:r>
      <w:r w:rsidR="00D07380" w:rsidRPr="00A72EB0">
        <w:rPr>
          <w:sz w:val="15"/>
          <w:szCs w:val="15"/>
        </w:rPr>
        <w:t xml:space="preserve">» </w:t>
      </w:r>
      <w:r w:rsidR="00A25AA0" w:rsidRPr="00A72EB0">
        <w:rPr>
          <w:sz w:val="15"/>
          <w:szCs w:val="15"/>
        </w:rPr>
        <w:t>Августа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eico construction group</w:t>
      </w:r>
      <w:r w:rsidR="008C2B58">
        <w:rPr>
          <w:sz w:val="15"/>
          <w:szCs w:val="15"/>
        </w:rPr>
        <w:t>,</w:t>
      </w:r>
      <w:r w:rsidR="00EA3679" w:rsidRPr="00CF20DD">
        <w:rPr>
          <w:sz w:val="15"/>
          <w:szCs w:val="15"/>
        </w:rPr>
        <w:t xml:space="preserve"> </w:t>
      </w:r>
      <w:r w:rsidR="00532111" w:rsidRPr="00532111">
        <w:rPr>
          <w:sz w:val="15"/>
          <w:szCs w:val="15"/>
        </w:rPr>
        <w:t>директора bcc, действующего на основании Свидетельства о государственной регистрации</w:t>
      </w:r>
      <w:r w:rsidR="00E4785B">
        <w:rPr>
          <w:sz w:val="15"/>
          <w:szCs w:val="15"/>
        </w:rPr>
        <w:t>,</w:t>
      </w:r>
      <w:r w:rsidR="003070B3" w:rsidRPr="00CF20DD">
        <w:rPr>
          <w:sz w:val="15"/>
          <w:szCs w:val="15"/>
        </w:rPr>
        <w:t xml:space="preserve">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C208C"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p w:rsidR="002C208C" w:rsidRDefault="002C208C">
      <w:pPr>
        <w:rPr>
          <w:bCs/>
          <w:sz w:val="15"/>
          <w:szCs w:val="15"/>
        </w:rPr>
      </w:pPr>
      <w:r>
        <w:rPr>
          <w:bCs/>
          <w:sz w:val="15"/>
          <w:szCs w:val="15"/>
        </w:rPr>
        <w:br w:type="page"/>
      </w:r>
    </w:p>
    <w:p w:rsidR="002A6455" w:rsidRPr="00355EB5" w:rsidRDefault="002A6455" w:rsidP="00C1735E">
      <w:pPr>
        <w:numPr>
          <w:ilvl w:val="1"/>
          <w:numId w:val="21"/>
        </w:numPr>
        <w:tabs>
          <w:tab w:val="clear" w:pos="1440"/>
          <w:tab w:val="num" w:pos="1224"/>
        </w:tabs>
        <w:ind w:left="504" w:right="252" w:firstLine="0"/>
        <w:jc w:val="both"/>
        <w:rPr>
          <w:bCs/>
          <w:sz w:val="15"/>
          <w:szCs w:val="15"/>
        </w:rPr>
      </w:pP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tbl>
      <w:tblPr>
        <w:tblpPr w:leftFromText="180" w:rightFromText="180" w:vertAnchor="text" w:horzAnchor="margin" w:tblpY="205"/>
        <w:tblW w:w="10596" w:type="dxa"/>
        <w:tblLayout w:type="fixed"/>
        <w:tblLook w:val="0000" w:firstRow="0" w:lastRow="0" w:firstColumn="0" w:lastColumn="0" w:noHBand="0" w:noVBand="0"/>
      </w:tblPr>
      <w:tblGrid>
        <w:gridCol w:w="5032"/>
        <w:gridCol w:w="5564"/>
      </w:tblGrid>
      <w:tr w:rsidR="002C208C" w:rsidRPr="00355EB5" w:rsidTr="002C208C">
        <w:trPr>
          <w:cantSplit/>
        </w:trPr>
        <w:tc>
          <w:tcPr>
            <w:tcW w:w="5032" w:type="dxa"/>
            <w:tcBorders>
              <w:top w:val="nil"/>
              <w:left w:val="nil"/>
              <w:bottom w:val="nil"/>
              <w:right w:val="nil"/>
            </w:tcBorders>
          </w:tcPr>
          <w:p w:rsidR="002C208C" w:rsidRPr="00355EB5" w:rsidRDefault="002C208C" w:rsidP="002C208C">
            <w:pPr>
              <w:ind w:left="279" w:right="252"/>
              <w:jc w:val="center"/>
              <w:rPr>
                <w:b/>
                <w:sz w:val="15"/>
                <w:szCs w:val="15"/>
              </w:rPr>
            </w:pPr>
            <w:r w:rsidRPr="00355EB5">
              <w:rPr>
                <w:b/>
                <w:sz w:val="15"/>
                <w:szCs w:val="15"/>
              </w:rPr>
              <w:t>АГЕНТ:</w:t>
            </w:r>
          </w:p>
          <w:p w:rsidR="002C208C" w:rsidRPr="00355EB5" w:rsidRDefault="002C208C" w:rsidP="002C208C">
            <w:pPr>
              <w:ind w:left="279" w:right="252"/>
              <w:jc w:val="both"/>
              <w:rPr>
                <w:sz w:val="15"/>
                <w:szCs w:val="15"/>
              </w:rPr>
            </w:pPr>
            <w:r>
              <w:rPr>
                <w:b/>
                <w:noProof/>
                <w:sz w:val="15"/>
                <w:szCs w:val="15"/>
              </w:rPr>
              <w:drawing>
                <wp:anchor distT="0" distB="0" distL="114300" distR="114300" simplePos="0" relativeHeight="251659264" behindDoc="1" locked="0" layoutInCell="1" allowOverlap="1" wp14:anchorId="0AFB5AD9" wp14:editId="67D8EC67">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Pr>
                <w:sz w:val="15"/>
                <w:szCs w:val="15"/>
              </w:rPr>
              <w:t>ИП Подгорная Марина Михайловна</w:t>
            </w:r>
          </w:p>
          <w:p w:rsidR="002C208C" w:rsidRPr="006F359B" w:rsidRDefault="002C208C" w:rsidP="002C208C">
            <w:pPr>
              <w:ind w:left="278"/>
              <w:rPr>
                <w:sz w:val="15"/>
                <w:szCs w:val="15"/>
              </w:rPr>
            </w:pPr>
            <w:r w:rsidRPr="006F359B">
              <w:rPr>
                <w:sz w:val="15"/>
                <w:szCs w:val="15"/>
              </w:rPr>
              <w:t>ИНН 732506162015</w:t>
            </w:r>
          </w:p>
          <w:p w:rsidR="002C208C" w:rsidRPr="006F359B" w:rsidRDefault="002C208C" w:rsidP="002C208C">
            <w:pPr>
              <w:ind w:left="278"/>
              <w:rPr>
                <w:sz w:val="15"/>
                <w:szCs w:val="15"/>
              </w:rPr>
            </w:pPr>
            <w:r w:rsidRPr="006F359B">
              <w:rPr>
                <w:sz w:val="15"/>
                <w:szCs w:val="15"/>
              </w:rPr>
              <w:t>ОГРНИП 318732500040251</w:t>
            </w:r>
          </w:p>
          <w:p w:rsidR="002C208C" w:rsidRPr="006F359B" w:rsidRDefault="002C208C" w:rsidP="002C208C">
            <w:pPr>
              <w:ind w:left="278"/>
              <w:rPr>
                <w:sz w:val="15"/>
                <w:szCs w:val="15"/>
              </w:rPr>
            </w:pPr>
            <w:r w:rsidRPr="006F359B">
              <w:rPr>
                <w:sz w:val="15"/>
                <w:szCs w:val="15"/>
              </w:rPr>
              <w:t>Р/с 40802810529280002595</w:t>
            </w:r>
          </w:p>
          <w:p w:rsidR="002C208C" w:rsidRPr="006F359B" w:rsidRDefault="002C208C" w:rsidP="002C208C">
            <w:pPr>
              <w:ind w:left="278"/>
              <w:rPr>
                <w:sz w:val="15"/>
                <w:szCs w:val="15"/>
              </w:rPr>
            </w:pPr>
            <w:r w:rsidRPr="006F359B">
              <w:rPr>
                <w:sz w:val="15"/>
                <w:szCs w:val="15"/>
              </w:rPr>
              <w:t>К/с 30101810200000000824</w:t>
            </w:r>
          </w:p>
          <w:p w:rsidR="002C208C" w:rsidRPr="006F359B" w:rsidRDefault="002C208C" w:rsidP="002C208C">
            <w:pPr>
              <w:ind w:left="278"/>
              <w:rPr>
                <w:sz w:val="15"/>
                <w:szCs w:val="15"/>
              </w:rPr>
            </w:pPr>
            <w:r w:rsidRPr="006F359B">
              <w:rPr>
                <w:sz w:val="15"/>
                <w:szCs w:val="15"/>
              </w:rPr>
              <w:t>БИК 042202824</w:t>
            </w:r>
          </w:p>
          <w:p w:rsidR="002C208C" w:rsidRPr="006F359B" w:rsidRDefault="002C208C" w:rsidP="002C208C">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2C208C" w:rsidRPr="006F359B" w:rsidRDefault="002C208C" w:rsidP="002C208C">
            <w:pPr>
              <w:ind w:left="278"/>
              <w:rPr>
                <w:sz w:val="15"/>
                <w:szCs w:val="15"/>
              </w:rPr>
            </w:pPr>
            <w:r w:rsidRPr="006F359B">
              <w:rPr>
                <w:sz w:val="15"/>
                <w:szCs w:val="15"/>
              </w:rPr>
              <w:t>Юридический адрес: 432025, Ульяновская</w:t>
            </w:r>
          </w:p>
          <w:p w:rsidR="002C208C" w:rsidRPr="006F359B" w:rsidRDefault="002C208C" w:rsidP="002C208C">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2C208C" w:rsidRPr="006F359B" w:rsidRDefault="002C208C" w:rsidP="002C208C">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2C208C" w:rsidRPr="006F359B" w:rsidRDefault="002C208C" w:rsidP="002C208C">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2C208C" w:rsidRPr="006F359B" w:rsidRDefault="002C208C" w:rsidP="002C208C">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2C208C" w:rsidRPr="006F359B" w:rsidRDefault="002C208C" w:rsidP="002C208C">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2C208C" w:rsidRDefault="002C208C" w:rsidP="002C208C">
            <w:pPr>
              <w:ind w:left="278"/>
              <w:rPr>
                <w:sz w:val="15"/>
                <w:szCs w:val="15"/>
              </w:rPr>
            </w:pPr>
          </w:p>
          <w:p w:rsidR="002C208C" w:rsidRPr="006F359B" w:rsidRDefault="002C208C" w:rsidP="002C208C">
            <w:pPr>
              <w:ind w:left="278"/>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r w:rsidRPr="006F359B">
              <w:rPr>
                <w:sz w:val="15"/>
                <w:szCs w:val="15"/>
              </w:rPr>
              <w:t>_______________________ /</w:t>
            </w:r>
            <w:r>
              <w:rPr>
                <w:sz w:val="15"/>
                <w:szCs w:val="15"/>
              </w:rPr>
              <w:t>ИП Подгорная М.М./</w:t>
            </w:r>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6F359B" w:rsidRDefault="002C208C" w:rsidP="002C208C">
            <w:pPr>
              <w:ind w:left="279" w:right="252"/>
              <w:jc w:val="center"/>
              <w:rPr>
                <w:b/>
                <w:sz w:val="15"/>
                <w:szCs w:val="15"/>
              </w:rPr>
            </w:pPr>
          </w:p>
          <w:p w:rsidR="002C208C" w:rsidRDefault="002C208C" w:rsidP="002C208C">
            <w:pPr>
              <w:rPr>
                <w:b/>
                <w:sz w:val="15"/>
                <w:szCs w:val="15"/>
              </w:rPr>
            </w:pPr>
          </w:p>
          <w:p w:rsidR="002C208C" w:rsidRPr="00511E7A" w:rsidRDefault="002C208C" w:rsidP="002C208C">
            <w:pPr>
              <w:tabs>
                <w:tab w:val="left" w:pos="1126"/>
              </w:tabs>
              <w:rPr>
                <w:sz w:val="15"/>
                <w:szCs w:val="15"/>
              </w:rPr>
            </w:pPr>
            <w:r>
              <w:rPr>
                <w:sz w:val="15"/>
                <w:szCs w:val="15"/>
              </w:rPr>
              <w:tab/>
            </w:r>
          </w:p>
        </w:tc>
        <w:tc>
          <w:tcPr>
            <w:tcW w:w="5564" w:type="dxa"/>
            <w:tcBorders>
              <w:top w:val="nil"/>
              <w:left w:val="nil"/>
              <w:bottom w:val="nil"/>
              <w:right w:val="nil"/>
            </w:tcBorders>
          </w:tcPr>
          <w:p w:rsidR="002C208C" w:rsidRPr="00E4785B" w:rsidRDefault="002C208C" w:rsidP="002C208C">
            <w:pPr>
              <w:tabs>
                <w:tab w:val="left" w:pos="11199"/>
              </w:tabs>
              <w:ind w:left="504" w:right="252"/>
              <w:jc w:val="center"/>
              <w:rPr>
                <w:sz w:val="15"/>
                <w:szCs w:val="15"/>
              </w:rPr>
            </w:pPr>
            <w:r>
              <w:rPr>
                <w:b/>
                <w:bCs/>
                <w:sz w:val="15"/>
                <w:szCs w:val="15"/>
              </w:rPr>
              <w:t xml:space="preserve"> </w:t>
            </w:r>
            <w:r w:rsidRPr="00355EB5">
              <w:rPr>
                <w:b/>
                <w:bCs/>
                <w:sz w:val="15"/>
                <w:szCs w:val="15"/>
              </w:rPr>
              <w:t>ЗА</w:t>
            </w:r>
            <w:r>
              <w:rPr>
                <w:b/>
                <w:bCs/>
                <w:sz w:val="15"/>
                <w:szCs w:val="15"/>
                <w:lang w:val="en-US"/>
              </w:rPr>
              <w:t>КАЗЧИК:</w:t>
            </w:r>
          </w:p>
          <w:p w:rsidR="002C208C" w:rsidRDefault="002C208C" w:rsidP="002C208C">
            <w:pPr>
              <w:ind w:left="278"/>
              <w:rPr>
                <w:sz w:val="15"/>
                <w:szCs w:val="15"/>
                <w:lang w:val="en-US"/>
              </w:rPr>
            </w:pPr>
            <w:r>
              <w:rPr>
                <w:sz w:val="15"/>
                <w:szCs w:val="15"/>
                <w:lang w:val="en-US"/>
              </w:rPr>
              <w:t>eico construction group</w:t>
            </w:r>
          </w:p>
          <w:p w:rsidR="002C208C" w:rsidRDefault="002C208C" w:rsidP="002C208C">
            <w:pPr>
              <w:ind w:left="278"/>
              <w:rPr>
                <w:sz w:val="15"/>
                <w:szCs w:val="15"/>
                <w:lang w:val="en-US"/>
              </w:rPr>
            </w:pPr>
            <w:r>
              <w:rPr>
                <w:sz w:val="15"/>
                <w:szCs w:val="15"/>
                <w:lang w:val="en-US"/>
              </w:rPr>
              <w:t>1111111</w:t>
            </w:r>
          </w:p>
          <w:p w:rsidR="002C208C" w:rsidRPr="00E4785B" w:rsidRDefault="002C208C" w:rsidP="002C208C">
            <w:pPr>
              <w:ind w:left="278"/>
              <w:rPr>
                <w:sz w:val="15"/>
                <w:szCs w:val="15"/>
                <w:lang w:val="en-US"/>
              </w:rPr>
            </w:pPr>
            <w:r>
              <w:rPr>
                <w:sz w:val="15"/>
                <w:szCs w:val="15"/>
                <w:lang w:val="en-US"/>
              </w:rPr>
              <w:t>333333333</w:t>
            </w:r>
          </w:p>
          <w:p w:rsidR="002C208C" w:rsidRDefault="002C208C" w:rsidP="002C208C">
            <w:pPr>
              <w:ind w:left="278"/>
              <w:rPr>
                <w:sz w:val="15"/>
                <w:szCs w:val="15"/>
                <w:lang w:val="en-US"/>
              </w:rPr>
            </w:pPr>
            <w:r>
              <w:rPr>
                <w:sz w:val="15"/>
                <w:szCs w:val="15"/>
                <w:lang w:val="en-US"/>
              </w:rPr>
              <w:t>6666666</w:t>
            </w:r>
          </w:p>
          <w:p w:rsidR="002C208C" w:rsidRPr="00E4785B" w:rsidRDefault="002C208C" w:rsidP="002C208C">
            <w:pPr>
              <w:ind w:left="278"/>
              <w:rPr>
                <w:sz w:val="15"/>
                <w:szCs w:val="15"/>
                <w:lang w:val="en-US"/>
              </w:rPr>
            </w:pPr>
            <w:r>
              <w:rPr>
                <w:sz w:val="15"/>
                <w:szCs w:val="15"/>
                <w:lang w:val="en-US"/>
              </w:rPr>
              <w:t>777777</w:t>
            </w:r>
          </w:p>
          <w:p w:rsidR="002C208C" w:rsidRPr="00E4785B" w:rsidRDefault="002C208C" w:rsidP="002C208C">
            <w:pPr>
              <w:ind w:left="278"/>
              <w:rPr>
                <w:sz w:val="15"/>
                <w:szCs w:val="15"/>
                <w:lang w:val="en-US"/>
              </w:rPr>
            </w:pPr>
            <w:r>
              <w:rPr>
                <w:sz w:val="15"/>
                <w:szCs w:val="15"/>
                <w:lang w:val="en-US"/>
              </w:rPr>
              <w:t>555555</w:t>
            </w:r>
          </w:p>
          <w:p w:rsidR="002C208C" w:rsidRPr="00E4785B" w:rsidRDefault="002C208C" w:rsidP="002C208C">
            <w:pPr>
              <w:ind w:left="278"/>
              <w:rPr>
                <w:sz w:val="15"/>
                <w:szCs w:val="15"/>
                <w:lang w:val="en-US"/>
              </w:rPr>
            </w:pPr>
            <w:r>
              <w:rPr>
                <w:sz w:val="15"/>
                <w:szCs w:val="15"/>
                <w:lang w:val="en-US"/>
              </w:rPr>
              <w:t>альфа</w:t>
            </w:r>
          </w:p>
          <w:p w:rsidR="002C208C" w:rsidRPr="00E4785B" w:rsidRDefault="002C208C" w:rsidP="002C208C">
            <w:pPr>
              <w:ind w:left="278"/>
              <w:rPr>
                <w:sz w:val="15"/>
                <w:szCs w:val="15"/>
                <w:lang w:val="en-US"/>
              </w:rPr>
            </w:pPr>
            <w:r w:rsidRPr="006F359B">
              <w:rPr>
                <w:sz w:val="15"/>
                <w:szCs w:val="15"/>
              </w:rPr>
              <w:t>Юридический</w:t>
            </w:r>
            <w:r w:rsidRPr="00E4785B">
              <w:rPr>
                <w:sz w:val="15"/>
                <w:szCs w:val="15"/>
                <w:lang w:val="en-US"/>
              </w:rPr>
              <w:t xml:space="preserve"> </w:t>
            </w:r>
            <w:r w:rsidRPr="006F359B">
              <w:rPr>
                <w:sz w:val="15"/>
                <w:szCs w:val="15"/>
              </w:rPr>
              <w:t>адрес</w:t>
            </w:r>
            <w:r w:rsidRPr="00E4785B">
              <w:rPr>
                <w:sz w:val="15"/>
                <w:szCs w:val="15"/>
                <w:lang w:val="en-US"/>
              </w:rPr>
              <w:t xml:space="preserve">: </w:t>
            </w:r>
            <w:r>
              <w:rPr>
                <w:sz w:val="15"/>
                <w:szCs w:val="15"/>
                <w:lang w:val="en-US"/>
              </w:rPr>
              <w:t>ульяновск 435343</w:t>
            </w:r>
          </w:p>
          <w:p w:rsidR="002C208C" w:rsidRPr="00E4785B" w:rsidRDefault="002C208C" w:rsidP="002C208C">
            <w:pPr>
              <w:ind w:left="278"/>
              <w:rPr>
                <w:sz w:val="15"/>
                <w:szCs w:val="15"/>
                <w:lang w:val="en-US"/>
              </w:rPr>
            </w:pPr>
            <w:r w:rsidRPr="006F359B">
              <w:rPr>
                <w:sz w:val="15"/>
                <w:szCs w:val="15"/>
              </w:rPr>
              <w:t>Почтовый</w:t>
            </w:r>
            <w:r w:rsidRPr="00E4785B">
              <w:rPr>
                <w:sz w:val="15"/>
                <w:szCs w:val="15"/>
                <w:lang w:val="en-US"/>
              </w:rPr>
              <w:t xml:space="preserve"> </w:t>
            </w:r>
            <w:r w:rsidRPr="006F359B">
              <w:rPr>
                <w:sz w:val="15"/>
                <w:szCs w:val="15"/>
              </w:rPr>
              <w:t>адрес</w:t>
            </w:r>
            <w:r w:rsidRPr="00E4785B">
              <w:rPr>
                <w:sz w:val="15"/>
                <w:szCs w:val="15"/>
                <w:lang w:val="en-US"/>
              </w:rPr>
              <w:t>:</w:t>
            </w:r>
            <w:r>
              <w:rPr>
                <w:sz w:val="15"/>
                <w:szCs w:val="15"/>
                <w:lang w:val="en-US"/>
              </w:rPr>
              <w:t xml:space="preserve"> ульяновск 435343</w:t>
            </w:r>
          </w:p>
          <w:p w:rsidR="002C208C" w:rsidRPr="00E4785B" w:rsidRDefault="002C208C" w:rsidP="002C208C">
            <w:pPr>
              <w:ind w:left="278"/>
              <w:rPr>
                <w:sz w:val="15"/>
                <w:szCs w:val="15"/>
                <w:lang w:val="en-US"/>
              </w:rPr>
            </w:pPr>
            <w:r w:rsidRPr="006F359B">
              <w:rPr>
                <w:sz w:val="15"/>
                <w:szCs w:val="15"/>
              </w:rPr>
              <w:t>Телефон</w:t>
            </w:r>
            <w:r w:rsidRPr="00E4785B">
              <w:rPr>
                <w:sz w:val="15"/>
                <w:szCs w:val="15"/>
                <w:lang w:val="en-US"/>
              </w:rPr>
              <w:t xml:space="preserve">: </w:t>
            </w:r>
            <w:r>
              <w:rPr>
                <w:sz w:val="15"/>
                <w:szCs w:val="15"/>
                <w:lang w:val="en-US"/>
              </w:rPr>
              <w:t>9032001001</w:t>
            </w:r>
          </w:p>
          <w:p w:rsidR="002C208C" w:rsidRPr="00E4785B" w:rsidRDefault="002C208C" w:rsidP="002C208C">
            <w:pPr>
              <w:ind w:left="278"/>
              <w:rPr>
                <w:sz w:val="15"/>
                <w:szCs w:val="15"/>
                <w:lang w:val="en-US"/>
              </w:rPr>
            </w:pPr>
            <w:r w:rsidRPr="006F359B">
              <w:rPr>
                <w:sz w:val="15"/>
                <w:szCs w:val="15"/>
              </w:rPr>
              <w:t>Е</w:t>
            </w:r>
            <w:r w:rsidRPr="00E4785B">
              <w:rPr>
                <w:sz w:val="15"/>
                <w:szCs w:val="15"/>
                <w:lang w:val="en-US"/>
              </w:rPr>
              <w:t>-</w:t>
            </w:r>
            <w:r w:rsidRPr="006F359B">
              <w:rPr>
                <w:sz w:val="15"/>
                <w:szCs w:val="15"/>
                <w:lang w:val="en-US"/>
              </w:rPr>
              <w:t>mail</w:t>
            </w:r>
            <w:r w:rsidRPr="00E4785B">
              <w:rPr>
                <w:sz w:val="15"/>
                <w:szCs w:val="15"/>
                <w:lang w:val="en-US"/>
              </w:rPr>
              <w:t xml:space="preserve">: </w:t>
            </w:r>
            <w:r>
              <w:rPr>
                <w:sz w:val="15"/>
                <w:szCs w:val="15"/>
                <w:lang w:val="en-US"/>
              </w:rPr>
              <w:t>e.e@eico.group</w:t>
            </w:r>
          </w:p>
          <w:p w:rsidR="002C208C" w:rsidRPr="00E4785B" w:rsidRDefault="002C208C" w:rsidP="002C208C">
            <w:pPr>
              <w:tabs>
                <w:tab w:val="left" w:pos="11199"/>
              </w:tabs>
              <w:ind w:left="504" w:right="252"/>
              <w:jc w:val="center"/>
              <w:rPr>
                <w:b/>
                <w:bCs/>
                <w:sz w:val="15"/>
                <w:szCs w:val="15"/>
                <w:lang w:val="en-US"/>
              </w:rPr>
            </w:pP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C208C" w:rsidRPr="00355EB5" w:rsidRDefault="002C208C" w:rsidP="002C208C">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2C208C" w:rsidRPr="00355EB5" w:rsidRDefault="002C208C" w:rsidP="002C208C">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3" w:name="_Hlk501492622"/>
          </w:p>
          <w:p w:rsidR="002C208C" w:rsidRPr="00E4785B" w:rsidRDefault="002C208C" w:rsidP="002C208C">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Pr="00E4785B" w:rsidRDefault="002C208C" w:rsidP="002C208C">
            <w:pPr>
              <w:ind w:left="278"/>
              <w:rPr>
                <w:sz w:val="15"/>
                <w:szCs w:val="15"/>
                <w:lang w:val="en-US"/>
              </w:rPr>
            </w:pPr>
            <w:r w:rsidRPr="006F359B">
              <w:rPr>
                <w:sz w:val="15"/>
                <w:szCs w:val="15"/>
              </w:rPr>
              <w:t>_______________________ /</w:t>
            </w:r>
            <w:r>
              <w:rPr>
                <w:sz w:val="15"/>
                <w:szCs w:val="15"/>
                <w:lang w:val="en-US"/>
              </w:rPr>
              <w:t>eico construction group</w:t>
            </w:r>
            <w:r>
              <w:rPr>
                <w:sz w:val="15"/>
                <w:szCs w:val="15"/>
              </w:rPr>
              <w:t>/</w:t>
            </w:r>
            <w:proofErr w:type="gramEnd"/>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355EB5" w:rsidRDefault="002C208C" w:rsidP="002C208C">
            <w:pPr>
              <w:tabs>
                <w:tab w:val="left" w:pos="916"/>
                <w:tab w:val="left" w:pos="11199"/>
              </w:tabs>
              <w:ind w:right="-43"/>
              <w:jc w:val="both"/>
              <w:rPr>
                <w:b/>
                <w:bCs/>
                <w:sz w:val="15"/>
                <w:szCs w:val="15"/>
              </w:rPr>
            </w:pPr>
          </w:p>
          <w:bookmarkEnd w:id="13"/>
          <w:p w:rsidR="002C208C" w:rsidRPr="00355EB5" w:rsidRDefault="002C208C" w:rsidP="002C208C">
            <w:pPr>
              <w:tabs>
                <w:tab w:val="left" w:pos="11199"/>
              </w:tabs>
              <w:ind w:left="209" w:right="252" w:firstLine="142"/>
              <w:jc w:val="both"/>
              <w:rPr>
                <w:b/>
                <w:bCs/>
                <w:sz w:val="15"/>
                <w:szCs w:val="15"/>
              </w:rPr>
            </w:pPr>
          </w:p>
        </w:tc>
      </w:tr>
    </w:tbl>
    <w:p w:rsidR="00C13335" w:rsidRPr="00355EB5" w:rsidRDefault="00C13335" w:rsidP="00C13335">
      <w:pPr>
        <w:tabs>
          <w:tab w:val="left" w:pos="684"/>
        </w:tabs>
        <w:ind w:left="504" w:right="252"/>
        <w:rPr>
          <w:b/>
          <w:bCs/>
          <w:sz w:val="15"/>
          <w:szCs w:val="15"/>
        </w:rPr>
      </w:pPr>
    </w:p>
    <w:p w:rsidR="00E4785B" w:rsidRDefault="00E4785B">
      <w:r>
        <w:br w:type="page"/>
      </w:r>
    </w:p>
    <w:tbl>
      <w:tblPr>
        <w:tblW w:w="11211" w:type="dxa"/>
        <w:tblInd w:w="250" w:type="dxa"/>
        <w:tblLayout w:type="fixed"/>
        <w:tblLook w:val="0000" w:firstRow="0" w:lastRow="0" w:firstColumn="0" w:lastColumn="0" w:noHBand="0" w:noVBand="0"/>
      </w:tblPr>
      <w:tblGrid>
        <w:gridCol w:w="4934"/>
        <w:gridCol w:w="6277"/>
      </w:tblGrid>
      <w:tr w:rsidR="005E63D3" w:rsidRPr="00355EB5" w:rsidTr="00E4785B">
        <w:trPr>
          <w:cantSplit/>
        </w:trPr>
        <w:tc>
          <w:tcPr>
            <w:tcW w:w="4934" w:type="dxa"/>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lastRenderedPageBreak/>
              <w:t xml:space="preserve"> \</w:t>
            </w:r>
          </w:p>
        </w:tc>
        <w:tc>
          <w:tcPr>
            <w:tcW w:w="6277" w:type="dxa"/>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4"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13/08/2020 - 54В</w:t>
      </w:r>
      <w:r w:rsidR="00090A05" w:rsidRPr="00A72EB0">
        <w:rPr>
          <w:sz w:val="15"/>
          <w:szCs w:val="15"/>
        </w:rPr>
        <w:t xml:space="preserve"> от «</w:t>
      </w:r>
      <w:r w:rsidR="00A72EB0" w:rsidRPr="00A72EB0">
        <w:rPr>
          <w:sz w:val="15"/>
          <w:szCs w:val="15"/>
        </w:rPr>
        <w:t>13</w:t>
      </w:r>
      <w:r w:rsidR="00090A05" w:rsidRPr="00A72EB0">
        <w:rPr>
          <w:sz w:val="15"/>
          <w:szCs w:val="15"/>
        </w:rPr>
        <w:t>»</w:t>
      </w:r>
      <w:r w:rsidRPr="00A72EB0">
        <w:rPr>
          <w:sz w:val="15"/>
          <w:szCs w:val="15"/>
        </w:rPr>
        <w:t xml:space="preserve"> </w:t>
      </w:r>
      <w:r w:rsidR="00A72EB0" w:rsidRPr="00A72EB0">
        <w:rPr>
          <w:sz w:val="15"/>
          <w:szCs w:val="15"/>
        </w:rPr>
        <w:t>Августа 2020</w:t>
      </w:r>
      <w:r w:rsidR="00090A05" w:rsidRPr="00A72EB0">
        <w:rPr>
          <w:sz w:val="15"/>
          <w:szCs w:val="15"/>
        </w:rPr>
        <w:t xml:space="preserve"> </w:t>
      </w:r>
      <w:r w:rsidRPr="00A72EB0">
        <w:rPr>
          <w:sz w:val="15"/>
          <w:szCs w:val="15"/>
        </w:rPr>
        <w:t xml:space="preserve"> года</w:t>
      </w:r>
      <w:proofErr w:type="gramEnd"/>
    </w:p>
    <w:bookmarkEnd w:id="14"/>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чываыва</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VLADISLAV</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07.06.1987</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7306 10000022 до 14.09.2019</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DB1102"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Россия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23.04.2032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31.12.2013</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dsdfsdfsdfsdf</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8C2B58"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sdsdfsdf</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234234wsdf</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8C2B58"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dsdfsdf</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23423423423</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333 333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тридцать три тысячи триста тридцать три рубля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333 333</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триста тридцать три тысячи триста тридцать три рубля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ноль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13/08/2020 - 54В</w:t>
      </w:r>
      <w:r w:rsidR="00A72EB0">
        <w:rPr>
          <w:sz w:val="15"/>
          <w:szCs w:val="15"/>
        </w:rPr>
        <w:t xml:space="preserve"> от </w:t>
      </w:r>
      <w:r>
        <w:rPr>
          <w:sz w:val="15"/>
          <w:szCs w:val="15"/>
        </w:rPr>
        <w:t>«</w:t>
      </w:r>
      <w:r w:rsidR="00A72EB0" w:rsidRPr="00A72EB0">
        <w:rPr>
          <w:sz w:val="15"/>
          <w:szCs w:val="15"/>
        </w:rPr>
        <w:t>13</w:t>
      </w:r>
      <w:r>
        <w:rPr>
          <w:sz w:val="15"/>
          <w:szCs w:val="15"/>
        </w:rPr>
        <w:t>»</w:t>
      </w:r>
      <w:r w:rsidRPr="00355EB5">
        <w:rPr>
          <w:sz w:val="15"/>
          <w:szCs w:val="15"/>
        </w:rPr>
        <w:t xml:space="preserve"> </w:t>
      </w:r>
      <w:r w:rsidR="00A72EB0" w:rsidRPr="00A72EB0">
        <w:rPr>
          <w:sz w:val="15"/>
          <w:szCs w:val="15"/>
        </w:rPr>
        <w:t>Августа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102" w:rsidRDefault="00DB1102">
      <w:r>
        <w:separator/>
      </w:r>
    </w:p>
  </w:endnote>
  <w:endnote w:type="continuationSeparator" w:id="0">
    <w:p w:rsidR="00DB1102" w:rsidRDefault="00DB1102">
      <w:r>
        <w:continuationSeparator/>
      </w:r>
    </w:p>
  </w:endnote>
  <w:endnote w:type="continuationNotice" w:id="1">
    <w:p w:rsidR="00DB1102" w:rsidRDefault="00DB1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102" w:rsidRDefault="00DB1102">
      <w:r>
        <w:separator/>
      </w:r>
    </w:p>
  </w:footnote>
  <w:footnote w:type="continuationSeparator" w:id="0">
    <w:p w:rsidR="00DB1102" w:rsidRDefault="00DB1102">
      <w:r>
        <w:continuationSeparator/>
      </w:r>
    </w:p>
  </w:footnote>
  <w:footnote w:type="continuationNotice" w:id="1">
    <w:p w:rsidR="00DB1102" w:rsidRDefault="00DB110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208C"/>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2B58"/>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3EB1"/>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102"/>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85B"/>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1A8"/>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1EE3D-4745-4EC9-A1DC-AE38291A6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9087</Words>
  <Characters>51797</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60763</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5</cp:revision>
  <cp:lastPrinted>2019-10-01T16:32:00Z</cp:lastPrinted>
  <dcterms:created xsi:type="dcterms:W3CDTF">2020-08-12T01:07:00Z</dcterms:created>
  <dcterms:modified xsi:type="dcterms:W3CDTF">2020-08-12T01:58:00Z</dcterms:modified>
</cp:coreProperties>
</file>