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BFEB0D" w14:textId="6545A640" w:rsidR="00995A1B" w:rsidRDefault="00CD5EFD" w:rsidP="00A21134">
      <w:pPr>
        <w:pStyle w:val="Ttulo"/>
      </w:pPr>
      <w:r w:rsidRPr="00902DDA">
        <w:rPr>
          <w:noProof/>
          <w:lang w:eastAsia="es-CO"/>
        </w:rPr>
        <w:drawing>
          <wp:inline distT="0" distB="0" distL="0" distR="0" wp14:anchorId="36B3E31E" wp14:editId="2E1CD0B7">
            <wp:extent cx="1800000" cy="2014955"/>
            <wp:effectExtent l="0" t="0" r="0" b="0"/>
            <wp:docPr id="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NG_LOGOSIMBOLO CENTRAL NEGRO-0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000" cy="2014955"/>
                    </a:xfrm>
                    <a:prstGeom prst="rect">
                      <a:avLst/>
                    </a:prstGeom>
                  </pic:spPr>
                </pic:pic>
              </a:graphicData>
            </a:graphic>
          </wp:inline>
        </w:drawing>
      </w:r>
    </w:p>
    <w:p w14:paraId="12D58907" w14:textId="77777777" w:rsidR="00E0524C" w:rsidRPr="00E0524C" w:rsidRDefault="00E0524C" w:rsidP="00E0524C"/>
    <w:p w14:paraId="18117791" w14:textId="77777777" w:rsidR="000503CD" w:rsidRPr="00902DDA" w:rsidRDefault="000503CD" w:rsidP="000503CD"/>
    <w:p w14:paraId="3D1DAD39" w14:textId="36C057DF" w:rsidR="000503CD" w:rsidRPr="00902DDA" w:rsidRDefault="000503CD" w:rsidP="000503CD">
      <w:pPr>
        <w:jc w:val="center"/>
        <w:rPr>
          <w:rFonts w:cs="Arial"/>
          <w:b/>
          <w:bCs/>
          <w:sz w:val="40"/>
          <w:szCs w:val="40"/>
        </w:rPr>
      </w:pPr>
      <w:r w:rsidRPr="00902DDA">
        <w:rPr>
          <w:rFonts w:cs="Arial"/>
          <w:b/>
          <w:bCs/>
          <w:sz w:val="40"/>
          <w:szCs w:val="40"/>
        </w:rPr>
        <w:t xml:space="preserve">Aplicación de la </w:t>
      </w:r>
      <w:r w:rsidR="0040642A">
        <w:rPr>
          <w:rFonts w:cs="Arial"/>
          <w:b/>
          <w:bCs/>
          <w:sz w:val="40"/>
          <w:szCs w:val="40"/>
        </w:rPr>
        <w:t>T</w:t>
      </w:r>
      <w:r w:rsidRPr="00902DDA">
        <w:rPr>
          <w:rFonts w:cs="Arial"/>
          <w:b/>
          <w:bCs/>
          <w:sz w:val="40"/>
          <w:szCs w:val="40"/>
        </w:rPr>
        <w:t xml:space="preserve">ecnología Blockchain en un </w:t>
      </w:r>
      <w:r w:rsidR="0040642A">
        <w:rPr>
          <w:rFonts w:cs="Arial"/>
          <w:b/>
          <w:bCs/>
          <w:sz w:val="40"/>
          <w:szCs w:val="40"/>
        </w:rPr>
        <w:t>P</w:t>
      </w:r>
      <w:r w:rsidRPr="00902DDA">
        <w:rPr>
          <w:rFonts w:cs="Arial"/>
          <w:b/>
          <w:bCs/>
          <w:sz w:val="40"/>
          <w:szCs w:val="40"/>
        </w:rPr>
        <w:t xml:space="preserve">rototipo para la </w:t>
      </w:r>
      <w:r w:rsidR="0040642A">
        <w:rPr>
          <w:rFonts w:cs="Arial"/>
          <w:b/>
          <w:bCs/>
          <w:sz w:val="40"/>
          <w:szCs w:val="40"/>
        </w:rPr>
        <w:t>G</w:t>
      </w:r>
      <w:r w:rsidRPr="00902DDA">
        <w:rPr>
          <w:rFonts w:cs="Arial"/>
          <w:b/>
          <w:bCs/>
          <w:sz w:val="40"/>
          <w:szCs w:val="40"/>
        </w:rPr>
        <w:t xml:space="preserve">estión de las </w:t>
      </w:r>
      <w:r w:rsidR="0040642A">
        <w:rPr>
          <w:rFonts w:cs="Arial"/>
          <w:b/>
          <w:bCs/>
          <w:sz w:val="40"/>
          <w:szCs w:val="40"/>
        </w:rPr>
        <w:t>D</w:t>
      </w:r>
      <w:r w:rsidRPr="00902DDA">
        <w:rPr>
          <w:rFonts w:cs="Arial"/>
          <w:b/>
          <w:bCs/>
          <w:sz w:val="40"/>
          <w:szCs w:val="40"/>
        </w:rPr>
        <w:t>enuncias de la Comisaría de Familia de Fusagasugá</w:t>
      </w:r>
    </w:p>
    <w:p w14:paraId="0FD76017" w14:textId="77777777" w:rsidR="00A21134" w:rsidRPr="00902DDA" w:rsidRDefault="00A21134" w:rsidP="00A21134">
      <w:pPr>
        <w:spacing w:after="0" w:line="240" w:lineRule="auto"/>
        <w:jc w:val="center"/>
        <w:rPr>
          <w:rFonts w:ascii="Calibri" w:hAnsi="Calibri" w:cs="Arial"/>
          <w:sz w:val="24"/>
          <w:szCs w:val="24"/>
        </w:rPr>
      </w:pPr>
    </w:p>
    <w:p w14:paraId="548E08E7" w14:textId="77777777" w:rsidR="00A21134" w:rsidRPr="00902DDA" w:rsidRDefault="00A21134" w:rsidP="00A21134">
      <w:pPr>
        <w:spacing w:after="0" w:line="240" w:lineRule="auto"/>
        <w:jc w:val="center"/>
        <w:rPr>
          <w:rFonts w:ascii="Calibri" w:hAnsi="Calibri" w:cs="Arial"/>
          <w:sz w:val="24"/>
          <w:szCs w:val="24"/>
        </w:rPr>
      </w:pPr>
    </w:p>
    <w:p w14:paraId="3FD757A1" w14:textId="77777777" w:rsidR="00A21134" w:rsidRPr="00902DDA" w:rsidRDefault="00A21134" w:rsidP="00A21134">
      <w:pPr>
        <w:spacing w:after="0" w:line="240" w:lineRule="auto"/>
        <w:jc w:val="center"/>
        <w:rPr>
          <w:rFonts w:ascii="Calibri" w:hAnsi="Calibri" w:cs="Arial"/>
          <w:sz w:val="24"/>
          <w:szCs w:val="24"/>
        </w:rPr>
      </w:pPr>
    </w:p>
    <w:p w14:paraId="43499913" w14:textId="77777777" w:rsidR="00A21134" w:rsidRPr="00902DDA" w:rsidRDefault="00A21134" w:rsidP="00A21134">
      <w:pPr>
        <w:spacing w:after="0" w:line="240" w:lineRule="auto"/>
        <w:jc w:val="center"/>
        <w:rPr>
          <w:rFonts w:ascii="Calibri" w:hAnsi="Calibri" w:cs="Arial"/>
          <w:sz w:val="24"/>
          <w:szCs w:val="24"/>
        </w:rPr>
      </w:pPr>
    </w:p>
    <w:p w14:paraId="798242B8" w14:textId="77777777" w:rsidR="00A21134" w:rsidRPr="00902DDA" w:rsidRDefault="00A21134" w:rsidP="00A21134">
      <w:pPr>
        <w:spacing w:after="0" w:line="240" w:lineRule="auto"/>
        <w:jc w:val="center"/>
        <w:rPr>
          <w:rFonts w:ascii="Calibri" w:hAnsi="Calibri" w:cs="Arial"/>
          <w:sz w:val="24"/>
          <w:szCs w:val="24"/>
        </w:rPr>
      </w:pPr>
    </w:p>
    <w:p w14:paraId="28431A47" w14:textId="77777777" w:rsidR="000503CD" w:rsidRPr="00902DDA" w:rsidRDefault="000503CD" w:rsidP="000503CD">
      <w:pPr>
        <w:jc w:val="center"/>
        <w:rPr>
          <w:rFonts w:cs="Arial"/>
          <w:b/>
          <w:bCs/>
          <w:sz w:val="32"/>
          <w:szCs w:val="32"/>
        </w:rPr>
      </w:pPr>
      <w:r w:rsidRPr="00902DDA">
        <w:rPr>
          <w:rFonts w:cs="Arial"/>
          <w:b/>
          <w:bCs/>
          <w:sz w:val="32"/>
          <w:szCs w:val="32"/>
        </w:rPr>
        <w:t>Laurent Fernando Castañeda Ramírez</w:t>
      </w:r>
    </w:p>
    <w:p w14:paraId="4C6A7074" w14:textId="77777777" w:rsidR="00A21134" w:rsidRPr="00902DDA" w:rsidRDefault="00A21134" w:rsidP="00A21134">
      <w:pPr>
        <w:spacing w:after="0" w:line="240" w:lineRule="auto"/>
        <w:jc w:val="center"/>
        <w:rPr>
          <w:rFonts w:ascii="Calibri" w:hAnsi="Calibri" w:cs="Arial"/>
          <w:sz w:val="24"/>
          <w:szCs w:val="24"/>
        </w:rPr>
      </w:pPr>
    </w:p>
    <w:p w14:paraId="2A68F499" w14:textId="77777777" w:rsidR="00A21134" w:rsidRPr="00902DDA" w:rsidRDefault="00A21134" w:rsidP="00A21134">
      <w:pPr>
        <w:spacing w:after="0" w:line="240" w:lineRule="auto"/>
        <w:jc w:val="center"/>
        <w:rPr>
          <w:rFonts w:ascii="Calibri" w:hAnsi="Calibri" w:cs="Arial"/>
          <w:sz w:val="24"/>
          <w:szCs w:val="24"/>
        </w:rPr>
      </w:pPr>
    </w:p>
    <w:p w14:paraId="177C5EFC" w14:textId="77777777" w:rsidR="00A21134" w:rsidRPr="00902DDA" w:rsidRDefault="00A21134" w:rsidP="00A21134">
      <w:pPr>
        <w:spacing w:after="0" w:line="240" w:lineRule="auto"/>
        <w:jc w:val="center"/>
        <w:rPr>
          <w:rFonts w:ascii="Calibri" w:hAnsi="Calibri" w:cs="Arial"/>
          <w:sz w:val="24"/>
          <w:szCs w:val="24"/>
        </w:rPr>
      </w:pPr>
    </w:p>
    <w:p w14:paraId="61BEF6D2" w14:textId="77777777" w:rsidR="00CD5EFD" w:rsidRPr="00902DDA" w:rsidRDefault="00CD5EFD" w:rsidP="00A21134">
      <w:pPr>
        <w:pStyle w:val="Prrafodelista"/>
        <w:jc w:val="center"/>
        <w:rPr>
          <w:szCs w:val="22"/>
          <w:lang w:val="es-CO"/>
        </w:rPr>
      </w:pPr>
    </w:p>
    <w:p w14:paraId="760FB30C" w14:textId="77777777" w:rsidR="00CD5EFD" w:rsidRPr="00902DDA" w:rsidRDefault="00CD5EFD" w:rsidP="00A21134">
      <w:pPr>
        <w:pStyle w:val="Prrafodelista"/>
        <w:jc w:val="center"/>
        <w:rPr>
          <w:szCs w:val="22"/>
          <w:lang w:val="es-CO"/>
        </w:rPr>
      </w:pPr>
    </w:p>
    <w:p w14:paraId="5354CE9E" w14:textId="77777777" w:rsidR="00CD5EFD" w:rsidRPr="00902DDA" w:rsidRDefault="00CD5EFD" w:rsidP="00A21134">
      <w:pPr>
        <w:pStyle w:val="Prrafodelista"/>
        <w:jc w:val="center"/>
        <w:rPr>
          <w:szCs w:val="22"/>
          <w:lang w:val="es-CO"/>
        </w:rPr>
      </w:pPr>
    </w:p>
    <w:p w14:paraId="77875597" w14:textId="77777777" w:rsidR="00CD5EFD" w:rsidRPr="00902DDA" w:rsidRDefault="00CD5EFD" w:rsidP="00A21134">
      <w:pPr>
        <w:pStyle w:val="Prrafodelista"/>
        <w:jc w:val="center"/>
        <w:rPr>
          <w:szCs w:val="22"/>
          <w:lang w:val="es-CO"/>
        </w:rPr>
      </w:pPr>
    </w:p>
    <w:p w14:paraId="72579947" w14:textId="77777777" w:rsidR="000503CD" w:rsidRPr="00902DDA" w:rsidRDefault="000503CD" w:rsidP="000503CD">
      <w:pPr>
        <w:autoSpaceDE w:val="0"/>
        <w:autoSpaceDN w:val="0"/>
        <w:adjustRightInd w:val="0"/>
        <w:spacing w:after="0" w:line="360" w:lineRule="auto"/>
        <w:jc w:val="center"/>
        <w:rPr>
          <w:rFonts w:cs="Arial"/>
        </w:rPr>
      </w:pPr>
      <w:r w:rsidRPr="00902DDA">
        <w:rPr>
          <w:rFonts w:cs="Arial"/>
        </w:rPr>
        <w:t>Universidad Nacional de Colombia</w:t>
      </w:r>
    </w:p>
    <w:p w14:paraId="25A028F6" w14:textId="77777777" w:rsidR="000503CD" w:rsidRPr="00902DDA" w:rsidRDefault="000503CD" w:rsidP="000503CD">
      <w:pPr>
        <w:autoSpaceDE w:val="0"/>
        <w:autoSpaceDN w:val="0"/>
        <w:adjustRightInd w:val="0"/>
        <w:spacing w:after="0" w:line="360" w:lineRule="auto"/>
        <w:jc w:val="center"/>
        <w:rPr>
          <w:rFonts w:cs="Arial"/>
        </w:rPr>
      </w:pPr>
      <w:r w:rsidRPr="00902DDA">
        <w:rPr>
          <w:rFonts w:cs="Arial"/>
        </w:rPr>
        <w:t>Facultad de Ingeniería, Departamento de Ingeniería de Sistemas</w:t>
      </w:r>
    </w:p>
    <w:p w14:paraId="0C503C10" w14:textId="77777777" w:rsidR="000503CD" w:rsidRPr="00902DDA" w:rsidRDefault="000503CD" w:rsidP="000503CD">
      <w:pPr>
        <w:autoSpaceDE w:val="0"/>
        <w:autoSpaceDN w:val="0"/>
        <w:adjustRightInd w:val="0"/>
        <w:spacing w:after="0" w:line="360" w:lineRule="auto"/>
        <w:jc w:val="center"/>
        <w:rPr>
          <w:rFonts w:cs="Arial"/>
        </w:rPr>
      </w:pPr>
      <w:r w:rsidRPr="00902DDA">
        <w:rPr>
          <w:rFonts w:cs="Arial"/>
        </w:rPr>
        <w:t>Bogotá D.C., Colombia</w:t>
      </w:r>
    </w:p>
    <w:p w14:paraId="06652904" w14:textId="644C3680" w:rsidR="00A21134" w:rsidRPr="00902DDA" w:rsidRDefault="000503CD" w:rsidP="000503CD">
      <w:pPr>
        <w:spacing w:line="360" w:lineRule="auto"/>
        <w:jc w:val="center"/>
        <w:rPr>
          <w:rFonts w:eastAsia="Times New Roman" w:cs="Arial"/>
          <w:lang w:eastAsia="es-ES"/>
        </w:rPr>
      </w:pPr>
      <w:r w:rsidRPr="00902DDA">
        <w:rPr>
          <w:rFonts w:cs="Arial"/>
        </w:rPr>
        <w:t>202</w:t>
      </w:r>
      <w:r w:rsidR="00D4159C">
        <w:rPr>
          <w:rFonts w:cs="Arial"/>
        </w:rPr>
        <w:t>4</w:t>
      </w:r>
    </w:p>
    <w:p w14:paraId="71E329C2" w14:textId="77777777" w:rsidR="006D0476" w:rsidRPr="00902DDA" w:rsidRDefault="006D0476" w:rsidP="00A21134">
      <w:pPr>
        <w:pStyle w:val="Ttulo"/>
        <w:rPr>
          <w:rFonts w:cs="Arial"/>
        </w:rPr>
        <w:sectPr w:rsidR="006D0476" w:rsidRPr="00902DDA" w:rsidSect="003C7195">
          <w:headerReference w:type="even" r:id="rId9"/>
          <w:headerReference w:type="default" r:id="rId10"/>
          <w:headerReference w:type="first" r:id="rId11"/>
          <w:pgSz w:w="12240" w:h="15840" w:code="1"/>
          <w:pgMar w:top="1440" w:right="1440" w:bottom="1440" w:left="2041" w:header="709" w:footer="709" w:gutter="0"/>
          <w:pgNumType w:fmt="upperRoman"/>
          <w:cols w:space="708"/>
          <w:titlePg/>
          <w:docGrid w:linePitch="360"/>
        </w:sectPr>
      </w:pPr>
    </w:p>
    <w:p w14:paraId="6FAA60BB" w14:textId="1C30E546" w:rsidR="007E349B" w:rsidRPr="00902DDA" w:rsidRDefault="000503CD" w:rsidP="00802049">
      <w:pPr>
        <w:spacing w:after="0" w:line="240" w:lineRule="auto"/>
        <w:jc w:val="center"/>
        <w:rPr>
          <w:rFonts w:ascii="Calibri" w:hAnsi="Calibri" w:cs="Arial"/>
          <w:sz w:val="24"/>
          <w:szCs w:val="24"/>
        </w:rPr>
      </w:pPr>
      <w:r w:rsidRPr="00902DDA">
        <w:rPr>
          <w:rFonts w:cs="Arial"/>
          <w:b/>
          <w:bCs/>
          <w:sz w:val="48"/>
          <w:szCs w:val="48"/>
        </w:rPr>
        <w:lastRenderedPageBreak/>
        <w:t xml:space="preserve">Aplicación de la tecnología Blockchain en un </w:t>
      </w:r>
      <w:r w:rsidR="0040642A">
        <w:rPr>
          <w:rFonts w:cs="Arial"/>
          <w:b/>
          <w:bCs/>
          <w:sz w:val="48"/>
          <w:szCs w:val="48"/>
        </w:rPr>
        <w:t>P</w:t>
      </w:r>
      <w:r w:rsidRPr="00902DDA">
        <w:rPr>
          <w:rFonts w:cs="Arial"/>
          <w:b/>
          <w:bCs/>
          <w:sz w:val="48"/>
          <w:szCs w:val="48"/>
        </w:rPr>
        <w:t xml:space="preserve">rototipo para la </w:t>
      </w:r>
      <w:r w:rsidR="0040642A">
        <w:rPr>
          <w:rFonts w:cs="Arial"/>
          <w:b/>
          <w:bCs/>
          <w:sz w:val="48"/>
          <w:szCs w:val="48"/>
        </w:rPr>
        <w:t>G</w:t>
      </w:r>
      <w:r w:rsidRPr="00902DDA">
        <w:rPr>
          <w:rFonts w:cs="Arial"/>
          <w:b/>
          <w:bCs/>
          <w:sz w:val="48"/>
          <w:szCs w:val="48"/>
        </w:rPr>
        <w:t xml:space="preserve">estión de las </w:t>
      </w:r>
      <w:r w:rsidR="0040642A">
        <w:rPr>
          <w:rFonts w:cs="Arial"/>
          <w:b/>
          <w:bCs/>
          <w:sz w:val="48"/>
          <w:szCs w:val="48"/>
        </w:rPr>
        <w:t>D</w:t>
      </w:r>
      <w:r w:rsidRPr="00902DDA">
        <w:rPr>
          <w:rFonts w:cs="Arial"/>
          <w:b/>
          <w:bCs/>
          <w:sz w:val="48"/>
          <w:szCs w:val="48"/>
        </w:rPr>
        <w:t>enuncias de la Comisaría de Familia de Fusagasugá</w:t>
      </w:r>
    </w:p>
    <w:p w14:paraId="764DDF04" w14:textId="77777777" w:rsidR="007E349B" w:rsidRPr="00902DDA" w:rsidRDefault="007E349B" w:rsidP="00802049">
      <w:pPr>
        <w:spacing w:after="0" w:line="240" w:lineRule="auto"/>
        <w:jc w:val="center"/>
        <w:rPr>
          <w:rFonts w:ascii="Calibri" w:hAnsi="Calibri" w:cs="Arial"/>
          <w:sz w:val="24"/>
          <w:szCs w:val="24"/>
        </w:rPr>
      </w:pPr>
    </w:p>
    <w:p w14:paraId="24718AAD" w14:textId="77777777" w:rsidR="007E349B" w:rsidRPr="00902DDA" w:rsidRDefault="007E349B" w:rsidP="00802049">
      <w:pPr>
        <w:spacing w:after="0" w:line="240" w:lineRule="auto"/>
        <w:jc w:val="center"/>
        <w:rPr>
          <w:rFonts w:ascii="Calibri" w:hAnsi="Calibri" w:cs="Arial"/>
          <w:sz w:val="24"/>
          <w:szCs w:val="24"/>
        </w:rPr>
      </w:pPr>
    </w:p>
    <w:p w14:paraId="32E1C9D1" w14:textId="77777777" w:rsidR="007E349B" w:rsidRPr="00902DDA" w:rsidRDefault="007E349B" w:rsidP="00802049">
      <w:pPr>
        <w:spacing w:after="0" w:line="240" w:lineRule="auto"/>
        <w:jc w:val="center"/>
        <w:rPr>
          <w:rFonts w:ascii="Calibri" w:hAnsi="Calibri" w:cs="Arial"/>
          <w:sz w:val="24"/>
          <w:szCs w:val="24"/>
        </w:rPr>
      </w:pPr>
    </w:p>
    <w:p w14:paraId="712FC432" w14:textId="77777777" w:rsidR="000503CD" w:rsidRPr="00902DDA" w:rsidRDefault="000503CD" w:rsidP="000503CD">
      <w:pPr>
        <w:jc w:val="center"/>
        <w:rPr>
          <w:rFonts w:cs="Arial"/>
          <w:b/>
          <w:bCs/>
          <w:sz w:val="36"/>
          <w:szCs w:val="36"/>
        </w:rPr>
      </w:pPr>
      <w:r w:rsidRPr="00902DDA">
        <w:rPr>
          <w:rFonts w:cs="Arial"/>
          <w:b/>
          <w:bCs/>
          <w:sz w:val="36"/>
          <w:szCs w:val="36"/>
        </w:rPr>
        <w:t>Laurent Fernando Castañeda Ramírez</w:t>
      </w:r>
    </w:p>
    <w:p w14:paraId="23FBC41C" w14:textId="77777777" w:rsidR="00217026" w:rsidRPr="00902DDA" w:rsidRDefault="00217026" w:rsidP="00802049">
      <w:pPr>
        <w:spacing w:after="0" w:line="240" w:lineRule="auto"/>
        <w:jc w:val="center"/>
        <w:rPr>
          <w:rFonts w:ascii="Calibri" w:hAnsi="Calibri" w:cs="Arial"/>
          <w:sz w:val="24"/>
          <w:szCs w:val="24"/>
        </w:rPr>
      </w:pPr>
    </w:p>
    <w:p w14:paraId="0C9F3380" w14:textId="77777777" w:rsidR="00217026" w:rsidRPr="00902DDA" w:rsidRDefault="00217026" w:rsidP="00802049">
      <w:pPr>
        <w:spacing w:after="0" w:line="240" w:lineRule="auto"/>
        <w:jc w:val="center"/>
        <w:rPr>
          <w:rFonts w:ascii="Calibri" w:hAnsi="Calibri" w:cs="Arial"/>
          <w:sz w:val="24"/>
          <w:szCs w:val="24"/>
        </w:rPr>
      </w:pPr>
    </w:p>
    <w:p w14:paraId="52877A5C" w14:textId="77777777" w:rsidR="00531AD2" w:rsidRPr="00902DDA" w:rsidRDefault="00531AD2" w:rsidP="00802049">
      <w:pPr>
        <w:spacing w:after="0" w:line="240" w:lineRule="auto"/>
        <w:jc w:val="center"/>
        <w:rPr>
          <w:rFonts w:ascii="Calibri" w:hAnsi="Calibri" w:cs="Arial"/>
          <w:sz w:val="24"/>
          <w:szCs w:val="24"/>
        </w:rPr>
      </w:pPr>
    </w:p>
    <w:p w14:paraId="326DF27D" w14:textId="77777777" w:rsidR="006573E3" w:rsidRPr="00902DDA" w:rsidRDefault="006573E3" w:rsidP="00802049">
      <w:pPr>
        <w:spacing w:after="0" w:line="240" w:lineRule="auto"/>
        <w:jc w:val="center"/>
        <w:rPr>
          <w:rFonts w:ascii="Calibri" w:hAnsi="Calibri" w:cs="Arial"/>
          <w:sz w:val="24"/>
          <w:szCs w:val="24"/>
        </w:rPr>
      </w:pPr>
    </w:p>
    <w:p w14:paraId="12AD885E" w14:textId="77777777" w:rsidR="000503CD" w:rsidRPr="00902DDA" w:rsidRDefault="000503CD" w:rsidP="000503CD">
      <w:pPr>
        <w:autoSpaceDE w:val="0"/>
        <w:autoSpaceDN w:val="0"/>
        <w:adjustRightInd w:val="0"/>
        <w:spacing w:after="0" w:line="240" w:lineRule="auto"/>
        <w:jc w:val="center"/>
        <w:rPr>
          <w:rFonts w:cs="Arial"/>
        </w:rPr>
      </w:pPr>
      <w:r w:rsidRPr="00902DDA">
        <w:rPr>
          <w:rFonts w:cs="Arial"/>
        </w:rPr>
        <w:t>Tesis o trabajo de investigación presentada(o) como requisito parcial para optar al título de:</w:t>
      </w:r>
    </w:p>
    <w:p w14:paraId="265537C5" w14:textId="77777777" w:rsidR="000503CD" w:rsidRPr="00902DDA" w:rsidRDefault="000503CD" w:rsidP="000503CD">
      <w:pPr>
        <w:autoSpaceDE w:val="0"/>
        <w:autoSpaceDN w:val="0"/>
        <w:adjustRightInd w:val="0"/>
        <w:spacing w:after="0" w:line="240" w:lineRule="auto"/>
        <w:jc w:val="center"/>
        <w:rPr>
          <w:rFonts w:cs="Arial"/>
          <w:b/>
          <w:bCs/>
        </w:rPr>
      </w:pPr>
      <w:r w:rsidRPr="00902DDA">
        <w:rPr>
          <w:rFonts w:cs="Arial"/>
          <w:b/>
          <w:bCs/>
        </w:rPr>
        <w:t>Magister en Ingeniería de Sistemas y Computación</w:t>
      </w:r>
    </w:p>
    <w:p w14:paraId="0A20C669" w14:textId="77777777" w:rsidR="007E349B" w:rsidRPr="00902DDA" w:rsidRDefault="007E349B" w:rsidP="00802049">
      <w:pPr>
        <w:spacing w:after="0" w:line="240" w:lineRule="auto"/>
        <w:jc w:val="center"/>
        <w:rPr>
          <w:rFonts w:ascii="Calibri" w:hAnsi="Calibri" w:cs="Arial"/>
          <w:sz w:val="24"/>
          <w:szCs w:val="24"/>
        </w:rPr>
      </w:pPr>
    </w:p>
    <w:p w14:paraId="26685ED2" w14:textId="77777777" w:rsidR="006573E3" w:rsidRPr="00902DDA" w:rsidRDefault="006573E3" w:rsidP="00802049">
      <w:pPr>
        <w:spacing w:after="0" w:line="240" w:lineRule="auto"/>
        <w:jc w:val="center"/>
        <w:rPr>
          <w:rFonts w:ascii="Calibri" w:hAnsi="Calibri" w:cs="Arial"/>
          <w:sz w:val="24"/>
          <w:szCs w:val="24"/>
        </w:rPr>
      </w:pPr>
    </w:p>
    <w:p w14:paraId="0D0A6C5E" w14:textId="77777777" w:rsidR="00217026" w:rsidRPr="00902DDA" w:rsidRDefault="00217026" w:rsidP="00802049">
      <w:pPr>
        <w:spacing w:after="0" w:line="240" w:lineRule="auto"/>
        <w:jc w:val="center"/>
        <w:rPr>
          <w:rFonts w:ascii="Calibri" w:hAnsi="Calibri" w:cs="Arial"/>
          <w:sz w:val="24"/>
          <w:szCs w:val="24"/>
        </w:rPr>
      </w:pPr>
    </w:p>
    <w:p w14:paraId="63EC0FF6" w14:textId="77777777" w:rsidR="006F0DCF" w:rsidRPr="00902DDA" w:rsidRDefault="006F0DCF" w:rsidP="00194847">
      <w:pPr>
        <w:pStyle w:val="Prrafodelista"/>
        <w:jc w:val="center"/>
        <w:rPr>
          <w:lang w:val="es-CO"/>
        </w:rPr>
      </w:pPr>
    </w:p>
    <w:p w14:paraId="41AADB79" w14:textId="77777777" w:rsidR="000503CD" w:rsidRPr="00902DDA" w:rsidRDefault="000503CD" w:rsidP="000503CD">
      <w:pPr>
        <w:autoSpaceDE w:val="0"/>
        <w:autoSpaceDN w:val="0"/>
        <w:adjustRightInd w:val="0"/>
        <w:spacing w:after="0" w:line="240" w:lineRule="auto"/>
        <w:jc w:val="center"/>
        <w:rPr>
          <w:rFonts w:cs="Arial"/>
        </w:rPr>
      </w:pPr>
      <w:r w:rsidRPr="00902DDA">
        <w:rPr>
          <w:rFonts w:cs="Arial"/>
        </w:rPr>
        <w:t>Director:</w:t>
      </w:r>
    </w:p>
    <w:p w14:paraId="52B29044" w14:textId="77777777" w:rsidR="000503CD" w:rsidRPr="00902DDA" w:rsidRDefault="000503CD" w:rsidP="000503CD">
      <w:pPr>
        <w:autoSpaceDE w:val="0"/>
        <w:autoSpaceDN w:val="0"/>
        <w:adjustRightInd w:val="0"/>
        <w:spacing w:after="0" w:line="240" w:lineRule="auto"/>
        <w:jc w:val="center"/>
        <w:rPr>
          <w:rFonts w:cs="Arial"/>
        </w:rPr>
      </w:pPr>
      <w:r w:rsidRPr="00902DDA">
        <w:rPr>
          <w:rFonts w:cs="Arial"/>
        </w:rPr>
        <w:t>(</w:t>
      </w:r>
      <w:proofErr w:type="spellStart"/>
      <w:r w:rsidRPr="00902DDA">
        <w:rPr>
          <w:rFonts w:cs="Arial"/>
        </w:rPr>
        <w:t>Ph.D</w:t>
      </w:r>
      <w:proofErr w:type="spellEnd"/>
      <w:r w:rsidRPr="00902DDA">
        <w:rPr>
          <w:rFonts w:cs="Arial"/>
        </w:rPr>
        <w:t>.) Jorge Eliecer Camargo Mendoza</w:t>
      </w:r>
    </w:p>
    <w:p w14:paraId="1B25251D" w14:textId="5299D8C6" w:rsidR="00217026" w:rsidRPr="00902DDA" w:rsidRDefault="00217026" w:rsidP="00802049">
      <w:pPr>
        <w:spacing w:after="0" w:line="240" w:lineRule="auto"/>
        <w:jc w:val="center"/>
        <w:rPr>
          <w:rFonts w:ascii="LMRomanM" w:eastAsia="Times New Roman" w:hAnsi="LMRomanM" w:cs="Times New Roman"/>
          <w:lang w:eastAsia="es-ES"/>
        </w:rPr>
      </w:pPr>
    </w:p>
    <w:p w14:paraId="240B13DA" w14:textId="77777777" w:rsidR="000503CD" w:rsidRPr="00902DDA" w:rsidRDefault="000503CD" w:rsidP="00802049">
      <w:pPr>
        <w:spacing w:after="0" w:line="240" w:lineRule="auto"/>
        <w:jc w:val="center"/>
        <w:rPr>
          <w:rFonts w:ascii="LMRomanM" w:eastAsia="Times New Roman" w:hAnsi="LMRomanM" w:cs="Times New Roman"/>
          <w:lang w:eastAsia="es-ES"/>
        </w:rPr>
      </w:pPr>
    </w:p>
    <w:p w14:paraId="609BC322" w14:textId="77777777" w:rsidR="000503CD" w:rsidRPr="00902DDA" w:rsidRDefault="000503CD" w:rsidP="00802049">
      <w:pPr>
        <w:spacing w:after="0" w:line="240" w:lineRule="auto"/>
        <w:jc w:val="center"/>
        <w:rPr>
          <w:rFonts w:ascii="LMRomanM" w:eastAsia="Times New Roman" w:hAnsi="LMRomanM" w:cs="Times New Roman"/>
          <w:lang w:eastAsia="es-ES"/>
        </w:rPr>
      </w:pPr>
    </w:p>
    <w:p w14:paraId="7B0D7A63" w14:textId="77777777" w:rsidR="006F0DCF" w:rsidRPr="00902DDA" w:rsidRDefault="006F0DCF" w:rsidP="00802049">
      <w:pPr>
        <w:spacing w:after="0" w:line="240" w:lineRule="auto"/>
        <w:jc w:val="center"/>
        <w:rPr>
          <w:rFonts w:ascii="LMRomanM" w:eastAsia="Times New Roman" w:hAnsi="LMRomanM" w:cs="Times New Roman"/>
          <w:lang w:eastAsia="es-ES"/>
        </w:rPr>
      </w:pPr>
    </w:p>
    <w:p w14:paraId="4F1D124A" w14:textId="77777777" w:rsidR="006F0DCF" w:rsidRPr="00902DDA" w:rsidRDefault="006F0DCF" w:rsidP="00802049">
      <w:pPr>
        <w:spacing w:after="0" w:line="240" w:lineRule="auto"/>
        <w:jc w:val="center"/>
        <w:rPr>
          <w:rFonts w:ascii="LMRomanM" w:eastAsia="Times New Roman" w:hAnsi="LMRomanM" w:cs="Times New Roman"/>
          <w:lang w:eastAsia="es-ES"/>
        </w:rPr>
      </w:pPr>
    </w:p>
    <w:p w14:paraId="29537122" w14:textId="77777777" w:rsidR="00531AD2" w:rsidRPr="00902DDA" w:rsidRDefault="00531AD2" w:rsidP="008F35CC">
      <w:pPr>
        <w:spacing w:after="0" w:line="240" w:lineRule="auto"/>
        <w:ind w:left="708" w:hanging="708"/>
        <w:jc w:val="center"/>
        <w:rPr>
          <w:rFonts w:ascii="LMRomanM" w:hAnsi="LMRomanM" w:cs="Arial"/>
        </w:rPr>
      </w:pPr>
    </w:p>
    <w:p w14:paraId="0127ED70" w14:textId="77777777" w:rsidR="00153EF8" w:rsidRPr="00902DDA" w:rsidRDefault="006F0DCF" w:rsidP="00194847">
      <w:pPr>
        <w:pStyle w:val="Prrafodelista"/>
        <w:jc w:val="center"/>
        <w:rPr>
          <w:szCs w:val="22"/>
          <w:lang w:val="es-CO"/>
        </w:rPr>
      </w:pPr>
      <w:r w:rsidRPr="00902DDA">
        <w:rPr>
          <w:szCs w:val="22"/>
          <w:lang w:val="es-CO"/>
        </w:rPr>
        <w:t>Línea de Investigación:</w:t>
      </w:r>
    </w:p>
    <w:p w14:paraId="73CC8B1F" w14:textId="1563B794" w:rsidR="006F0DCF" w:rsidRPr="00902DDA" w:rsidRDefault="00986E04" w:rsidP="00194847">
      <w:pPr>
        <w:pStyle w:val="Prrafodelista"/>
        <w:jc w:val="center"/>
        <w:rPr>
          <w:szCs w:val="22"/>
          <w:lang w:val="es-CO"/>
        </w:rPr>
      </w:pPr>
      <w:r>
        <w:rPr>
          <w:szCs w:val="22"/>
          <w:lang w:val="es-CO"/>
        </w:rPr>
        <w:t>Ciberseguridad</w:t>
      </w:r>
    </w:p>
    <w:p w14:paraId="09020F44" w14:textId="77777777" w:rsidR="00A21134" w:rsidRPr="00902DDA" w:rsidRDefault="006F0DCF" w:rsidP="00194847">
      <w:pPr>
        <w:pStyle w:val="Prrafodelista"/>
        <w:jc w:val="center"/>
        <w:rPr>
          <w:szCs w:val="22"/>
          <w:lang w:val="es-CO"/>
        </w:rPr>
      </w:pPr>
      <w:r w:rsidRPr="00902DDA">
        <w:rPr>
          <w:szCs w:val="22"/>
          <w:lang w:val="es-CO"/>
        </w:rPr>
        <w:t>Grupo de Investigación:</w:t>
      </w:r>
    </w:p>
    <w:p w14:paraId="2F104B0B" w14:textId="58EBE761" w:rsidR="006F0DCF" w:rsidRPr="00902DDA" w:rsidRDefault="00986E04" w:rsidP="00194847">
      <w:pPr>
        <w:pStyle w:val="Prrafodelista"/>
        <w:jc w:val="center"/>
        <w:rPr>
          <w:szCs w:val="22"/>
          <w:lang w:val="es-CO"/>
        </w:rPr>
      </w:pPr>
      <w:proofErr w:type="spellStart"/>
      <w:r>
        <w:rPr>
          <w:szCs w:val="22"/>
          <w:lang w:val="es-CO"/>
        </w:rPr>
        <w:t>UNSecureLab</w:t>
      </w:r>
      <w:proofErr w:type="spellEnd"/>
    </w:p>
    <w:p w14:paraId="1F1BA656" w14:textId="77777777" w:rsidR="00A21134" w:rsidRPr="00902DDA" w:rsidRDefault="00A21134" w:rsidP="00194847">
      <w:pPr>
        <w:pStyle w:val="Prrafodelista"/>
        <w:jc w:val="center"/>
        <w:rPr>
          <w:szCs w:val="22"/>
          <w:lang w:val="es-CO"/>
        </w:rPr>
      </w:pPr>
    </w:p>
    <w:p w14:paraId="02C8F3B5" w14:textId="77777777" w:rsidR="006573E3" w:rsidRPr="00902DDA" w:rsidRDefault="006573E3" w:rsidP="00194847">
      <w:pPr>
        <w:pStyle w:val="Prrafodelista"/>
        <w:jc w:val="center"/>
        <w:rPr>
          <w:szCs w:val="22"/>
          <w:lang w:val="es-CO"/>
        </w:rPr>
      </w:pPr>
    </w:p>
    <w:p w14:paraId="3725F9CD" w14:textId="77777777" w:rsidR="000503CD" w:rsidRPr="00902DDA" w:rsidRDefault="000503CD" w:rsidP="000503CD">
      <w:pPr>
        <w:autoSpaceDE w:val="0"/>
        <w:autoSpaceDN w:val="0"/>
        <w:adjustRightInd w:val="0"/>
        <w:spacing w:after="0" w:line="360" w:lineRule="auto"/>
        <w:jc w:val="center"/>
        <w:rPr>
          <w:rFonts w:cs="Arial"/>
        </w:rPr>
      </w:pPr>
      <w:r w:rsidRPr="00902DDA">
        <w:rPr>
          <w:rFonts w:cs="Arial"/>
        </w:rPr>
        <w:t>Universidad Nacional de Colombia</w:t>
      </w:r>
    </w:p>
    <w:p w14:paraId="46ECEE5C" w14:textId="77777777" w:rsidR="000503CD" w:rsidRPr="00902DDA" w:rsidRDefault="000503CD" w:rsidP="000503CD">
      <w:pPr>
        <w:autoSpaceDE w:val="0"/>
        <w:autoSpaceDN w:val="0"/>
        <w:adjustRightInd w:val="0"/>
        <w:spacing w:after="0" w:line="360" w:lineRule="auto"/>
        <w:jc w:val="center"/>
        <w:rPr>
          <w:rFonts w:cs="Arial"/>
        </w:rPr>
      </w:pPr>
      <w:r w:rsidRPr="00902DDA">
        <w:rPr>
          <w:rFonts w:cs="Arial"/>
        </w:rPr>
        <w:t>Facultad de Ingeniería, Departamento de Ingeniería de Sistemas</w:t>
      </w:r>
    </w:p>
    <w:p w14:paraId="0A8124CE" w14:textId="77777777" w:rsidR="000503CD" w:rsidRPr="00902DDA" w:rsidRDefault="000503CD" w:rsidP="000503CD">
      <w:pPr>
        <w:autoSpaceDE w:val="0"/>
        <w:autoSpaceDN w:val="0"/>
        <w:adjustRightInd w:val="0"/>
        <w:spacing w:after="0" w:line="360" w:lineRule="auto"/>
        <w:jc w:val="center"/>
        <w:rPr>
          <w:rFonts w:cs="Arial"/>
        </w:rPr>
      </w:pPr>
      <w:r w:rsidRPr="00902DDA">
        <w:rPr>
          <w:rFonts w:cs="Arial"/>
        </w:rPr>
        <w:t>Bogotá D.C., Colombia</w:t>
      </w:r>
    </w:p>
    <w:p w14:paraId="74B41511" w14:textId="089ABB80" w:rsidR="006D0476" w:rsidRPr="00902DDA" w:rsidRDefault="000503CD" w:rsidP="000503CD">
      <w:pPr>
        <w:pStyle w:val="Prrafodelista"/>
        <w:jc w:val="center"/>
        <w:rPr>
          <w:szCs w:val="22"/>
          <w:lang w:val="es-CO"/>
        </w:rPr>
        <w:sectPr w:rsidR="006D0476" w:rsidRPr="00902DDA" w:rsidSect="003C7195">
          <w:type w:val="oddPage"/>
          <w:pgSz w:w="12240" w:h="15840" w:code="1"/>
          <w:pgMar w:top="1440" w:right="1440" w:bottom="1440" w:left="2041" w:header="709" w:footer="709" w:gutter="0"/>
          <w:pgNumType w:fmt="upperRoman"/>
          <w:cols w:space="708"/>
          <w:titlePg/>
          <w:docGrid w:linePitch="360"/>
        </w:sectPr>
      </w:pPr>
      <w:r w:rsidRPr="00902DDA">
        <w:rPr>
          <w:rFonts w:cs="Arial"/>
          <w:lang w:val="es-CO"/>
        </w:rPr>
        <w:t>202</w:t>
      </w:r>
      <w:r w:rsidR="00D4159C">
        <w:rPr>
          <w:rFonts w:cs="Arial"/>
          <w:lang w:val="es-CO"/>
        </w:rPr>
        <w:t>4</w:t>
      </w:r>
    </w:p>
    <w:p w14:paraId="7E211766" w14:textId="4ED9609B" w:rsidR="001F4508" w:rsidRPr="00902DDA" w:rsidRDefault="00B14A73" w:rsidP="00194847">
      <w:pPr>
        <w:pStyle w:val="Prrafodelista"/>
        <w:rPr>
          <w:i/>
          <w:szCs w:val="22"/>
          <w:lang w:val="es-CO"/>
        </w:rPr>
      </w:pPr>
      <w:r w:rsidRPr="00B14A73">
        <w:rPr>
          <w:i/>
          <w:szCs w:val="22"/>
          <w:lang w:val="es-CO"/>
        </w:rPr>
        <w:lastRenderedPageBreak/>
        <w:t>Vivir con gran valentía y morir dejando una fama heroica.</w:t>
      </w:r>
    </w:p>
    <w:p w14:paraId="568B9FFC" w14:textId="77777777" w:rsidR="00AF1641" w:rsidRPr="00902DDA" w:rsidRDefault="00AF1641" w:rsidP="00194847">
      <w:pPr>
        <w:pStyle w:val="Prrafodelista"/>
        <w:rPr>
          <w:i/>
          <w:szCs w:val="22"/>
          <w:lang w:val="es-CO"/>
        </w:rPr>
      </w:pPr>
    </w:p>
    <w:p w14:paraId="5D74A2F4" w14:textId="77777777" w:rsidR="002F6FC5" w:rsidRPr="00902DDA" w:rsidRDefault="002F6FC5" w:rsidP="00194847">
      <w:pPr>
        <w:pStyle w:val="Prrafodelista"/>
        <w:rPr>
          <w:i/>
          <w:szCs w:val="22"/>
          <w:lang w:val="es-CO"/>
        </w:rPr>
      </w:pPr>
    </w:p>
    <w:p w14:paraId="5E9C472D" w14:textId="77777777" w:rsidR="002F6FC5" w:rsidRPr="00902DDA" w:rsidRDefault="002F6FC5" w:rsidP="00194847">
      <w:pPr>
        <w:pStyle w:val="Prrafodelista"/>
        <w:rPr>
          <w:i/>
          <w:szCs w:val="22"/>
          <w:lang w:val="es-CO"/>
        </w:rPr>
      </w:pPr>
    </w:p>
    <w:p w14:paraId="2C636FB4" w14:textId="77777777" w:rsidR="002F6FC5" w:rsidRPr="00902DDA" w:rsidRDefault="002F6FC5" w:rsidP="00194847">
      <w:pPr>
        <w:pStyle w:val="Prrafodelista"/>
        <w:rPr>
          <w:i/>
          <w:szCs w:val="22"/>
          <w:lang w:val="es-CO"/>
        </w:rPr>
      </w:pPr>
    </w:p>
    <w:p w14:paraId="57925D63" w14:textId="5F3D82F8" w:rsidR="00B14A73" w:rsidRDefault="00B14A73" w:rsidP="00F81496">
      <w:pPr>
        <w:pStyle w:val="Prrafodelista"/>
        <w:ind w:left="4248"/>
        <w:rPr>
          <w:i/>
          <w:szCs w:val="22"/>
          <w:lang w:val="es-CO"/>
        </w:rPr>
      </w:pPr>
      <w:r>
        <w:rPr>
          <w:i/>
          <w:szCs w:val="22"/>
          <w:lang w:val="es-CO"/>
        </w:rPr>
        <w:t>A mi</w:t>
      </w:r>
      <w:r w:rsidR="00925202">
        <w:rPr>
          <w:i/>
          <w:szCs w:val="22"/>
          <w:lang w:val="es-CO"/>
        </w:rPr>
        <w:t>s</w:t>
      </w:r>
      <w:r>
        <w:rPr>
          <w:i/>
          <w:szCs w:val="22"/>
          <w:lang w:val="es-CO"/>
        </w:rPr>
        <w:t xml:space="preserve"> padre</w:t>
      </w:r>
      <w:r w:rsidR="00925202">
        <w:rPr>
          <w:i/>
          <w:szCs w:val="22"/>
          <w:lang w:val="es-CO"/>
        </w:rPr>
        <w:t>s</w:t>
      </w:r>
      <w:r>
        <w:rPr>
          <w:i/>
          <w:szCs w:val="22"/>
          <w:lang w:val="es-CO"/>
        </w:rPr>
        <w:t xml:space="preserve"> Luis Fernando Castañeda Su</w:t>
      </w:r>
      <w:r w:rsidR="00D95339">
        <w:rPr>
          <w:i/>
          <w:szCs w:val="22"/>
          <w:lang w:val="es-CO"/>
        </w:rPr>
        <w:t>á</w:t>
      </w:r>
      <w:r>
        <w:rPr>
          <w:i/>
          <w:szCs w:val="22"/>
          <w:lang w:val="es-CO"/>
        </w:rPr>
        <w:t xml:space="preserve">rez </w:t>
      </w:r>
      <w:r w:rsidR="00925202">
        <w:rPr>
          <w:i/>
          <w:szCs w:val="22"/>
          <w:lang w:val="es-CO"/>
        </w:rPr>
        <w:t xml:space="preserve">y </w:t>
      </w:r>
      <w:r w:rsidR="00925202">
        <w:rPr>
          <w:i/>
          <w:szCs w:val="22"/>
          <w:lang w:val="es-CO"/>
        </w:rPr>
        <w:t>María Aurora Ramírez Muñoz</w:t>
      </w:r>
      <w:r w:rsidR="00925202">
        <w:rPr>
          <w:i/>
          <w:szCs w:val="22"/>
          <w:lang w:val="es-CO"/>
        </w:rPr>
        <w:t xml:space="preserve"> </w:t>
      </w:r>
      <w:r>
        <w:rPr>
          <w:i/>
          <w:szCs w:val="22"/>
          <w:lang w:val="es-CO"/>
        </w:rPr>
        <w:t>que ha sido mi motor académico, con su esfuerzo e inteligencia.</w:t>
      </w:r>
    </w:p>
    <w:p w14:paraId="33D7FEBF" w14:textId="77777777" w:rsidR="00B14A73" w:rsidRDefault="00B14A73" w:rsidP="00F81496">
      <w:pPr>
        <w:pStyle w:val="Prrafodelista"/>
        <w:ind w:left="4248"/>
        <w:rPr>
          <w:i/>
          <w:szCs w:val="22"/>
          <w:lang w:val="es-CO"/>
        </w:rPr>
      </w:pPr>
    </w:p>
    <w:p w14:paraId="20FEF5A2" w14:textId="45A68D78" w:rsidR="00B14A73" w:rsidRDefault="00B14A73" w:rsidP="00F81496">
      <w:pPr>
        <w:pStyle w:val="Prrafodelista"/>
        <w:ind w:left="4248"/>
        <w:rPr>
          <w:i/>
          <w:szCs w:val="22"/>
          <w:lang w:val="es-CO"/>
        </w:rPr>
      </w:pPr>
      <w:r>
        <w:rPr>
          <w:i/>
          <w:szCs w:val="22"/>
          <w:lang w:val="es-CO"/>
        </w:rPr>
        <w:t>A mi hermana Caren Melanie Castañeda Ramírez que siempre me asesoró en lo</w:t>
      </w:r>
      <w:r w:rsidR="00F949C5">
        <w:rPr>
          <w:i/>
          <w:szCs w:val="22"/>
          <w:lang w:val="es-CO"/>
        </w:rPr>
        <w:t>s temas</w:t>
      </w:r>
      <w:r>
        <w:rPr>
          <w:i/>
          <w:szCs w:val="22"/>
          <w:lang w:val="es-CO"/>
        </w:rPr>
        <w:t xml:space="preserve"> jurídico.</w:t>
      </w:r>
    </w:p>
    <w:p w14:paraId="29F0C0B0" w14:textId="77777777" w:rsidR="00B14A73" w:rsidRDefault="00B14A73" w:rsidP="00F81496">
      <w:pPr>
        <w:pStyle w:val="Prrafodelista"/>
        <w:ind w:left="4248"/>
        <w:rPr>
          <w:i/>
          <w:szCs w:val="22"/>
          <w:lang w:val="es-CO"/>
        </w:rPr>
      </w:pPr>
    </w:p>
    <w:p w14:paraId="3179F496" w14:textId="6C1C5338" w:rsidR="00B14A73" w:rsidRDefault="00B14A73" w:rsidP="00F81496">
      <w:pPr>
        <w:pStyle w:val="Prrafodelista"/>
        <w:ind w:left="4248"/>
        <w:rPr>
          <w:i/>
          <w:szCs w:val="22"/>
          <w:lang w:val="es-CO"/>
        </w:rPr>
      </w:pPr>
      <w:r>
        <w:rPr>
          <w:i/>
          <w:szCs w:val="22"/>
          <w:lang w:val="es-CO"/>
        </w:rPr>
        <w:t>A mi esposa Paola Andrea Espino, por paciencia y</w:t>
      </w:r>
      <w:r w:rsidR="00E61245">
        <w:rPr>
          <w:i/>
          <w:szCs w:val="22"/>
          <w:lang w:val="es-CO"/>
        </w:rPr>
        <w:t xml:space="preserve"> su</w:t>
      </w:r>
      <w:r>
        <w:rPr>
          <w:i/>
          <w:szCs w:val="22"/>
          <w:lang w:val="es-CO"/>
        </w:rPr>
        <w:t xml:space="preserve"> ayuda en el logro de mis metas trazadas.</w:t>
      </w:r>
    </w:p>
    <w:p w14:paraId="09AA1560" w14:textId="77777777" w:rsidR="007D011C" w:rsidRDefault="007D011C" w:rsidP="00F81496">
      <w:pPr>
        <w:pStyle w:val="Prrafodelista"/>
        <w:ind w:left="4248"/>
        <w:rPr>
          <w:i/>
          <w:szCs w:val="22"/>
          <w:lang w:val="es-CO"/>
        </w:rPr>
      </w:pPr>
    </w:p>
    <w:p w14:paraId="628A4175" w14:textId="566A1066" w:rsidR="00F949C5" w:rsidRDefault="00F949C5" w:rsidP="00F81496">
      <w:pPr>
        <w:pStyle w:val="Prrafodelista"/>
        <w:ind w:left="4248"/>
        <w:rPr>
          <w:i/>
          <w:szCs w:val="22"/>
          <w:lang w:val="es-CO"/>
        </w:rPr>
      </w:pPr>
      <w:r>
        <w:rPr>
          <w:i/>
          <w:szCs w:val="22"/>
          <w:lang w:val="es-CO"/>
        </w:rPr>
        <w:t>Al profesor Jorge Enrique Camargo por su comprensión, paciencia y guía</w:t>
      </w:r>
      <w:r w:rsidR="007D011C">
        <w:rPr>
          <w:i/>
          <w:szCs w:val="22"/>
          <w:lang w:val="es-CO"/>
        </w:rPr>
        <w:t xml:space="preserve"> para la realización y consolidación de este trabajo. </w:t>
      </w:r>
    </w:p>
    <w:p w14:paraId="1B1C0EFE" w14:textId="77777777" w:rsidR="00B14A73" w:rsidRDefault="00B14A73" w:rsidP="00F949C5">
      <w:pPr>
        <w:rPr>
          <w:i/>
        </w:rPr>
      </w:pPr>
    </w:p>
    <w:p w14:paraId="6F2DA883" w14:textId="77777777" w:rsidR="00F949C5" w:rsidRPr="00F949C5" w:rsidRDefault="00F949C5" w:rsidP="00F949C5">
      <w:pPr>
        <w:rPr>
          <w:i/>
        </w:rPr>
      </w:pPr>
    </w:p>
    <w:p w14:paraId="316BAB0E" w14:textId="77777777" w:rsidR="00E5508B" w:rsidRPr="00902DDA" w:rsidRDefault="00E5508B" w:rsidP="00E5508B">
      <w:pPr>
        <w:rPr>
          <w:lang w:eastAsia="es-ES"/>
        </w:rPr>
      </w:pPr>
    </w:p>
    <w:p w14:paraId="0A8E15FA" w14:textId="77777777" w:rsidR="00BF4441" w:rsidRPr="00902DDA" w:rsidRDefault="00BF4441" w:rsidP="00FB6A25">
      <w:pPr>
        <w:spacing w:before="2000"/>
        <w:rPr>
          <w:rFonts w:ascii="LMRomanM" w:hAnsi="LMRomanM"/>
          <w:b/>
          <w:sz w:val="36"/>
          <w:szCs w:val="36"/>
        </w:rPr>
        <w:sectPr w:rsidR="00BF4441" w:rsidRPr="00902DDA" w:rsidSect="003C7195">
          <w:type w:val="oddPage"/>
          <w:pgSz w:w="12240" w:h="15840" w:code="1"/>
          <w:pgMar w:top="1440" w:right="1440" w:bottom="1440" w:left="2041" w:header="709" w:footer="709" w:gutter="0"/>
          <w:pgNumType w:fmt="upperRoman"/>
          <w:cols w:space="708"/>
          <w:titlePg/>
          <w:docGrid w:linePitch="360"/>
        </w:sectPr>
      </w:pPr>
    </w:p>
    <w:p w14:paraId="07EDBBCA" w14:textId="77777777" w:rsidR="00BC408C" w:rsidRPr="00902DDA" w:rsidRDefault="00BC408C" w:rsidP="00BC408C">
      <w:pPr>
        <w:spacing w:before="2000"/>
        <w:rPr>
          <w:rFonts w:cs="Arial"/>
          <w:b/>
          <w:sz w:val="36"/>
          <w:szCs w:val="36"/>
        </w:rPr>
      </w:pPr>
      <w:bookmarkStart w:id="0" w:name="_Hlk42260063"/>
      <w:r w:rsidRPr="00902DDA">
        <w:rPr>
          <w:rFonts w:cs="Arial"/>
          <w:b/>
          <w:sz w:val="36"/>
          <w:szCs w:val="36"/>
        </w:rPr>
        <w:lastRenderedPageBreak/>
        <w:t>Declaración de obra original</w:t>
      </w:r>
    </w:p>
    <w:p w14:paraId="4649EF0D" w14:textId="77777777" w:rsidR="00BC408C" w:rsidRPr="00902DDA" w:rsidRDefault="00BC408C" w:rsidP="00BC408C">
      <w:r w:rsidRPr="00902DDA">
        <w:t>Yo declaro lo siguiente:</w:t>
      </w:r>
    </w:p>
    <w:p w14:paraId="1D64A82E" w14:textId="77777777" w:rsidR="00BC408C" w:rsidRPr="00902DDA" w:rsidRDefault="00BC408C" w:rsidP="00BC408C"/>
    <w:p w14:paraId="3994BA1D" w14:textId="77777777" w:rsidR="00BC408C" w:rsidRPr="00902DDA" w:rsidRDefault="00BC408C" w:rsidP="00682F3A">
      <w:pPr>
        <w:jc w:val="both"/>
      </w:pPr>
      <w:r w:rsidRPr="00902DDA">
        <w:t xml:space="preserve">He leído el </w:t>
      </w:r>
      <w:r w:rsidR="000C15C3" w:rsidRPr="00902DDA">
        <w:t>Acuerdo 035 de 2003 del Consejo Académico de la Universidad Nacional. «Reglamento sobre propiedad intelectual»</w:t>
      </w:r>
      <w:r w:rsidR="008A1C81" w:rsidRPr="00902DDA">
        <w:t xml:space="preserve"> y la Normatividad Nacional relacionada al respeto de los derechos de autor.</w:t>
      </w:r>
      <w:r w:rsidRPr="00902DDA">
        <w:t xml:space="preserve"> Esta disertación representa mi trabajo original, excepto donde he reconocido las ideas, las palabras, o materiales de otros autores.</w:t>
      </w:r>
      <w:r w:rsidR="000C15C3" w:rsidRPr="00902DDA">
        <w:t xml:space="preserve"> </w:t>
      </w:r>
    </w:p>
    <w:p w14:paraId="19B4B65E" w14:textId="77777777" w:rsidR="00BC408C" w:rsidRPr="00902DDA" w:rsidRDefault="00BC408C" w:rsidP="00682F3A">
      <w:pPr>
        <w:jc w:val="both"/>
      </w:pPr>
    </w:p>
    <w:p w14:paraId="44C4E0BB" w14:textId="77777777" w:rsidR="00BC408C" w:rsidRPr="00902DDA" w:rsidRDefault="00BC408C" w:rsidP="00682F3A">
      <w:pPr>
        <w:jc w:val="both"/>
      </w:pPr>
      <w:r w:rsidRPr="00902DDA">
        <w:t xml:space="preserve">Cuando </w:t>
      </w:r>
      <w:r w:rsidR="00682F3A" w:rsidRPr="00902DDA">
        <w:t xml:space="preserve">se han presentado ideas o </w:t>
      </w:r>
      <w:r w:rsidRPr="00902DDA">
        <w:t>palabras de otro</w:t>
      </w:r>
      <w:r w:rsidR="00682F3A" w:rsidRPr="00902DDA">
        <w:t>s</w:t>
      </w:r>
      <w:r w:rsidRPr="00902DDA">
        <w:t xml:space="preserve"> autor</w:t>
      </w:r>
      <w:r w:rsidR="00682F3A" w:rsidRPr="00902DDA">
        <w:t>es</w:t>
      </w:r>
      <w:r w:rsidRPr="00902DDA">
        <w:t xml:space="preserve"> </w:t>
      </w:r>
      <w:r w:rsidR="00682F3A" w:rsidRPr="00902DDA">
        <w:t xml:space="preserve">en esta </w:t>
      </w:r>
      <w:r w:rsidRPr="00902DDA">
        <w:t xml:space="preserve">disertación, he </w:t>
      </w:r>
      <w:r w:rsidR="00682F3A" w:rsidRPr="00902DDA">
        <w:t xml:space="preserve">realizado su respectivo reconocimiento aplicando correctamente los esquemas de </w:t>
      </w:r>
      <w:r w:rsidRPr="00902DDA">
        <w:t>citas y referencias bibliográficas en el estilo requerido.</w:t>
      </w:r>
    </w:p>
    <w:p w14:paraId="4FEE42B2" w14:textId="77777777" w:rsidR="00BC408C" w:rsidRPr="00902DDA" w:rsidRDefault="00BC408C" w:rsidP="00682F3A">
      <w:pPr>
        <w:jc w:val="both"/>
      </w:pPr>
    </w:p>
    <w:p w14:paraId="02817B90" w14:textId="77777777" w:rsidR="00BC408C" w:rsidRPr="00902DDA" w:rsidRDefault="00BC408C" w:rsidP="00682F3A">
      <w:pPr>
        <w:jc w:val="both"/>
      </w:pPr>
      <w:r w:rsidRPr="00902DDA">
        <w:t>He obtenido el permiso del autor o editor para incluir cualquier material con derechos de autor (por ejemplo, tablas, figuras, instrumentos de encuesta</w:t>
      </w:r>
      <w:r w:rsidR="00605016" w:rsidRPr="00902DDA">
        <w:t xml:space="preserve"> o</w:t>
      </w:r>
      <w:r w:rsidRPr="00902DDA">
        <w:t xml:space="preserve"> grandes porciones de texto)</w:t>
      </w:r>
      <w:r w:rsidR="00605016" w:rsidRPr="00902DDA">
        <w:t>.</w:t>
      </w:r>
    </w:p>
    <w:p w14:paraId="3C6DEF12" w14:textId="77777777" w:rsidR="00682F3A" w:rsidRPr="00902DDA" w:rsidRDefault="00682F3A" w:rsidP="00682F3A">
      <w:pPr>
        <w:jc w:val="both"/>
      </w:pPr>
    </w:p>
    <w:p w14:paraId="60796260" w14:textId="77777777" w:rsidR="00682F3A" w:rsidRPr="00902DDA" w:rsidRDefault="00682F3A" w:rsidP="00682F3A">
      <w:pPr>
        <w:jc w:val="both"/>
      </w:pPr>
      <w:r w:rsidRPr="00902DDA">
        <w:t xml:space="preserve">Por </w:t>
      </w:r>
      <w:r w:rsidR="00942B81" w:rsidRPr="00902DDA">
        <w:t>último,</w:t>
      </w:r>
      <w:r w:rsidRPr="00902DDA">
        <w:t xml:space="preserve"> he sometido esta disertación a la herramienta de integridad académica, definida por la universidad. </w:t>
      </w:r>
    </w:p>
    <w:p w14:paraId="2BBFEFBE" w14:textId="77777777" w:rsidR="00BC408C" w:rsidRDefault="00BC408C" w:rsidP="00BC408C"/>
    <w:p w14:paraId="79278BDD" w14:textId="516AECE3" w:rsidR="00D130C3" w:rsidRPr="00902DDA" w:rsidRDefault="00D130C3" w:rsidP="00BC408C">
      <w:r>
        <w:t>_______________________________________________________________________</w:t>
      </w:r>
    </w:p>
    <w:p w14:paraId="7D5D10F4" w14:textId="38FE43E1" w:rsidR="00BC408C" w:rsidRPr="00902DDA" w:rsidRDefault="00CD3930" w:rsidP="00BC408C">
      <w:r>
        <w:t>Laurent Fernando Castañeda Ramírez</w:t>
      </w:r>
    </w:p>
    <w:p w14:paraId="37BEFDAC" w14:textId="6882221D" w:rsidR="00BC408C" w:rsidRPr="00902DDA" w:rsidRDefault="00BC408C" w:rsidP="00D130C3">
      <w:pPr>
        <w:rPr>
          <w:rFonts w:cs="Arial"/>
          <w:b/>
          <w:sz w:val="36"/>
          <w:szCs w:val="36"/>
        </w:rPr>
        <w:sectPr w:rsidR="00BC408C" w:rsidRPr="00902DDA" w:rsidSect="003C7195">
          <w:type w:val="oddPage"/>
          <w:pgSz w:w="12240" w:h="15840" w:code="1"/>
          <w:pgMar w:top="1440" w:right="1440" w:bottom="1440" w:left="2041" w:header="709" w:footer="709" w:gutter="0"/>
          <w:pgNumType w:fmt="upperRoman"/>
          <w:cols w:space="708"/>
          <w:titlePg/>
          <w:docGrid w:linePitch="360"/>
        </w:sectPr>
      </w:pPr>
      <w:r w:rsidRPr="00902DDA">
        <w:t xml:space="preserve">Fecha </w:t>
      </w:r>
      <w:r w:rsidR="00D130C3">
        <w:t>22</w:t>
      </w:r>
      <w:r w:rsidRPr="00902DDA">
        <w:t>/</w:t>
      </w:r>
      <w:r w:rsidR="00D130C3">
        <w:t>07</w:t>
      </w:r>
      <w:r w:rsidRPr="00902DDA">
        <w:t>/</w:t>
      </w:r>
      <w:bookmarkEnd w:id="0"/>
      <w:r w:rsidR="00D130C3">
        <w:t>2024</w:t>
      </w:r>
    </w:p>
    <w:p w14:paraId="2E5DDD30" w14:textId="77777777" w:rsidR="00A525D1" w:rsidRPr="00902DDA" w:rsidRDefault="00A525D1" w:rsidP="000C54BE">
      <w:pPr>
        <w:pStyle w:val="Ttulospreliminares"/>
      </w:pPr>
      <w:bookmarkStart w:id="1" w:name="_Toc256084882"/>
      <w:bookmarkStart w:id="2" w:name="_Toc256085009"/>
      <w:bookmarkStart w:id="3" w:name="_Toc256087923"/>
      <w:bookmarkStart w:id="4" w:name="_Toc42252778"/>
      <w:bookmarkStart w:id="5" w:name="_Toc256005566"/>
      <w:bookmarkStart w:id="6" w:name="_Toc256005679"/>
      <w:bookmarkStart w:id="7" w:name="_Toc256084881"/>
      <w:bookmarkStart w:id="8" w:name="_Toc256085008"/>
      <w:bookmarkStart w:id="9" w:name="_Toc256087922"/>
      <w:r w:rsidRPr="00902DDA">
        <w:lastRenderedPageBreak/>
        <w:t>Resumen</w:t>
      </w:r>
      <w:bookmarkEnd w:id="1"/>
      <w:bookmarkEnd w:id="2"/>
      <w:bookmarkEnd w:id="3"/>
      <w:bookmarkEnd w:id="4"/>
    </w:p>
    <w:p w14:paraId="126A670B" w14:textId="77777777" w:rsidR="00D4159C" w:rsidRPr="00084386" w:rsidRDefault="00D4159C" w:rsidP="00D4159C">
      <w:pPr>
        <w:pStyle w:val="Prrafodelista"/>
        <w:rPr>
          <w:lang w:val="es-CO"/>
        </w:rPr>
      </w:pPr>
      <w:r w:rsidRPr="00084386">
        <w:rPr>
          <w:lang w:val="es-CO"/>
        </w:rPr>
        <w:t>El Blockchain es una tecnología famosa gracias a las criptomonedas, por sus bondades como la validación, sincronización e inmutabilidad de los registros. Esto proporciona confianza entre las partes interesadas. Aunque esta tecnología posee un potencial significativo, su implementación en el sector público ha experimentado un retraso notable. Es normal que muchos municipios gestionen sus procesos con sistemas de información. Sin embargo, la integridad y la confianza en la información pueden ser puestas en duda, lo que puede ocasionar un aumento de los costos, disminuir el bienestar de la comunidad y deteriorar la imagen de la comunidad ante el gobierno local.</w:t>
      </w:r>
    </w:p>
    <w:p w14:paraId="16FFD3FC" w14:textId="77777777" w:rsidR="00D4159C" w:rsidRPr="00084386" w:rsidRDefault="00D4159C" w:rsidP="00D4159C">
      <w:pPr>
        <w:pStyle w:val="Prrafodelista"/>
        <w:rPr>
          <w:lang w:val="es-CO"/>
        </w:rPr>
      </w:pPr>
      <w:r w:rsidRPr="00084386">
        <w:rPr>
          <w:lang w:val="es-CO"/>
        </w:rPr>
        <w:t>El escenario de interés es la Comisaría de Familia de Fusagasugá, donde su sistema de información presenta falacias en distintas partes de su actividad. Esto ofrece la oportunidad para la construcción de un prototipo para el registro y seguimiento de las denuncias con tecnología Blockchain.</w:t>
      </w:r>
    </w:p>
    <w:p w14:paraId="6F742CDB" w14:textId="77777777" w:rsidR="00D4159C" w:rsidRPr="00084386" w:rsidRDefault="00D4159C" w:rsidP="00D4159C">
      <w:pPr>
        <w:pStyle w:val="Prrafodelista"/>
        <w:rPr>
          <w:lang w:val="es-CO"/>
        </w:rPr>
      </w:pPr>
    </w:p>
    <w:p w14:paraId="56E9C43E" w14:textId="77777777" w:rsidR="00D4159C" w:rsidRPr="00084386" w:rsidRDefault="00D4159C" w:rsidP="00D4159C">
      <w:pPr>
        <w:pStyle w:val="Prrafodelista"/>
        <w:rPr>
          <w:lang w:val="es-CO"/>
        </w:rPr>
      </w:pPr>
      <w:r w:rsidRPr="00084386">
        <w:rPr>
          <w:lang w:val="es-CO"/>
        </w:rPr>
        <w:t>La metodología aplicada es la deductiva, con un enfoque en la investigación cualitativa. Se buscó entender el funcionamiento desde lo general como organización hasta el nivel de sus procesos. Se realizó una panorámica de procesos para identificar aquellos que fueran de interés. Una vez identificados, la metrología BPM, siendo BPMN su producto para determinar la manera de integrar la tecnología Blockchain</w:t>
      </w:r>
    </w:p>
    <w:p w14:paraId="611A73EF" w14:textId="77777777" w:rsidR="00D4159C" w:rsidRPr="00084386" w:rsidRDefault="00D4159C" w:rsidP="00D4159C">
      <w:pPr>
        <w:pStyle w:val="Prrafodelista"/>
        <w:rPr>
          <w:lang w:val="es-CO"/>
        </w:rPr>
      </w:pPr>
    </w:p>
    <w:p w14:paraId="4EDE89DD" w14:textId="77777777" w:rsidR="00D4159C" w:rsidRDefault="00D4159C" w:rsidP="00D4159C">
      <w:pPr>
        <w:pStyle w:val="Prrafodelista"/>
        <w:rPr>
          <w:lang w:val="es-CO"/>
        </w:rPr>
      </w:pPr>
      <w:r w:rsidRPr="00084386">
        <w:rPr>
          <w:lang w:val="es-CO"/>
        </w:rPr>
        <w:t>Se construyó un prototipo usando metodologías de desarrollo de software. Este fue puesto a prueba por algunos miembros de la comisaría con el fin de validar el prototipo. Los resultados obtenidos a través de una encuesta demostraron que se cumplió con el objetivo planteado, donde la información cuenta con validación e integridad.</w:t>
      </w:r>
    </w:p>
    <w:p w14:paraId="5E3DF4BA" w14:textId="5412055C" w:rsidR="00561BC4" w:rsidRDefault="00561BC4" w:rsidP="00C469F3">
      <w:pPr>
        <w:pStyle w:val="Prrafodelista"/>
        <w:rPr>
          <w:lang w:val="es-CO"/>
        </w:rPr>
      </w:pPr>
    </w:p>
    <w:p w14:paraId="75BB5A92" w14:textId="3810A722" w:rsidR="00E11ABB" w:rsidRPr="004E5C39" w:rsidRDefault="00E11ABB" w:rsidP="00041885">
      <w:pPr>
        <w:pStyle w:val="Prrafodelista"/>
        <w:rPr>
          <w:bCs/>
          <w:lang w:val="es-CO"/>
        </w:rPr>
      </w:pPr>
      <w:r w:rsidRPr="00902DDA">
        <w:rPr>
          <w:b/>
          <w:lang w:val="es-CO"/>
        </w:rPr>
        <w:t xml:space="preserve">Palabras clave: </w:t>
      </w:r>
      <w:r w:rsidR="00187D66" w:rsidRPr="004E5C39">
        <w:rPr>
          <w:bCs/>
          <w:lang w:val="es-CO"/>
        </w:rPr>
        <w:t>Blockchain, Gestión Documental, Sector Público, Gestión de los Procesos</w:t>
      </w:r>
      <w:r w:rsidRPr="004E5C39">
        <w:rPr>
          <w:bCs/>
          <w:lang w:val="es-CO"/>
        </w:rPr>
        <w:t xml:space="preserve"> </w:t>
      </w:r>
    </w:p>
    <w:p w14:paraId="4B322AC3" w14:textId="77777777" w:rsidR="004C5672" w:rsidRPr="00902DDA" w:rsidRDefault="004C5672" w:rsidP="00041885">
      <w:pPr>
        <w:pStyle w:val="Prrafodelista"/>
        <w:rPr>
          <w:b/>
          <w:lang w:val="es-CO"/>
        </w:rPr>
      </w:pPr>
      <w:r w:rsidRPr="00902DDA">
        <w:rPr>
          <w:b/>
          <w:lang w:val="es-CO"/>
        </w:rPr>
        <w:br w:type="page"/>
      </w:r>
    </w:p>
    <w:p w14:paraId="2E3770F3" w14:textId="7584E939" w:rsidR="00425249" w:rsidRPr="002F3352" w:rsidRDefault="00A525D1" w:rsidP="00EB5D04">
      <w:pPr>
        <w:spacing w:after="300" w:line="240" w:lineRule="auto"/>
        <w:rPr>
          <w:rFonts w:cs="Arial"/>
          <w:b/>
          <w:sz w:val="38"/>
          <w:szCs w:val="38"/>
          <w:lang w:val="en-US"/>
        </w:rPr>
      </w:pPr>
      <w:bookmarkStart w:id="10" w:name="_Toc256005568"/>
      <w:bookmarkStart w:id="11" w:name="_Toc256084883"/>
      <w:bookmarkStart w:id="12" w:name="_Toc256085010"/>
      <w:bookmarkStart w:id="13" w:name="_Toc256087924"/>
      <w:r w:rsidRPr="002F3352">
        <w:rPr>
          <w:rFonts w:cs="Arial"/>
          <w:b/>
          <w:sz w:val="38"/>
          <w:szCs w:val="38"/>
          <w:lang w:val="en-US"/>
        </w:rPr>
        <w:lastRenderedPageBreak/>
        <w:t>Abstract</w:t>
      </w:r>
      <w:bookmarkStart w:id="14" w:name="_Hlk42260103"/>
      <w:bookmarkEnd w:id="10"/>
      <w:bookmarkEnd w:id="11"/>
      <w:bookmarkEnd w:id="12"/>
      <w:bookmarkEnd w:id="13"/>
    </w:p>
    <w:p w14:paraId="52E2F0F5" w14:textId="7BE71492" w:rsidR="00EB5D04" w:rsidRDefault="00EB5D04" w:rsidP="00DD11FD">
      <w:pPr>
        <w:pStyle w:val="Prrafodelista"/>
        <w:rPr>
          <w:lang w:val="en-US"/>
        </w:rPr>
      </w:pPr>
      <w:r w:rsidRPr="00EB5D04">
        <w:rPr>
          <w:lang w:val="en-US"/>
        </w:rPr>
        <w:t>In the public sector, all the procedures that are filed form files, which are stored in file cabinets or in relational databases. The importance of these to achieve the objectives of the family police stations has made it necessary to protect them from falsification and accidental modification. With blockchain technology, the storage, modification, and distribution of each action within the process will be based on consensus and openness of information, complying with the principles of authenticity, reliability, and integrity of documents, allowing the registration and management of each complaint.</w:t>
      </w:r>
    </w:p>
    <w:p w14:paraId="6AFD595B" w14:textId="77777777" w:rsidR="00EB5D04" w:rsidRDefault="00EB5D04" w:rsidP="00DD11FD">
      <w:pPr>
        <w:pStyle w:val="Prrafodelista"/>
        <w:rPr>
          <w:lang w:val="en-US"/>
        </w:rPr>
      </w:pPr>
    </w:p>
    <w:p w14:paraId="76D83B38" w14:textId="50A18F41" w:rsidR="00EB5D04" w:rsidRPr="00EB5D04" w:rsidRDefault="00EB5D04" w:rsidP="00DD11FD">
      <w:pPr>
        <w:pStyle w:val="Prrafodelista"/>
        <w:rPr>
          <w:lang w:val="es-CO"/>
        </w:rPr>
      </w:pPr>
      <w:r w:rsidRPr="00EB5D04">
        <w:rPr>
          <w:lang w:val="es-CO"/>
        </w:rPr>
        <w:t xml:space="preserve">En el sector público, todos los trámites que se radican forman expedientes, los cuales se almacenan en archivadores o en bases de datos relacionales. La importancia de estos para la consecución de los objetivos de las comisarías de familia ha hecho necesario protegerlos de falsificaciones y modificaciones accidentales. Con la tecnología </w:t>
      </w:r>
      <w:r w:rsidR="00FB74E2" w:rsidRPr="00EB5D04">
        <w:rPr>
          <w:lang w:val="es-CO"/>
        </w:rPr>
        <w:t>Blockchain</w:t>
      </w:r>
      <w:r w:rsidRPr="00EB5D04">
        <w:rPr>
          <w:lang w:val="es-CO"/>
        </w:rPr>
        <w:t>, el almacenamiento, modificación y distribución de cada acción dentro del proceso se basará en el consenso y la apertura de la información, cumpliendo con los principios de autenticidad, confiabilidad e integridad de los documentos, permitiendo el registro y gestión de cada denuncia.</w:t>
      </w:r>
    </w:p>
    <w:bookmarkEnd w:id="14"/>
    <w:p w14:paraId="0E832B68" w14:textId="77777777" w:rsidR="00530F39" w:rsidRPr="00EB5D04" w:rsidRDefault="00530F39" w:rsidP="00C604C3">
      <w:pPr>
        <w:pStyle w:val="Prrafodelista"/>
        <w:rPr>
          <w:lang w:val="es-CO"/>
        </w:rPr>
      </w:pPr>
    </w:p>
    <w:p w14:paraId="5924FCC9" w14:textId="4554BA56" w:rsidR="00530F39" w:rsidRPr="00EB5D04" w:rsidRDefault="00530F39" w:rsidP="00C604C3">
      <w:pPr>
        <w:pStyle w:val="Prrafodelista"/>
        <w:rPr>
          <w:lang w:val="es-CO"/>
        </w:rPr>
      </w:pPr>
    </w:p>
    <w:p w14:paraId="5E7D4B7C" w14:textId="07C5B083" w:rsidR="004F2186" w:rsidRPr="00EB5D04" w:rsidRDefault="004F2186" w:rsidP="00C604C3">
      <w:pPr>
        <w:pStyle w:val="Prrafodelista"/>
        <w:rPr>
          <w:lang w:val="es-CO"/>
        </w:rPr>
      </w:pPr>
    </w:p>
    <w:p w14:paraId="46114A9C" w14:textId="20682548" w:rsidR="004F2186" w:rsidRPr="00EB5D04" w:rsidRDefault="004F2186" w:rsidP="00C604C3">
      <w:pPr>
        <w:pStyle w:val="Prrafodelista"/>
        <w:rPr>
          <w:lang w:val="es-CO"/>
        </w:rPr>
      </w:pPr>
    </w:p>
    <w:p w14:paraId="566AF021" w14:textId="0C2AD25E" w:rsidR="004F2186" w:rsidRPr="00EB5D04" w:rsidRDefault="004F2186" w:rsidP="00C604C3">
      <w:pPr>
        <w:pStyle w:val="Prrafodelista"/>
        <w:rPr>
          <w:lang w:val="es-CO"/>
        </w:rPr>
      </w:pPr>
    </w:p>
    <w:p w14:paraId="61D50CF4" w14:textId="3E03BBAE" w:rsidR="00DD4046" w:rsidRPr="00EB5D04" w:rsidRDefault="00DD4046" w:rsidP="00C604C3">
      <w:pPr>
        <w:pStyle w:val="Prrafodelista"/>
        <w:rPr>
          <w:lang w:val="es-CO"/>
        </w:rPr>
      </w:pPr>
    </w:p>
    <w:p w14:paraId="3043D47C" w14:textId="77777777" w:rsidR="00DD4046" w:rsidRPr="00EB5D04" w:rsidRDefault="00DD4046" w:rsidP="00C604C3">
      <w:pPr>
        <w:pStyle w:val="Prrafodelista"/>
        <w:rPr>
          <w:lang w:val="es-CO"/>
        </w:rPr>
      </w:pPr>
    </w:p>
    <w:p w14:paraId="7455C9E1" w14:textId="77777777" w:rsidR="004F2186" w:rsidRPr="00EB5D04" w:rsidRDefault="004F2186" w:rsidP="00C604C3">
      <w:pPr>
        <w:pStyle w:val="Prrafodelista"/>
        <w:rPr>
          <w:lang w:val="es-CO"/>
        </w:rPr>
      </w:pPr>
    </w:p>
    <w:p w14:paraId="7B029A36" w14:textId="63E55E52" w:rsidR="00B72960" w:rsidRPr="003C5B6E" w:rsidRDefault="00A525D1" w:rsidP="00B72960">
      <w:pPr>
        <w:pStyle w:val="Prrafodelista"/>
        <w:rPr>
          <w:b/>
          <w:lang w:val="en-US"/>
        </w:rPr>
      </w:pPr>
      <w:r w:rsidRPr="003C5B6E">
        <w:rPr>
          <w:b/>
          <w:lang w:val="en-US"/>
        </w:rPr>
        <w:t xml:space="preserve">Keywords: </w:t>
      </w:r>
      <w:r w:rsidR="003C5B6E" w:rsidRPr="003C5B6E">
        <w:rPr>
          <w:b/>
          <w:lang w:val="en-US"/>
        </w:rPr>
        <w:t>Blockchain, Smart Contract, Public Sector, Document Management</w:t>
      </w:r>
    </w:p>
    <w:p w14:paraId="3033AFDC" w14:textId="7EA7222C" w:rsidR="00836307" w:rsidRPr="003C5B6E" w:rsidRDefault="00836307" w:rsidP="00B72960">
      <w:pPr>
        <w:pStyle w:val="Prrafodelista"/>
        <w:rPr>
          <w:b/>
          <w:lang w:val="en-US"/>
        </w:rPr>
      </w:pPr>
    </w:p>
    <w:p w14:paraId="6CD6FF39" w14:textId="0F0A16AF" w:rsidR="00836307" w:rsidRPr="003C5B6E" w:rsidRDefault="00836307" w:rsidP="00B72960">
      <w:pPr>
        <w:pStyle w:val="Prrafodelista"/>
        <w:rPr>
          <w:b/>
          <w:lang w:val="en-US"/>
        </w:rPr>
      </w:pPr>
    </w:p>
    <w:p w14:paraId="1114FD7C" w14:textId="6D4D4394" w:rsidR="00836307" w:rsidRPr="003C5B6E" w:rsidRDefault="00836307" w:rsidP="00B72960">
      <w:pPr>
        <w:pStyle w:val="Prrafodelista"/>
        <w:rPr>
          <w:b/>
          <w:lang w:val="en-US"/>
        </w:rPr>
      </w:pPr>
    </w:p>
    <w:p w14:paraId="4826742F" w14:textId="06440CD0" w:rsidR="00836307" w:rsidRPr="003C5B6E" w:rsidRDefault="00836307" w:rsidP="00B72960">
      <w:pPr>
        <w:pStyle w:val="Prrafodelista"/>
        <w:rPr>
          <w:b/>
          <w:lang w:val="en-US"/>
        </w:rPr>
      </w:pPr>
    </w:p>
    <w:p w14:paraId="2DE2F8BD" w14:textId="77777777" w:rsidR="00041885" w:rsidRPr="003C5B6E" w:rsidRDefault="00041885" w:rsidP="00B72960">
      <w:pPr>
        <w:pStyle w:val="Prrafodelista"/>
        <w:rPr>
          <w:b/>
          <w:lang w:val="en-US"/>
        </w:rPr>
      </w:pPr>
    </w:p>
    <w:p w14:paraId="776D2C85" w14:textId="77777777" w:rsidR="00BF4441" w:rsidRPr="003C5B6E" w:rsidRDefault="00BF4441" w:rsidP="00EB4E3C">
      <w:pPr>
        <w:pStyle w:val="Prrafodelista"/>
        <w:spacing w:before="2000" w:after="200"/>
        <w:rPr>
          <w:rFonts w:ascii="CMU Sans Serif" w:hAnsi="CMU Sans Serif"/>
          <w:b/>
          <w:sz w:val="40"/>
          <w:szCs w:val="44"/>
          <w:lang w:val="en-US"/>
        </w:rPr>
        <w:sectPr w:rsidR="00BF4441" w:rsidRPr="003C5B6E" w:rsidSect="003C7195">
          <w:headerReference w:type="first" r:id="rId12"/>
          <w:type w:val="oddPage"/>
          <w:pgSz w:w="12240" w:h="15840" w:code="1"/>
          <w:pgMar w:top="1440" w:right="1467" w:bottom="1440" w:left="2041" w:header="709" w:footer="709" w:gutter="0"/>
          <w:pgNumType w:fmt="upperRoman"/>
          <w:cols w:space="708"/>
          <w:titlePg/>
          <w:docGrid w:linePitch="360"/>
        </w:sectPr>
      </w:pPr>
    </w:p>
    <w:p w14:paraId="3251DD8F" w14:textId="77777777" w:rsidR="00C74684" w:rsidRPr="00902DDA" w:rsidRDefault="00C74684" w:rsidP="00EB4E3C">
      <w:pPr>
        <w:pStyle w:val="Prrafodelista"/>
        <w:spacing w:before="2000" w:after="200"/>
        <w:rPr>
          <w:rFonts w:cs="Arial"/>
          <w:b/>
          <w:sz w:val="40"/>
          <w:szCs w:val="44"/>
          <w:lang w:val="es-CO"/>
        </w:rPr>
      </w:pPr>
      <w:r w:rsidRPr="00902DDA">
        <w:rPr>
          <w:rFonts w:cs="Arial"/>
          <w:b/>
          <w:sz w:val="40"/>
          <w:szCs w:val="44"/>
          <w:lang w:val="es-CO"/>
        </w:rPr>
        <w:lastRenderedPageBreak/>
        <w:t>Contenido</w:t>
      </w:r>
    </w:p>
    <w:p w14:paraId="09AD7884" w14:textId="77777777" w:rsidR="009B710F" w:rsidRPr="00902DDA" w:rsidRDefault="009B710F" w:rsidP="000949F9">
      <w:pPr>
        <w:pStyle w:val="TDC1"/>
        <w:rPr>
          <w:noProof w:val="0"/>
          <w:lang w:val="es-CO"/>
        </w:rPr>
      </w:pPr>
      <w:bookmarkStart w:id="15" w:name="_Toc256005567"/>
      <w:bookmarkEnd w:id="5"/>
      <w:bookmarkEnd w:id="6"/>
      <w:bookmarkEnd w:id="7"/>
      <w:bookmarkEnd w:id="8"/>
      <w:bookmarkEnd w:id="9"/>
      <w:r w:rsidRPr="00902DDA">
        <w:rPr>
          <w:rStyle w:val="Hipervnculo"/>
          <w:noProof w:val="0"/>
          <w:color w:val="auto"/>
          <w:u w:val="none"/>
          <w:lang w:val="es-CO"/>
        </w:rPr>
        <w:t>Pág.</w:t>
      </w:r>
    </w:p>
    <w:sdt>
      <w:sdtPr>
        <w:rPr>
          <w:rFonts w:eastAsiaTheme="minorHAnsi" w:cstheme="minorBidi"/>
          <w:b w:val="0"/>
          <w:noProof w:val="0"/>
          <w:szCs w:val="22"/>
          <w:lang w:val="es-CO"/>
        </w:rPr>
        <w:id w:val="-547761824"/>
        <w:docPartObj>
          <w:docPartGallery w:val="Table of Contents"/>
          <w:docPartUnique/>
        </w:docPartObj>
      </w:sdtPr>
      <w:sdtEndPr>
        <w:rPr>
          <w:bCs/>
        </w:rPr>
      </w:sdtEndPr>
      <w:sdtContent>
        <w:p w14:paraId="6ECE65BF" w14:textId="58D5FD4B" w:rsidR="00FB74E2" w:rsidRDefault="00745558">
          <w:pPr>
            <w:pStyle w:val="TDC1"/>
            <w:rPr>
              <w:rFonts w:asciiTheme="minorHAnsi" w:hAnsiTheme="minorHAnsi" w:cstheme="minorBidi"/>
              <w:b w:val="0"/>
              <w:kern w:val="2"/>
              <w:sz w:val="24"/>
              <w:lang w:val="es-CO" w:eastAsia="es-CO"/>
              <w14:ligatures w14:val="standardContextual"/>
            </w:rPr>
          </w:pPr>
          <w:r w:rsidRPr="00902DDA">
            <w:rPr>
              <w:rFonts w:eastAsiaTheme="majorEastAsia" w:cstheme="majorBidi"/>
              <w:b w:val="0"/>
              <w:noProof w:val="0"/>
              <w:szCs w:val="28"/>
              <w:lang w:val="es-CO"/>
            </w:rPr>
            <w:fldChar w:fldCharType="begin"/>
          </w:r>
          <w:r w:rsidRPr="00902DDA">
            <w:rPr>
              <w:noProof w:val="0"/>
              <w:lang w:val="es-CO"/>
            </w:rPr>
            <w:instrText xml:space="preserve"> TOC \o "1-3" \h \z \u </w:instrText>
          </w:r>
          <w:r w:rsidRPr="00902DDA">
            <w:rPr>
              <w:rFonts w:eastAsiaTheme="majorEastAsia" w:cstheme="majorBidi"/>
              <w:b w:val="0"/>
              <w:noProof w:val="0"/>
              <w:szCs w:val="28"/>
              <w:lang w:val="es-CO"/>
            </w:rPr>
            <w:fldChar w:fldCharType="separate"/>
          </w:r>
          <w:hyperlink w:anchor="_Toc172887835" w:history="1">
            <w:r w:rsidR="00FB74E2" w:rsidRPr="00D41C3F">
              <w:rPr>
                <w:rStyle w:val="Hipervnculo"/>
                <w:lang w:val="es-CO"/>
              </w:rPr>
              <w:t>1.</w:t>
            </w:r>
            <w:r w:rsidR="00FB74E2">
              <w:rPr>
                <w:rFonts w:asciiTheme="minorHAnsi" w:hAnsiTheme="minorHAnsi" w:cstheme="minorBidi"/>
                <w:b w:val="0"/>
                <w:kern w:val="2"/>
                <w:sz w:val="24"/>
                <w:lang w:val="es-CO" w:eastAsia="es-CO"/>
                <w14:ligatures w14:val="standardContextual"/>
              </w:rPr>
              <w:tab/>
            </w:r>
            <w:r w:rsidR="00FB74E2" w:rsidRPr="00D41C3F">
              <w:rPr>
                <w:rStyle w:val="Hipervnculo"/>
                <w:lang w:val="es-CO"/>
              </w:rPr>
              <w:t>Introducción</w:t>
            </w:r>
            <w:r w:rsidR="00FB74E2">
              <w:rPr>
                <w:webHidden/>
              </w:rPr>
              <w:tab/>
            </w:r>
            <w:r w:rsidR="00FB74E2">
              <w:rPr>
                <w:webHidden/>
              </w:rPr>
              <w:fldChar w:fldCharType="begin"/>
            </w:r>
            <w:r w:rsidR="00FB74E2">
              <w:rPr>
                <w:webHidden/>
              </w:rPr>
              <w:instrText xml:space="preserve"> PAGEREF _Toc172887835 \h </w:instrText>
            </w:r>
            <w:r w:rsidR="00FB74E2">
              <w:rPr>
                <w:webHidden/>
              </w:rPr>
            </w:r>
            <w:r w:rsidR="00FB74E2">
              <w:rPr>
                <w:webHidden/>
              </w:rPr>
              <w:fldChar w:fldCharType="separate"/>
            </w:r>
            <w:r w:rsidR="00FB74E2">
              <w:rPr>
                <w:webHidden/>
              </w:rPr>
              <w:t>1</w:t>
            </w:r>
            <w:r w:rsidR="00FB74E2">
              <w:rPr>
                <w:webHidden/>
              </w:rPr>
              <w:fldChar w:fldCharType="end"/>
            </w:r>
          </w:hyperlink>
        </w:p>
        <w:p w14:paraId="7F223709" w14:textId="41ABF933" w:rsidR="00FB74E2" w:rsidRDefault="00FB74E2">
          <w:pPr>
            <w:pStyle w:val="TDC2"/>
            <w:tabs>
              <w:tab w:val="right" w:leader="dot" w:pos="8749"/>
            </w:tabs>
            <w:rPr>
              <w:rFonts w:asciiTheme="minorHAnsi" w:hAnsiTheme="minorHAnsi"/>
              <w:noProof/>
              <w:kern w:val="2"/>
              <w:sz w:val="24"/>
              <w:szCs w:val="24"/>
              <w:lang w:val="es-CO" w:eastAsia="es-CO"/>
              <w14:ligatures w14:val="standardContextual"/>
            </w:rPr>
          </w:pPr>
          <w:hyperlink w:anchor="_Toc172887836" w:history="1">
            <w:r w:rsidRPr="00D41C3F">
              <w:rPr>
                <w:rStyle w:val="Hipervnculo"/>
                <w:noProof/>
              </w:rPr>
              <w:t>Objetivos</w:t>
            </w:r>
            <w:r>
              <w:rPr>
                <w:noProof/>
                <w:webHidden/>
              </w:rPr>
              <w:tab/>
            </w:r>
            <w:r>
              <w:rPr>
                <w:noProof/>
                <w:webHidden/>
              </w:rPr>
              <w:fldChar w:fldCharType="begin"/>
            </w:r>
            <w:r>
              <w:rPr>
                <w:noProof/>
                <w:webHidden/>
              </w:rPr>
              <w:instrText xml:space="preserve"> PAGEREF _Toc172887836 \h </w:instrText>
            </w:r>
            <w:r>
              <w:rPr>
                <w:noProof/>
                <w:webHidden/>
              </w:rPr>
            </w:r>
            <w:r>
              <w:rPr>
                <w:noProof/>
                <w:webHidden/>
              </w:rPr>
              <w:fldChar w:fldCharType="separate"/>
            </w:r>
            <w:r>
              <w:rPr>
                <w:noProof/>
                <w:webHidden/>
              </w:rPr>
              <w:t>2</w:t>
            </w:r>
            <w:r>
              <w:rPr>
                <w:noProof/>
                <w:webHidden/>
              </w:rPr>
              <w:fldChar w:fldCharType="end"/>
            </w:r>
          </w:hyperlink>
        </w:p>
        <w:p w14:paraId="5EA64EC7" w14:textId="3BF1B405" w:rsidR="00FB74E2" w:rsidRDefault="00FB74E2">
          <w:pPr>
            <w:pStyle w:val="TDC2"/>
            <w:tabs>
              <w:tab w:val="left" w:pos="879"/>
              <w:tab w:val="right" w:leader="dot" w:pos="8749"/>
            </w:tabs>
            <w:rPr>
              <w:rFonts w:asciiTheme="minorHAnsi" w:hAnsiTheme="minorHAnsi"/>
              <w:noProof/>
              <w:kern w:val="2"/>
              <w:sz w:val="24"/>
              <w:szCs w:val="24"/>
              <w:lang w:val="es-CO" w:eastAsia="es-CO"/>
              <w14:ligatures w14:val="standardContextual"/>
            </w:rPr>
          </w:pPr>
          <w:hyperlink w:anchor="_Toc172887837" w:history="1">
            <w:r w:rsidRPr="00D41C3F">
              <w:rPr>
                <w:rStyle w:val="Hipervnculo"/>
                <w:noProof/>
              </w:rPr>
              <w:t>1.1</w:t>
            </w:r>
            <w:r>
              <w:rPr>
                <w:rFonts w:asciiTheme="minorHAnsi" w:hAnsiTheme="minorHAnsi"/>
                <w:noProof/>
                <w:kern w:val="2"/>
                <w:sz w:val="24"/>
                <w:szCs w:val="24"/>
                <w:lang w:val="es-CO" w:eastAsia="es-CO"/>
                <w14:ligatures w14:val="standardContextual"/>
              </w:rPr>
              <w:tab/>
            </w:r>
            <w:r w:rsidRPr="00D41C3F">
              <w:rPr>
                <w:rStyle w:val="Hipervnculo"/>
                <w:noProof/>
              </w:rPr>
              <w:t>Contribución</w:t>
            </w:r>
            <w:r>
              <w:rPr>
                <w:noProof/>
                <w:webHidden/>
              </w:rPr>
              <w:tab/>
            </w:r>
            <w:r>
              <w:rPr>
                <w:noProof/>
                <w:webHidden/>
              </w:rPr>
              <w:fldChar w:fldCharType="begin"/>
            </w:r>
            <w:r>
              <w:rPr>
                <w:noProof/>
                <w:webHidden/>
              </w:rPr>
              <w:instrText xml:space="preserve"> PAGEREF _Toc172887837 \h </w:instrText>
            </w:r>
            <w:r>
              <w:rPr>
                <w:noProof/>
                <w:webHidden/>
              </w:rPr>
            </w:r>
            <w:r>
              <w:rPr>
                <w:noProof/>
                <w:webHidden/>
              </w:rPr>
              <w:fldChar w:fldCharType="separate"/>
            </w:r>
            <w:r>
              <w:rPr>
                <w:noProof/>
                <w:webHidden/>
              </w:rPr>
              <w:t>3</w:t>
            </w:r>
            <w:r>
              <w:rPr>
                <w:noProof/>
                <w:webHidden/>
              </w:rPr>
              <w:fldChar w:fldCharType="end"/>
            </w:r>
          </w:hyperlink>
        </w:p>
        <w:p w14:paraId="2D290189" w14:textId="50DE2554" w:rsidR="00FB74E2" w:rsidRDefault="00FB74E2">
          <w:pPr>
            <w:pStyle w:val="TDC2"/>
            <w:tabs>
              <w:tab w:val="left" w:pos="879"/>
              <w:tab w:val="right" w:leader="dot" w:pos="8749"/>
            </w:tabs>
            <w:rPr>
              <w:rFonts w:asciiTheme="minorHAnsi" w:hAnsiTheme="minorHAnsi"/>
              <w:noProof/>
              <w:kern w:val="2"/>
              <w:sz w:val="24"/>
              <w:szCs w:val="24"/>
              <w:lang w:val="es-CO" w:eastAsia="es-CO"/>
              <w14:ligatures w14:val="standardContextual"/>
            </w:rPr>
          </w:pPr>
          <w:hyperlink w:anchor="_Toc172887838" w:history="1">
            <w:r w:rsidRPr="00D41C3F">
              <w:rPr>
                <w:rStyle w:val="Hipervnculo"/>
                <w:noProof/>
                <w:lang w:eastAsia="es-ES"/>
              </w:rPr>
              <w:t>1.2</w:t>
            </w:r>
            <w:r>
              <w:rPr>
                <w:rFonts w:asciiTheme="minorHAnsi" w:hAnsiTheme="minorHAnsi"/>
                <w:noProof/>
                <w:kern w:val="2"/>
                <w:sz w:val="24"/>
                <w:szCs w:val="24"/>
                <w:lang w:val="es-CO" w:eastAsia="es-CO"/>
                <w14:ligatures w14:val="standardContextual"/>
              </w:rPr>
              <w:tab/>
            </w:r>
            <w:r w:rsidRPr="00D41C3F">
              <w:rPr>
                <w:rStyle w:val="Hipervnculo"/>
                <w:noProof/>
              </w:rPr>
              <w:t>Organización del documento</w:t>
            </w:r>
            <w:r>
              <w:rPr>
                <w:noProof/>
                <w:webHidden/>
              </w:rPr>
              <w:tab/>
            </w:r>
            <w:r>
              <w:rPr>
                <w:noProof/>
                <w:webHidden/>
              </w:rPr>
              <w:fldChar w:fldCharType="begin"/>
            </w:r>
            <w:r>
              <w:rPr>
                <w:noProof/>
                <w:webHidden/>
              </w:rPr>
              <w:instrText xml:space="preserve"> PAGEREF _Toc172887838 \h </w:instrText>
            </w:r>
            <w:r>
              <w:rPr>
                <w:noProof/>
                <w:webHidden/>
              </w:rPr>
            </w:r>
            <w:r>
              <w:rPr>
                <w:noProof/>
                <w:webHidden/>
              </w:rPr>
              <w:fldChar w:fldCharType="separate"/>
            </w:r>
            <w:r>
              <w:rPr>
                <w:noProof/>
                <w:webHidden/>
              </w:rPr>
              <w:t>3</w:t>
            </w:r>
            <w:r>
              <w:rPr>
                <w:noProof/>
                <w:webHidden/>
              </w:rPr>
              <w:fldChar w:fldCharType="end"/>
            </w:r>
          </w:hyperlink>
        </w:p>
        <w:p w14:paraId="192CA510" w14:textId="6E66952A" w:rsidR="00FB74E2" w:rsidRDefault="00FB74E2">
          <w:pPr>
            <w:pStyle w:val="TDC1"/>
            <w:rPr>
              <w:rFonts w:asciiTheme="minorHAnsi" w:hAnsiTheme="minorHAnsi" w:cstheme="minorBidi"/>
              <w:b w:val="0"/>
              <w:kern w:val="2"/>
              <w:sz w:val="24"/>
              <w:lang w:val="es-CO" w:eastAsia="es-CO"/>
              <w14:ligatures w14:val="standardContextual"/>
            </w:rPr>
          </w:pPr>
          <w:hyperlink w:anchor="_Toc172887839" w:history="1">
            <w:r w:rsidRPr="00D41C3F">
              <w:rPr>
                <w:rStyle w:val="Hipervnculo"/>
              </w:rPr>
              <w:t>2.</w:t>
            </w:r>
            <w:r>
              <w:rPr>
                <w:rFonts w:asciiTheme="minorHAnsi" w:hAnsiTheme="minorHAnsi" w:cstheme="minorBidi"/>
                <w:b w:val="0"/>
                <w:kern w:val="2"/>
                <w:sz w:val="24"/>
                <w:lang w:val="es-CO" w:eastAsia="es-CO"/>
                <w14:ligatures w14:val="standardContextual"/>
              </w:rPr>
              <w:tab/>
            </w:r>
            <w:r w:rsidRPr="00D41C3F">
              <w:rPr>
                <w:rStyle w:val="Hipervnculo"/>
              </w:rPr>
              <w:t>Marco Teórico</w:t>
            </w:r>
            <w:r>
              <w:rPr>
                <w:webHidden/>
              </w:rPr>
              <w:tab/>
            </w:r>
            <w:r>
              <w:rPr>
                <w:webHidden/>
              </w:rPr>
              <w:fldChar w:fldCharType="begin"/>
            </w:r>
            <w:r>
              <w:rPr>
                <w:webHidden/>
              </w:rPr>
              <w:instrText xml:space="preserve"> PAGEREF _Toc172887839 \h </w:instrText>
            </w:r>
            <w:r>
              <w:rPr>
                <w:webHidden/>
              </w:rPr>
            </w:r>
            <w:r>
              <w:rPr>
                <w:webHidden/>
              </w:rPr>
              <w:fldChar w:fldCharType="separate"/>
            </w:r>
            <w:r>
              <w:rPr>
                <w:webHidden/>
              </w:rPr>
              <w:t>5</w:t>
            </w:r>
            <w:r>
              <w:rPr>
                <w:webHidden/>
              </w:rPr>
              <w:fldChar w:fldCharType="end"/>
            </w:r>
          </w:hyperlink>
        </w:p>
        <w:p w14:paraId="60C50471" w14:textId="56926160" w:rsidR="00FB74E2" w:rsidRDefault="00FB74E2">
          <w:pPr>
            <w:pStyle w:val="TDC2"/>
            <w:tabs>
              <w:tab w:val="left" w:pos="879"/>
              <w:tab w:val="right" w:leader="dot" w:pos="8749"/>
            </w:tabs>
            <w:rPr>
              <w:rFonts w:asciiTheme="minorHAnsi" w:hAnsiTheme="minorHAnsi"/>
              <w:noProof/>
              <w:kern w:val="2"/>
              <w:sz w:val="24"/>
              <w:szCs w:val="24"/>
              <w:lang w:val="es-CO" w:eastAsia="es-CO"/>
              <w14:ligatures w14:val="standardContextual"/>
            </w:rPr>
          </w:pPr>
          <w:hyperlink w:anchor="_Toc172887840" w:history="1">
            <w:r w:rsidRPr="00D41C3F">
              <w:rPr>
                <w:rStyle w:val="Hipervnculo"/>
                <w:noProof/>
              </w:rPr>
              <w:t>2.1</w:t>
            </w:r>
            <w:r>
              <w:rPr>
                <w:rFonts w:asciiTheme="minorHAnsi" w:hAnsiTheme="minorHAnsi"/>
                <w:noProof/>
                <w:kern w:val="2"/>
                <w:sz w:val="24"/>
                <w:szCs w:val="24"/>
                <w:lang w:val="es-CO" w:eastAsia="es-CO"/>
                <w14:ligatures w14:val="standardContextual"/>
              </w:rPr>
              <w:tab/>
            </w:r>
            <w:r w:rsidRPr="00D41C3F">
              <w:rPr>
                <w:rStyle w:val="Hipervnculo"/>
                <w:noProof/>
              </w:rPr>
              <w:t>Comisaría de Familia</w:t>
            </w:r>
            <w:r>
              <w:rPr>
                <w:noProof/>
                <w:webHidden/>
              </w:rPr>
              <w:tab/>
            </w:r>
            <w:r>
              <w:rPr>
                <w:noProof/>
                <w:webHidden/>
              </w:rPr>
              <w:fldChar w:fldCharType="begin"/>
            </w:r>
            <w:r>
              <w:rPr>
                <w:noProof/>
                <w:webHidden/>
              </w:rPr>
              <w:instrText xml:space="preserve"> PAGEREF _Toc172887840 \h </w:instrText>
            </w:r>
            <w:r>
              <w:rPr>
                <w:noProof/>
                <w:webHidden/>
              </w:rPr>
            </w:r>
            <w:r>
              <w:rPr>
                <w:noProof/>
                <w:webHidden/>
              </w:rPr>
              <w:fldChar w:fldCharType="separate"/>
            </w:r>
            <w:r>
              <w:rPr>
                <w:noProof/>
                <w:webHidden/>
              </w:rPr>
              <w:t>5</w:t>
            </w:r>
            <w:r>
              <w:rPr>
                <w:noProof/>
                <w:webHidden/>
              </w:rPr>
              <w:fldChar w:fldCharType="end"/>
            </w:r>
          </w:hyperlink>
        </w:p>
        <w:p w14:paraId="014854A5" w14:textId="176F719A" w:rsidR="00FB74E2" w:rsidRDefault="00FB74E2">
          <w:pPr>
            <w:pStyle w:val="TDC2"/>
            <w:tabs>
              <w:tab w:val="left" w:pos="879"/>
              <w:tab w:val="right" w:leader="dot" w:pos="8749"/>
            </w:tabs>
            <w:rPr>
              <w:rFonts w:asciiTheme="minorHAnsi" w:hAnsiTheme="minorHAnsi"/>
              <w:noProof/>
              <w:kern w:val="2"/>
              <w:sz w:val="24"/>
              <w:szCs w:val="24"/>
              <w:lang w:val="es-CO" w:eastAsia="es-CO"/>
              <w14:ligatures w14:val="standardContextual"/>
            </w:rPr>
          </w:pPr>
          <w:hyperlink w:anchor="_Toc172887841" w:history="1">
            <w:r w:rsidRPr="00D41C3F">
              <w:rPr>
                <w:rStyle w:val="Hipervnculo"/>
                <w:noProof/>
              </w:rPr>
              <w:t>2.2</w:t>
            </w:r>
            <w:r>
              <w:rPr>
                <w:rFonts w:asciiTheme="minorHAnsi" w:hAnsiTheme="minorHAnsi"/>
                <w:noProof/>
                <w:kern w:val="2"/>
                <w:sz w:val="24"/>
                <w:szCs w:val="24"/>
                <w:lang w:val="es-CO" w:eastAsia="es-CO"/>
                <w14:ligatures w14:val="standardContextual"/>
              </w:rPr>
              <w:tab/>
            </w:r>
            <w:r w:rsidRPr="00D41C3F">
              <w:rPr>
                <w:rStyle w:val="Hipervnculo"/>
                <w:noProof/>
              </w:rPr>
              <w:t>Blockchain</w:t>
            </w:r>
            <w:r>
              <w:rPr>
                <w:noProof/>
                <w:webHidden/>
              </w:rPr>
              <w:tab/>
            </w:r>
            <w:r>
              <w:rPr>
                <w:noProof/>
                <w:webHidden/>
              </w:rPr>
              <w:fldChar w:fldCharType="begin"/>
            </w:r>
            <w:r>
              <w:rPr>
                <w:noProof/>
                <w:webHidden/>
              </w:rPr>
              <w:instrText xml:space="preserve"> PAGEREF _Toc172887841 \h </w:instrText>
            </w:r>
            <w:r>
              <w:rPr>
                <w:noProof/>
                <w:webHidden/>
              </w:rPr>
            </w:r>
            <w:r>
              <w:rPr>
                <w:noProof/>
                <w:webHidden/>
              </w:rPr>
              <w:fldChar w:fldCharType="separate"/>
            </w:r>
            <w:r>
              <w:rPr>
                <w:noProof/>
                <w:webHidden/>
              </w:rPr>
              <w:t>7</w:t>
            </w:r>
            <w:r>
              <w:rPr>
                <w:noProof/>
                <w:webHidden/>
              </w:rPr>
              <w:fldChar w:fldCharType="end"/>
            </w:r>
          </w:hyperlink>
        </w:p>
        <w:p w14:paraId="4EE3FF81" w14:textId="694EA1DF" w:rsidR="00FB74E2" w:rsidRDefault="00FB74E2">
          <w:pPr>
            <w:pStyle w:val="TDC2"/>
            <w:tabs>
              <w:tab w:val="left" w:pos="879"/>
              <w:tab w:val="right" w:leader="dot" w:pos="8749"/>
            </w:tabs>
            <w:rPr>
              <w:rFonts w:asciiTheme="minorHAnsi" w:hAnsiTheme="minorHAnsi"/>
              <w:noProof/>
              <w:kern w:val="2"/>
              <w:sz w:val="24"/>
              <w:szCs w:val="24"/>
              <w:lang w:val="es-CO" w:eastAsia="es-CO"/>
              <w14:ligatures w14:val="standardContextual"/>
            </w:rPr>
          </w:pPr>
          <w:hyperlink w:anchor="_Toc172887842" w:history="1">
            <w:r w:rsidRPr="00D41C3F">
              <w:rPr>
                <w:rStyle w:val="Hipervnculo"/>
                <w:noProof/>
              </w:rPr>
              <w:t>2.3</w:t>
            </w:r>
            <w:r>
              <w:rPr>
                <w:rFonts w:asciiTheme="minorHAnsi" w:hAnsiTheme="minorHAnsi"/>
                <w:noProof/>
                <w:kern w:val="2"/>
                <w:sz w:val="24"/>
                <w:szCs w:val="24"/>
                <w:lang w:val="es-CO" w:eastAsia="es-CO"/>
                <w14:ligatures w14:val="standardContextual"/>
              </w:rPr>
              <w:tab/>
            </w:r>
            <w:r w:rsidRPr="00D41C3F">
              <w:rPr>
                <w:rStyle w:val="Hipervnculo"/>
                <w:noProof/>
              </w:rPr>
              <w:t>Oportunidades de Negocio que Ofrece El Blockchain a las Empresas y Gobiernos</w:t>
            </w:r>
            <w:r>
              <w:rPr>
                <w:noProof/>
                <w:webHidden/>
              </w:rPr>
              <w:tab/>
            </w:r>
            <w:r>
              <w:rPr>
                <w:noProof/>
                <w:webHidden/>
              </w:rPr>
              <w:fldChar w:fldCharType="begin"/>
            </w:r>
            <w:r>
              <w:rPr>
                <w:noProof/>
                <w:webHidden/>
              </w:rPr>
              <w:instrText xml:space="preserve"> PAGEREF _Toc172887842 \h </w:instrText>
            </w:r>
            <w:r>
              <w:rPr>
                <w:noProof/>
                <w:webHidden/>
              </w:rPr>
            </w:r>
            <w:r>
              <w:rPr>
                <w:noProof/>
                <w:webHidden/>
              </w:rPr>
              <w:fldChar w:fldCharType="separate"/>
            </w:r>
            <w:r>
              <w:rPr>
                <w:noProof/>
                <w:webHidden/>
              </w:rPr>
              <w:t>12</w:t>
            </w:r>
            <w:r>
              <w:rPr>
                <w:noProof/>
                <w:webHidden/>
              </w:rPr>
              <w:fldChar w:fldCharType="end"/>
            </w:r>
          </w:hyperlink>
        </w:p>
        <w:p w14:paraId="1BCDCF3C" w14:textId="37700EEF" w:rsidR="00FB74E2" w:rsidRDefault="00FB74E2">
          <w:pPr>
            <w:pStyle w:val="TDC2"/>
            <w:tabs>
              <w:tab w:val="left" w:pos="879"/>
              <w:tab w:val="right" w:leader="dot" w:pos="8749"/>
            </w:tabs>
            <w:rPr>
              <w:rFonts w:asciiTheme="minorHAnsi" w:hAnsiTheme="minorHAnsi"/>
              <w:noProof/>
              <w:kern w:val="2"/>
              <w:sz w:val="24"/>
              <w:szCs w:val="24"/>
              <w:lang w:val="es-CO" w:eastAsia="es-CO"/>
              <w14:ligatures w14:val="standardContextual"/>
            </w:rPr>
          </w:pPr>
          <w:hyperlink w:anchor="_Toc172887843" w:history="1">
            <w:r w:rsidRPr="00D41C3F">
              <w:rPr>
                <w:rStyle w:val="Hipervnculo"/>
                <w:noProof/>
              </w:rPr>
              <w:t>2.4</w:t>
            </w:r>
            <w:r>
              <w:rPr>
                <w:rFonts w:asciiTheme="minorHAnsi" w:hAnsiTheme="minorHAnsi"/>
                <w:noProof/>
                <w:kern w:val="2"/>
                <w:sz w:val="24"/>
                <w:szCs w:val="24"/>
                <w:lang w:val="es-CO" w:eastAsia="es-CO"/>
                <w14:ligatures w14:val="standardContextual"/>
              </w:rPr>
              <w:tab/>
            </w:r>
            <w:r w:rsidRPr="00D41C3F">
              <w:rPr>
                <w:rStyle w:val="Hipervnculo"/>
                <w:noProof/>
              </w:rPr>
              <w:t>Aplicaciones del Blockchain en el Mundo</w:t>
            </w:r>
            <w:r>
              <w:rPr>
                <w:noProof/>
                <w:webHidden/>
              </w:rPr>
              <w:tab/>
            </w:r>
            <w:r>
              <w:rPr>
                <w:noProof/>
                <w:webHidden/>
              </w:rPr>
              <w:fldChar w:fldCharType="begin"/>
            </w:r>
            <w:r>
              <w:rPr>
                <w:noProof/>
                <w:webHidden/>
              </w:rPr>
              <w:instrText xml:space="preserve"> PAGEREF _Toc172887843 \h </w:instrText>
            </w:r>
            <w:r>
              <w:rPr>
                <w:noProof/>
                <w:webHidden/>
              </w:rPr>
            </w:r>
            <w:r>
              <w:rPr>
                <w:noProof/>
                <w:webHidden/>
              </w:rPr>
              <w:fldChar w:fldCharType="separate"/>
            </w:r>
            <w:r>
              <w:rPr>
                <w:noProof/>
                <w:webHidden/>
              </w:rPr>
              <w:t>15</w:t>
            </w:r>
            <w:r>
              <w:rPr>
                <w:noProof/>
                <w:webHidden/>
              </w:rPr>
              <w:fldChar w:fldCharType="end"/>
            </w:r>
          </w:hyperlink>
        </w:p>
        <w:p w14:paraId="4193E7CB" w14:textId="73F33AC1" w:rsidR="00FB74E2" w:rsidRDefault="00FB74E2">
          <w:pPr>
            <w:pStyle w:val="TDC1"/>
            <w:tabs>
              <w:tab w:val="left" w:pos="1100"/>
            </w:tabs>
            <w:rPr>
              <w:rFonts w:asciiTheme="minorHAnsi" w:hAnsiTheme="minorHAnsi" w:cstheme="minorBidi"/>
              <w:b w:val="0"/>
              <w:kern w:val="2"/>
              <w:sz w:val="24"/>
              <w:lang w:val="es-CO" w:eastAsia="es-CO"/>
              <w14:ligatures w14:val="standardContextual"/>
            </w:rPr>
          </w:pPr>
          <w:hyperlink w:anchor="_Toc172887844" w:history="1">
            <w:r w:rsidRPr="00D41C3F">
              <w:rPr>
                <w:rStyle w:val="Hipervnculo"/>
              </w:rPr>
              <w:t>3.</w:t>
            </w:r>
            <w:r>
              <w:rPr>
                <w:rFonts w:asciiTheme="minorHAnsi" w:hAnsiTheme="minorHAnsi" w:cstheme="minorBidi"/>
                <w:b w:val="0"/>
                <w:kern w:val="2"/>
                <w:sz w:val="24"/>
                <w:lang w:val="es-CO" w:eastAsia="es-CO"/>
                <w14:ligatures w14:val="standardContextual"/>
              </w:rPr>
              <w:tab/>
            </w:r>
            <w:r w:rsidRPr="00D41C3F">
              <w:rPr>
                <w:rStyle w:val="Hipervnculo"/>
              </w:rPr>
              <w:t>Modernizando la Comisaría de Familia: Un análisis de las oportunidades que ofrece el Blockchain.</w:t>
            </w:r>
            <w:r>
              <w:rPr>
                <w:webHidden/>
              </w:rPr>
              <w:tab/>
            </w:r>
            <w:r>
              <w:rPr>
                <w:webHidden/>
              </w:rPr>
              <w:fldChar w:fldCharType="begin"/>
            </w:r>
            <w:r>
              <w:rPr>
                <w:webHidden/>
              </w:rPr>
              <w:instrText xml:space="preserve"> PAGEREF _Toc172887844 \h </w:instrText>
            </w:r>
            <w:r>
              <w:rPr>
                <w:webHidden/>
              </w:rPr>
            </w:r>
            <w:r>
              <w:rPr>
                <w:webHidden/>
              </w:rPr>
              <w:fldChar w:fldCharType="separate"/>
            </w:r>
            <w:r>
              <w:rPr>
                <w:webHidden/>
              </w:rPr>
              <w:t>19</w:t>
            </w:r>
            <w:r>
              <w:rPr>
                <w:webHidden/>
              </w:rPr>
              <w:fldChar w:fldCharType="end"/>
            </w:r>
          </w:hyperlink>
        </w:p>
        <w:p w14:paraId="62303D05" w14:textId="72D82A2F" w:rsidR="00FB74E2" w:rsidRDefault="00FB74E2">
          <w:pPr>
            <w:pStyle w:val="TDC2"/>
            <w:tabs>
              <w:tab w:val="left" w:pos="879"/>
              <w:tab w:val="right" w:leader="dot" w:pos="8749"/>
            </w:tabs>
            <w:rPr>
              <w:rFonts w:asciiTheme="minorHAnsi" w:hAnsiTheme="minorHAnsi"/>
              <w:noProof/>
              <w:kern w:val="2"/>
              <w:sz w:val="24"/>
              <w:szCs w:val="24"/>
              <w:lang w:val="es-CO" w:eastAsia="es-CO"/>
              <w14:ligatures w14:val="standardContextual"/>
            </w:rPr>
          </w:pPr>
          <w:hyperlink w:anchor="_Toc172887845" w:history="1">
            <w:r w:rsidRPr="00D41C3F">
              <w:rPr>
                <w:rStyle w:val="Hipervnculo"/>
                <w:noProof/>
              </w:rPr>
              <w:t>3.1</w:t>
            </w:r>
            <w:r>
              <w:rPr>
                <w:rFonts w:asciiTheme="minorHAnsi" w:hAnsiTheme="minorHAnsi"/>
                <w:noProof/>
                <w:kern w:val="2"/>
                <w:sz w:val="24"/>
                <w:szCs w:val="24"/>
                <w:lang w:val="es-CO" w:eastAsia="es-CO"/>
                <w14:ligatures w14:val="standardContextual"/>
              </w:rPr>
              <w:tab/>
            </w:r>
            <w:r w:rsidRPr="00D41C3F">
              <w:rPr>
                <w:rStyle w:val="Hipervnculo"/>
                <w:noProof/>
              </w:rPr>
              <w:t>Empatizar</w:t>
            </w:r>
            <w:r>
              <w:rPr>
                <w:noProof/>
                <w:webHidden/>
              </w:rPr>
              <w:tab/>
            </w:r>
            <w:r>
              <w:rPr>
                <w:noProof/>
                <w:webHidden/>
              </w:rPr>
              <w:fldChar w:fldCharType="begin"/>
            </w:r>
            <w:r>
              <w:rPr>
                <w:noProof/>
                <w:webHidden/>
              </w:rPr>
              <w:instrText xml:space="preserve"> PAGEREF _Toc172887845 \h </w:instrText>
            </w:r>
            <w:r>
              <w:rPr>
                <w:noProof/>
                <w:webHidden/>
              </w:rPr>
            </w:r>
            <w:r>
              <w:rPr>
                <w:noProof/>
                <w:webHidden/>
              </w:rPr>
              <w:fldChar w:fldCharType="separate"/>
            </w:r>
            <w:r>
              <w:rPr>
                <w:noProof/>
                <w:webHidden/>
              </w:rPr>
              <w:t>19</w:t>
            </w:r>
            <w:r>
              <w:rPr>
                <w:noProof/>
                <w:webHidden/>
              </w:rPr>
              <w:fldChar w:fldCharType="end"/>
            </w:r>
          </w:hyperlink>
        </w:p>
        <w:p w14:paraId="6FA1E6B1" w14:textId="2C0F2E65" w:rsidR="00FB74E2" w:rsidRDefault="00FB74E2">
          <w:pPr>
            <w:pStyle w:val="TDC3"/>
            <w:rPr>
              <w:rFonts w:asciiTheme="minorHAnsi" w:hAnsiTheme="minorHAnsi"/>
              <w:kern w:val="2"/>
              <w:sz w:val="24"/>
              <w:szCs w:val="24"/>
              <w:lang w:val="es-CO" w:eastAsia="es-CO"/>
              <w14:ligatures w14:val="standardContextual"/>
            </w:rPr>
          </w:pPr>
          <w:hyperlink w:anchor="_Toc172887846" w:history="1">
            <w:r w:rsidRPr="00D41C3F">
              <w:rPr>
                <w:rStyle w:val="Hipervnculo"/>
              </w:rPr>
              <w:t>3.1.1</w:t>
            </w:r>
            <w:r>
              <w:rPr>
                <w:rFonts w:asciiTheme="minorHAnsi" w:hAnsiTheme="minorHAnsi"/>
                <w:kern w:val="2"/>
                <w:sz w:val="24"/>
                <w:szCs w:val="24"/>
                <w:lang w:val="es-CO" w:eastAsia="es-CO"/>
                <w14:ligatures w14:val="standardContextual"/>
              </w:rPr>
              <w:tab/>
            </w:r>
            <w:r w:rsidRPr="00D41C3F">
              <w:rPr>
                <w:rStyle w:val="Hipervnculo"/>
              </w:rPr>
              <w:t>Documentación</w:t>
            </w:r>
            <w:r>
              <w:rPr>
                <w:webHidden/>
              </w:rPr>
              <w:tab/>
            </w:r>
            <w:r>
              <w:rPr>
                <w:webHidden/>
              </w:rPr>
              <w:fldChar w:fldCharType="begin"/>
            </w:r>
            <w:r>
              <w:rPr>
                <w:webHidden/>
              </w:rPr>
              <w:instrText xml:space="preserve"> PAGEREF _Toc172887846 \h </w:instrText>
            </w:r>
            <w:r>
              <w:rPr>
                <w:webHidden/>
              </w:rPr>
            </w:r>
            <w:r>
              <w:rPr>
                <w:webHidden/>
              </w:rPr>
              <w:fldChar w:fldCharType="separate"/>
            </w:r>
            <w:r>
              <w:rPr>
                <w:webHidden/>
              </w:rPr>
              <w:t>19</w:t>
            </w:r>
            <w:r>
              <w:rPr>
                <w:webHidden/>
              </w:rPr>
              <w:fldChar w:fldCharType="end"/>
            </w:r>
          </w:hyperlink>
        </w:p>
        <w:p w14:paraId="311C1A80" w14:textId="4831D674" w:rsidR="00FB74E2" w:rsidRDefault="00FB74E2">
          <w:pPr>
            <w:pStyle w:val="TDC3"/>
            <w:tabs>
              <w:tab w:val="left" w:pos="1680"/>
            </w:tabs>
            <w:rPr>
              <w:rFonts w:asciiTheme="minorHAnsi" w:hAnsiTheme="minorHAnsi"/>
              <w:kern w:val="2"/>
              <w:sz w:val="24"/>
              <w:szCs w:val="24"/>
              <w:lang w:val="es-CO" w:eastAsia="es-CO"/>
              <w14:ligatures w14:val="standardContextual"/>
            </w:rPr>
          </w:pPr>
          <w:hyperlink w:anchor="_Toc172887847" w:history="1">
            <w:r w:rsidRPr="00D41C3F">
              <w:rPr>
                <w:rStyle w:val="Hipervnculo"/>
              </w:rPr>
              <w:t>3.1.1.1</w:t>
            </w:r>
            <w:r>
              <w:rPr>
                <w:rFonts w:asciiTheme="minorHAnsi" w:hAnsiTheme="minorHAnsi"/>
                <w:kern w:val="2"/>
                <w:sz w:val="24"/>
                <w:szCs w:val="24"/>
                <w:lang w:val="es-CO" w:eastAsia="es-CO"/>
                <w14:ligatures w14:val="standardContextual"/>
              </w:rPr>
              <w:tab/>
            </w:r>
            <w:r w:rsidRPr="00D41C3F">
              <w:rPr>
                <w:rStyle w:val="Hipervnculo"/>
              </w:rPr>
              <w:t>Normatividad</w:t>
            </w:r>
            <w:r>
              <w:rPr>
                <w:webHidden/>
              </w:rPr>
              <w:tab/>
            </w:r>
            <w:r>
              <w:rPr>
                <w:webHidden/>
              </w:rPr>
              <w:fldChar w:fldCharType="begin"/>
            </w:r>
            <w:r>
              <w:rPr>
                <w:webHidden/>
              </w:rPr>
              <w:instrText xml:space="preserve"> PAGEREF _Toc172887847 \h </w:instrText>
            </w:r>
            <w:r>
              <w:rPr>
                <w:webHidden/>
              </w:rPr>
            </w:r>
            <w:r>
              <w:rPr>
                <w:webHidden/>
              </w:rPr>
              <w:fldChar w:fldCharType="separate"/>
            </w:r>
            <w:r>
              <w:rPr>
                <w:webHidden/>
              </w:rPr>
              <w:t>19</w:t>
            </w:r>
            <w:r>
              <w:rPr>
                <w:webHidden/>
              </w:rPr>
              <w:fldChar w:fldCharType="end"/>
            </w:r>
          </w:hyperlink>
        </w:p>
        <w:p w14:paraId="1E316044" w14:textId="38AEC033" w:rsidR="00FB74E2" w:rsidRDefault="00FB74E2">
          <w:pPr>
            <w:pStyle w:val="TDC3"/>
            <w:tabs>
              <w:tab w:val="left" w:pos="1680"/>
            </w:tabs>
            <w:rPr>
              <w:rFonts w:asciiTheme="minorHAnsi" w:hAnsiTheme="minorHAnsi"/>
              <w:kern w:val="2"/>
              <w:sz w:val="24"/>
              <w:szCs w:val="24"/>
              <w:lang w:val="es-CO" w:eastAsia="es-CO"/>
              <w14:ligatures w14:val="standardContextual"/>
            </w:rPr>
          </w:pPr>
          <w:hyperlink w:anchor="_Toc172887848" w:history="1">
            <w:r w:rsidRPr="00D41C3F">
              <w:rPr>
                <w:rStyle w:val="Hipervnculo"/>
              </w:rPr>
              <w:t>3.1.1.2</w:t>
            </w:r>
            <w:r>
              <w:rPr>
                <w:rFonts w:asciiTheme="minorHAnsi" w:hAnsiTheme="minorHAnsi"/>
                <w:kern w:val="2"/>
                <w:sz w:val="24"/>
                <w:szCs w:val="24"/>
                <w:lang w:val="es-CO" w:eastAsia="es-CO"/>
                <w14:ligatures w14:val="standardContextual"/>
              </w:rPr>
              <w:tab/>
            </w:r>
            <w:r w:rsidRPr="00D41C3F">
              <w:rPr>
                <w:rStyle w:val="Hipervnculo"/>
              </w:rPr>
              <w:t>Generalidades de la Comisaría de Familia de Fusagasugá</w:t>
            </w:r>
            <w:r>
              <w:rPr>
                <w:webHidden/>
              </w:rPr>
              <w:tab/>
            </w:r>
            <w:r>
              <w:rPr>
                <w:webHidden/>
              </w:rPr>
              <w:fldChar w:fldCharType="begin"/>
            </w:r>
            <w:r>
              <w:rPr>
                <w:webHidden/>
              </w:rPr>
              <w:instrText xml:space="preserve"> PAGEREF _Toc172887848 \h </w:instrText>
            </w:r>
            <w:r>
              <w:rPr>
                <w:webHidden/>
              </w:rPr>
            </w:r>
            <w:r>
              <w:rPr>
                <w:webHidden/>
              </w:rPr>
              <w:fldChar w:fldCharType="separate"/>
            </w:r>
            <w:r>
              <w:rPr>
                <w:webHidden/>
              </w:rPr>
              <w:t>20</w:t>
            </w:r>
            <w:r>
              <w:rPr>
                <w:webHidden/>
              </w:rPr>
              <w:fldChar w:fldCharType="end"/>
            </w:r>
          </w:hyperlink>
        </w:p>
        <w:p w14:paraId="6746DA48" w14:textId="6B21E4E0" w:rsidR="00FB74E2" w:rsidRDefault="00FB74E2">
          <w:pPr>
            <w:pStyle w:val="TDC3"/>
            <w:tabs>
              <w:tab w:val="left" w:pos="1680"/>
            </w:tabs>
            <w:rPr>
              <w:rFonts w:asciiTheme="minorHAnsi" w:hAnsiTheme="minorHAnsi"/>
              <w:kern w:val="2"/>
              <w:sz w:val="24"/>
              <w:szCs w:val="24"/>
              <w:lang w:val="es-CO" w:eastAsia="es-CO"/>
              <w14:ligatures w14:val="standardContextual"/>
            </w:rPr>
          </w:pPr>
          <w:hyperlink w:anchor="_Toc172887849" w:history="1">
            <w:r w:rsidRPr="00D41C3F">
              <w:rPr>
                <w:rStyle w:val="Hipervnculo"/>
              </w:rPr>
              <w:t>3.1.1.3</w:t>
            </w:r>
            <w:r>
              <w:rPr>
                <w:rFonts w:asciiTheme="minorHAnsi" w:hAnsiTheme="minorHAnsi"/>
                <w:kern w:val="2"/>
                <w:sz w:val="24"/>
                <w:szCs w:val="24"/>
                <w:lang w:val="es-CO" w:eastAsia="es-CO"/>
                <w14:ligatures w14:val="standardContextual"/>
              </w:rPr>
              <w:tab/>
            </w:r>
            <w:r w:rsidRPr="00D41C3F">
              <w:rPr>
                <w:rStyle w:val="Hipervnculo"/>
              </w:rPr>
              <w:t>Participación</w:t>
            </w:r>
            <w:r>
              <w:rPr>
                <w:webHidden/>
              </w:rPr>
              <w:tab/>
            </w:r>
            <w:r>
              <w:rPr>
                <w:webHidden/>
              </w:rPr>
              <w:fldChar w:fldCharType="begin"/>
            </w:r>
            <w:r>
              <w:rPr>
                <w:webHidden/>
              </w:rPr>
              <w:instrText xml:space="preserve"> PAGEREF _Toc172887849 \h </w:instrText>
            </w:r>
            <w:r>
              <w:rPr>
                <w:webHidden/>
              </w:rPr>
            </w:r>
            <w:r>
              <w:rPr>
                <w:webHidden/>
              </w:rPr>
              <w:fldChar w:fldCharType="separate"/>
            </w:r>
            <w:r>
              <w:rPr>
                <w:webHidden/>
              </w:rPr>
              <w:t>22</w:t>
            </w:r>
            <w:r>
              <w:rPr>
                <w:webHidden/>
              </w:rPr>
              <w:fldChar w:fldCharType="end"/>
            </w:r>
          </w:hyperlink>
        </w:p>
        <w:p w14:paraId="2430E43C" w14:textId="4D23FFEA" w:rsidR="00FB74E2" w:rsidRDefault="00FB74E2">
          <w:pPr>
            <w:pStyle w:val="TDC2"/>
            <w:tabs>
              <w:tab w:val="left" w:pos="879"/>
              <w:tab w:val="right" w:leader="dot" w:pos="8749"/>
            </w:tabs>
            <w:rPr>
              <w:rFonts w:asciiTheme="minorHAnsi" w:hAnsiTheme="minorHAnsi"/>
              <w:noProof/>
              <w:kern w:val="2"/>
              <w:sz w:val="24"/>
              <w:szCs w:val="24"/>
              <w:lang w:val="es-CO" w:eastAsia="es-CO"/>
              <w14:ligatures w14:val="standardContextual"/>
            </w:rPr>
          </w:pPr>
          <w:hyperlink w:anchor="_Toc172887850" w:history="1">
            <w:r w:rsidRPr="00D41C3F">
              <w:rPr>
                <w:rStyle w:val="Hipervnculo"/>
                <w:noProof/>
              </w:rPr>
              <w:t>3.2</w:t>
            </w:r>
            <w:r>
              <w:rPr>
                <w:rFonts w:asciiTheme="minorHAnsi" w:hAnsiTheme="minorHAnsi"/>
                <w:noProof/>
                <w:kern w:val="2"/>
                <w:sz w:val="24"/>
                <w:szCs w:val="24"/>
                <w:lang w:val="es-CO" w:eastAsia="es-CO"/>
                <w14:ligatures w14:val="standardContextual"/>
              </w:rPr>
              <w:tab/>
            </w:r>
            <w:r w:rsidRPr="00D41C3F">
              <w:rPr>
                <w:rStyle w:val="Hipervnculo"/>
                <w:noProof/>
              </w:rPr>
              <w:t>Definir</w:t>
            </w:r>
            <w:r>
              <w:rPr>
                <w:noProof/>
                <w:webHidden/>
              </w:rPr>
              <w:tab/>
            </w:r>
            <w:r>
              <w:rPr>
                <w:noProof/>
                <w:webHidden/>
              </w:rPr>
              <w:fldChar w:fldCharType="begin"/>
            </w:r>
            <w:r>
              <w:rPr>
                <w:noProof/>
                <w:webHidden/>
              </w:rPr>
              <w:instrText xml:space="preserve"> PAGEREF _Toc172887850 \h </w:instrText>
            </w:r>
            <w:r>
              <w:rPr>
                <w:noProof/>
                <w:webHidden/>
              </w:rPr>
            </w:r>
            <w:r>
              <w:rPr>
                <w:noProof/>
                <w:webHidden/>
              </w:rPr>
              <w:fldChar w:fldCharType="separate"/>
            </w:r>
            <w:r>
              <w:rPr>
                <w:noProof/>
                <w:webHidden/>
              </w:rPr>
              <w:t>22</w:t>
            </w:r>
            <w:r>
              <w:rPr>
                <w:noProof/>
                <w:webHidden/>
              </w:rPr>
              <w:fldChar w:fldCharType="end"/>
            </w:r>
          </w:hyperlink>
        </w:p>
        <w:p w14:paraId="02B090BE" w14:textId="23F8D23A" w:rsidR="00FB74E2" w:rsidRDefault="00FB74E2">
          <w:pPr>
            <w:pStyle w:val="TDC3"/>
            <w:rPr>
              <w:rFonts w:asciiTheme="minorHAnsi" w:hAnsiTheme="minorHAnsi"/>
              <w:kern w:val="2"/>
              <w:sz w:val="24"/>
              <w:szCs w:val="24"/>
              <w:lang w:val="es-CO" w:eastAsia="es-CO"/>
              <w14:ligatures w14:val="standardContextual"/>
            </w:rPr>
          </w:pPr>
          <w:hyperlink w:anchor="_Toc172887851" w:history="1">
            <w:r w:rsidRPr="00D41C3F">
              <w:rPr>
                <w:rStyle w:val="Hipervnculo"/>
                <w:rFonts w:cs="Arial"/>
              </w:rPr>
              <w:t>3.2.1</w:t>
            </w:r>
            <w:r>
              <w:rPr>
                <w:rFonts w:asciiTheme="minorHAnsi" w:hAnsiTheme="minorHAnsi"/>
                <w:kern w:val="2"/>
                <w:sz w:val="24"/>
                <w:szCs w:val="24"/>
                <w:lang w:val="es-CO" w:eastAsia="es-CO"/>
                <w14:ligatures w14:val="standardContextual"/>
              </w:rPr>
              <w:tab/>
            </w:r>
            <w:r w:rsidRPr="00D41C3F">
              <w:rPr>
                <w:rStyle w:val="Hipervnculo"/>
                <w:rFonts w:cs="Arial"/>
              </w:rPr>
              <w:t>Identificación de Procesos</w:t>
            </w:r>
            <w:r>
              <w:rPr>
                <w:webHidden/>
              </w:rPr>
              <w:tab/>
            </w:r>
            <w:r>
              <w:rPr>
                <w:webHidden/>
              </w:rPr>
              <w:fldChar w:fldCharType="begin"/>
            </w:r>
            <w:r>
              <w:rPr>
                <w:webHidden/>
              </w:rPr>
              <w:instrText xml:space="preserve"> PAGEREF _Toc172887851 \h </w:instrText>
            </w:r>
            <w:r>
              <w:rPr>
                <w:webHidden/>
              </w:rPr>
            </w:r>
            <w:r>
              <w:rPr>
                <w:webHidden/>
              </w:rPr>
              <w:fldChar w:fldCharType="separate"/>
            </w:r>
            <w:r>
              <w:rPr>
                <w:webHidden/>
              </w:rPr>
              <w:t>22</w:t>
            </w:r>
            <w:r>
              <w:rPr>
                <w:webHidden/>
              </w:rPr>
              <w:fldChar w:fldCharType="end"/>
            </w:r>
          </w:hyperlink>
        </w:p>
        <w:p w14:paraId="4AAD6C50" w14:textId="31D192A4" w:rsidR="00FB74E2" w:rsidRDefault="00FB74E2">
          <w:pPr>
            <w:pStyle w:val="TDC3"/>
            <w:rPr>
              <w:rFonts w:asciiTheme="minorHAnsi" w:hAnsiTheme="minorHAnsi"/>
              <w:kern w:val="2"/>
              <w:sz w:val="24"/>
              <w:szCs w:val="24"/>
              <w:lang w:val="es-CO" w:eastAsia="es-CO"/>
              <w14:ligatures w14:val="standardContextual"/>
            </w:rPr>
          </w:pPr>
          <w:hyperlink w:anchor="_Toc172887852" w:history="1">
            <w:r w:rsidRPr="00D41C3F">
              <w:rPr>
                <w:rStyle w:val="Hipervnculo"/>
                <w:rFonts w:cs="Arial"/>
              </w:rPr>
              <w:t>3.2.2</w:t>
            </w:r>
            <w:r>
              <w:rPr>
                <w:rFonts w:asciiTheme="minorHAnsi" w:hAnsiTheme="minorHAnsi"/>
                <w:kern w:val="2"/>
                <w:sz w:val="24"/>
                <w:szCs w:val="24"/>
                <w:lang w:val="es-CO" w:eastAsia="es-CO"/>
                <w14:ligatures w14:val="standardContextual"/>
              </w:rPr>
              <w:tab/>
            </w:r>
            <w:r w:rsidRPr="00D41C3F">
              <w:rPr>
                <w:rStyle w:val="Hipervnculo"/>
                <w:rFonts w:cs="Arial"/>
              </w:rPr>
              <w:t>Descubrimiento de Procesos</w:t>
            </w:r>
            <w:r>
              <w:rPr>
                <w:webHidden/>
              </w:rPr>
              <w:tab/>
            </w:r>
            <w:r>
              <w:rPr>
                <w:webHidden/>
              </w:rPr>
              <w:fldChar w:fldCharType="begin"/>
            </w:r>
            <w:r>
              <w:rPr>
                <w:webHidden/>
              </w:rPr>
              <w:instrText xml:space="preserve"> PAGEREF _Toc172887852 \h </w:instrText>
            </w:r>
            <w:r>
              <w:rPr>
                <w:webHidden/>
              </w:rPr>
            </w:r>
            <w:r>
              <w:rPr>
                <w:webHidden/>
              </w:rPr>
              <w:fldChar w:fldCharType="separate"/>
            </w:r>
            <w:r>
              <w:rPr>
                <w:webHidden/>
              </w:rPr>
              <w:t>24</w:t>
            </w:r>
            <w:r>
              <w:rPr>
                <w:webHidden/>
              </w:rPr>
              <w:fldChar w:fldCharType="end"/>
            </w:r>
          </w:hyperlink>
        </w:p>
        <w:p w14:paraId="7A21281B" w14:textId="3C7A6631" w:rsidR="00FB74E2" w:rsidRDefault="00FB74E2">
          <w:pPr>
            <w:pStyle w:val="TDC2"/>
            <w:tabs>
              <w:tab w:val="left" w:pos="879"/>
              <w:tab w:val="right" w:leader="dot" w:pos="8749"/>
            </w:tabs>
            <w:rPr>
              <w:rFonts w:asciiTheme="minorHAnsi" w:hAnsiTheme="minorHAnsi"/>
              <w:noProof/>
              <w:kern w:val="2"/>
              <w:sz w:val="24"/>
              <w:szCs w:val="24"/>
              <w:lang w:val="es-CO" w:eastAsia="es-CO"/>
              <w14:ligatures w14:val="standardContextual"/>
            </w:rPr>
          </w:pPr>
          <w:hyperlink w:anchor="_Toc172887853" w:history="1">
            <w:r w:rsidRPr="00D41C3F">
              <w:rPr>
                <w:rStyle w:val="Hipervnculo"/>
                <w:noProof/>
              </w:rPr>
              <w:t>3.3</w:t>
            </w:r>
            <w:r>
              <w:rPr>
                <w:rFonts w:asciiTheme="minorHAnsi" w:hAnsiTheme="minorHAnsi"/>
                <w:noProof/>
                <w:kern w:val="2"/>
                <w:sz w:val="24"/>
                <w:szCs w:val="24"/>
                <w:lang w:val="es-CO" w:eastAsia="es-CO"/>
                <w14:ligatures w14:val="standardContextual"/>
              </w:rPr>
              <w:tab/>
            </w:r>
            <w:r w:rsidRPr="00D41C3F">
              <w:rPr>
                <w:rStyle w:val="Hipervnculo"/>
                <w:noProof/>
              </w:rPr>
              <w:t>Idear</w:t>
            </w:r>
            <w:r>
              <w:rPr>
                <w:noProof/>
                <w:webHidden/>
              </w:rPr>
              <w:tab/>
            </w:r>
            <w:r>
              <w:rPr>
                <w:noProof/>
                <w:webHidden/>
              </w:rPr>
              <w:fldChar w:fldCharType="begin"/>
            </w:r>
            <w:r>
              <w:rPr>
                <w:noProof/>
                <w:webHidden/>
              </w:rPr>
              <w:instrText xml:space="preserve"> PAGEREF _Toc172887853 \h </w:instrText>
            </w:r>
            <w:r>
              <w:rPr>
                <w:noProof/>
                <w:webHidden/>
              </w:rPr>
            </w:r>
            <w:r>
              <w:rPr>
                <w:noProof/>
                <w:webHidden/>
              </w:rPr>
              <w:fldChar w:fldCharType="separate"/>
            </w:r>
            <w:r>
              <w:rPr>
                <w:noProof/>
                <w:webHidden/>
              </w:rPr>
              <w:t>31</w:t>
            </w:r>
            <w:r>
              <w:rPr>
                <w:noProof/>
                <w:webHidden/>
              </w:rPr>
              <w:fldChar w:fldCharType="end"/>
            </w:r>
          </w:hyperlink>
        </w:p>
        <w:p w14:paraId="650C8BFE" w14:textId="6B418029" w:rsidR="00FB74E2" w:rsidRDefault="00FB74E2">
          <w:pPr>
            <w:pStyle w:val="TDC2"/>
            <w:tabs>
              <w:tab w:val="left" w:pos="879"/>
              <w:tab w:val="right" w:leader="dot" w:pos="8749"/>
            </w:tabs>
            <w:rPr>
              <w:rFonts w:asciiTheme="minorHAnsi" w:hAnsiTheme="minorHAnsi"/>
              <w:noProof/>
              <w:kern w:val="2"/>
              <w:sz w:val="24"/>
              <w:szCs w:val="24"/>
              <w:lang w:val="es-CO" w:eastAsia="es-CO"/>
              <w14:ligatures w14:val="standardContextual"/>
            </w:rPr>
          </w:pPr>
          <w:hyperlink w:anchor="_Toc172887854" w:history="1">
            <w:r w:rsidRPr="00D41C3F">
              <w:rPr>
                <w:rStyle w:val="Hipervnculo"/>
                <w:noProof/>
              </w:rPr>
              <w:t>3.4</w:t>
            </w:r>
            <w:r>
              <w:rPr>
                <w:rFonts w:asciiTheme="minorHAnsi" w:hAnsiTheme="minorHAnsi"/>
                <w:noProof/>
                <w:kern w:val="2"/>
                <w:sz w:val="24"/>
                <w:szCs w:val="24"/>
                <w:lang w:val="es-CO" w:eastAsia="es-CO"/>
                <w14:ligatures w14:val="standardContextual"/>
              </w:rPr>
              <w:tab/>
            </w:r>
            <w:r w:rsidRPr="00D41C3F">
              <w:rPr>
                <w:rStyle w:val="Hipervnculo"/>
                <w:noProof/>
              </w:rPr>
              <w:t>Prototipar</w:t>
            </w:r>
            <w:r>
              <w:rPr>
                <w:noProof/>
                <w:webHidden/>
              </w:rPr>
              <w:tab/>
            </w:r>
            <w:r>
              <w:rPr>
                <w:noProof/>
                <w:webHidden/>
              </w:rPr>
              <w:fldChar w:fldCharType="begin"/>
            </w:r>
            <w:r>
              <w:rPr>
                <w:noProof/>
                <w:webHidden/>
              </w:rPr>
              <w:instrText xml:space="preserve"> PAGEREF _Toc172887854 \h </w:instrText>
            </w:r>
            <w:r>
              <w:rPr>
                <w:noProof/>
                <w:webHidden/>
              </w:rPr>
            </w:r>
            <w:r>
              <w:rPr>
                <w:noProof/>
                <w:webHidden/>
              </w:rPr>
              <w:fldChar w:fldCharType="separate"/>
            </w:r>
            <w:r>
              <w:rPr>
                <w:noProof/>
                <w:webHidden/>
              </w:rPr>
              <w:t>33</w:t>
            </w:r>
            <w:r>
              <w:rPr>
                <w:noProof/>
                <w:webHidden/>
              </w:rPr>
              <w:fldChar w:fldCharType="end"/>
            </w:r>
          </w:hyperlink>
        </w:p>
        <w:p w14:paraId="2D63769A" w14:textId="49535AE4" w:rsidR="00FB74E2" w:rsidRDefault="00FB74E2">
          <w:pPr>
            <w:pStyle w:val="TDC3"/>
            <w:rPr>
              <w:rFonts w:asciiTheme="minorHAnsi" w:hAnsiTheme="minorHAnsi"/>
              <w:kern w:val="2"/>
              <w:sz w:val="24"/>
              <w:szCs w:val="24"/>
              <w:lang w:val="es-CO" w:eastAsia="es-CO"/>
              <w14:ligatures w14:val="standardContextual"/>
            </w:rPr>
          </w:pPr>
          <w:hyperlink w:anchor="_Toc172887855" w:history="1">
            <w:r w:rsidRPr="00D41C3F">
              <w:rPr>
                <w:rStyle w:val="Hipervnculo"/>
              </w:rPr>
              <w:t>3.4.1</w:t>
            </w:r>
            <w:r>
              <w:rPr>
                <w:rFonts w:asciiTheme="minorHAnsi" w:hAnsiTheme="minorHAnsi"/>
                <w:kern w:val="2"/>
                <w:sz w:val="24"/>
                <w:szCs w:val="24"/>
                <w:lang w:val="es-CO" w:eastAsia="es-CO"/>
                <w14:ligatures w14:val="standardContextual"/>
              </w:rPr>
              <w:tab/>
            </w:r>
            <w:r w:rsidRPr="00D41C3F">
              <w:rPr>
                <w:rStyle w:val="Hipervnculo"/>
              </w:rPr>
              <w:t>Primer Paso</w:t>
            </w:r>
            <w:r>
              <w:rPr>
                <w:webHidden/>
              </w:rPr>
              <w:tab/>
            </w:r>
            <w:r>
              <w:rPr>
                <w:webHidden/>
              </w:rPr>
              <w:fldChar w:fldCharType="begin"/>
            </w:r>
            <w:r>
              <w:rPr>
                <w:webHidden/>
              </w:rPr>
              <w:instrText xml:space="preserve"> PAGEREF _Toc172887855 \h </w:instrText>
            </w:r>
            <w:r>
              <w:rPr>
                <w:webHidden/>
              </w:rPr>
            </w:r>
            <w:r>
              <w:rPr>
                <w:webHidden/>
              </w:rPr>
              <w:fldChar w:fldCharType="separate"/>
            </w:r>
            <w:r>
              <w:rPr>
                <w:webHidden/>
              </w:rPr>
              <w:t>33</w:t>
            </w:r>
            <w:r>
              <w:rPr>
                <w:webHidden/>
              </w:rPr>
              <w:fldChar w:fldCharType="end"/>
            </w:r>
          </w:hyperlink>
        </w:p>
        <w:p w14:paraId="5BC9B7ED" w14:textId="4FECB5C4" w:rsidR="00FB74E2" w:rsidRDefault="00FB74E2">
          <w:pPr>
            <w:pStyle w:val="TDC3"/>
            <w:tabs>
              <w:tab w:val="left" w:pos="1680"/>
            </w:tabs>
            <w:rPr>
              <w:rFonts w:asciiTheme="minorHAnsi" w:hAnsiTheme="minorHAnsi"/>
              <w:kern w:val="2"/>
              <w:sz w:val="24"/>
              <w:szCs w:val="24"/>
              <w:lang w:val="es-CO" w:eastAsia="es-CO"/>
              <w14:ligatures w14:val="standardContextual"/>
            </w:rPr>
          </w:pPr>
          <w:hyperlink w:anchor="_Toc172887856" w:history="1">
            <w:r w:rsidRPr="00D41C3F">
              <w:rPr>
                <w:rStyle w:val="Hipervnculo"/>
                <w:rFonts w:cs="Arial"/>
              </w:rPr>
              <w:t>3.4.1.1</w:t>
            </w:r>
            <w:r>
              <w:rPr>
                <w:rFonts w:asciiTheme="minorHAnsi" w:hAnsiTheme="minorHAnsi"/>
                <w:kern w:val="2"/>
                <w:sz w:val="24"/>
                <w:szCs w:val="24"/>
                <w:lang w:val="es-CO" w:eastAsia="es-CO"/>
                <w14:ligatures w14:val="standardContextual"/>
              </w:rPr>
              <w:tab/>
            </w:r>
            <w:r w:rsidRPr="00D41C3F">
              <w:rPr>
                <w:rStyle w:val="Hipervnculo"/>
                <w:rFonts w:cs="Arial"/>
              </w:rPr>
              <w:t>Documento Electrónico</w:t>
            </w:r>
            <w:r>
              <w:rPr>
                <w:webHidden/>
              </w:rPr>
              <w:tab/>
            </w:r>
            <w:r>
              <w:rPr>
                <w:webHidden/>
              </w:rPr>
              <w:fldChar w:fldCharType="begin"/>
            </w:r>
            <w:r>
              <w:rPr>
                <w:webHidden/>
              </w:rPr>
              <w:instrText xml:space="preserve"> PAGEREF _Toc172887856 \h </w:instrText>
            </w:r>
            <w:r>
              <w:rPr>
                <w:webHidden/>
              </w:rPr>
            </w:r>
            <w:r>
              <w:rPr>
                <w:webHidden/>
              </w:rPr>
              <w:fldChar w:fldCharType="separate"/>
            </w:r>
            <w:r>
              <w:rPr>
                <w:webHidden/>
              </w:rPr>
              <w:t>34</w:t>
            </w:r>
            <w:r>
              <w:rPr>
                <w:webHidden/>
              </w:rPr>
              <w:fldChar w:fldCharType="end"/>
            </w:r>
          </w:hyperlink>
        </w:p>
        <w:p w14:paraId="64A1F1F6" w14:textId="4DEA8D98" w:rsidR="00FB74E2" w:rsidRDefault="00FB74E2">
          <w:pPr>
            <w:pStyle w:val="TDC3"/>
            <w:tabs>
              <w:tab w:val="left" w:pos="1680"/>
            </w:tabs>
            <w:rPr>
              <w:rFonts w:asciiTheme="minorHAnsi" w:hAnsiTheme="minorHAnsi"/>
              <w:kern w:val="2"/>
              <w:sz w:val="24"/>
              <w:szCs w:val="24"/>
              <w:lang w:val="es-CO" w:eastAsia="es-CO"/>
              <w14:ligatures w14:val="standardContextual"/>
            </w:rPr>
          </w:pPr>
          <w:hyperlink w:anchor="_Toc172887857" w:history="1">
            <w:r w:rsidRPr="00D41C3F">
              <w:rPr>
                <w:rStyle w:val="Hipervnculo"/>
                <w:rFonts w:cs="Arial"/>
              </w:rPr>
              <w:t>3.4.1.2</w:t>
            </w:r>
            <w:r>
              <w:rPr>
                <w:rFonts w:asciiTheme="minorHAnsi" w:hAnsiTheme="minorHAnsi"/>
                <w:kern w:val="2"/>
                <w:sz w:val="24"/>
                <w:szCs w:val="24"/>
                <w:lang w:val="es-CO" w:eastAsia="es-CO"/>
                <w14:ligatures w14:val="standardContextual"/>
              </w:rPr>
              <w:tab/>
            </w:r>
            <w:r w:rsidRPr="00D41C3F">
              <w:rPr>
                <w:rStyle w:val="Hipervnculo"/>
                <w:rFonts w:cs="Arial"/>
              </w:rPr>
              <w:t>Expediente Electrónico</w:t>
            </w:r>
            <w:r>
              <w:rPr>
                <w:webHidden/>
              </w:rPr>
              <w:tab/>
            </w:r>
            <w:r>
              <w:rPr>
                <w:webHidden/>
              </w:rPr>
              <w:fldChar w:fldCharType="begin"/>
            </w:r>
            <w:r>
              <w:rPr>
                <w:webHidden/>
              </w:rPr>
              <w:instrText xml:space="preserve"> PAGEREF _Toc172887857 \h </w:instrText>
            </w:r>
            <w:r>
              <w:rPr>
                <w:webHidden/>
              </w:rPr>
            </w:r>
            <w:r>
              <w:rPr>
                <w:webHidden/>
              </w:rPr>
              <w:fldChar w:fldCharType="separate"/>
            </w:r>
            <w:r>
              <w:rPr>
                <w:webHidden/>
              </w:rPr>
              <w:t>35</w:t>
            </w:r>
            <w:r>
              <w:rPr>
                <w:webHidden/>
              </w:rPr>
              <w:fldChar w:fldCharType="end"/>
            </w:r>
          </w:hyperlink>
        </w:p>
        <w:p w14:paraId="33CC55AA" w14:textId="2D19BC01" w:rsidR="00FB74E2" w:rsidRDefault="00FB74E2">
          <w:pPr>
            <w:pStyle w:val="TDC3"/>
            <w:tabs>
              <w:tab w:val="left" w:pos="1680"/>
            </w:tabs>
            <w:rPr>
              <w:rFonts w:asciiTheme="minorHAnsi" w:hAnsiTheme="minorHAnsi"/>
              <w:kern w:val="2"/>
              <w:sz w:val="24"/>
              <w:szCs w:val="24"/>
              <w:lang w:val="es-CO" w:eastAsia="es-CO"/>
              <w14:ligatures w14:val="standardContextual"/>
            </w:rPr>
          </w:pPr>
          <w:hyperlink w:anchor="_Toc172887858" w:history="1">
            <w:r w:rsidRPr="00D41C3F">
              <w:rPr>
                <w:rStyle w:val="Hipervnculo"/>
                <w:rFonts w:cs="Arial"/>
              </w:rPr>
              <w:t>3.4.1.3</w:t>
            </w:r>
            <w:r>
              <w:rPr>
                <w:rFonts w:asciiTheme="minorHAnsi" w:hAnsiTheme="minorHAnsi"/>
                <w:kern w:val="2"/>
                <w:sz w:val="24"/>
                <w:szCs w:val="24"/>
                <w:lang w:val="es-CO" w:eastAsia="es-CO"/>
                <w14:ligatures w14:val="standardContextual"/>
              </w:rPr>
              <w:tab/>
            </w:r>
            <w:r w:rsidRPr="00D41C3F">
              <w:rPr>
                <w:rStyle w:val="Hipervnculo"/>
                <w:rFonts w:cs="Arial"/>
              </w:rPr>
              <w:t>Beneficios del Blockchain con la Gestión Pública</w:t>
            </w:r>
            <w:r>
              <w:rPr>
                <w:webHidden/>
              </w:rPr>
              <w:tab/>
            </w:r>
            <w:r>
              <w:rPr>
                <w:webHidden/>
              </w:rPr>
              <w:fldChar w:fldCharType="begin"/>
            </w:r>
            <w:r>
              <w:rPr>
                <w:webHidden/>
              </w:rPr>
              <w:instrText xml:space="preserve"> PAGEREF _Toc172887858 \h </w:instrText>
            </w:r>
            <w:r>
              <w:rPr>
                <w:webHidden/>
              </w:rPr>
            </w:r>
            <w:r>
              <w:rPr>
                <w:webHidden/>
              </w:rPr>
              <w:fldChar w:fldCharType="separate"/>
            </w:r>
            <w:r>
              <w:rPr>
                <w:webHidden/>
              </w:rPr>
              <w:t>37</w:t>
            </w:r>
            <w:r>
              <w:rPr>
                <w:webHidden/>
              </w:rPr>
              <w:fldChar w:fldCharType="end"/>
            </w:r>
          </w:hyperlink>
        </w:p>
        <w:p w14:paraId="40FF38CB" w14:textId="5D60985D" w:rsidR="00FB74E2" w:rsidRDefault="00FB74E2">
          <w:pPr>
            <w:pStyle w:val="TDC3"/>
            <w:rPr>
              <w:rFonts w:asciiTheme="minorHAnsi" w:hAnsiTheme="minorHAnsi"/>
              <w:kern w:val="2"/>
              <w:sz w:val="24"/>
              <w:szCs w:val="24"/>
              <w:lang w:val="es-CO" w:eastAsia="es-CO"/>
              <w14:ligatures w14:val="standardContextual"/>
            </w:rPr>
          </w:pPr>
          <w:hyperlink w:anchor="_Toc172887859" w:history="1">
            <w:r w:rsidRPr="00D41C3F">
              <w:rPr>
                <w:rStyle w:val="Hipervnculo"/>
              </w:rPr>
              <w:t>3.4.2</w:t>
            </w:r>
            <w:r>
              <w:rPr>
                <w:rFonts w:asciiTheme="minorHAnsi" w:hAnsiTheme="minorHAnsi"/>
                <w:kern w:val="2"/>
                <w:sz w:val="24"/>
                <w:szCs w:val="24"/>
                <w:lang w:val="es-CO" w:eastAsia="es-CO"/>
                <w14:ligatures w14:val="standardContextual"/>
              </w:rPr>
              <w:tab/>
            </w:r>
            <w:r w:rsidRPr="00D41C3F">
              <w:rPr>
                <w:rStyle w:val="Hipervnculo"/>
              </w:rPr>
              <w:t>Segundo Paso</w:t>
            </w:r>
            <w:r>
              <w:rPr>
                <w:webHidden/>
              </w:rPr>
              <w:tab/>
            </w:r>
            <w:r>
              <w:rPr>
                <w:webHidden/>
              </w:rPr>
              <w:fldChar w:fldCharType="begin"/>
            </w:r>
            <w:r>
              <w:rPr>
                <w:webHidden/>
              </w:rPr>
              <w:instrText xml:space="preserve"> PAGEREF _Toc172887859 \h </w:instrText>
            </w:r>
            <w:r>
              <w:rPr>
                <w:webHidden/>
              </w:rPr>
            </w:r>
            <w:r>
              <w:rPr>
                <w:webHidden/>
              </w:rPr>
              <w:fldChar w:fldCharType="separate"/>
            </w:r>
            <w:r>
              <w:rPr>
                <w:webHidden/>
              </w:rPr>
              <w:t>41</w:t>
            </w:r>
            <w:r>
              <w:rPr>
                <w:webHidden/>
              </w:rPr>
              <w:fldChar w:fldCharType="end"/>
            </w:r>
          </w:hyperlink>
        </w:p>
        <w:p w14:paraId="1A329C04" w14:textId="54A74BD4" w:rsidR="00FB74E2" w:rsidRDefault="00FB74E2">
          <w:pPr>
            <w:pStyle w:val="TDC2"/>
            <w:tabs>
              <w:tab w:val="left" w:pos="879"/>
              <w:tab w:val="right" w:leader="dot" w:pos="8749"/>
            </w:tabs>
            <w:rPr>
              <w:rFonts w:asciiTheme="minorHAnsi" w:hAnsiTheme="minorHAnsi"/>
              <w:noProof/>
              <w:kern w:val="2"/>
              <w:sz w:val="24"/>
              <w:szCs w:val="24"/>
              <w:lang w:val="es-CO" w:eastAsia="es-CO"/>
              <w14:ligatures w14:val="standardContextual"/>
            </w:rPr>
          </w:pPr>
          <w:hyperlink w:anchor="_Toc172887860" w:history="1">
            <w:r w:rsidRPr="00D41C3F">
              <w:rPr>
                <w:rStyle w:val="Hipervnculo"/>
                <w:noProof/>
              </w:rPr>
              <w:t>3.5</w:t>
            </w:r>
            <w:r>
              <w:rPr>
                <w:rFonts w:asciiTheme="minorHAnsi" w:hAnsiTheme="minorHAnsi"/>
                <w:noProof/>
                <w:kern w:val="2"/>
                <w:sz w:val="24"/>
                <w:szCs w:val="24"/>
                <w:lang w:val="es-CO" w:eastAsia="es-CO"/>
                <w14:ligatures w14:val="standardContextual"/>
              </w:rPr>
              <w:tab/>
            </w:r>
            <w:r w:rsidRPr="00D41C3F">
              <w:rPr>
                <w:rStyle w:val="Hipervnculo"/>
                <w:noProof/>
              </w:rPr>
              <w:t>Evaluar</w:t>
            </w:r>
            <w:r>
              <w:rPr>
                <w:noProof/>
                <w:webHidden/>
              </w:rPr>
              <w:tab/>
            </w:r>
            <w:r>
              <w:rPr>
                <w:noProof/>
                <w:webHidden/>
              </w:rPr>
              <w:fldChar w:fldCharType="begin"/>
            </w:r>
            <w:r>
              <w:rPr>
                <w:noProof/>
                <w:webHidden/>
              </w:rPr>
              <w:instrText xml:space="preserve"> PAGEREF _Toc172887860 \h </w:instrText>
            </w:r>
            <w:r>
              <w:rPr>
                <w:noProof/>
                <w:webHidden/>
              </w:rPr>
            </w:r>
            <w:r>
              <w:rPr>
                <w:noProof/>
                <w:webHidden/>
              </w:rPr>
              <w:fldChar w:fldCharType="separate"/>
            </w:r>
            <w:r>
              <w:rPr>
                <w:noProof/>
                <w:webHidden/>
              </w:rPr>
              <w:t>41</w:t>
            </w:r>
            <w:r>
              <w:rPr>
                <w:noProof/>
                <w:webHidden/>
              </w:rPr>
              <w:fldChar w:fldCharType="end"/>
            </w:r>
          </w:hyperlink>
        </w:p>
        <w:p w14:paraId="2297F7E2" w14:textId="1A59533B" w:rsidR="00FB74E2" w:rsidRDefault="00FB74E2">
          <w:pPr>
            <w:pStyle w:val="TDC1"/>
            <w:rPr>
              <w:rFonts w:asciiTheme="minorHAnsi" w:hAnsiTheme="minorHAnsi" w:cstheme="minorBidi"/>
              <w:b w:val="0"/>
              <w:kern w:val="2"/>
              <w:sz w:val="24"/>
              <w:lang w:val="es-CO" w:eastAsia="es-CO"/>
              <w14:ligatures w14:val="standardContextual"/>
            </w:rPr>
          </w:pPr>
          <w:hyperlink w:anchor="_Toc172887861" w:history="1">
            <w:r w:rsidRPr="00D41C3F">
              <w:rPr>
                <w:rStyle w:val="Hipervnculo"/>
              </w:rPr>
              <w:t>4.</w:t>
            </w:r>
            <w:r>
              <w:rPr>
                <w:rFonts w:asciiTheme="minorHAnsi" w:hAnsiTheme="minorHAnsi" w:cstheme="minorBidi"/>
                <w:b w:val="0"/>
                <w:kern w:val="2"/>
                <w:sz w:val="24"/>
                <w:lang w:val="es-CO" w:eastAsia="es-CO"/>
                <w14:ligatures w14:val="standardContextual"/>
              </w:rPr>
              <w:tab/>
            </w:r>
            <w:r w:rsidRPr="00D41C3F">
              <w:rPr>
                <w:rStyle w:val="Hipervnculo"/>
              </w:rPr>
              <w:t>Diseño del Prototipo</w:t>
            </w:r>
            <w:r>
              <w:rPr>
                <w:webHidden/>
              </w:rPr>
              <w:tab/>
            </w:r>
            <w:r>
              <w:rPr>
                <w:webHidden/>
              </w:rPr>
              <w:fldChar w:fldCharType="begin"/>
            </w:r>
            <w:r>
              <w:rPr>
                <w:webHidden/>
              </w:rPr>
              <w:instrText xml:space="preserve"> PAGEREF _Toc172887861 \h </w:instrText>
            </w:r>
            <w:r>
              <w:rPr>
                <w:webHidden/>
              </w:rPr>
            </w:r>
            <w:r>
              <w:rPr>
                <w:webHidden/>
              </w:rPr>
              <w:fldChar w:fldCharType="separate"/>
            </w:r>
            <w:r>
              <w:rPr>
                <w:webHidden/>
              </w:rPr>
              <w:t>43</w:t>
            </w:r>
            <w:r>
              <w:rPr>
                <w:webHidden/>
              </w:rPr>
              <w:fldChar w:fldCharType="end"/>
            </w:r>
          </w:hyperlink>
        </w:p>
        <w:p w14:paraId="3B0D55F2" w14:textId="4DAA6CE2" w:rsidR="00FB74E2" w:rsidRDefault="00FB74E2">
          <w:pPr>
            <w:pStyle w:val="TDC2"/>
            <w:tabs>
              <w:tab w:val="left" w:pos="879"/>
              <w:tab w:val="right" w:leader="dot" w:pos="8749"/>
            </w:tabs>
            <w:rPr>
              <w:rFonts w:asciiTheme="minorHAnsi" w:hAnsiTheme="minorHAnsi"/>
              <w:noProof/>
              <w:kern w:val="2"/>
              <w:sz w:val="24"/>
              <w:szCs w:val="24"/>
              <w:lang w:val="es-CO" w:eastAsia="es-CO"/>
              <w14:ligatures w14:val="standardContextual"/>
            </w:rPr>
          </w:pPr>
          <w:hyperlink w:anchor="_Toc172887862" w:history="1">
            <w:r w:rsidRPr="00D41C3F">
              <w:rPr>
                <w:rStyle w:val="Hipervnculo"/>
                <w:noProof/>
              </w:rPr>
              <w:t>4.1</w:t>
            </w:r>
            <w:r>
              <w:rPr>
                <w:rFonts w:asciiTheme="minorHAnsi" w:hAnsiTheme="minorHAnsi"/>
                <w:noProof/>
                <w:kern w:val="2"/>
                <w:sz w:val="24"/>
                <w:szCs w:val="24"/>
                <w:lang w:val="es-CO" w:eastAsia="es-CO"/>
                <w14:ligatures w14:val="standardContextual"/>
              </w:rPr>
              <w:tab/>
            </w:r>
            <w:r w:rsidRPr="00D41C3F">
              <w:rPr>
                <w:rStyle w:val="Hipervnculo"/>
                <w:noProof/>
              </w:rPr>
              <w:t>Requerimientos Funcionales y No Funcionales</w:t>
            </w:r>
            <w:r>
              <w:rPr>
                <w:noProof/>
                <w:webHidden/>
              </w:rPr>
              <w:tab/>
            </w:r>
            <w:r>
              <w:rPr>
                <w:noProof/>
                <w:webHidden/>
              </w:rPr>
              <w:fldChar w:fldCharType="begin"/>
            </w:r>
            <w:r>
              <w:rPr>
                <w:noProof/>
                <w:webHidden/>
              </w:rPr>
              <w:instrText xml:space="preserve"> PAGEREF _Toc172887862 \h </w:instrText>
            </w:r>
            <w:r>
              <w:rPr>
                <w:noProof/>
                <w:webHidden/>
              </w:rPr>
            </w:r>
            <w:r>
              <w:rPr>
                <w:noProof/>
                <w:webHidden/>
              </w:rPr>
              <w:fldChar w:fldCharType="separate"/>
            </w:r>
            <w:r>
              <w:rPr>
                <w:noProof/>
                <w:webHidden/>
              </w:rPr>
              <w:t>43</w:t>
            </w:r>
            <w:r>
              <w:rPr>
                <w:noProof/>
                <w:webHidden/>
              </w:rPr>
              <w:fldChar w:fldCharType="end"/>
            </w:r>
          </w:hyperlink>
        </w:p>
        <w:p w14:paraId="09A6EB46" w14:textId="78CEA3CD" w:rsidR="00FB74E2" w:rsidRDefault="00FB74E2">
          <w:pPr>
            <w:pStyle w:val="TDC3"/>
            <w:rPr>
              <w:rFonts w:asciiTheme="minorHAnsi" w:hAnsiTheme="minorHAnsi"/>
              <w:kern w:val="2"/>
              <w:sz w:val="24"/>
              <w:szCs w:val="24"/>
              <w:lang w:val="es-CO" w:eastAsia="es-CO"/>
              <w14:ligatures w14:val="standardContextual"/>
            </w:rPr>
          </w:pPr>
          <w:hyperlink w:anchor="_Toc172887863" w:history="1">
            <w:r w:rsidRPr="00D41C3F">
              <w:rPr>
                <w:rStyle w:val="Hipervnculo"/>
                <w:rFonts w:cs="Arial"/>
              </w:rPr>
              <w:t>4.1.1</w:t>
            </w:r>
            <w:r>
              <w:rPr>
                <w:rFonts w:asciiTheme="minorHAnsi" w:hAnsiTheme="minorHAnsi"/>
                <w:kern w:val="2"/>
                <w:sz w:val="24"/>
                <w:szCs w:val="24"/>
                <w:lang w:val="es-CO" w:eastAsia="es-CO"/>
                <w14:ligatures w14:val="standardContextual"/>
              </w:rPr>
              <w:tab/>
            </w:r>
            <w:r w:rsidRPr="00D41C3F">
              <w:rPr>
                <w:rStyle w:val="Hipervnculo"/>
                <w:rFonts w:cs="Arial"/>
              </w:rPr>
              <w:t>Requerimientos Funcionales</w:t>
            </w:r>
            <w:r>
              <w:rPr>
                <w:webHidden/>
              </w:rPr>
              <w:tab/>
            </w:r>
            <w:r>
              <w:rPr>
                <w:webHidden/>
              </w:rPr>
              <w:fldChar w:fldCharType="begin"/>
            </w:r>
            <w:r>
              <w:rPr>
                <w:webHidden/>
              </w:rPr>
              <w:instrText xml:space="preserve"> PAGEREF _Toc172887863 \h </w:instrText>
            </w:r>
            <w:r>
              <w:rPr>
                <w:webHidden/>
              </w:rPr>
            </w:r>
            <w:r>
              <w:rPr>
                <w:webHidden/>
              </w:rPr>
              <w:fldChar w:fldCharType="separate"/>
            </w:r>
            <w:r>
              <w:rPr>
                <w:webHidden/>
              </w:rPr>
              <w:t>43</w:t>
            </w:r>
            <w:r>
              <w:rPr>
                <w:webHidden/>
              </w:rPr>
              <w:fldChar w:fldCharType="end"/>
            </w:r>
          </w:hyperlink>
        </w:p>
        <w:p w14:paraId="639CA568" w14:textId="5A6B980C" w:rsidR="00FB74E2" w:rsidRDefault="00FB74E2">
          <w:pPr>
            <w:pStyle w:val="TDC3"/>
            <w:rPr>
              <w:rFonts w:asciiTheme="minorHAnsi" w:hAnsiTheme="minorHAnsi"/>
              <w:kern w:val="2"/>
              <w:sz w:val="24"/>
              <w:szCs w:val="24"/>
              <w:lang w:val="es-CO" w:eastAsia="es-CO"/>
              <w14:ligatures w14:val="standardContextual"/>
            </w:rPr>
          </w:pPr>
          <w:hyperlink w:anchor="_Toc172887864" w:history="1">
            <w:r w:rsidRPr="00D41C3F">
              <w:rPr>
                <w:rStyle w:val="Hipervnculo"/>
                <w:rFonts w:cs="Arial"/>
              </w:rPr>
              <w:t>4.1.2</w:t>
            </w:r>
            <w:r>
              <w:rPr>
                <w:rFonts w:asciiTheme="minorHAnsi" w:hAnsiTheme="minorHAnsi"/>
                <w:kern w:val="2"/>
                <w:sz w:val="24"/>
                <w:szCs w:val="24"/>
                <w:lang w:val="es-CO" w:eastAsia="es-CO"/>
                <w14:ligatures w14:val="standardContextual"/>
              </w:rPr>
              <w:tab/>
            </w:r>
            <w:r w:rsidRPr="00D41C3F">
              <w:rPr>
                <w:rStyle w:val="Hipervnculo"/>
                <w:rFonts w:cs="Arial"/>
              </w:rPr>
              <w:t>Requerimientos no Funcionales</w:t>
            </w:r>
            <w:r>
              <w:rPr>
                <w:webHidden/>
              </w:rPr>
              <w:tab/>
            </w:r>
            <w:r>
              <w:rPr>
                <w:webHidden/>
              </w:rPr>
              <w:fldChar w:fldCharType="begin"/>
            </w:r>
            <w:r>
              <w:rPr>
                <w:webHidden/>
              </w:rPr>
              <w:instrText xml:space="preserve"> PAGEREF _Toc172887864 \h </w:instrText>
            </w:r>
            <w:r>
              <w:rPr>
                <w:webHidden/>
              </w:rPr>
            </w:r>
            <w:r>
              <w:rPr>
                <w:webHidden/>
              </w:rPr>
              <w:fldChar w:fldCharType="separate"/>
            </w:r>
            <w:r>
              <w:rPr>
                <w:webHidden/>
              </w:rPr>
              <w:t>44</w:t>
            </w:r>
            <w:r>
              <w:rPr>
                <w:webHidden/>
              </w:rPr>
              <w:fldChar w:fldCharType="end"/>
            </w:r>
          </w:hyperlink>
        </w:p>
        <w:p w14:paraId="0B8283D7" w14:textId="08721E64" w:rsidR="00FB74E2" w:rsidRDefault="00FB74E2">
          <w:pPr>
            <w:pStyle w:val="TDC2"/>
            <w:tabs>
              <w:tab w:val="left" w:pos="879"/>
              <w:tab w:val="right" w:leader="dot" w:pos="8749"/>
            </w:tabs>
            <w:rPr>
              <w:rFonts w:asciiTheme="minorHAnsi" w:hAnsiTheme="minorHAnsi"/>
              <w:noProof/>
              <w:kern w:val="2"/>
              <w:sz w:val="24"/>
              <w:szCs w:val="24"/>
              <w:lang w:val="es-CO" w:eastAsia="es-CO"/>
              <w14:ligatures w14:val="standardContextual"/>
            </w:rPr>
          </w:pPr>
          <w:hyperlink w:anchor="_Toc172887865" w:history="1">
            <w:r w:rsidRPr="00D41C3F">
              <w:rPr>
                <w:rStyle w:val="Hipervnculo"/>
                <w:rFonts w:cs="Arial"/>
                <w:noProof/>
              </w:rPr>
              <w:t>4.2</w:t>
            </w:r>
            <w:r>
              <w:rPr>
                <w:rFonts w:asciiTheme="minorHAnsi" w:hAnsiTheme="minorHAnsi"/>
                <w:noProof/>
                <w:kern w:val="2"/>
                <w:sz w:val="24"/>
                <w:szCs w:val="24"/>
                <w:lang w:val="es-CO" w:eastAsia="es-CO"/>
                <w14:ligatures w14:val="standardContextual"/>
              </w:rPr>
              <w:tab/>
            </w:r>
            <w:r w:rsidRPr="00D41C3F">
              <w:rPr>
                <w:rStyle w:val="Hipervnculo"/>
                <w:rFonts w:cs="Arial"/>
                <w:noProof/>
              </w:rPr>
              <w:t>Etapas del Diseño</w:t>
            </w:r>
            <w:r>
              <w:rPr>
                <w:noProof/>
                <w:webHidden/>
              </w:rPr>
              <w:tab/>
            </w:r>
            <w:r>
              <w:rPr>
                <w:noProof/>
                <w:webHidden/>
              </w:rPr>
              <w:fldChar w:fldCharType="begin"/>
            </w:r>
            <w:r>
              <w:rPr>
                <w:noProof/>
                <w:webHidden/>
              </w:rPr>
              <w:instrText xml:space="preserve"> PAGEREF _Toc172887865 \h </w:instrText>
            </w:r>
            <w:r>
              <w:rPr>
                <w:noProof/>
                <w:webHidden/>
              </w:rPr>
            </w:r>
            <w:r>
              <w:rPr>
                <w:noProof/>
                <w:webHidden/>
              </w:rPr>
              <w:fldChar w:fldCharType="separate"/>
            </w:r>
            <w:r>
              <w:rPr>
                <w:noProof/>
                <w:webHidden/>
              </w:rPr>
              <w:t>44</w:t>
            </w:r>
            <w:r>
              <w:rPr>
                <w:noProof/>
                <w:webHidden/>
              </w:rPr>
              <w:fldChar w:fldCharType="end"/>
            </w:r>
          </w:hyperlink>
        </w:p>
        <w:p w14:paraId="290888A7" w14:textId="2A6B33AD" w:rsidR="00FB74E2" w:rsidRDefault="00FB74E2">
          <w:pPr>
            <w:pStyle w:val="TDC3"/>
            <w:rPr>
              <w:rFonts w:asciiTheme="minorHAnsi" w:hAnsiTheme="minorHAnsi"/>
              <w:kern w:val="2"/>
              <w:sz w:val="24"/>
              <w:szCs w:val="24"/>
              <w:lang w:val="es-CO" w:eastAsia="es-CO"/>
              <w14:ligatures w14:val="standardContextual"/>
            </w:rPr>
          </w:pPr>
          <w:hyperlink w:anchor="_Toc172887866" w:history="1">
            <w:r w:rsidRPr="00D41C3F">
              <w:rPr>
                <w:rStyle w:val="Hipervnculo"/>
                <w:rFonts w:cs="Arial"/>
              </w:rPr>
              <w:t>4.2.1</w:t>
            </w:r>
            <w:r>
              <w:rPr>
                <w:rFonts w:asciiTheme="minorHAnsi" w:hAnsiTheme="minorHAnsi"/>
                <w:kern w:val="2"/>
                <w:sz w:val="24"/>
                <w:szCs w:val="24"/>
                <w:lang w:val="es-CO" w:eastAsia="es-CO"/>
                <w14:ligatures w14:val="standardContextual"/>
              </w:rPr>
              <w:tab/>
            </w:r>
            <w:r w:rsidRPr="00D41C3F">
              <w:rPr>
                <w:rStyle w:val="Hipervnculo"/>
                <w:rFonts w:cs="Arial"/>
              </w:rPr>
              <w:t>Casos de Uso</w:t>
            </w:r>
            <w:r>
              <w:rPr>
                <w:webHidden/>
              </w:rPr>
              <w:tab/>
            </w:r>
            <w:r>
              <w:rPr>
                <w:webHidden/>
              </w:rPr>
              <w:fldChar w:fldCharType="begin"/>
            </w:r>
            <w:r>
              <w:rPr>
                <w:webHidden/>
              </w:rPr>
              <w:instrText xml:space="preserve"> PAGEREF _Toc172887866 \h </w:instrText>
            </w:r>
            <w:r>
              <w:rPr>
                <w:webHidden/>
              </w:rPr>
            </w:r>
            <w:r>
              <w:rPr>
                <w:webHidden/>
              </w:rPr>
              <w:fldChar w:fldCharType="separate"/>
            </w:r>
            <w:r>
              <w:rPr>
                <w:webHidden/>
              </w:rPr>
              <w:t>44</w:t>
            </w:r>
            <w:r>
              <w:rPr>
                <w:webHidden/>
              </w:rPr>
              <w:fldChar w:fldCharType="end"/>
            </w:r>
          </w:hyperlink>
        </w:p>
        <w:p w14:paraId="476F3553" w14:textId="33E1E166" w:rsidR="00FB74E2" w:rsidRDefault="00FB74E2">
          <w:pPr>
            <w:pStyle w:val="TDC3"/>
            <w:rPr>
              <w:rFonts w:asciiTheme="minorHAnsi" w:hAnsiTheme="minorHAnsi"/>
              <w:kern w:val="2"/>
              <w:sz w:val="24"/>
              <w:szCs w:val="24"/>
              <w:lang w:val="es-CO" w:eastAsia="es-CO"/>
              <w14:ligatures w14:val="standardContextual"/>
            </w:rPr>
          </w:pPr>
          <w:hyperlink w:anchor="_Toc172887867" w:history="1">
            <w:r w:rsidRPr="00D41C3F">
              <w:rPr>
                <w:rStyle w:val="Hipervnculo"/>
                <w:rFonts w:cs="Arial"/>
              </w:rPr>
              <w:t>4.2.2</w:t>
            </w:r>
            <w:r>
              <w:rPr>
                <w:rFonts w:asciiTheme="minorHAnsi" w:hAnsiTheme="minorHAnsi"/>
                <w:kern w:val="2"/>
                <w:sz w:val="24"/>
                <w:szCs w:val="24"/>
                <w:lang w:val="es-CO" w:eastAsia="es-CO"/>
                <w14:ligatures w14:val="standardContextual"/>
              </w:rPr>
              <w:tab/>
            </w:r>
            <w:r w:rsidRPr="00D41C3F">
              <w:rPr>
                <w:rStyle w:val="Hipervnculo"/>
                <w:rFonts w:cs="Arial"/>
              </w:rPr>
              <w:t>Contrato Inteligente</w:t>
            </w:r>
            <w:r>
              <w:rPr>
                <w:webHidden/>
              </w:rPr>
              <w:tab/>
            </w:r>
            <w:r>
              <w:rPr>
                <w:webHidden/>
              </w:rPr>
              <w:fldChar w:fldCharType="begin"/>
            </w:r>
            <w:r>
              <w:rPr>
                <w:webHidden/>
              </w:rPr>
              <w:instrText xml:space="preserve"> PAGEREF _Toc172887867 \h </w:instrText>
            </w:r>
            <w:r>
              <w:rPr>
                <w:webHidden/>
              </w:rPr>
            </w:r>
            <w:r>
              <w:rPr>
                <w:webHidden/>
              </w:rPr>
              <w:fldChar w:fldCharType="separate"/>
            </w:r>
            <w:r>
              <w:rPr>
                <w:webHidden/>
              </w:rPr>
              <w:t>47</w:t>
            </w:r>
            <w:r>
              <w:rPr>
                <w:webHidden/>
              </w:rPr>
              <w:fldChar w:fldCharType="end"/>
            </w:r>
          </w:hyperlink>
        </w:p>
        <w:p w14:paraId="105D9602" w14:textId="54DA85DB" w:rsidR="00FB74E2" w:rsidRDefault="00FB74E2">
          <w:pPr>
            <w:pStyle w:val="TDC3"/>
            <w:rPr>
              <w:rFonts w:asciiTheme="minorHAnsi" w:hAnsiTheme="minorHAnsi"/>
              <w:kern w:val="2"/>
              <w:sz w:val="24"/>
              <w:szCs w:val="24"/>
              <w:lang w:val="es-CO" w:eastAsia="es-CO"/>
              <w14:ligatures w14:val="standardContextual"/>
            </w:rPr>
          </w:pPr>
          <w:hyperlink w:anchor="_Toc172887868" w:history="1">
            <w:r w:rsidRPr="00D41C3F">
              <w:rPr>
                <w:rStyle w:val="Hipervnculo"/>
                <w:rFonts w:cs="Arial"/>
              </w:rPr>
              <w:t>4.2.3</w:t>
            </w:r>
            <w:r>
              <w:rPr>
                <w:rFonts w:asciiTheme="minorHAnsi" w:hAnsiTheme="minorHAnsi"/>
                <w:kern w:val="2"/>
                <w:sz w:val="24"/>
                <w:szCs w:val="24"/>
                <w:lang w:val="es-CO" w:eastAsia="es-CO"/>
                <w14:ligatures w14:val="standardContextual"/>
              </w:rPr>
              <w:tab/>
            </w:r>
            <w:r w:rsidRPr="00D41C3F">
              <w:rPr>
                <w:rStyle w:val="Hipervnculo"/>
                <w:rFonts w:cs="Arial"/>
              </w:rPr>
              <w:t>Modelo Entidad-Relacional</w:t>
            </w:r>
            <w:r>
              <w:rPr>
                <w:webHidden/>
              </w:rPr>
              <w:tab/>
            </w:r>
            <w:r>
              <w:rPr>
                <w:webHidden/>
              </w:rPr>
              <w:fldChar w:fldCharType="begin"/>
            </w:r>
            <w:r>
              <w:rPr>
                <w:webHidden/>
              </w:rPr>
              <w:instrText xml:space="preserve"> PAGEREF _Toc172887868 \h </w:instrText>
            </w:r>
            <w:r>
              <w:rPr>
                <w:webHidden/>
              </w:rPr>
            </w:r>
            <w:r>
              <w:rPr>
                <w:webHidden/>
              </w:rPr>
              <w:fldChar w:fldCharType="separate"/>
            </w:r>
            <w:r>
              <w:rPr>
                <w:webHidden/>
              </w:rPr>
              <w:t>49</w:t>
            </w:r>
            <w:r>
              <w:rPr>
                <w:webHidden/>
              </w:rPr>
              <w:fldChar w:fldCharType="end"/>
            </w:r>
          </w:hyperlink>
        </w:p>
        <w:p w14:paraId="715090EF" w14:textId="09292530" w:rsidR="00FB74E2" w:rsidRDefault="00FB74E2">
          <w:pPr>
            <w:pStyle w:val="TDC3"/>
            <w:rPr>
              <w:rFonts w:asciiTheme="minorHAnsi" w:hAnsiTheme="minorHAnsi"/>
              <w:kern w:val="2"/>
              <w:sz w:val="24"/>
              <w:szCs w:val="24"/>
              <w:lang w:val="es-CO" w:eastAsia="es-CO"/>
              <w14:ligatures w14:val="standardContextual"/>
            </w:rPr>
          </w:pPr>
          <w:hyperlink w:anchor="_Toc172887869" w:history="1">
            <w:r w:rsidRPr="00D41C3F">
              <w:rPr>
                <w:rStyle w:val="Hipervnculo"/>
                <w:rFonts w:cs="Arial"/>
              </w:rPr>
              <w:t>4.2.4</w:t>
            </w:r>
            <w:r>
              <w:rPr>
                <w:rFonts w:asciiTheme="minorHAnsi" w:hAnsiTheme="minorHAnsi"/>
                <w:kern w:val="2"/>
                <w:sz w:val="24"/>
                <w:szCs w:val="24"/>
                <w:lang w:val="es-CO" w:eastAsia="es-CO"/>
                <w14:ligatures w14:val="standardContextual"/>
              </w:rPr>
              <w:tab/>
            </w:r>
            <w:r w:rsidRPr="00D41C3F">
              <w:rPr>
                <w:rStyle w:val="Hipervnculo"/>
                <w:rFonts w:cs="Arial"/>
              </w:rPr>
              <w:t>Diagramas de Secuencia</w:t>
            </w:r>
            <w:r>
              <w:rPr>
                <w:webHidden/>
              </w:rPr>
              <w:tab/>
            </w:r>
            <w:r>
              <w:rPr>
                <w:webHidden/>
              </w:rPr>
              <w:fldChar w:fldCharType="begin"/>
            </w:r>
            <w:r>
              <w:rPr>
                <w:webHidden/>
              </w:rPr>
              <w:instrText xml:space="preserve"> PAGEREF _Toc172887869 \h </w:instrText>
            </w:r>
            <w:r>
              <w:rPr>
                <w:webHidden/>
              </w:rPr>
            </w:r>
            <w:r>
              <w:rPr>
                <w:webHidden/>
              </w:rPr>
              <w:fldChar w:fldCharType="separate"/>
            </w:r>
            <w:r>
              <w:rPr>
                <w:webHidden/>
              </w:rPr>
              <w:t>50</w:t>
            </w:r>
            <w:r>
              <w:rPr>
                <w:webHidden/>
              </w:rPr>
              <w:fldChar w:fldCharType="end"/>
            </w:r>
          </w:hyperlink>
        </w:p>
        <w:p w14:paraId="3AD5023B" w14:textId="74D8DF89" w:rsidR="00FB74E2" w:rsidRDefault="00FB74E2">
          <w:pPr>
            <w:pStyle w:val="TDC3"/>
            <w:rPr>
              <w:rFonts w:asciiTheme="minorHAnsi" w:hAnsiTheme="minorHAnsi"/>
              <w:kern w:val="2"/>
              <w:sz w:val="24"/>
              <w:szCs w:val="24"/>
              <w:lang w:val="es-CO" w:eastAsia="es-CO"/>
              <w14:ligatures w14:val="standardContextual"/>
            </w:rPr>
          </w:pPr>
          <w:hyperlink w:anchor="_Toc172887870" w:history="1">
            <w:r w:rsidRPr="00D41C3F">
              <w:rPr>
                <w:rStyle w:val="Hipervnculo"/>
                <w:rFonts w:cs="Arial"/>
              </w:rPr>
              <w:t>4.2.5</w:t>
            </w:r>
            <w:r>
              <w:rPr>
                <w:rFonts w:asciiTheme="minorHAnsi" w:hAnsiTheme="minorHAnsi"/>
                <w:kern w:val="2"/>
                <w:sz w:val="24"/>
                <w:szCs w:val="24"/>
                <w:lang w:val="es-CO" w:eastAsia="es-CO"/>
                <w14:ligatures w14:val="standardContextual"/>
              </w:rPr>
              <w:tab/>
            </w:r>
            <w:r w:rsidRPr="00D41C3F">
              <w:rPr>
                <w:rStyle w:val="Hipervnculo"/>
                <w:rFonts w:cs="Arial"/>
              </w:rPr>
              <w:t>Diagramas de Estado</w:t>
            </w:r>
            <w:r>
              <w:rPr>
                <w:webHidden/>
              </w:rPr>
              <w:tab/>
            </w:r>
            <w:r>
              <w:rPr>
                <w:webHidden/>
              </w:rPr>
              <w:fldChar w:fldCharType="begin"/>
            </w:r>
            <w:r>
              <w:rPr>
                <w:webHidden/>
              </w:rPr>
              <w:instrText xml:space="preserve"> PAGEREF _Toc172887870 \h </w:instrText>
            </w:r>
            <w:r>
              <w:rPr>
                <w:webHidden/>
              </w:rPr>
            </w:r>
            <w:r>
              <w:rPr>
                <w:webHidden/>
              </w:rPr>
              <w:fldChar w:fldCharType="separate"/>
            </w:r>
            <w:r>
              <w:rPr>
                <w:webHidden/>
              </w:rPr>
              <w:t>54</w:t>
            </w:r>
            <w:r>
              <w:rPr>
                <w:webHidden/>
              </w:rPr>
              <w:fldChar w:fldCharType="end"/>
            </w:r>
          </w:hyperlink>
        </w:p>
        <w:p w14:paraId="18C3705F" w14:textId="69A1EE01" w:rsidR="00FB74E2" w:rsidRDefault="00FB74E2">
          <w:pPr>
            <w:pStyle w:val="TDC3"/>
            <w:rPr>
              <w:rFonts w:asciiTheme="minorHAnsi" w:hAnsiTheme="minorHAnsi"/>
              <w:kern w:val="2"/>
              <w:sz w:val="24"/>
              <w:szCs w:val="24"/>
              <w:lang w:val="es-CO" w:eastAsia="es-CO"/>
              <w14:ligatures w14:val="standardContextual"/>
            </w:rPr>
          </w:pPr>
          <w:hyperlink w:anchor="_Toc172887871" w:history="1">
            <w:r w:rsidRPr="00D41C3F">
              <w:rPr>
                <w:rStyle w:val="Hipervnculo"/>
                <w:rFonts w:cs="Arial"/>
              </w:rPr>
              <w:t>4.2.6</w:t>
            </w:r>
            <w:r>
              <w:rPr>
                <w:rFonts w:asciiTheme="minorHAnsi" w:hAnsiTheme="minorHAnsi"/>
                <w:kern w:val="2"/>
                <w:sz w:val="24"/>
                <w:szCs w:val="24"/>
                <w:lang w:val="es-CO" w:eastAsia="es-CO"/>
                <w14:ligatures w14:val="standardContextual"/>
              </w:rPr>
              <w:tab/>
            </w:r>
            <w:r w:rsidRPr="00D41C3F">
              <w:rPr>
                <w:rStyle w:val="Hipervnculo"/>
                <w:rFonts w:cs="Arial"/>
              </w:rPr>
              <w:t>Arquitectura del Prototipo</w:t>
            </w:r>
            <w:r>
              <w:rPr>
                <w:webHidden/>
              </w:rPr>
              <w:tab/>
            </w:r>
            <w:r>
              <w:rPr>
                <w:webHidden/>
              </w:rPr>
              <w:fldChar w:fldCharType="begin"/>
            </w:r>
            <w:r>
              <w:rPr>
                <w:webHidden/>
              </w:rPr>
              <w:instrText xml:space="preserve"> PAGEREF _Toc172887871 \h </w:instrText>
            </w:r>
            <w:r>
              <w:rPr>
                <w:webHidden/>
              </w:rPr>
            </w:r>
            <w:r>
              <w:rPr>
                <w:webHidden/>
              </w:rPr>
              <w:fldChar w:fldCharType="separate"/>
            </w:r>
            <w:r>
              <w:rPr>
                <w:webHidden/>
              </w:rPr>
              <w:t>54</w:t>
            </w:r>
            <w:r>
              <w:rPr>
                <w:webHidden/>
              </w:rPr>
              <w:fldChar w:fldCharType="end"/>
            </w:r>
          </w:hyperlink>
        </w:p>
        <w:p w14:paraId="1CBAA54F" w14:textId="7B0BEBDD" w:rsidR="00FB74E2" w:rsidRDefault="00FB74E2">
          <w:pPr>
            <w:pStyle w:val="TDC2"/>
            <w:tabs>
              <w:tab w:val="left" w:pos="879"/>
              <w:tab w:val="right" w:leader="dot" w:pos="8749"/>
            </w:tabs>
            <w:rPr>
              <w:rFonts w:asciiTheme="minorHAnsi" w:hAnsiTheme="minorHAnsi"/>
              <w:noProof/>
              <w:kern w:val="2"/>
              <w:sz w:val="24"/>
              <w:szCs w:val="24"/>
              <w:lang w:val="es-CO" w:eastAsia="es-CO"/>
              <w14:ligatures w14:val="standardContextual"/>
            </w:rPr>
          </w:pPr>
          <w:hyperlink w:anchor="_Toc172887872" w:history="1">
            <w:r w:rsidRPr="00D41C3F">
              <w:rPr>
                <w:rStyle w:val="Hipervnculo"/>
                <w:rFonts w:cs="Arial"/>
                <w:noProof/>
              </w:rPr>
              <w:t>4.3</w:t>
            </w:r>
            <w:r>
              <w:rPr>
                <w:rFonts w:asciiTheme="minorHAnsi" w:hAnsiTheme="minorHAnsi"/>
                <w:noProof/>
                <w:kern w:val="2"/>
                <w:sz w:val="24"/>
                <w:szCs w:val="24"/>
                <w:lang w:val="es-CO" w:eastAsia="es-CO"/>
                <w14:ligatures w14:val="standardContextual"/>
              </w:rPr>
              <w:tab/>
            </w:r>
            <w:r w:rsidRPr="00D41C3F">
              <w:rPr>
                <w:rStyle w:val="Hipervnculo"/>
                <w:rFonts w:cs="Arial"/>
                <w:noProof/>
              </w:rPr>
              <w:t>Etapa de Construcción</w:t>
            </w:r>
            <w:r>
              <w:rPr>
                <w:noProof/>
                <w:webHidden/>
              </w:rPr>
              <w:tab/>
            </w:r>
            <w:r>
              <w:rPr>
                <w:noProof/>
                <w:webHidden/>
              </w:rPr>
              <w:fldChar w:fldCharType="begin"/>
            </w:r>
            <w:r>
              <w:rPr>
                <w:noProof/>
                <w:webHidden/>
              </w:rPr>
              <w:instrText xml:space="preserve"> PAGEREF _Toc172887872 \h </w:instrText>
            </w:r>
            <w:r>
              <w:rPr>
                <w:noProof/>
                <w:webHidden/>
              </w:rPr>
            </w:r>
            <w:r>
              <w:rPr>
                <w:noProof/>
                <w:webHidden/>
              </w:rPr>
              <w:fldChar w:fldCharType="separate"/>
            </w:r>
            <w:r>
              <w:rPr>
                <w:noProof/>
                <w:webHidden/>
              </w:rPr>
              <w:t>55</w:t>
            </w:r>
            <w:r>
              <w:rPr>
                <w:noProof/>
                <w:webHidden/>
              </w:rPr>
              <w:fldChar w:fldCharType="end"/>
            </w:r>
          </w:hyperlink>
        </w:p>
        <w:p w14:paraId="3F649566" w14:textId="6971D682" w:rsidR="00FB74E2" w:rsidRDefault="00FB74E2">
          <w:pPr>
            <w:pStyle w:val="TDC3"/>
            <w:rPr>
              <w:rFonts w:asciiTheme="minorHAnsi" w:hAnsiTheme="minorHAnsi"/>
              <w:kern w:val="2"/>
              <w:sz w:val="24"/>
              <w:szCs w:val="24"/>
              <w:lang w:val="es-CO" w:eastAsia="es-CO"/>
              <w14:ligatures w14:val="standardContextual"/>
            </w:rPr>
          </w:pPr>
          <w:hyperlink w:anchor="_Toc172887873" w:history="1">
            <w:r w:rsidRPr="00D41C3F">
              <w:rPr>
                <w:rStyle w:val="Hipervnculo"/>
                <w:rFonts w:cs="Arial"/>
              </w:rPr>
              <w:t>4.3.1</w:t>
            </w:r>
            <w:r>
              <w:rPr>
                <w:rFonts w:asciiTheme="minorHAnsi" w:hAnsiTheme="minorHAnsi"/>
                <w:kern w:val="2"/>
                <w:sz w:val="24"/>
                <w:szCs w:val="24"/>
                <w:lang w:val="es-CO" w:eastAsia="es-CO"/>
                <w14:ligatures w14:val="standardContextual"/>
              </w:rPr>
              <w:tab/>
            </w:r>
            <w:r w:rsidRPr="00D41C3F">
              <w:rPr>
                <w:rStyle w:val="Hipervnculo"/>
                <w:rFonts w:cs="Arial"/>
              </w:rPr>
              <w:t>Selección de Leguajes de Programación</w:t>
            </w:r>
            <w:r>
              <w:rPr>
                <w:webHidden/>
              </w:rPr>
              <w:tab/>
            </w:r>
            <w:r>
              <w:rPr>
                <w:webHidden/>
              </w:rPr>
              <w:fldChar w:fldCharType="begin"/>
            </w:r>
            <w:r>
              <w:rPr>
                <w:webHidden/>
              </w:rPr>
              <w:instrText xml:space="preserve"> PAGEREF _Toc172887873 \h </w:instrText>
            </w:r>
            <w:r>
              <w:rPr>
                <w:webHidden/>
              </w:rPr>
            </w:r>
            <w:r>
              <w:rPr>
                <w:webHidden/>
              </w:rPr>
              <w:fldChar w:fldCharType="separate"/>
            </w:r>
            <w:r>
              <w:rPr>
                <w:webHidden/>
              </w:rPr>
              <w:t>56</w:t>
            </w:r>
            <w:r>
              <w:rPr>
                <w:webHidden/>
              </w:rPr>
              <w:fldChar w:fldCharType="end"/>
            </w:r>
          </w:hyperlink>
        </w:p>
        <w:p w14:paraId="10C451C2" w14:textId="48FBC554" w:rsidR="00FB74E2" w:rsidRDefault="00FB74E2">
          <w:pPr>
            <w:pStyle w:val="TDC3"/>
            <w:rPr>
              <w:rFonts w:asciiTheme="minorHAnsi" w:hAnsiTheme="minorHAnsi"/>
              <w:kern w:val="2"/>
              <w:sz w:val="24"/>
              <w:szCs w:val="24"/>
              <w:lang w:val="es-CO" w:eastAsia="es-CO"/>
              <w14:ligatures w14:val="standardContextual"/>
            </w:rPr>
          </w:pPr>
          <w:hyperlink w:anchor="_Toc172887874" w:history="1">
            <w:r w:rsidRPr="00D41C3F">
              <w:rPr>
                <w:rStyle w:val="Hipervnculo"/>
                <w:rFonts w:cs="Arial"/>
              </w:rPr>
              <w:t>4.3.2</w:t>
            </w:r>
            <w:r>
              <w:rPr>
                <w:rFonts w:asciiTheme="minorHAnsi" w:hAnsiTheme="minorHAnsi"/>
                <w:kern w:val="2"/>
                <w:sz w:val="24"/>
                <w:szCs w:val="24"/>
                <w:lang w:val="es-CO" w:eastAsia="es-CO"/>
                <w14:ligatures w14:val="standardContextual"/>
              </w:rPr>
              <w:tab/>
            </w:r>
            <w:r w:rsidRPr="00D41C3F">
              <w:rPr>
                <w:rStyle w:val="Hipervnculo"/>
                <w:rFonts w:cs="Arial"/>
              </w:rPr>
              <w:t>Entornos y Herramientas de Desarrollo</w:t>
            </w:r>
            <w:r>
              <w:rPr>
                <w:webHidden/>
              </w:rPr>
              <w:tab/>
            </w:r>
            <w:r>
              <w:rPr>
                <w:webHidden/>
              </w:rPr>
              <w:fldChar w:fldCharType="begin"/>
            </w:r>
            <w:r>
              <w:rPr>
                <w:webHidden/>
              </w:rPr>
              <w:instrText xml:space="preserve"> PAGEREF _Toc172887874 \h </w:instrText>
            </w:r>
            <w:r>
              <w:rPr>
                <w:webHidden/>
              </w:rPr>
            </w:r>
            <w:r>
              <w:rPr>
                <w:webHidden/>
              </w:rPr>
              <w:fldChar w:fldCharType="separate"/>
            </w:r>
            <w:r>
              <w:rPr>
                <w:webHidden/>
              </w:rPr>
              <w:t>56</w:t>
            </w:r>
            <w:r>
              <w:rPr>
                <w:webHidden/>
              </w:rPr>
              <w:fldChar w:fldCharType="end"/>
            </w:r>
          </w:hyperlink>
        </w:p>
        <w:p w14:paraId="568141F0" w14:textId="18B4D6D4" w:rsidR="00FB74E2" w:rsidRDefault="00FB74E2">
          <w:pPr>
            <w:pStyle w:val="TDC3"/>
            <w:rPr>
              <w:rFonts w:asciiTheme="minorHAnsi" w:hAnsiTheme="minorHAnsi"/>
              <w:kern w:val="2"/>
              <w:sz w:val="24"/>
              <w:szCs w:val="24"/>
              <w:lang w:val="es-CO" w:eastAsia="es-CO"/>
              <w14:ligatures w14:val="standardContextual"/>
            </w:rPr>
          </w:pPr>
          <w:hyperlink w:anchor="_Toc172887875" w:history="1">
            <w:r w:rsidRPr="00D41C3F">
              <w:rPr>
                <w:rStyle w:val="Hipervnculo"/>
                <w:rFonts w:cs="Arial"/>
              </w:rPr>
              <w:t>4.3.3</w:t>
            </w:r>
            <w:r>
              <w:rPr>
                <w:rFonts w:asciiTheme="minorHAnsi" w:hAnsiTheme="minorHAnsi"/>
                <w:kern w:val="2"/>
                <w:sz w:val="24"/>
                <w:szCs w:val="24"/>
                <w:lang w:val="es-CO" w:eastAsia="es-CO"/>
                <w14:ligatures w14:val="standardContextual"/>
              </w:rPr>
              <w:tab/>
            </w:r>
            <w:r w:rsidRPr="00D41C3F">
              <w:rPr>
                <w:rStyle w:val="Hipervnculo"/>
                <w:rFonts w:cs="Arial"/>
              </w:rPr>
              <w:t>Codificación y despliegue del Contrato</w:t>
            </w:r>
            <w:r>
              <w:rPr>
                <w:webHidden/>
              </w:rPr>
              <w:tab/>
            </w:r>
            <w:r>
              <w:rPr>
                <w:webHidden/>
              </w:rPr>
              <w:fldChar w:fldCharType="begin"/>
            </w:r>
            <w:r>
              <w:rPr>
                <w:webHidden/>
              </w:rPr>
              <w:instrText xml:space="preserve"> PAGEREF _Toc172887875 \h </w:instrText>
            </w:r>
            <w:r>
              <w:rPr>
                <w:webHidden/>
              </w:rPr>
            </w:r>
            <w:r>
              <w:rPr>
                <w:webHidden/>
              </w:rPr>
              <w:fldChar w:fldCharType="separate"/>
            </w:r>
            <w:r>
              <w:rPr>
                <w:webHidden/>
              </w:rPr>
              <w:t>58</w:t>
            </w:r>
            <w:r>
              <w:rPr>
                <w:webHidden/>
              </w:rPr>
              <w:fldChar w:fldCharType="end"/>
            </w:r>
          </w:hyperlink>
        </w:p>
        <w:p w14:paraId="37CB7273" w14:textId="47B922C8" w:rsidR="00FB74E2" w:rsidRDefault="00FB74E2">
          <w:pPr>
            <w:pStyle w:val="TDC3"/>
            <w:rPr>
              <w:rFonts w:asciiTheme="minorHAnsi" w:hAnsiTheme="minorHAnsi"/>
              <w:kern w:val="2"/>
              <w:sz w:val="24"/>
              <w:szCs w:val="24"/>
              <w:lang w:val="es-CO" w:eastAsia="es-CO"/>
              <w14:ligatures w14:val="standardContextual"/>
            </w:rPr>
          </w:pPr>
          <w:hyperlink w:anchor="_Toc172887876" w:history="1">
            <w:r w:rsidRPr="00D41C3F">
              <w:rPr>
                <w:rStyle w:val="Hipervnculo"/>
                <w:rFonts w:cs="Arial"/>
              </w:rPr>
              <w:t>4.3.4</w:t>
            </w:r>
            <w:r>
              <w:rPr>
                <w:rFonts w:asciiTheme="minorHAnsi" w:hAnsiTheme="minorHAnsi"/>
                <w:kern w:val="2"/>
                <w:sz w:val="24"/>
                <w:szCs w:val="24"/>
                <w:lang w:val="es-CO" w:eastAsia="es-CO"/>
                <w14:ligatures w14:val="standardContextual"/>
              </w:rPr>
              <w:tab/>
            </w:r>
            <w:r w:rsidRPr="00D41C3F">
              <w:rPr>
                <w:rStyle w:val="Hipervnculo"/>
                <w:rFonts w:cs="Arial"/>
              </w:rPr>
              <w:t>Construcción de los Microservicios</w:t>
            </w:r>
            <w:r>
              <w:rPr>
                <w:webHidden/>
              </w:rPr>
              <w:tab/>
            </w:r>
            <w:r>
              <w:rPr>
                <w:webHidden/>
              </w:rPr>
              <w:fldChar w:fldCharType="begin"/>
            </w:r>
            <w:r>
              <w:rPr>
                <w:webHidden/>
              </w:rPr>
              <w:instrText xml:space="preserve"> PAGEREF _Toc172887876 \h </w:instrText>
            </w:r>
            <w:r>
              <w:rPr>
                <w:webHidden/>
              </w:rPr>
            </w:r>
            <w:r>
              <w:rPr>
                <w:webHidden/>
              </w:rPr>
              <w:fldChar w:fldCharType="separate"/>
            </w:r>
            <w:r>
              <w:rPr>
                <w:webHidden/>
              </w:rPr>
              <w:t>59</w:t>
            </w:r>
            <w:r>
              <w:rPr>
                <w:webHidden/>
              </w:rPr>
              <w:fldChar w:fldCharType="end"/>
            </w:r>
          </w:hyperlink>
        </w:p>
        <w:p w14:paraId="12F26C96" w14:textId="62B724D2" w:rsidR="00FB74E2" w:rsidRDefault="00FB74E2">
          <w:pPr>
            <w:pStyle w:val="TDC3"/>
            <w:rPr>
              <w:rFonts w:asciiTheme="minorHAnsi" w:hAnsiTheme="minorHAnsi"/>
              <w:kern w:val="2"/>
              <w:sz w:val="24"/>
              <w:szCs w:val="24"/>
              <w:lang w:val="es-CO" w:eastAsia="es-CO"/>
              <w14:ligatures w14:val="standardContextual"/>
            </w:rPr>
          </w:pPr>
          <w:hyperlink w:anchor="_Toc172887877" w:history="1">
            <w:r w:rsidRPr="00D41C3F">
              <w:rPr>
                <w:rStyle w:val="Hipervnculo"/>
                <w:rFonts w:cs="Arial"/>
              </w:rPr>
              <w:t>4.3.5</w:t>
            </w:r>
            <w:r>
              <w:rPr>
                <w:rFonts w:asciiTheme="minorHAnsi" w:hAnsiTheme="minorHAnsi"/>
                <w:kern w:val="2"/>
                <w:sz w:val="24"/>
                <w:szCs w:val="24"/>
                <w:lang w:val="es-CO" w:eastAsia="es-CO"/>
                <w14:ligatures w14:val="standardContextual"/>
              </w:rPr>
              <w:tab/>
            </w:r>
            <w:r w:rsidRPr="00D41C3F">
              <w:rPr>
                <w:rStyle w:val="Hipervnculo"/>
                <w:rFonts w:cs="Arial"/>
              </w:rPr>
              <w:t>Despliegue de los Microservices</w:t>
            </w:r>
            <w:r>
              <w:rPr>
                <w:webHidden/>
              </w:rPr>
              <w:tab/>
            </w:r>
            <w:r>
              <w:rPr>
                <w:webHidden/>
              </w:rPr>
              <w:fldChar w:fldCharType="begin"/>
            </w:r>
            <w:r>
              <w:rPr>
                <w:webHidden/>
              </w:rPr>
              <w:instrText xml:space="preserve"> PAGEREF _Toc172887877 \h </w:instrText>
            </w:r>
            <w:r>
              <w:rPr>
                <w:webHidden/>
              </w:rPr>
            </w:r>
            <w:r>
              <w:rPr>
                <w:webHidden/>
              </w:rPr>
              <w:fldChar w:fldCharType="separate"/>
            </w:r>
            <w:r>
              <w:rPr>
                <w:webHidden/>
              </w:rPr>
              <w:t>63</w:t>
            </w:r>
            <w:r>
              <w:rPr>
                <w:webHidden/>
              </w:rPr>
              <w:fldChar w:fldCharType="end"/>
            </w:r>
          </w:hyperlink>
        </w:p>
        <w:p w14:paraId="793C82EA" w14:textId="59683EEC" w:rsidR="00FB74E2" w:rsidRDefault="00FB74E2">
          <w:pPr>
            <w:pStyle w:val="TDC2"/>
            <w:tabs>
              <w:tab w:val="left" w:pos="879"/>
              <w:tab w:val="right" w:leader="dot" w:pos="8749"/>
            </w:tabs>
            <w:rPr>
              <w:rFonts w:asciiTheme="minorHAnsi" w:hAnsiTheme="minorHAnsi"/>
              <w:noProof/>
              <w:kern w:val="2"/>
              <w:sz w:val="24"/>
              <w:szCs w:val="24"/>
              <w:lang w:val="es-CO" w:eastAsia="es-CO"/>
              <w14:ligatures w14:val="standardContextual"/>
            </w:rPr>
          </w:pPr>
          <w:hyperlink w:anchor="_Toc172887878" w:history="1">
            <w:r w:rsidRPr="00D41C3F">
              <w:rPr>
                <w:rStyle w:val="Hipervnculo"/>
                <w:noProof/>
              </w:rPr>
              <w:t>4.4</w:t>
            </w:r>
            <w:r>
              <w:rPr>
                <w:rFonts w:asciiTheme="minorHAnsi" w:hAnsiTheme="minorHAnsi"/>
                <w:noProof/>
                <w:kern w:val="2"/>
                <w:sz w:val="24"/>
                <w:szCs w:val="24"/>
                <w:lang w:val="es-CO" w:eastAsia="es-CO"/>
                <w14:ligatures w14:val="standardContextual"/>
              </w:rPr>
              <w:tab/>
            </w:r>
            <w:r w:rsidRPr="00D41C3F">
              <w:rPr>
                <w:rStyle w:val="Hipervnculo"/>
                <w:noProof/>
              </w:rPr>
              <w:t>Etapa de Pruebas</w:t>
            </w:r>
            <w:r>
              <w:rPr>
                <w:noProof/>
                <w:webHidden/>
              </w:rPr>
              <w:tab/>
            </w:r>
            <w:r>
              <w:rPr>
                <w:noProof/>
                <w:webHidden/>
              </w:rPr>
              <w:fldChar w:fldCharType="begin"/>
            </w:r>
            <w:r>
              <w:rPr>
                <w:noProof/>
                <w:webHidden/>
              </w:rPr>
              <w:instrText xml:space="preserve"> PAGEREF _Toc172887878 \h </w:instrText>
            </w:r>
            <w:r>
              <w:rPr>
                <w:noProof/>
                <w:webHidden/>
              </w:rPr>
            </w:r>
            <w:r>
              <w:rPr>
                <w:noProof/>
                <w:webHidden/>
              </w:rPr>
              <w:fldChar w:fldCharType="separate"/>
            </w:r>
            <w:r>
              <w:rPr>
                <w:noProof/>
                <w:webHidden/>
              </w:rPr>
              <w:t>65</w:t>
            </w:r>
            <w:r>
              <w:rPr>
                <w:noProof/>
                <w:webHidden/>
              </w:rPr>
              <w:fldChar w:fldCharType="end"/>
            </w:r>
          </w:hyperlink>
        </w:p>
        <w:p w14:paraId="217755B4" w14:textId="46DB30E1" w:rsidR="00FB74E2" w:rsidRDefault="00FB74E2">
          <w:pPr>
            <w:pStyle w:val="TDC1"/>
            <w:rPr>
              <w:rFonts w:asciiTheme="minorHAnsi" w:hAnsiTheme="minorHAnsi" w:cstheme="minorBidi"/>
              <w:b w:val="0"/>
              <w:kern w:val="2"/>
              <w:sz w:val="24"/>
              <w:lang w:val="es-CO" w:eastAsia="es-CO"/>
              <w14:ligatures w14:val="standardContextual"/>
            </w:rPr>
          </w:pPr>
          <w:hyperlink w:anchor="_Toc172887879" w:history="1">
            <w:r w:rsidRPr="00D41C3F">
              <w:rPr>
                <w:rStyle w:val="Hipervnculo"/>
              </w:rPr>
              <w:t>5.</w:t>
            </w:r>
            <w:r>
              <w:rPr>
                <w:rFonts w:asciiTheme="minorHAnsi" w:hAnsiTheme="minorHAnsi" w:cstheme="minorBidi"/>
                <w:b w:val="0"/>
                <w:kern w:val="2"/>
                <w:sz w:val="24"/>
                <w:lang w:val="es-CO" w:eastAsia="es-CO"/>
                <w14:ligatures w14:val="standardContextual"/>
              </w:rPr>
              <w:tab/>
            </w:r>
            <w:r w:rsidRPr="00D41C3F">
              <w:rPr>
                <w:rStyle w:val="Hipervnculo"/>
              </w:rPr>
              <w:t>Evaluación</w:t>
            </w:r>
            <w:r>
              <w:rPr>
                <w:webHidden/>
              </w:rPr>
              <w:tab/>
            </w:r>
            <w:r>
              <w:rPr>
                <w:webHidden/>
              </w:rPr>
              <w:fldChar w:fldCharType="begin"/>
            </w:r>
            <w:r>
              <w:rPr>
                <w:webHidden/>
              </w:rPr>
              <w:instrText xml:space="preserve"> PAGEREF _Toc172887879 \h </w:instrText>
            </w:r>
            <w:r>
              <w:rPr>
                <w:webHidden/>
              </w:rPr>
            </w:r>
            <w:r>
              <w:rPr>
                <w:webHidden/>
              </w:rPr>
              <w:fldChar w:fldCharType="separate"/>
            </w:r>
            <w:r>
              <w:rPr>
                <w:webHidden/>
              </w:rPr>
              <w:t>67</w:t>
            </w:r>
            <w:r>
              <w:rPr>
                <w:webHidden/>
              </w:rPr>
              <w:fldChar w:fldCharType="end"/>
            </w:r>
          </w:hyperlink>
        </w:p>
        <w:p w14:paraId="7A1F9641" w14:textId="41BBB7ED" w:rsidR="00FB74E2" w:rsidRDefault="00FB74E2">
          <w:pPr>
            <w:pStyle w:val="TDC2"/>
            <w:tabs>
              <w:tab w:val="left" w:pos="879"/>
              <w:tab w:val="right" w:leader="dot" w:pos="8749"/>
            </w:tabs>
            <w:rPr>
              <w:rFonts w:asciiTheme="minorHAnsi" w:hAnsiTheme="minorHAnsi"/>
              <w:noProof/>
              <w:kern w:val="2"/>
              <w:sz w:val="24"/>
              <w:szCs w:val="24"/>
              <w:lang w:val="es-CO" w:eastAsia="es-CO"/>
              <w14:ligatures w14:val="standardContextual"/>
            </w:rPr>
          </w:pPr>
          <w:hyperlink w:anchor="_Toc172887880" w:history="1">
            <w:r w:rsidRPr="00D41C3F">
              <w:rPr>
                <w:rStyle w:val="Hipervnculo"/>
                <w:noProof/>
              </w:rPr>
              <w:t>5.1</w:t>
            </w:r>
            <w:r>
              <w:rPr>
                <w:rFonts w:asciiTheme="minorHAnsi" w:hAnsiTheme="minorHAnsi"/>
                <w:noProof/>
                <w:kern w:val="2"/>
                <w:sz w:val="24"/>
                <w:szCs w:val="24"/>
                <w:lang w:val="es-CO" w:eastAsia="es-CO"/>
                <w14:ligatures w14:val="standardContextual"/>
              </w:rPr>
              <w:tab/>
            </w:r>
            <w:r w:rsidRPr="00D41C3F">
              <w:rPr>
                <w:rStyle w:val="Hipervnculo"/>
                <w:noProof/>
              </w:rPr>
              <w:t>Elaboración del Diseño de la Evaluación</w:t>
            </w:r>
            <w:r>
              <w:rPr>
                <w:noProof/>
                <w:webHidden/>
              </w:rPr>
              <w:tab/>
            </w:r>
            <w:r>
              <w:rPr>
                <w:noProof/>
                <w:webHidden/>
              </w:rPr>
              <w:fldChar w:fldCharType="begin"/>
            </w:r>
            <w:r>
              <w:rPr>
                <w:noProof/>
                <w:webHidden/>
              </w:rPr>
              <w:instrText xml:space="preserve"> PAGEREF _Toc172887880 \h </w:instrText>
            </w:r>
            <w:r>
              <w:rPr>
                <w:noProof/>
                <w:webHidden/>
              </w:rPr>
            </w:r>
            <w:r>
              <w:rPr>
                <w:noProof/>
                <w:webHidden/>
              </w:rPr>
              <w:fldChar w:fldCharType="separate"/>
            </w:r>
            <w:r>
              <w:rPr>
                <w:noProof/>
                <w:webHidden/>
              </w:rPr>
              <w:t>67</w:t>
            </w:r>
            <w:r>
              <w:rPr>
                <w:noProof/>
                <w:webHidden/>
              </w:rPr>
              <w:fldChar w:fldCharType="end"/>
            </w:r>
          </w:hyperlink>
        </w:p>
        <w:p w14:paraId="28D440D6" w14:textId="25B07D7E" w:rsidR="00FB74E2" w:rsidRDefault="00FB74E2">
          <w:pPr>
            <w:pStyle w:val="TDC2"/>
            <w:tabs>
              <w:tab w:val="left" w:pos="879"/>
              <w:tab w:val="right" w:leader="dot" w:pos="8749"/>
            </w:tabs>
            <w:rPr>
              <w:rFonts w:asciiTheme="minorHAnsi" w:hAnsiTheme="minorHAnsi"/>
              <w:noProof/>
              <w:kern w:val="2"/>
              <w:sz w:val="24"/>
              <w:szCs w:val="24"/>
              <w:lang w:val="es-CO" w:eastAsia="es-CO"/>
              <w14:ligatures w14:val="standardContextual"/>
            </w:rPr>
          </w:pPr>
          <w:hyperlink w:anchor="_Toc172887881" w:history="1">
            <w:r w:rsidRPr="00D41C3F">
              <w:rPr>
                <w:rStyle w:val="Hipervnculo"/>
                <w:rFonts w:cs="Arial"/>
                <w:noProof/>
              </w:rPr>
              <w:t>5.2</w:t>
            </w:r>
            <w:r>
              <w:rPr>
                <w:rFonts w:asciiTheme="minorHAnsi" w:hAnsiTheme="minorHAnsi"/>
                <w:noProof/>
                <w:kern w:val="2"/>
                <w:sz w:val="24"/>
                <w:szCs w:val="24"/>
                <w:lang w:val="es-CO" w:eastAsia="es-CO"/>
                <w14:ligatures w14:val="standardContextual"/>
              </w:rPr>
              <w:tab/>
            </w:r>
            <w:r w:rsidRPr="00D41C3F">
              <w:rPr>
                <w:rStyle w:val="Hipervnculo"/>
                <w:rFonts w:cs="Arial"/>
                <w:noProof/>
              </w:rPr>
              <w:t>Descripción de la Evaluación</w:t>
            </w:r>
            <w:r>
              <w:rPr>
                <w:noProof/>
                <w:webHidden/>
              </w:rPr>
              <w:tab/>
            </w:r>
            <w:r>
              <w:rPr>
                <w:noProof/>
                <w:webHidden/>
              </w:rPr>
              <w:fldChar w:fldCharType="begin"/>
            </w:r>
            <w:r>
              <w:rPr>
                <w:noProof/>
                <w:webHidden/>
              </w:rPr>
              <w:instrText xml:space="preserve"> PAGEREF _Toc172887881 \h </w:instrText>
            </w:r>
            <w:r>
              <w:rPr>
                <w:noProof/>
                <w:webHidden/>
              </w:rPr>
            </w:r>
            <w:r>
              <w:rPr>
                <w:noProof/>
                <w:webHidden/>
              </w:rPr>
              <w:fldChar w:fldCharType="separate"/>
            </w:r>
            <w:r>
              <w:rPr>
                <w:noProof/>
                <w:webHidden/>
              </w:rPr>
              <w:t>67</w:t>
            </w:r>
            <w:r>
              <w:rPr>
                <w:noProof/>
                <w:webHidden/>
              </w:rPr>
              <w:fldChar w:fldCharType="end"/>
            </w:r>
          </w:hyperlink>
        </w:p>
        <w:p w14:paraId="71C82A14" w14:textId="7360A517" w:rsidR="00FB74E2" w:rsidRDefault="00FB74E2">
          <w:pPr>
            <w:pStyle w:val="TDC2"/>
            <w:tabs>
              <w:tab w:val="left" w:pos="879"/>
              <w:tab w:val="right" w:leader="dot" w:pos="8749"/>
            </w:tabs>
            <w:rPr>
              <w:rFonts w:asciiTheme="minorHAnsi" w:hAnsiTheme="minorHAnsi"/>
              <w:noProof/>
              <w:kern w:val="2"/>
              <w:sz w:val="24"/>
              <w:szCs w:val="24"/>
              <w:lang w:val="es-CO" w:eastAsia="es-CO"/>
              <w14:ligatures w14:val="standardContextual"/>
            </w:rPr>
          </w:pPr>
          <w:hyperlink w:anchor="_Toc172887882" w:history="1">
            <w:r w:rsidRPr="00D41C3F">
              <w:rPr>
                <w:rStyle w:val="Hipervnculo"/>
                <w:rFonts w:cs="Arial"/>
                <w:noProof/>
              </w:rPr>
              <w:t>5.3</w:t>
            </w:r>
            <w:r>
              <w:rPr>
                <w:rFonts w:asciiTheme="minorHAnsi" w:hAnsiTheme="minorHAnsi"/>
                <w:noProof/>
                <w:kern w:val="2"/>
                <w:sz w:val="24"/>
                <w:szCs w:val="24"/>
                <w:lang w:val="es-CO" w:eastAsia="es-CO"/>
                <w14:ligatures w14:val="standardContextual"/>
              </w:rPr>
              <w:tab/>
            </w:r>
            <w:r w:rsidRPr="00D41C3F">
              <w:rPr>
                <w:rStyle w:val="Hipervnculo"/>
                <w:rFonts w:cs="Arial"/>
                <w:noProof/>
              </w:rPr>
              <w:t>Análisis de Resultados</w:t>
            </w:r>
            <w:r>
              <w:rPr>
                <w:noProof/>
                <w:webHidden/>
              </w:rPr>
              <w:tab/>
            </w:r>
            <w:r>
              <w:rPr>
                <w:noProof/>
                <w:webHidden/>
              </w:rPr>
              <w:fldChar w:fldCharType="begin"/>
            </w:r>
            <w:r>
              <w:rPr>
                <w:noProof/>
                <w:webHidden/>
              </w:rPr>
              <w:instrText xml:space="preserve"> PAGEREF _Toc172887882 \h </w:instrText>
            </w:r>
            <w:r>
              <w:rPr>
                <w:noProof/>
                <w:webHidden/>
              </w:rPr>
            </w:r>
            <w:r>
              <w:rPr>
                <w:noProof/>
                <w:webHidden/>
              </w:rPr>
              <w:fldChar w:fldCharType="separate"/>
            </w:r>
            <w:r>
              <w:rPr>
                <w:noProof/>
                <w:webHidden/>
              </w:rPr>
              <w:t>68</w:t>
            </w:r>
            <w:r>
              <w:rPr>
                <w:noProof/>
                <w:webHidden/>
              </w:rPr>
              <w:fldChar w:fldCharType="end"/>
            </w:r>
          </w:hyperlink>
        </w:p>
        <w:p w14:paraId="27034764" w14:textId="433D648E" w:rsidR="00FB74E2" w:rsidRDefault="00FB74E2">
          <w:pPr>
            <w:pStyle w:val="TDC1"/>
            <w:rPr>
              <w:rFonts w:asciiTheme="minorHAnsi" w:hAnsiTheme="minorHAnsi" w:cstheme="minorBidi"/>
              <w:b w:val="0"/>
              <w:kern w:val="2"/>
              <w:sz w:val="24"/>
              <w:lang w:val="es-CO" w:eastAsia="es-CO"/>
              <w14:ligatures w14:val="standardContextual"/>
            </w:rPr>
          </w:pPr>
          <w:hyperlink w:anchor="_Toc172887883" w:history="1">
            <w:r w:rsidRPr="00D41C3F">
              <w:rPr>
                <w:rStyle w:val="Hipervnculo"/>
              </w:rPr>
              <w:t>6.</w:t>
            </w:r>
            <w:r>
              <w:rPr>
                <w:rFonts w:asciiTheme="minorHAnsi" w:hAnsiTheme="minorHAnsi" w:cstheme="minorBidi"/>
                <w:b w:val="0"/>
                <w:kern w:val="2"/>
                <w:sz w:val="24"/>
                <w:lang w:val="es-CO" w:eastAsia="es-CO"/>
                <w14:ligatures w14:val="standardContextual"/>
              </w:rPr>
              <w:tab/>
            </w:r>
            <w:r w:rsidRPr="00D41C3F">
              <w:rPr>
                <w:rStyle w:val="Hipervnculo"/>
              </w:rPr>
              <w:t>Conclusiones</w:t>
            </w:r>
            <w:r>
              <w:rPr>
                <w:webHidden/>
              </w:rPr>
              <w:tab/>
            </w:r>
            <w:r>
              <w:rPr>
                <w:webHidden/>
              </w:rPr>
              <w:fldChar w:fldCharType="begin"/>
            </w:r>
            <w:r>
              <w:rPr>
                <w:webHidden/>
              </w:rPr>
              <w:instrText xml:space="preserve"> PAGEREF _Toc172887883 \h </w:instrText>
            </w:r>
            <w:r>
              <w:rPr>
                <w:webHidden/>
              </w:rPr>
            </w:r>
            <w:r>
              <w:rPr>
                <w:webHidden/>
              </w:rPr>
              <w:fldChar w:fldCharType="separate"/>
            </w:r>
            <w:r>
              <w:rPr>
                <w:webHidden/>
              </w:rPr>
              <w:t>73</w:t>
            </w:r>
            <w:r>
              <w:rPr>
                <w:webHidden/>
              </w:rPr>
              <w:fldChar w:fldCharType="end"/>
            </w:r>
          </w:hyperlink>
        </w:p>
        <w:p w14:paraId="43D68033" w14:textId="2F9AB3CD" w:rsidR="00FB74E2" w:rsidRDefault="00FB74E2">
          <w:pPr>
            <w:pStyle w:val="TDC1"/>
            <w:rPr>
              <w:rFonts w:asciiTheme="minorHAnsi" w:hAnsiTheme="minorHAnsi" w:cstheme="minorBidi"/>
              <w:b w:val="0"/>
              <w:kern w:val="2"/>
              <w:sz w:val="24"/>
              <w:lang w:val="es-CO" w:eastAsia="es-CO"/>
              <w14:ligatures w14:val="standardContextual"/>
            </w:rPr>
          </w:pPr>
          <w:hyperlink w:anchor="_Toc172887884" w:history="1">
            <w:r w:rsidRPr="00D41C3F">
              <w:rPr>
                <w:rStyle w:val="Hipervnculo"/>
              </w:rPr>
              <w:t>7.</w:t>
            </w:r>
            <w:r>
              <w:rPr>
                <w:rFonts w:asciiTheme="minorHAnsi" w:hAnsiTheme="minorHAnsi" w:cstheme="minorBidi"/>
                <w:b w:val="0"/>
                <w:kern w:val="2"/>
                <w:sz w:val="24"/>
                <w:lang w:val="es-CO" w:eastAsia="es-CO"/>
                <w14:ligatures w14:val="standardContextual"/>
              </w:rPr>
              <w:tab/>
            </w:r>
            <w:r w:rsidRPr="00D41C3F">
              <w:rPr>
                <w:rStyle w:val="Hipervnculo"/>
              </w:rPr>
              <w:t>Trabajos Futuros</w:t>
            </w:r>
            <w:r>
              <w:rPr>
                <w:webHidden/>
              </w:rPr>
              <w:tab/>
            </w:r>
            <w:r>
              <w:rPr>
                <w:webHidden/>
              </w:rPr>
              <w:fldChar w:fldCharType="begin"/>
            </w:r>
            <w:r>
              <w:rPr>
                <w:webHidden/>
              </w:rPr>
              <w:instrText xml:space="preserve"> PAGEREF _Toc172887884 \h </w:instrText>
            </w:r>
            <w:r>
              <w:rPr>
                <w:webHidden/>
              </w:rPr>
            </w:r>
            <w:r>
              <w:rPr>
                <w:webHidden/>
              </w:rPr>
              <w:fldChar w:fldCharType="separate"/>
            </w:r>
            <w:r>
              <w:rPr>
                <w:webHidden/>
              </w:rPr>
              <w:t>76</w:t>
            </w:r>
            <w:r>
              <w:rPr>
                <w:webHidden/>
              </w:rPr>
              <w:fldChar w:fldCharType="end"/>
            </w:r>
          </w:hyperlink>
        </w:p>
        <w:p w14:paraId="1700F933" w14:textId="0A3B485B" w:rsidR="00FB74E2" w:rsidRDefault="00FB74E2">
          <w:pPr>
            <w:pStyle w:val="TDC1"/>
            <w:rPr>
              <w:rFonts w:asciiTheme="minorHAnsi" w:hAnsiTheme="minorHAnsi" w:cstheme="minorBidi"/>
              <w:b w:val="0"/>
              <w:kern w:val="2"/>
              <w:sz w:val="24"/>
              <w:lang w:val="es-CO" w:eastAsia="es-CO"/>
              <w14:ligatures w14:val="standardContextual"/>
            </w:rPr>
          </w:pPr>
          <w:hyperlink w:anchor="_Toc172887885" w:history="1">
            <w:r w:rsidRPr="00D41C3F">
              <w:rPr>
                <w:rStyle w:val="Hipervnculo"/>
                <w:rFonts w:eastAsiaTheme="majorEastAsia"/>
              </w:rPr>
              <w:t>8.</w:t>
            </w:r>
            <w:r>
              <w:rPr>
                <w:rFonts w:asciiTheme="minorHAnsi" w:hAnsiTheme="minorHAnsi" w:cstheme="minorBidi"/>
                <w:b w:val="0"/>
                <w:kern w:val="2"/>
                <w:sz w:val="24"/>
                <w:lang w:val="es-CO" w:eastAsia="es-CO"/>
                <w14:ligatures w14:val="standardContextual"/>
              </w:rPr>
              <w:tab/>
            </w:r>
            <w:r w:rsidRPr="00D41C3F">
              <w:rPr>
                <w:rStyle w:val="Hipervnculo"/>
              </w:rPr>
              <w:t xml:space="preserve">Anexo 1: </w:t>
            </w:r>
            <w:r w:rsidRPr="00D41C3F">
              <w:rPr>
                <w:rStyle w:val="Hipervnculo"/>
                <w:rFonts w:eastAsiaTheme="majorEastAsia"/>
              </w:rPr>
              <w:t>Codificación del contrato inteligente</w:t>
            </w:r>
            <w:r>
              <w:rPr>
                <w:webHidden/>
              </w:rPr>
              <w:tab/>
            </w:r>
            <w:r>
              <w:rPr>
                <w:webHidden/>
              </w:rPr>
              <w:fldChar w:fldCharType="begin"/>
            </w:r>
            <w:r>
              <w:rPr>
                <w:webHidden/>
              </w:rPr>
              <w:instrText xml:space="preserve"> PAGEREF _Toc172887885 \h </w:instrText>
            </w:r>
            <w:r>
              <w:rPr>
                <w:webHidden/>
              </w:rPr>
            </w:r>
            <w:r>
              <w:rPr>
                <w:webHidden/>
              </w:rPr>
              <w:fldChar w:fldCharType="separate"/>
            </w:r>
            <w:r>
              <w:rPr>
                <w:webHidden/>
              </w:rPr>
              <w:t>77</w:t>
            </w:r>
            <w:r>
              <w:rPr>
                <w:webHidden/>
              </w:rPr>
              <w:fldChar w:fldCharType="end"/>
            </w:r>
          </w:hyperlink>
        </w:p>
        <w:p w14:paraId="1B64D6BF" w14:textId="4321F8C3" w:rsidR="00FB74E2" w:rsidRDefault="00FB74E2">
          <w:pPr>
            <w:pStyle w:val="TDC1"/>
            <w:rPr>
              <w:rFonts w:asciiTheme="minorHAnsi" w:hAnsiTheme="minorHAnsi" w:cstheme="minorBidi"/>
              <w:b w:val="0"/>
              <w:kern w:val="2"/>
              <w:sz w:val="24"/>
              <w:lang w:val="es-CO" w:eastAsia="es-CO"/>
              <w14:ligatures w14:val="standardContextual"/>
            </w:rPr>
          </w:pPr>
          <w:hyperlink w:anchor="_Toc172887886" w:history="1">
            <w:r w:rsidRPr="00D41C3F">
              <w:rPr>
                <w:rStyle w:val="Hipervnculo"/>
                <w:rFonts w:eastAsiaTheme="majorEastAsia"/>
              </w:rPr>
              <w:t>9.</w:t>
            </w:r>
            <w:r>
              <w:rPr>
                <w:rFonts w:asciiTheme="minorHAnsi" w:hAnsiTheme="minorHAnsi" w:cstheme="minorBidi"/>
                <w:b w:val="0"/>
                <w:kern w:val="2"/>
                <w:sz w:val="24"/>
                <w:lang w:val="es-CO" w:eastAsia="es-CO"/>
                <w14:ligatures w14:val="standardContextual"/>
              </w:rPr>
              <w:tab/>
            </w:r>
            <w:r w:rsidRPr="00D41C3F">
              <w:rPr>
                <w:rStyle w:val="Hipervnculo"/>
              </w:rPr>
              <w:t xml:space="preserve">Anexo 2: </w:t>
            </w:r>
            <w:r w:rsidRPr="00D41C3F">
              <w:rPr>
                <w:rStyle w:val="Hipervnculo"/>
                <w:rFonts w:eastAsiaTheme="majorEastAsia"/>
              </w:rPr>
              <w:t>Repositorio del proyecto</w:t>
            </w:r>
            <w:r>
              <w:rPr>
                <w:webHidden/>
              </w:rPr>
              <w:tab/>
            </w:r>
            <w:r>
              <w:rPr>
                <w:webHidden/>
              </w:rPr>
              <w:fldChar w:fldCharType="begin"/>
            </w:r>
            <w:r>
              <w:rPr>
                <w:webHidden/>
              </w:rPr>
              <w:instrText xml:space="preserve"> PAGEREF _Toc172887886 \h </w:instrText>
            </w:r>
            <w:r>
              <w:rPr>
                <w:webHidden/>
              </w:rPr>
            </w:r>
            <w:r>
              <w:rPr>
                <w:webHidden/>
              </w:rPr>
              <w:fldChar w:fldCharType="separate"/>
            </w:r>
            <w:r>
              <w:rPr>
                <w:webHidden/>
              </w:rPr>
              <w:t>81</w:t>
            </w:r>
            <w:r>
              <w:rPr>
                <w:webHidden/>
              </w:rPr>
              <w:fldChar w:fldCharType="end"/>
            </w:r>
          </w:hyperlink>
        </w:p>
        <w:p w14:paraId="068F203A" w14:textId="7A2A7B01" w:rsidR="00FB74E2" w:rsidRDefault="00FB74E2">
          <w:pPr>
            <w:pStyle w:val="TDC1"/>
            <w:rPr>
              <w:rFonts w:asciiTheme="minorHAnsi" w:hAnsiTheme="minorHAnsi" w:cstheme="minorBidi"/>
              <w:b w:val="0"/>
              <w:kern w:val="2"/>
              <w:sz w:val="24"/>
              <w:lang w:val="es-CO" w:eastAsia="es-CO"/>
              <w14:ligatures w14:val="standardContextual"/>
            </w:rPr>
          </w:pPr>
          <w:hyperlink w:anchor="_Toc172887887" w:history="1">
            <w:r w:rsidRPr="00D41C3F">
              <w:rPr>
                <w:rStyle w:val="Hipervnculo"/>
                <w:rFonts w:eastAsiaTheme="majorEastAsia"/>
              </w:rPr>
              <w:t>10.</w:t>
            </w:r>
            <w:r>
              <w:rPr>
                <w:rFonts w:asciiTheme="minorHAnsi" w:hAnsiTheme="minorHAnsi" w:cstheme="minorBidi"/>
                <w:b w:val="0"/>
                <w:kern w:val="2"/>
                <w:sz w:val="24"/>
                <w:lang w:val="es-CO" w:eastAsia="es-CO"/>
                <w14:ligatures w14:val="standardContextual"/>
              </w:rPr>
              <w:tab/>
            </w:r>
            <w:r w:rsidRPr="00D41C3F">
              <w:rPr>
                <w:rStyle w:val="Hipervnculo"/>
              </w:rPr>
              <w:t xml:space="preserve">Anexo 3: </w:t>
            </w:r>
            <w:r w:rsidRPr="00D41C3F">
              <w:rPr>
                <w:rStyle w:val="Hipervnculo"/>
                <w:rFonts w:eastAsiaTheme="majorEastAsia"/>
              </w:rPr>
              <w:t>Documentación del proyecto</w:t>
            </w:r>
            <w:r>
              <w:rPr>
                <w:webHidden/>
              </w:rPr>
              <w:tab/>
            </w:r>
            <w:r>
              <w:rPr>
                <w:webHidden/>
              </w:rPr>
              <w:fldChar w:fldCharType="begin"/>
            </w:r>
            <w:r>
              <w:rPr>
                <w:webHidden/>
              </w:rPr>
              <w:instrText xml:space="preserve"> PAGEREF _Toc172887887 \h </w:instrText>
            </w:r>
            <w:r>
              <w:rPr>
                <w:webHidden/>
              </w:rPr>
            </w:r>
            <w:r>
              <w:rPr>
                <w:webHidden/>
              </w:rPr>
              <w:fldChar w:fldCharType="separate"/>
            </w:r>
            <w:r>
              <w:rPr>
                <w:webHidden/>
              </w:rPr>
              <w:t>82</w:t>
            </w:r>
            <w:r>
              <w:rPr>
                <w:webHidden/>
              </w:rPr>
              <w:fldChar w:fldCharType="end"/>
            </w:r>
          </w:hyperlink>
        </w:p>
        <w:p w14:paraId="22AA569B" w14:textId="3BD40572" w:rsidR="00745558" w:rsidRPr="00902DDA" w:rsidRDefault="00745558">
          <w:r w:rsidRPr="00902DDA">
            <w:rPr>
              <w:b/>
              <w:bCs/>
            </w:rPr>
            <w:fldChar w:fldCharType="end"/>
          </w:r>
        </w:p>
      </w:sdtContent>
    </w:sdt>
    <w:p w14:paraId="357818F5" w14:textId="20F1BADC" w:rsidR="00F83A76" w:rsidRPr="00902DDA" w:rsidRDefault="00F83A76" w:rsidP="002332E5">
      <w:pPr>
        <w:pStyle w:val="TtuloTDC"/>
      </w:pPr>
    </w:p>
    <w:bookmarkEnd w:id="15"/>
    <w:p w14:paraId="64F8D37C" w14:textId="77777777" w:rsidR="009B4043" w:rsidRPr="00902DDA" w:rsidRDefault="009B4043" w:rsidP="00A7378D">
      <w:pPr>
        <w:spacing w:after="0" w:line="240" w:lineRule="auto"/>
        <w:jc w:val="center"/>
        <w:rPr>
          <w:rFonts w:ascii="Calibri" w:hAnsi="Calibri" w:cs="Arial"/>
          <w:sz w:val="24"/>
          <w:szCs w:val="24"/>
        </w:rPr>
      </w:pPr>
    </w:p>
    <w:p w14:paraId="38D61A88" w14:textId="77777777" w:rsidR="000C0226" w:rsidRPr="00902DDA" w:rsidRDefault="000C0226" w:rsidP="00A7378D">
      <w:pPr>
        <w:spacing w:after="0" w:line="240" w:lineRule="auto"/>
        <w:jc w:val="center"/>
        <w:rPr>
          <w:rFonts w:ascii="Calibri" w:hAnsi="Calibri" w:cs="Arial"/>
          <w:sz w:val="24"/>
          <w:szCs w:val="24"/>
        </w:rPr>
      </w:pPr>
    </w:p>
    <w:p w14:paraId="5C1224B7" w14:textId="77777777" w:rsidR="005E27C1" w:rsidRPr="00902DDA" w:rsidRDefault="005E27C1" w:rsidP="0078035D">
      <w:pPr>
        <w:pStyle w:val="Ttulo1"/>
        <w:rPr>
          <w:lang w:val="es-CO"/>
        </w:rPr>
        <w:sectPr w:rsidR="005E27C1" w:rsidRPr="00902DDA" w:rsidSect="003C7195">
          <w:headerReference w:type="even" r:id="rId13"/>
          <w:headerReference w:type="first" r:id="rId14"/>
          <w:pgSz w:w="12240" w:h="15840" w:code="1"/>
          <w:pgMar w:top="1440" w:right="1440" w:bottom="1440" w:left="2041" w:header="709" w:footer="709" w:gutter="0"/>
          <w:pgNumType w:fmt="upperRoman"/>
          <w:cols w:space="708"/>
          <w:titlePg/>
          <w:docGrid w:linePitch="360"/>
        </w:sectPr>
      </w:pPr>
      <w:bookmarkStart w:id="16" w:name="_Toc256005569"/>
      <w:bookmarkStart w:id="17" w:name="_Toc256084884"/>
      <w:bookmarkStart w:id="18" w:name="_Toc256085011"/>
      <w:bookmarkStart w:id="19" w:name="_Toc256087925"/>
    </w:p>
    <w:p w14:paraId="3AF72308" w14:textId="77777777" w:rsidR="00FC25BC" w:rsidRDefault="00FC25BC" w:rsidP="00FC25BC">
      <w:pPr>
        <w:pStyle w:val="Ttulospreliminares2"/>
      </w:pPr>
      <w:bookmarkStart w:id="20" w:name="_Toc42252781"/>
      <w:bookmarkEnd w:id="16"/>
      <w:bookmarkEnd w:id="17"/>
      <w:bookmarkEnd w:id="18"/>
      <w:bookmarkEnd w:id="19"/>
      <w:r w:rsidRPr="00902DDA">
        <w:lastRenderedPageBreak/>
        <w:t xml:space="preserve">Lista </w:t>
      </w:r>
      <w:r>
        <w:t>de figuras</w:t>
      </w:r>
    </w:p>
    <w:p w14:paraId="02C25D5C" w14:textId="6A83E640" w:rsidR="00FB74E2" w:rsidRDefault="00FC25BC">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r>
        <w:fldChar w:fldCharType="begin"/>
      </w:r>
      <w:r>
        <w:instrText xml:space="preserve"> TOC \h \z \c "Figura" </w:instrText>
      </w:r>
      <w:r>
        <w:fldChar w:fldCharType="separate"/>
      </w:r>
      <w:hyperlink w:anchor="_Toc172887783" w:history="1">
        <w:r w:rsidR="00FB74E2" w:rsidRPr="00FA0E87">
          <w:rPr>
            <w:rStyle w:val="Hipervnculo"/>
            <w:b/>
            <w:noProof/>
          </w:rPr>
          <w:t>Figura 1</w:t>
        </w:r>
        <w:r w:rsidR="00FB74E2" w:rsidRPr="00FA0E87">
          <w:rPr>
            <w:rStyle w:val="Hipervnculo"/>
            <w:rFonts w:cs="Arial"/>
            <w:b/>
            <w:noProof/>
          </w:rPr>
          <w:t xml:space="preserve"> </w:t>
        </w:r>
        <w:r w:rsidR="00FB74E2" w:rsidRPr="00FA0E87">
          <w:rPr>
            <w:rStyle w:val="Hipervnculo"/>
            <w:rFonts w:cs="Arial"/>
            <w:noProof/>
          </w:rPr>
          <w:t>Plan Estratégico de Negocios. Fuente Autor</w:t>
        </w:r>
        <w:r w:rsidR="00FB74E2">
          <w:rPr>
            <w:noProof/>
            <w:webHidden/>
          </w:rPr>
          <w:tab/>
        </w:r>
        <w:r w:rsidR="00FB74E2">
          <w:rPr>
            <w:noProof/>
            <w:webHidden/>
          </w:rPr>
          <w:fldChar w:fldCharType="begin"/>
        </w:r>
        <w:r w:rsidR="00FB74E2">
          <w:rPr>
            <w:noProof/>
            <w:webHidden/>
          </w:rPr>
          <w:instrText xml:space="preserve"> PAGEREF _Toc172887783 \h </w:instrText>
        </w:r>
        <w:r w:rsidR="00FB74E2">
          <w:rPr>
            <w:noProof/>
            <w:webHidden/>
          </w:rPr>
        </w:r>
        <w:r w:rsidR="00FB74E2">
          <w:rPr>
            <w:noProof/>
            <w:webHidden/>
          </w:rPr>
          <w:fldChar w:fldCharType="separate"/>
        </w:r>
        <w:r w:rsidR="00FB74E2">
          <w:rPr>
            <w:noProof/>
            <w:webHidden/>
          </w:rPr>
          <w:t>5</w:t>
        </w:r>
        <w:r w:rsidR="00FB74E2">
          <w:rPr>
            <w:noProof/>
            <w:webHidden/>
          </w:rPr>
          <w:fldChar w:fldCharType="end"/>
        </w:r>
      </w:hyperlink>
    </w:p>
    <w:p w14:paraId="758432CA" w14:textId="7F250AFB" w:rsidR="00FB74E2" w:rsidRDefault="00FB74E2">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784" w:history="1">
        <w:r w:rsidRPr="00FA0E87">
          <w:rPr>
            <w:rStyle w:val="Hipervnculo"/>
            <w:b/>
            <w:noProof/>
          </w:rPr>
          <w:t>Figura 2</w:t>
        </w:r>
        <w:r w:rsidRPr="00FA0E87">
          <w:rPr>
            <w:rStyle w:val="Hipervnculo"/>
            <w:rFonts w:cs="Arial"/>
            <w:b/>
            <w:noProof/>
          </w:rPr>
          <w:t xml:space="preserve"> </w:t>
        </w:r>
        <w:r w:rsidRPr="00FA0E87">
          <w:rPr>
            <w:rStyle w:val="Hipervnculo"/>
            <w:rFonts w:cs="Arial"/>
            <w:noProof/>
          </w:rPr>
          <w:t>Nuevo Nodo - Blockchain</w:t>
        </w:r>
        <w:r>
          <w:rPr>
            <w:noProof/>
            <w:webHidden/>
          </w:rPr>
          <w:tab/>
        </w:r>
        <w:r>
          <w:rPr>
            <w:noProof/>
            <w:webHidden/>
          </w:rPr>
          <w:fldChar w:fldCharType="begin"/>
        </w:r>
        <w:r>
          <w:rPr>
            <w:noProof/>
            <w:webHidden/>
          </w:rPr>
          <w:instrText xml:space="preserve"> PAGEREF _Toc172887784 \h </w:instrText>
        </w:r>
        <w:r>
          <w:rPr>
            <w:noProof/>
            <w:webHidden/>
          </w:rPr>
        </w:r>
        <w:r>
          <w:rPr>
            <w:noProof/>
            <w:webHidden/>
          </w:rPr>
          <w:fldChar w:fldCharType="separate"/>
        </w:r>
        <w:r>
          <w:rPr>
            <w:noProof/>
            <w:webHidden/>
          </w:rPr>
          <w:t>7</w:t>
        </w:r>
        <w:r>
          <w:rPr>
            <w:noProof/>
            <w:webHidden/>
          </w:rPr>
          <w:fldChar w:fldCharType="end"/>
        </w:r>
      </w:hyperlink>
    </w:p>
    <w:p w14:paraId="6B9D5B34" w14:textId="144F4575" w:rsidR="00FB74E2" w:rsidRDefault="00FB74E2">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785" w:history="1">
        <w:r w:rsidRPr="00FA0E87">
          <w:rPr>
            <w:rStyle w:val="Hipervnculo"/>
            <w:b/>
            <w:noProof/>
          </w:rPr>
          <w:t>Figura 3</w:t>
        </w:r>
        <w:r w:rsidRPr="00FA0E87">
          <w:rPr>
            <w:rStyle w:val="Hipervnculo"/>
            <w:rFonts w:cs="Arial"/>
            <w:b/>
            <w:noProof/>
          </w:rPr>
          <w:t xml:space="preserve"> </w:t>
        </w:r>
        <w:r w:rsidRPr="00FA0E87">
          <w:rPr>
            <w:rStyle w:val="Hipervnculo"/>
            <w:rFonts w:cs="Arial"/>
            <w:noProof/>
          </w:rPr>
          <w:t>Funcionamiento de una Red Blockchain</w:t>
        </w:r>
        <w:r>
          <w:rPr>
            <w:noProof/>
            <w:webHidden/>
          </w:rPr>
          <w:tab/>
        </w:r>
        <w:r>
          <w:rPr>
            <w:noProof/>
            <w:webHidden/>
          </w:rPr>
          <w:fldChar w:fldCharType="begin"/>
        </w:r>
        <w:r>
          <w:rPr>
            <w:noProof/>
            <w:webHidden/>
          </w:rPr>
          <w:instrText xml:space="preserve"> PAGEREF _Toc172887785 \h </w:instrText>
        </w:r>
        <w:r>
          <w:rPr>
            <w:noProof/>
            <w:webHidden/>
          </w:rPr>
        </w:r>
        <w:r>
          <w:rPr>
            <w:noProof/>
            <w:webHidden/>
          </w:rPr>
          <w:fldChar w:fldCharType="separate"/>
        </w:r>
        <w:r>
          <w:rPr>
            <w:noProof/>
            <w:webHidden/>
          </w:rPr>
          <w:t>10</w:t>
        </w:r>
        <w:r>
          <w:rPr>
            <w:noProof/>
            <w:webHidden/>
          </w:rPr>
          <w:fldChar w:fldCharType="end"/>
        </w:r>
      </w:hyperlink>
    </w:p>
    <w:p w14:paraId="0EC0D959" w14:textId="331F097A" w:rsidR="00FB74E2" w:rsidRDefault="00FB74E2">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786" w:history="1">
        <w:r w:rsidRPr="00FA0E87">
          <w:rPr>
            <w:rStyle w:val="Hipervnculo"/>
            <w:b/>
            <w:noProof/>
          </w:rPr>
          <w:t>Figura 4</w:t>
        </w:r>
        <w:r w:rsidRPr="00FA0E87">
          <w:rPr>
            <w:rStyle w:val="Hipervnculo"/>
            <w:rFonts w:cs="Arial"/>
            <w:b/>
            <w:noProof/>
          </w:rPr>
          <w:t xml:space="preserve"> </w:t>
        </w:r>
        <w:r w:rsidRPr="00FA0E87">
          <w:rPr>
            <w:rStyle w:val="Hipervnculo"/>
            <w:rFonts w:cs="Arial"/>
            <w:noProof/>
          </w:rPr>
          <w:t>Pirámide Organizacional</w:t>
        </w:r>
        <w:r>
          <w:rPr>
            <w:noProof/>
            <w:webHidden/>
          </w:rPr>
          <w:tab/>
        </w:r>
        <w:r>
          <w:rPr>
            <w:noProof/>
            <w:webHidden/>
          </w:rPr>
          <w:fldChar w:fldCharType="begin"/>
        </w:r>
        <w:r>
          <w:rPr>
            <w:noProof/>
            <w:webHidden/>
          </w:rPr>
          <w:instrText xml:space="preserve"> PAGEREF _Toc172887786 \h </w:instrText>
        </w:r>
        <w:r>
          <w:rPr>
            <w:noProof/>
            <w:webHidden/>
          </w:rPr>
        </w:r>
        <w:r>
          <w:rPr>
            <w:noProof/>
            <w:webHidden/>
          </w:rPr>
          <w:fldChar w:fldCharType="separate"/>
        </w:r>
        <w:r>
          <w:rPr>
            <w:noProof/>
            <w:webHidden/>
          </w:rPr>
          <w:t>21</w:t>
        </w:r>
        <w:r>
          <w:rPr>
            <w:noProof/>
            <w:webHidden/>
          </w:rPr>
          <w:fldChar w:fldCharType="end"/>
        </w:r>
      </w:hyperlink>
    </w:p>
    <w:p w14:paraId="175EDDC3" w14:textId="59A52AAC" w:rsidR="00FB74E2" w:rsidRDefault="00FB74E2">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787" w:history="1">
        <w:r w:rsidRPr="00FA0E87">
          <w:rPr>
            <w:rStyle w:val="Hipervnculo"/>
            <w:b/>
            <w:noProof/>
          </w:rPr>
          <w:t>Figura 5</w:t>
        </w:r>
        <w:r w:rsidRPr="00FA0E87">
          <w:rPr>
            <w:rStyle w:val="Hipervnculo"/>
            <w:rFonts w:cs="Arial"/>
            <w:b/>
            <w:noProof/>
          </w:rPr>
          <w:t xml:space="preserve"> </w:t>
        </w:r>
        <w:r w:rsidRPr="00FA0E87">
          <w:rPr>
            <w:rStyle w:val="Hipervnculo"/>
            <w:rFonts w:cs="Arial"/>
            <w:noProof/>
          </w:rPr>
          <w:t>Estructura Organizacional</w:t>
        </w:r>
        <w:r>
          <w:rPr>
            <w:noProof/>
            <w:webHidden/>
          </w:rPr>
          <w:tab/>
        </w:r>
        <w:r>
          <w:rPr>
            <w:noProof/>
            <w:webHidden/>
          </w:rPr>
          <w:fldChar w:fldCharType="begin"/>
        </w:r>
        <w:r>
          <w:rPr>
            <w:noProof/>
            <w:webHidden/>
          </w:rPr>
          <w:instrText xml:space="preserve"> PAGEREF _Toc172887787 \h </w:instrText>
        </w:r>
        <w:r>
          <w:rPr>
            <w:noProof/>
            <w:webHidden/>
          </w:rPr>
        </w:r>
        <w:r>
          <w:rPr>
            <w:noProof/>
            <w:webHidden/>
          </w:rPr>
          <w:fldChar w:fldCharType="separate"/>
        </w:r>
        <w:r>
          <w:rPr>
            <w:noProof/>
            <w:webHidden/>
          </w:rPr>
          <w:t>21</w:t>
        </w:r>
        <w:r>
          <w:rPr>
            <w:noProof/>
            <w:webHidden/>
          </w:rPr>
          <w:fldChar w:fldCharType="end"/>
        </w:r>
      </w:hyperlink>
    </w:p>
    <w:p w14:paraId="2D6E3EAF" w14:textId="044BF20E" w:rsidR="00FB74E2" w:rsidRDefault="00FB74E2">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788" w:history="1">
        <w:r w:rsidRPr="00FA0E87">
          <w:rPr>
            <w:rStyle w:val="Hipervnculo"/>
            <w:b/>
            <w:noProof/>
          </w:rPr>
          <w:t>Figura 6</w:t>
        </w:r>
        <w:r w:rsidRPr="00FA0E87">
          <w:rPr>
            <w:rStyle w:val="Hipervnculo"/>
            <w:rFonts w:cs="Arial"/>
            <w:b/>
            <w:noProof/>
          </w:rPr>
          <w:t xml:space="preserve"> </w:t>
        </w:r>
        <w:r w:rsidRPr="00FA0E87">
          <w:rPr>
            <w:rStyle w:val="Hipervnculo"/>
            <w:rFonts w:cs="Arial"/>
            <w:noProof/>
          </w:rPr>
          <w:t>Panorámica de Procesos</w:t>
        </w:r>
        <w:r>
          <w:rPr>
            <w:noProof/>
            <w:webHidden/>
          </w:rPr>
          <w:tab/>
        </w:r>
        <w:r>
          <w:rPr>
            <w:noProof/>
            <w:webHidden/>
          </w:rPr>
          <w:fldChar w:fldCharType="begin"/>
        </w:r>
        <w:r>
          <w:rPr>
            <w:noProof/>
            <w:webHidden/>
          </w:rPr>
          <w:instrText xml:space="preserve"> PAGEREF _Toc172887788 \h </w:instrText>
        </w:r>
        <w:r>
          <w:rPr>
            <w:noProof/>
            <w:webHidden/>
          </w:rPr>
        </w:r>
        <w:r>
          <w:rPr>
            <w:noProof/>
            <w:webHidden/>
          </w:rPr>
          <w:fldChar w:fldCharType="separate"/>
        </w:r>
        <w:r>
          <w:rPr>
            <w:noProof/>
            <w:webHidden/>
          </w:rPr>
          <w:t>23</w:t>
        </w:r>
        <w:r>
          <w:rPr>
            <w:noProof/>
            <w:webHidden/>
          </w:rPr>
          <w:fldChar w:fldCharType="end"/>
        </w:r>
      </w:hyperlink>
    </w:p>
    <w:p w14:paraId="796785EE" w14:textId="7B389DF4" w:rsidR="00FB74E2" w:rsidRDefault="00FB74E2">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789" w:history="1">
        <w:r w:rsidRPr="00FA0E87">
          <w:rPr>
            <w:rStyle w:val="Hipervnculo"/>
            <w:b/>
            <w:noProof/>
          </w:rPr>
          <w:t>Figura 7</w:t>
        </w:r>
        <w:r w:rsidRPr="00FA0E87">
          <w:rPr>
            <w:rStyle w:val="Hipervnculo"/>
            <w:rFonts w:cs="Arial"/>
            <w:b/>
            <w:noProof/>
          </w:rPr>
          <w:t xml:space="preserve"> </w:t>
        </w:r>
        <w:r w:rsidRPr="00FA0E87">
          <w:rPr>
            <w:rStyle w:val="Hipervnculo"/>
            <w:rFonts w:cs="Arial"/>
            <w:noProof/>
          </w:rPr>
          <w:t>Proceso de Reparto</w:t>
        </w:r>
        <w:r>
          <w:rPr>
            <w:noProof/>
            <w:webHidden/>
          </w:rPr>
          <w:tab/>
        </w:r>
        <w:r>
          <w:rPr>
            <w:noProof/>
            <w:webHidden/>
          </w:rPr>
          <w:fldChar w:fldCharType="begin"/>
        </w:r>
        <w:r>
          <w:rPr>
            <w:noProof/>
            <w:webHidden/>
          </w:rPr>
          <w:instrText xml:space="preserve"> PAGEREF _Toc172887789 \h </w:instrText>
        </w:r>
        <w:r>
          <w:rPr>
            <w:noProof/>
            <w:webHidden/>
          </w:rPr>
        </w:r>
        <w:r>
          <w:rPr>
            <w:noProof/>
            <w:webHidden/>
          </w:rPr>
          <w:fldChar w:fldCharType="separate"/>
        </w:r>
        <w:r>
          <w:rPr>
            <w:noProof/>
            <w:webHidden/>
          </w:rPr>
          <w:t>24</w:t>
        </w:r>
        <w:r>
          <w:rPr>
            <w:noProof/>
            <w:webHidden/>
          </w:rPr>
          <w:fldChar w:fldCharType="end"/>
        </w:r>
      </w:hyperlink>
    </w:p>
    <w:p w14:paraId="1389EACF" w14:textId="500A8BC0" w:rsidR="00FB74E2" w:rsidRDefault="00FB74E2">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790" w:history="1">
        <w:r w:rsidRPr="00FA0E87">
          <w:rPr>
            <w:rStyle w:val="Hipervnculo"/>
            <w:b/>
            <w:noProof/>
          </w:rPr>
          <w:t>Figura 8</w:t>
        </w:r>
        <w:r w:rsidRPr="00FA0E87">
          <w:rPr>
            <w:rStyle w:val="Hipervnculo"/>
            <w:rFonts w:cs="Arial"/>
            <w:noProof/>
          </w:rPr>
          <w:t xml:space="preserve"> Proceso de Registro y Diagnóstico - Infancia y Adolescencia</w:t>
        </w:r>
        <w:r>
          <w:rPr>
            <w:noProof/>
            <w:webHidden/>
          </w:rPr>
          <w:tab/>
        </w:r>
        <w:r>
          <w:rPr>
            <w:noProof/>
            <w:webHidden/>
          </w:rPr>
          <w:fldChar w:fldCharType="begin"/>
        </w:r>
        <w:r>
          <w:rPr>
            <w:noProof/>
            <w:webHidden/>
          </w:rPr>
          <w:instrText xml:space="preserve"> PAGEREF _Toc172887790 \h </w:instrText>
        </w:r>
        <w:r>
          <w:rPr>
            <w:noProof/>
            <w:webHidden/>
          </w:rPr>
        </w:r>
        <w:r>
          <w:rPr>
            <w:noProof/>
            <w:webHidden/>
          </w:rPr>
          <w:fldChar w:fldCharType="separate"/>
        </w:r>
        <w:r>
          <w:rPr>
            <w:noProof/>
            <w:webHidden/>
          </w:rPr>
          <w:t>24</w:t>
        </w:r>
        <w:r>
          <w:rPr>
            <w:noProof/>
            <w:webHidden/>
          </w:rPr>
          <w:fldChar w:fldCharType="end"/>
        </w:r>
      </w:hyperlink>
    </w:p>
    <w:p w14:paraId="2D01B7AE" w14:textId="44A5EE28" w:rsidR="00FB74E2" w:rsidRDefault="00FB74E2">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791" w:history="1">
        <w:r w:rsidRPr="00FA0E87">
          <w:rPr>
            <w:rStyle w:val="Hipervnculo"/>
            <w:b/>
            <w:noProof/>
          </w:rPr>
          <w:t>Figura 9</w:t>
        </w:r>
        <w:r w:rsidRPr="00FA0E87">
          <w:rPr>
            <w:rStyle w:val="Hipervnculo"/>
            <w:rFonts w:cs="Arial"/>
            <w:b/>
            <w:noProof/>
          </w:rPr>
          <w:t xml:space="preserve"> </w:t>
        </w:r>
        <w:r w:rsidRPr="00FA0E87">
          <w:rPr>
            <w:rStyle w:val="Hipervnculo"/>
            <w:rFonts w:cs="Arial"/>
            <w:noProof/>
          </w:rPr>
          <w:t>Proceso de Apertura - Infancia y Adolescencia</w:t>
        </w:r>
        <w:r>
          <w:rPr>
            <w:noProof/>
            <w:webHidden/>
          </w:rPr>
          <w:tab/>
        </w:r>
        <w:r>
          <w:rPr>
            <w:noProof/>
            <w:webHidden/>
          </w:rPr>
          <w:fldChar w:fldCharType="begin"/>
        </w:r>
        <w:r>
          <w:rPr>
            <w:noProof/>
            <w:webHidden/>
          </w:rPr>
          <w:instrText xml:space="preserve"> PAGEREF _Toc172887791 \h </w:instrText>
        </w:r>
        <w:r>
          <w:rPr>
            <w:noProof/>
            <w:webHidden/>
          </w:rPr>
        </w:r>
        <w:r>
          <w:rPr>
            <w:noProof/>
            <w:webHidden/>
          </w:rPr>
          <w:fldChar w:fldCharType="separate"/>
        </w:r>
        <w:r>
          <w:rPr>
            <w:noProof/>
            <w:webHidden/>
          </w:rPr>
          <w:t>25</w:t>
        </w:r>
        <w:r>
          <w:rPr>
            <w:noProof/>
            <w:webHidden/>
          </w:rPr>
          <w:fldChar w:fldCharType="end"/>
        </w:r>
      </w:hyperlink>
    </w:p>
    <w:p w14:paraId="35F055B2" w14:textId="008425E6" w:rsidR="00FB74E2" w:rsidRDefault="00FB74E2">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792" w:history="1">
        <w:r w:rsidRPr="00FA0E87">
          <w:rPr>
            <w:rStyle w:val="Hipervnculo"/>
            <w:b/>
            <w:noProof/>
          </w:rPr>
          <w:t>Figura 10</w:t>
        </w:r>
        <w:r w:rsidRPr="00FA0E87">
          <w:rPr>
            <w:rStyle w:val="Hipervnculo"/>
            <w:rFonts w:cs="Arial"/>
            <w:b/>
            <w:noProof/>
          </w:rPr>
          <w:t xml:space="preserve"> </w:t>
        </w:r>
        <w:r w:rsidRPr="00FA0E87">
          <w:rPr>
            <w:rStyle w:val="Hipervnculo"/>
            <w:rFonts w:cs="Arial"/>
            <w:noProof/>
          </w:rPr>
          <w:t>Proceso de Restablecimiento - Infancia y Adolescencia.</w:t>
        </w:r>
        <w:r>
          <w:rPr>
            <w:noProof/>
            <w:webHidden/>
          </w:rPr>
          <w:tab/>
        </w:r>
        <w:r>
          <w:rPr>
            <w:noProof/>
            <w:webHidden/>
          </w:rPr>
          <w:fldChar w:fldCharType="begin"/>
        </w:r>
        <w:r>
          <w:rPr>
            <w:noProof/>
            <w:webHidden/>
          </w:rPr>
          <w:instrText xml:space="preserve"> PAGEREF _Toc172887792 \h </w:instrText>
        </w:r>
        <w:r>
          <w:rPr>
            <w:noProof/>
            <w:webHidden/>
          </w:rPr>
        </w:r>
        <w:r>
          <w:rPr>
            <w:noProof/>
            <w:webHidden/>
          </w:rPr>
          <w:fldChar w:fldCharType="separate"/>
        </w:r>
        <w:r>
          <w:rPr>
            <w:noProof/>
            <w:webHidden/>
          </w:rPr>
          <w:t>25</w:t>
        </w:r>
        <w:r>
          <w:rPr>
            <w:noProof/>
            <w:webHidden/>
          </w:rPr>
          <w:fldChar w:fldCharType="end"/>
        </w:r>
      </w:hyperlink>
    </w:p>
    <w:p w14:paraId="60144C14" w14:textId="318F18C2" w:rsidR="00FB74E2" w:rsidRDefault="00FB74E2">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793" w:history="1">
        <w:r w:rsidRPr="00FA0E87">
          <w:rPr>
            <w:rStyle w:val="Hipervnculo"/>
            <w:b/>
            <w:noProof/>
          </w:rPr>
          <w:t>Figura 11</w:t>
        </w:r>
        <w:r w:rsidRPr="00FA0E87">
          <w:rPr>
            <w:rStyle w:val="Hipervnculo"/>
            <w:rFonts w:cs="Arial"/>
            <w:noProof/>
          </w:rPr>
          <w:t xml:space="preserve"> Proceso de Cierre - Infancia y Adolescencia.</w:t>
        </w:r>
        <w:r>
          <w:rPr>
            <w:noProof/>
            <w:webHidden/>
          </w:rPr>
          <w:tab/>
        </w:r>
        <w:r>
          <w:rPr>
            <w:noProof/>
            <w:webHidden/>
          </w:rPr>
          <w:fldChar w:fldCharType="begin"/>
        </w:r>
        <w:r>
          <w:rPr>
            <w:noProof/>
            <w:webHidden/>
          </w:rPr>
          <w:instrText xml:space="preserve"> PAGEREF _Toc172887793 \h </w:instrText>
        </w:r>
        <w:r>
          <w:rPr>
            <w:noProof/>
            <w:webHidden/>
          </w:rPr>
        </w:r>
        <w:r>
          <w:rPr>
            <w:noProof/>
            <w:webHidden/>
          </w:rPr>
          <w:fldChar w:fldCharType="separate"/>
        </w:r>
        <w:r>
          <w:rPr>
            <w:noProof/>
            <w:webHidden/>
          </w:rPr>
          <w:t>26</w:t>
        </w:r>
        <w:r>
          <w:rPr>
            <w:noProof/>
            <w:webHidden/>
          </w:rPr>
          <w:fldChar w:fldCharType="end"/>
        </w:r>
      </w:hyperlink>
    </w:p>
    <w:p w14:paraId="05B780DF" w14:textId="2B4D34D2" w:rsidR="00FB74E2" w:rsidRDefault="00FB74E2">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794" w:history="1">
        <w:r w:rsidRPr="00FA0E87">
          <w:rPr>
            <w:rStyle w:val="Hipervnculo"/>
            <w:b/>
            <w:noProof/>
          </w:rPr>
          <w:t>Figura 12</w:t>
        </w:r>
        <w:r w:rsidRPr="00FA0E87">
          <w:rPr>
            <w:rStyle w:val="Hipervnculo"/>
            <w:rFonts w:cs="Arial"/>
            <w:b/>
            <w:noProof/>
          </w:rPr>
          <w:t xml:space="preserve"> </w:t>
        </w:r>
        <w:r w:rsidRPr="00FA0E87">
          <w:rPr>
            <w:rStyle w:val="Hipervnculo"/>
            <w:rFonts w:cs="Arial"/>
            <w:noProof/>
          </w:rPr>
          <w:t>Proceso de Cierre - Infancia y Adolescencia</w:t>
        </w:r>
        <w:r>
          <w:rPr>
            <w:noProof/>
            <w:webHidden/>
          </w:rPr>
          <w:tab/>
        </w:r>
        <w:r>
          <w:rPr>
            <w:noProof/>
            <w:webHidden/>
          </w:rPr>
          <w:fldChar w:fldCharType="begin"/>
        </w:r>
        <w:r>
          <w:rPr>
            <w:noProof/>
            <w:webHidden/>
          </w:rPr>
          <w:instrText xml:space="preserve"> PAGEREF _Toc172887794 \h </w:instrText>
        </w:r>
        <w:r>
          <w:rPr>
            <w:noProof/>
            <w:webHidden/>
          </w:rPr>
        </w:r>
        <w:r>
          <w:rPr>
            <w:noProof/>
            <w:webHidden/>
          </w:rPr>
          <w:fldChar w:fldCharType="separate"/>
        </w:r>
        <w:r>
          <w:rPr>
            <w:noProof/>
            <w:webHidden/>
          </w:rPr>
          <w:t>27</w:t>
        </w:r>
        <w:r>
          <w:rPr>
            <w:noProof/>
            <w:webHidden/>
          </w:rPr>
          <w:fldChar w:fldCharType="end"/>
        </w:r>
      </w:hyperlink>
    </w:p>
    <w:p w14:paraId="6BD7AA2D" w14:textId="4D68D987" w:rsidR="00FB74E2" w:rsidRDefault="00FB74E2">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795" w:history="1">
        <w:r w:rsidRPr="00FA0E87">
          <w:rPr>
            <w:rStyle w:val="Hipervnculo"/>
            <w:b/>
            <w:noProof/>
          </w:rPr>
          <w:t>Figura 13</w:t>
        </w:r>
        <w:r w:rsidRPr="00FA0E87">
          <w:rPr>
            <w:rStyle w:val="Hipervnculo"/>
            <w:rFonts w:cs="Arial"/>
            <w:b/>
            <w:noProof/>
          </w:rPr>
          <w:t xml:space="preserve"> </w:t>
        </w:r>
        <w:r w:rsidRPr="00FA0E87">
          <w:rPr>
            <w:rStyle w:val="Hipervnculo"/>
            <w:rFonts w:cs="Arial"/>
            <w:noProof/>
          </w:rPr>
          <w:t>Proceso de Apertura - Tercera Edad</w:t>
        </w:r>
        <w:r>
          <w:rPr>
            <w:noProof/>
            <w:webHidden/>
          </w:rPr>
          <w:tab/>
        </w:r>
        <w:r>
          <w:rPr>
            <w:noProof/>
            <w:webHidden/>
          </w:rPr>
          <w:fldChar w:fldCharType="begin"/>
        </w:r>
        <w:r>
          <w:rPr>
            <w:noProof/>
            <w:webHidden/>
          </w:rPr>
          <w:instrText xml:space="preserve"> PAGEREF _Toc172887795 \h </w:instrText>
        </w:r>
        <w:r>
          <w:rPr>
            <w:noProof/>
            <w:webHidden/>
          </w:rPr>
        </w:r>
        <w:r>
          <w:rPr>
            <w:noProof/>
            <w:webHidden/>
          </w:rPr>
          <w:fldChar w:fldCharType="separate"/>
        </w:r>
        <w:r>
          <w:rPr>
            <w:noProof/>
            <w:webHidden/>
          </w:rPr>
          <w:t>27</w:t>
        </w:r>
        <w:r>
          <w:rPr>
            <w:noProof/>
            <w:webHidden/>
          </w:rPr>
          <w:fldChar w:fldCharType="end"/>
        </w:r>
      </w:hyperlink>
    </w:p>
    <w:p w14:paraId="4BA85EE8" w14:textId="0466AB08" w:rsidR="00FB74E2" w:rsidRDefault="00FB74E2">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796" w:history="1">
        <w:r w:rsidRPr="00FA0E87">
          <w:rPr>
            <w:rStyle w:val="Hipervnculo"/>
            <w:b/>
            <w:noProof/>
          </w:rPr>
          <w:t>Figura 14</w:t>
        </w:r>
        <w:r w:rsidRPr="00FA0E87">
          <w:rPr>
            <w:rStyle w:val="Hipervnculo"/>
            <w:rFonts w:cs="Arial"/>
            <w:b/>
            <w:noProof/>
          </w:rPr>
          <w:t xml:space="preserve"> </w:t>
        </w:r>
        <w:r w:rsidRPr="00FA0E87">
          <w:rPr>
            <w:rStyle w:val="Hipervnculo"/>
            <w:rFonts w:cs="Arial"/>
            <w:noProof/>
          </w:rPr>
          <w:t>Proceso de Restablecimiento - Tercera Edad</w:t>
        </w:r>
        <w:r>
          <w:rPr>
            <w:noProof/>
            <w:webHidden/>
          </w:rPr>
          <w:tab/>
        </w:r>
        <w:r>
          <w:rPr>
            <w:noProof/>
            <w:webHidden/>
          </w:rPr>
          <w:fldChar w:fldCharType="begin"/>
        </w:r>
        <w:r>
          <w:rPr>
            <w:noProof/>
            <w:webHidden/>
          </w:rPr>
          <w:instrText xml:space="preserve"> PAGEREF _Toc172887796 \h </w:instrText>
        </w:r>
        <w:r>
          <w:rPr>
            <w:noProof/>
            <w:webHidden/>
          </w:rPr>
        </w:r>
        <w:r>
          <w:rPr>
            <w:noProof/>
            <w:webHidden/>
          </w:rPr>
          <w:fldChar w:fldCharType="separate"/>
        </w:r>
        <w:r>
          <w:rPr>
            <w:noProof/>
            <w:webHidden/>
          </w:rPr>
          <w:t>28</w:t>
        </w:r>
        <w:r>
          <w:rPr>
            <w:noProof/>
            <w:webHidden/>
          </w:rPr>
          <w:fldChar w:fldCharType="end"/>
        </w:r>
      </w:hyperlink>
    </w:p>
    <w:p w14:paraId="154DCD1D" w14:textId="568D3839" w:rsidR="00FB74E2" w:rsidRDefault="00FB74E2">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797" w:history="1">
        <w:r w:rsidRPr="00FA0E87">
          <w:rPr>
            <w:rStyle w:val="Hipervnculo"/>
            <w:b/>
            <w:noProof/>
          </w:rPr>
          <w:t>Figura 15</w:t>
        </w:r>
        <w:r w:rsidRPr="00FA0E87">
          <w:rPr>
            <w:rStyle w:val="Hipervnculo"/>
            <w:rFonts w:cs="Arial"/>
            <w:b/>
            <w:noProof/>
          </w:rPr>
          <w:t xml:space="preserve"> </w:t>
        </w:r>
        <w:r w:rsidRPr="00FA0E87">
          <w:rPr>
            <w:rStyle w:val="Hipervnculo"/>
            <w:rFonts w:cs="Arial"/>
            <w:noProof/>
          </w:rPr>
          <w:t>Proceso de Cierre - Tercera Edad</w:t>
        </w:r>
        <w:r>
          <w:rPr>
            <w:noProof/>
            <w:webHidden/>
          </w:rPr>
          <w:tab/>
        </w:r>
        <w:r>
          <w:rPr>
            <w:noProof/>
            <w:webHidden/>
          </w:rPr>
          <w:fldChar w:fldCharType="begin"/>
        </w:r>
        <w:r>
          <w:rPr>
            <w:noProof/>
            <w:webHidden/>
          </w:rPr>
          <w:instrText xml:space="preserve"> PAGEREF _Toc172887797 \h </w:instrText>
        </w:r>
        <w:r>
          <w:rPr>
            <w:noProof/>
            <w:webHidden/>
          </w:rPr>
        </w:r>
        <w:r>
          <w:rPr>
            <w:noProof/>
            <w:webHidden/>
          </w:rPr>
          <w:fldChar w:fldCharType="separate"/>
        </w:r>
        <w:r>
          <w:rPr>
            <w:noProof/>
            <w:webHidden/>
          </w:rPr>
          <w:t>28</w:t>
        </w:r>
        <w:r>
          <w:rPr>
            <w:noProof/>
            <w:webHidden/>
          </w:rPr>
          <w:fldChar w:fldCharType="end"/>
        </w:r>
      </w:hyperlink>
    </w:p>
    <w:p w14:paraId="64C29B6A" w14:textId="6D8A71A7" w:rsidR="00FB74E2" w:rsidRDefault="00FB74E2">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798" w:history="1">
        <w:r w:rsidRPr="00FA0E87">
          <w:rPr>
            <w:rStyle w:val="Hipervnculo"/>
            <w:b/>
            <w:noProof/>
          </w:rPr>
          <w:t>Figura 16</w:t>
        </w:r>
        <w:r w:rsidRPr="00FA0E87">
          <w:rPr>
            <w:rStyle w:val="Hipervnculo"/>
            <w:rFonts w:cs="Arial"/>
            <w:b/>
            <w:noProof/>
          </w:rPr>
          <w:t xml:space="preserve"> </w:t>
        </w:r>
        <w:r w:rsidRPr="00FA0E87">
          <w:rPr>
            <w:rStyle w:val="Hipervnculo"/>
            <w:rFonts w:cs="Arial"/>
            <w:noProof/>
          </w:rPr>
          <w:t>Proceso de Registro y Diagnóstico - Violencia Intrafamiliar</w:t>
        </w:r>
        <w:r>
          <w:rPr>
            <w:noProof/>
            <w:webHidden/>
          </w:rPr>
          <w:tab/>
        </w:r>
        <w:r>
          <w:rPr>
            <w:noProof/>
            <w:webHidden/>
          </w:rPr>
          <w:fldChar w:fldCharType="begin"/>
        </w:r>
        <w:r>
          <w:rPr>
            <w:noProof/>
            <w:webHidden/>
          </w:rPr>
          <w:instrText xml:space="preserve"> PAGEREF _Toc172887798 \h </w:instrText>
        </w:r>
        <w:r>
          <w:rPr>
            <w:noProof/>
            <w:webHidden/>
          </w:rPr>
        </w:r>
        <w:r>
          <w:rPr>
            <w:noProof/>
            <w:webHidden/>
          </w:rPr>
          <w:fldChar w:fldCharType="separate"/>
        </w:r>
        <w:r>
          <w:rPr>
            <w:noProof/>
            <w:webHidden/>
          </w:rPr>
          <w:t>29</w:t>
        </w:r>
        <w:r>
          <w:rPr>
            <w:noProof/>
            <w:webHidden/>
          </w:rPr>
          <w:fldChar w:fldCharType="end"/>
        </w:r>
      </w:hyperlink>
    </w:p>
    <w:p w14:paraId="18D10F19" w14:textId="288EE372" w:rsidR="00FB74E2" w:rsidRDefault="00FB74E2">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799" w:history="1">
        <w:r w:rsidRPr="00FA0E87">
          <w:rPr>
            <w:rStyle w:val="Hipervnculo"/>
            <w:b/>
            <w:noProof/>
          </w:rPr>
          <w:t>Figura 17</w:t>
        </w:r>
        <w:r w:rsidRPr="00FA0E87">
          <w:rPr>
            <w:rStyle w:val="Hipervnculo"/>
            <w:rFonts w:cs="Arial"/>
            <w:b/>
            <w:noProof/>
          </w:rPr>
          <w:t xml:space="preserve"> </w:t>
        </w:r>
        <w:r w:rsidRPr="00FA0E87">
          <w:rPr>
            <w:rStyle w:val="Hipervnculo"/>
            <w:rFonts w:cs="Arial"/>
            <w:noProof/>
          </w:rPr>
          <w:t>Proceso de Apertura - Violencia Intrafamiliar</w:t>
        </w:r>
        <w:r>
          <w:rPr>
            <w:noProof/>
            <w:webHidden/>
          </w:rPr>
          <w:tab/>
        </w:r>
        <w:r>
          <w:rPr>
            <w:noProof/>
            <w:webHidden/>
          </w:rPr>
          <w:fldChar w:fldCharType="begin"/>
        </w:r>
        <w:r>
          <w:rPr>
            <w:noProof/>
            <w:webHidden/>
          </w:rPr>
          <w:instrText xml:space="preserve"> PAGEREF _Toc172887799 \h </w:instrText>
        </w:r>
        <w:r>
          <w:rPr>
            <w:noProof/>
            <w:webHidden/>
          </w:rPr>
        </w:r>
        <w:r>
          <w:rPr>
            <w:noProof/>
            <w:webHidden/>
          </w:rPr>
          <w:fldChar w:fldCharType="separate"/>
        </w:r>
        <w:r>
          <w:rPr>
            <w:noProof/>
            <w:webHidden/>
          </w:rPr>
          <w:t>29</w:t>
        </w:r>
        <w:r>
          <w:rPr>
            <w:noProof/>
            <w:webHidden/>
          </w:rPr>
          <w:fldChar w:fldCharType="end"/>
        </w:r>
      </w:hyperlink>
    </w:p>
    <w:p w14:paraId="273CE08A" w14:textId="1E00FE11" w:rsidR="00FB74E2" w:rsidRDefault="00FB74E2">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800" w:history="1">
        <w:r w:rsidRPr="00FA0E87">
          <w:rPr>
            <w:rStyle w:val="Hipervnculo"/>
            <w:b/>
            <w:noProof/>
          </w:rPr>
          <w:t>Figura 18</w:t>
        </w:r>
        <w:r w:rsidRPr="00FA0E87">
          <w:rPr>
            <w:rStyle w:val="Hipervnculo"/>
            <w:rFonts w:cs="Arial"/>
            <w:b/>
            <w:noProof/>
          </w:rPr>
          <w:t xml:space="preserve"> </w:t>
        </w:r>
        <w:r w:rsidRPr="00FA0E87">
          <w:rPr>
            <w:rStyle w:val="Hipervnculo"/>
            <w:rFonts w:cs="Arial"/>
            <w:noProof/>
          </w:rPr>
          <w:t>Proceso de Restablecimiento - Violencia Intrafamiliar</w:t>
        </w:r>
        <w:r>
          <w:rPr>
            <w:noProof/>
            <w:webHidden/>
          </w:rPr>
          <w:tab/>
        </w:r>
        <w:r>
          <w:rPr>
            <w:noProof/>
            <w:webHidden/>
          </w:rPr>
          <w:fldChar w:fldCharType="begin"/>
        </w:r>
        <w:r>
          <w:rPr>
            <w:noProof/>
            <w:webHidden/>
          </w:rPr>
          <w:instrText xml:space="preserve"> PAGEREF _Toc172887800 \h </w:instrText>
        </w:r>
        <w:r>
          <w:rPr>
            <w:noProof/>
            <w:webHidden/>
          </w:rPr>
        </w:r>
        <w:r>
          <w:rPr>
            <w:noProof/>
            <w:webHidden/>
          </w:rPr>
          <w:fldChar w:fldCharType="separate"/>
        </w:r>
        <w:r>
          <w:rPr>
            <w:noProof/>
            <w:webHidden/>
          </w:rPr>
          <w:t>30</w:t>
        </w:r>
        <w:r>
          <w:rPr>
            <w:noProof/>
            <w:webHidden/>
          </w:rPr>
          <w:fldChar w:fldCharType="end"/>
        </w:r>
      </w:hyperlink>
    </w:p>
    <w:p w14:paraId="657ED949" w14:textId="435E6AD2" w:rsidR="00FB74E2" w:rsidRDefault="00FB74E2">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801" w:history="1">
        <w:r w:rsidRPr="00FA0E87">
          <w:rPr>
            <w:rStyle w:val="Hipervnculo"/>
            <w:b/>
            <w:noProof/>
          </w:rPr>
          <w:t>Figura 19</w:t>
        </w:r>
        <w:r w:rsidRPr="00FA0E87">
          <w:rPr>
            <w:rStyle w:val="Hipervnculo"/>
            <w:noProof/>
          </w:rPr>
          <w:t xml:space="preserve"> </w:t>
        </w:r>
        <w:r w:rsidRPr="00FA0E87">
          <w:rPr>
            <w:rStyle w:val="Hipervnculo"/>
            <w:rFonts w:cs="Arial"/>
            <w:noProof/>
          </w:rPr>
          <w:t>Proceso de Cierre - Violencia Intrafamiliar</w:t>
        </w:r>
        <w:r>
          <w:rPr>
            <w:noProof/>
            <w:webHidden/>
          </w:rPr>
          <w:tab/>
        </w:r>
        <w:r>
          <w:rPr>
            <w:noProof/>
            <w:webHidden/>
          </w:rPr>
          <w:fldChar w:fldCharType="begin"/>
        </w:r>
        <w:r>
          <w:rPr>
            <w:noProof/>
            <w:webHidden/>
          </w:rPr>
          <w:instrText xml:space="preserve"> PAGEREF _Toc172887801 \h </w:instrText>
        </w:r>
        <w:r>
          <w:rPr>
            <w:noProof/>
            <w:webHidden/>
          </w:rPr>
        </w:r>
        <w:r>
          <w:rPr>
            <w:noProof/>
            <w:webHidden/>
          </w:rPr>
          <w:fldChar w:fldCharType="separate"/>
        </w:r>
        <w:r>
          <w:rPr>
            <w:noProof/>
            <w:webHidden/>
          </w:rPr>
          <w:t>30</w:t>
        </w:r>
        <w:r>
          <w:rPr>
            <w:noProof/>
            <w:webHidden/>
          </w:rPr>
          <w:fldChar w:fldCharType="end"/>
        </w:r>
      </w:hyperlink>
    </w:p>
    <w:p w14:paraId="4E62A67A" w14:textId="2576A919" w:rsidR="00FB74E2" w:rsidRDefault="00FB74E2">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802" w:history="1">
        <w:r w:rsidRPr="00FA0E87">
          <w:rPr>
            <w:rStyle w:val="Hipervnculo"/>
            <w:b/>
            <w:noProof/>
          </w:rPr>
          <w:t>Figura 20</w:t>
        </w:r>
        <w:r w:rsidRPr="00FA0E87">
          <w:rPr>
            <w:rStyle w:val="Hipervnculo"/>
            <w:noProof/>
          </w:rPr>
          <w:t xml:space="preserve"> </w:t>
        </w:r>
        <w:r w:rsidRPr="00FA0E87">
          <w:rPr>
            <w:rStyle w:val="Hipervnculo"/>
            <w:rFonts w:cs="Arial"/>
            <w:noProof/>
          </w:rPr>
          <w:t>Subproceso de Levantamiento de Diagnóstico</w:t>
        </w:r>
        <w:r>
          <w:rPr>
            <w:noProof/>
            <w:webHidden/>
          </w:rPr>
          <w:tab/>
        </w:r>
        <w:r>
          <w:rPr>
            <w:noProof/>
            <w:webHidden/>
          </w:rPr>
          <w:fldChar w:fldCharType="begin"/>
        </w:r>
        <w:r>
          <w:rPr>
            <w:noProof/>
            <w:webHidden/>
          </w:rPr>
          <w:instrText xml:space="preserve"> PAGEREF _Toc172887802 \h </w:instrText>
        </w:r>
        <w:r>
          <w:rPr>
            <w:noProof/>
            <w:webHidden/>
          </w:rPr>
        </w:r>
        <w:r>
          <w:rPr>
            <w:noProof/>
            <w:webHidden/>
          </w:rPr>
          <w:fldChar w:fldCharType="separate"/>
        </w:r>
        <w:r>
          <w:rPr>
            <w:noProof/>
            <w:webHidden/>
          </w:rPr>
          <w:t>31</w:t>
        </w:r>
        <w:r>
          <w:rPr>
            <w:noProof/>
            <w:webHidden/>
          </w:rPr>
          <w:fldChar w:fldCharType="end"/>
        </w:r>
      </w:hyperlink>
    </w:p>
    <w:p w14:paraId="399971CF" w14:textId="1FF533FF" w:rsidR="00FB74E2" w:rsidRDefault="00FB74E2">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803" w:history="1">
        <w:r w:rsidRPr="00FA0E87">
          <w:rPr>
            <w:rStyle w:val="Hipervnculo"/>
            <w:b/>
            <w:noProof/>
          </w:rPr>
          <w:t>Figura 21</w:t>
        </w:r>
        <w:r w:rsidRPr="00FA0E87">
          <w:rPr>
            <w:rStyle w:val="Hipervnculo"/>
            <w:rFonts w:cs="Arial"/>
            <w:b/>
            <w:noProof/>
          </w:rPr>
          <w:t xml:space="preserve"> </w:t>
        </w:r>
        <w:r w:rsidRPr="00FA0E87">
          <w:rPr>
            <w:rStyle w:val="Hipervnculo"/>
            <w:rFonts w:cs="Arial"/>
            <w:noProof/>
          </w:rPr>
          <w:t>Características de un Documento Electrónico</w:t>
        </w:r>
        <w:r>
          <w:rPr>
            <w:noProof/>
            <w:webHidden/>
          </w:rPr>
          <w:tab/>
        </w:r>
        <w:r>
          <w:rPr>
            <w:noProof/>
            <w:webHidden/>
          </w:rPr>
          <w:fldChar w:fldCharType="begin"/>
        </w:r>
        <w:r>
          <w:rPr>
            <w:noProof/>
            <w:webHidden/>
          </w:rPr>
          <w:instrText xml:space="preserve"> PAGEREF _Toc172887803 \h </w:instrText>
        </w:r>
        <w:r>
          <w:rPr>
            <w:noProof/>
            <w:webHidden/>
          </w:rPr>
        </w:r>
        <w:r>
          <w:rPr>
            <w:noProof/>
            <w:webHidden/>
          </w:rPr>
          <w:fldChar w:fldCharType="separate"/>
        </w:r>
        <w:r>
          <w:rPr>
            <w:noProof/>
            <w:webHidden/>
          </w:rPr>
          <w:t>35</w:t>
        </w:r>
        <w:r>
          <w:rPr>
            <w:noProof/>
            <w:webHidden/>
          </w:rPr>
          <w:fldChar w:fldCharType="end"/>
        </w:r>
      </w:hyperlink>
    </w:p>
    <w:p w14:paraId="4EAFE3B8" w14:textId="5982B4E6" w:rsidR="00FB74E2" w:rsidRDefault="00FB74E2">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804" w:history="1">
        <w:r w:rsidRPr="00FA0E87">
          <w:rPr>
            <w:rStyle w:val="Hipervnculo"/>
            <w:b/>
            <w:noProof/>
          </w:rPr>
          <w:t>Figura 22</w:t>
        </w:r>
        <w:r w:rsidRPr="00FA0E87">
          <w:rPr>
            <w:rStyle w:val="Hipervnculo"/>
            <w:rFonts w:cs="Arial"/>
            <w:b/>
            <w:noProof/>
          </w:rPr>
          <w:t xml:space="preserve"> </w:t>
        </w:r>
        <w:r w:rsidRPr="00FA0E87">
          <w:rPr>
            <w:rStyle w:val="Hipervnculo"/>
            <w:rFonts w:cs="Arial"/>
            <w:noProof/>
          </w:rPr>
          <w:t>Hoja de Control de una Denuncia</w:t>
        </w:r>
        <w:r>
          <w:rPr>
            <w:noProof/>
            <w:webHidden/>
          </w:rPr>
          <w:tab/>
        </w:r>
        <w:r>
          <w:rPr>
            <w:noProof/>
            <w:webHidden/>
          </w:rPr>
          <w:fldChar w:fldCharType="begin"/>
        </w:r>
        <w:r>
          <w:rPr>
            <w:noProof/>
            <w:webHidden/>
          </w:rPr>
          <w:instrText xml:space="preserve"> PAGEREF _Toc172887804 \h </w:instrText>
        </w:r>
        <w:r>
          <w:rPr>
            <w:noProof/>
            <w:webHidden/>
          </w:rPr>
        </w:r>
        <w:r>
          <w:rPr>
            <w:noProof/>
            <w:webHidden/>
          </w:rPr>
          <w:fldChar w:fldCharType="separate"/>
        </w:r>
        <w:r>
          <w:rPr>
            <w:noProof/>
            <w:webHidden/>
          </w:rPr>
          <w:t>36</w:t>
        </w:r>
        <w:r>
          <w:rPr>
            <w:noProof/>
            <w:webHidden/>
          </w:rPr>
          <w:fldChar w:fldCharType="end"/>
        </w:r>
      </w:hyperlink>
    </w:p>
    <w:p w14:paraId="4CBFFBA9" w14:textId="397E0FF3" w:rsidR="00FB74E2" w:rsidRDefault="00FB74E2">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805" w:history="1">
        <w:r w:rsidRPr="00FA0E87">
          <w:rPr>
            <w:rStyle w:val="Hipervnculo"/>
            <w:b/>
            <w:noProof/>
          </w:rPr>
          <w:t>Figura 23</w:t>
        </w:r>
        <w:r w:rsidRPr="00FA0E87">
          <w:rPr>
            <w:rStyle w:val="Hipervnculo"/>
            <w:rFonts w:cs="Arial"/>
            <w:b/>
            <w:noProof/>
          </w:rPr>
          <w:t xml:space="preserve"> </w:t>
        </w:r>
        <w:r w:rsidRPr="00FA0E87">
          <w:rPr>
            <w:rStyle w:val="Hipervnculo"/>
            <w:rFonts w:cs="Arial"/>
            <w:noProof/>
          </w:rPr>
          <w:t>Folio Electrónico</w:t>
        </w:r>
        <w:r>
          <w:rPr>
            <w:noProof/>
            <w:webHidden/>
          </w:rPr>
          <w:tab/>
        </w:r>
        <w:r>
          <w:rPr>
            <w:noProof/>
            <w:webHidden/>
          </w:rPr>
          <w:fldChar w:fldCharType="begin"/>
        </w:r>
        <w:r>
          <w:rPr>
            <w:noProof/>
            <w:webHidden/>
          </w:rPr>
          <w:instrText xml:space="preserve"> PAGEREF _Toc172887805 \h </w:instrText>
        </w:r>
        <w:r>
          <w:rPr>
            <w:noProof/>
            <w:webHidden/>
          </w:rPr>
        </w:r>
        <w:r>
          <w:rPr>
            <w:noProof/>
            <w:webHidden/>
          </w:rPr>
          <w:fldChar w:fldCharType="separate"/>
        </w:r>
        <w:r>
          <w:rPr>
            <w:noProof/>
            <w:webHidden/>
          </w:rPr>
          <w:t>40</w:t>
        </w:r>
        <w:r>
          <w:rPr>
            <w:noProof/>
            <w:webHidden/>
          </w:rPr>
          <w:fldChar w:fldCharType="end"/>
        </w:r>
      </w:hyperlink>
    </w:p>
    <w:p w14:paraId="7C2658DC" w14:textId="05806934" w:rsidR="00FB74E2" w:rsidRDefault="00FB74E2">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806" w:history="1">
        <w:r w:rsidRPr="00FA0E87">
          <w:rPr>
            <w:rStyle w:val="Hipervnculo"/>
            <w:b/>
            <w:noProof/>
          </w:rPr>
          <w:t>Figura 24</w:t>
        </w:r>
        <w:r w:rsidRPr="00FA0E87">
          <w:rPr>
            <w:rStyle w:val="Hipervnculo"/>
            <w:rFonts w:cs="Arial"/>
            <w:b/>
            <w:noProof/>
          </w:rPr>
          <w:t xml:space="preserve"> </w:t>
        </w:r>
        <w:r w:rsidRPr="00FA0E87">
          <w:rPr>
            <w:rStyle w:val="Hipervnculo"/>
            <w:rFonts w:cs="Arial"/>
            <w:noProof/>
          </w:rPr>
          <w:t>Índice Electrónico</w:t>
        </w:r>
        <w:r>
          <w:rPr>
            <w:noProof/>
            <w:webHidden/>
          </w:rPr>
          <w:tab/>
        </w:r>
        <w:r>
          <w:rPr>
            <w:noProof/>
            <w:webHidden/>
          </w:rPr>
          <w:fldChar w:fldCharType="begin"/>
        </w:r>
        <w:r>
          <w:rPr>
            <w:noProof/>
            <w:webHidden/>
          </w:rPr>
          <w:instrText xml:space="preserve"> PAGEREF _Toc172887806 \h </w:instrText>
        </w:r>
        <w:r>
          <w:rPr>
            <w:noProof/>
            <w:webHidden/>
          </w:rPr>
        </w:r>
        <w:r>
          <w:rPr>
            <w:noProof/>
            <w:webHidden/>
          </w:rPr>
          <w:fldChar w:fldCharType="separate"/>
        </w:r>
        <w:r>
          <w:rPr>
            <w:noProof/>
            <w:webHidden/>
          </w:rPr>
          <w:t>40</w:t>
        </w:r>
        <w:r>
          <w:rPr>
            <w:noProof/>
            <w:webHidden/>
          </w:rPr>
          <w:fldChar w:fldCharType="end"/>
        </w:r>
      </w:hyperlink>
    </w:p>
    <w:p w14:paraId="662BE149" w14:textId="216B218B" w:rsidR="00FB74E2" w:rsidRDefault="00FB74E2">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807" w:history="1">
        <w:r w:rsidRPr="00FA0E87">
          <w:rPr>
            <w:rStyle w:val="Hipervnculo"/>
            <w:b/>
            <w:noProof/>
          </w:rPr>
          <w:t>Figura 25</w:t>
        </w:r>
        <w:r w:rsidRPr="00FA0E87">
          <w:rPr>
            <w:rStyle w:val="Hipervnculo"/>
            <w:rFonts w:cs="Arial"/>
            <w:b/>
            <w:noProof/>
          </w:rPr>
          <w:t xml:space="preserve"> </w:t>
        </w:r>
        <w:r w:rsidRPr="00FA0E87">
          <w:rPr>
            <w:rStyle w:val="Hipervnculo"/>
            <w:rFonts w:cs="Arial"/>
            <w:noProof/>
          </w:rPr>
          <w:t>Diagrama del Control Sheet</w:t>
        </w:r>
        <w:r>
          <w:rPr>
            <w:noProof/>
            <w:webHidden/>
          </w:rPr>
          <w:tab/>
        </w:r>
        <w:r>
          <w:rPr>
            <w:noProof/>
            <w:webHidden/>
          </w:rPr>
          <w:fldChar w:fldCharType="begin"/>
        </w:r>
        <w:r>
          <w:rPr>
            <w:noProof/>
            <w:webHidden/>
          </w:rPr>
          <w:instrText xml:space="preserve"> PAGEREF _Toc172887807 \h </w:instrText>
        </w:r>
        <w:r>
          <w:rPr>
            <w:noProof/>
            <w:webHidden/>
          </w:rPr>
        </w:r>
        <w:r>
          <w:rPr>
            <w:noProof/>
            <w:webHidden/>
          </w:rPr>
          <w:fldChar w:fldCharType="separate"/>
        </w:r>
        <w:r>
          <w:rPr>
            <w:noProof/>
            <w:webHidden/>
          </w:rPr>
          <w:t>48</w:t>
        </w:r>
        <w:r>
          <w:rPr>
            <w:noProof/>
            <w:webHidden/>
          </w:rPr>
          <w:fldChar w:fldCharType="end"/>
        </w:r>
      </w:hyperlink>
    </w:p>
    <w:p w14:paraId="3C6EA6FB" w14:textId="0E373DA5" w:rsidR="00FB74E2" w:rsidRDefault="00FB74E2">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808" w:history="1">
        <w:r w:rsidRPr="00FA0E87">
          <w:rPr>
            <w:rStyle w:val="Hipervnculo"/>
            <w:b/>
            <w:noProof/>
          </w:rPr>
          <w:t xml:space="preserve">Figura 26 </w:t>
        </w:r>
        <w:r w:rsidRPr="00FA0E87">
          <w:rPr>
            <w:rStyle w:val="Hipervnculo"/>
            <w:rFonts w:cs="Arial"/>
            <w:noProof/>
          </w:rPr>
          <w:t>Diagrama BPMN Creación de un Expediente Electrónico</w:t>
        </w:r>
        <w:r>
          <w:rPr>
            <w:noProof/>
            <w:webHidden/>
          </w:rPr>
          <w:tab/>
        </w:r>
        <w:r>
          <w:rPr>
            <w:noProof/>
            <w:webHidden/>
          </w:rPr>
          <w:fldChar w:fldCharType="begin"/>
        </w:r>
        <w:r>
          <w:rPr>
            <w:noProof/>
            <w:webHidden/>
          </w:rPr>
          <w:instrText xml:space="preserve"> PAGEREF _Toc172887808 \h </w:instrText>
        </w:r>
        <w:r>
          <w:rPr>
            <w:noProof/>
            <w:webHidden/>
          </w:rPr>
        </w:r>
        <w:r>
          <w:rPr>
            <w:noProof/>
            <w:webHidden/>
          </w:rPr>
          <w:fldChar w:fldCharType="separate"/>
        </w:r>
        <w:r>
          <w:rPr>
            <w:noProof/>
            <w:webHidden/>
          </w:rPr>
          <w:t>48</w:t>
        </w:r>
        <w:r>
          <w:rPr>
            <w:noProof/>
            <w:webHidden/>
          </w:rPr>
          <w:fldChar w:fldCharType="end"/>
        </w:r>
      </w:hyperlink>
    </w:p>
    <w:p w14:paraId="7C08AF84" w14:textId="528E762D" w:rsidR="00FB74E2" w:rsidRDefault="00FB74E2">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809" w:history="1">
        <w:r w:rsidRPr="00FA0E87">
          <w:rPr>
            <w:rStyle w:val="Hipervnculo"/>
            <w:b/>
            <w:noProof/>
          </w:rPr>
          <w:t xml:space="preserve">Figura 27 </w:t>
        </w:r>
        <w:r w:rsidRPr="00FA0E87">
          <w:rPr>
            <w:rStyle w:val="Hipervnculo"/>
            <w:rFonts w:cs="Arial"/>
            <w:noProof/>
          </w:rPr>
          <w:t>Diagrama BPMN Anexión de un Documento en el Expediente Electrónico. Fuente: Autor</w:t>
        </w:r>
        <w:r>
          <w:rPr>
            <w:noProof/>
            <w:webHidden/>
          </w:rPr>
          <w:tab/>
        </w:r>
        <w:r>
          <w:rPr>
            <w:noProof/>
            <w:webHidden/>
          </w:rPr>
          <w:fldChar w:fldCharType="begin"/>
        </w:r>
        <w:r>
          <w:rPr>
            <w:noProof/>
            <w:webHidden/>
          </w:rPr>
          <w:instrText xml:space="preserve"> PAGEREF _Toc172887809 \h </w:instrText>
        </w:r>
        <w:r>
          <w:rPr>
            <w:noProof/>
            <w:webHidden/>
          </w:rPr>
        </w:r>
        <w:r>
          <w:rPr>
            <w:noProof/>
            <w:webHidden/>
          </w:rPr>
          <w:fldChar w:fldCharType="separate"/>
        </w:r>
        <w:r>
          <w:rPr>
            <w:noProof/>
            <w:webHidden/>
          </w:rPr>
          <w:t>48</w:t>
        </w:r>
        <w:r>
          <w:rPr>
            <w:noProof/>
            <w:webHidden/>
          </w:rPr>
          <w:fldChar w:fldCharType="end"/>
        </w:r>
      </w:hyperlink>
    </w:p>
    <w:p w14:paraId="74424DF7" w14:textId="500D463F" w:rsidR="00FB74E2" w:rsidRDefault="00FB74E2">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810" w:history="1">
        <w:r w:rsidRPr="00FA0E87">
          <w:rPr>
            <w:rStyle w:val="Hipervnculo"/>
            <w:b/>
            <w:noProof/>
          </w:rPr>
          <w:t>Figura 28</w:t>
        </w:r>
        <w:r w:rsidRPr="00FA0E87">
          <w:rPr>
            <w:rStyle w:val="Hipervnculo"/>
            <w:noProof/>
          </w:rPr>
          <w:t xml:space="preserve"> </w:t>
        </w:r>
        <w:r w:rsidRPr="00FA0E87">
          <w:rPr>
            <w:rStyle w:val="Hipervnculo"/>
            <w:rFonts w:cs="Arial"/>
            <w:noProof/>
          </w:rPr>
          <w:t>Diagrama BPMN Validar anexión al Expediente Electrónico</w:t>
        </w:r>
        <w:r>
          <w:rPr>
            <w:noProof/>
            <w:webHidden/>
          </w:rPr>
          <w:tab/>
        </w:r>
        <w:r>
          <w:rPr>
            <w:noProof/>
            <w:webHidden/>
          </w:rPr>
          <w:fldChar w:fldCharType="begin"/>
        </w:r>
        <w:r>
          <w:rPr>
            <w:noProof/>
            <w:webHidden/>
          </w:rPr>
          <w:instrText xml:space="preserve"> PAGEREF _Toc172887810 \h </w:instrText>
        </w:r>
        <w:r>
          <w:rPr>
            <w:noProof/>
            <w:webHidden/>
          </w:rPr>
        </w:r>
        <w:r>
          <w:rPr>
            <w:noProof/>
            <w:webHidden/>
          </w:rPr>
          <w:fldChar w:fldCharType="separate"/>
        </w:r>
        <w:r>
          <w:rPr>
            <w:noProof/>
            <w:webHidden/>
          </w:rPr>
          <w:t>49</w:t>
        </w:r>
        <w:r>
          <w:rPr>
            <w:noProof/>
            <w:webHidden/>
          </w:rPr>
          <w:fldChar w:fldCharType="end"/>
        </w:r>
      </w:hyperlink>
    </w:p>
    <w:p w14:paraId="2EB5F60A" w14:textId="5BE7084E" w:rsidR="00FB74E2" w:rsidRDefault="00FB74E2">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811" w:history="1">
        <w:r w:rsidRPr="00FA0E87">
          <w:rPr>
            <w:rStyle w:val="Hipervnculo"/>
            <w:b/>
            <w:noProof/>
          </w:rPr>
          <w:t xml:space="preserve">Figura 29 </w:t>
        </w:r>
        <w:r w:rsidRPr="00FA0E87">
          <w:rPr>
            <w:rStyle w:val="Hipervnculo"/>
            <w:rFonts w:cs="Arial"/>
            <w:noProof/>
          </w:rPr>
          <w:t>Diagrama Entidad Relación</w:t>
        </w:r>
        <w:r>
          <w:rPr>
            <w:noProof/>
            <w:webHidden/>
          </w:rPr>
          <w:tab/>
        </w:r>
        <w:r>
          <w:rPr>
            <w:noProof/>
            <w:webHidden/>
          </w:rPr>
          <w:fldChar w:fldCharType="begin"/>
        </w:r>
        <w:r>
          <w:rPr>
            <w:noProof/>
            <w:webHidden/>
          </w:rPr>
          <w:instrText xml:space="preserve"> PAGEREF _Toc172887811 \h </w:instrText>
        </w:r>
        <w:r>
          <w:rPr>
            <w:noProof/>
            <w:webHidden/>
          </w:rPr>
        </w:r>
        <w:r>
          <w:rPr>
            <w:noProof/>
            <w:webHidden/>
          </w:rPr>
          <w:fldChar w:fldCharType="separate"/>
        </w:r>
        <w:r>
          <w:rPr>
            <w:noProof/>
            <w:webHidden/>
          </w:rPr>
          <w:t>50</w:t>
        </w:r>
        <w:r>
          <w:rPr>
            <w:noProof/>
            <w:webHidden/>
          </w:rPr>
          <w:fldChar w:fldCharType="end"/>
        </w:r>
      </w:hyperlink>
    </w:p>
    <w:p w14:paraId="15ACBA79" w14:textId="3B36EB20" w:rsidR="00FB74E2" w:rsidRDefault="00FB74E2">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812" w:history="1">
        <w:r w:rsidRPr="00FA0E87">
          <w:rPr>
            <w:rStyle w:val="Hipervnculo"/>
            <w:b/>
            <w:noProof/>
          </w:rPr>
          <w:t xml:space="preserve">Figura 30 </w:t>
        </w:r>
        <w:r w:rsidRPr="00FA0E87">
          <w:rPr>
            <w:rStyle w:val="Hipervnculo"/>
            <w:noProof/>
          </w:rPr>
          <w:t xml:space="preserve">Diagrama de </w:t>
        </w:r>
        <w:r w:rsidRPr="00FA0E87">
          <w:rPr>
            <w:rStyle w:val="Hipervnculo"/>
            <w:rFonts w:cs="Arial"/>
            <w:noProof/>
          </w:rPr>
          <w:t>Secuencia Ingreso al Prototipo</w:t>
        </w:r>
        <w:r>
          <w:rPr>
            <w:noProof/>
            <w:webHidden/>
          </w:rPr>
          <w:tab/>
        </w:r>
        <w:r>
          <w:rPr>
            <w:noProof/>
            <w:webHidden/>
          </w:rPr>
          <w:fldChar w:fldCharType="begin"/>
        </w:r>
        <w:r>
          <w:rPr>
            <w:noProof/>
            <w:webHidden/>
          </w:rPr>
          <w:instrText xml:space="preserve"> PAGEREF _Toc172887812 \h </w:instrText>
        </w:r>
        <w:r>
          <w:rPr>
            <w:noProof/>
            <w:webHidden/>
          </w:rPr>
        </w:r>
        <w:r>
          <w:rPr>
            <w:noProof/>
            <w:webHidden/>
          </w:rPr>
          <w:fldChar w:fldCharType="separate"/>
        </w:r>
        <w:r>
          <w:rPr>
            <w:noProof/>
            <w:webHidden/>
          </w:rPr>
          <w:t>51</w:t>
        </w:r>
        <w:r>
          <w:rPr>
            <w:noProof/>
            <w:webHidden/>
          </w:rPr>
          <w:fldChar w:fldCharType="end"/>
        </w:r>
      </w:hyperlink>
    </w:p>
    <w:p w14:paraId="1E7A6975" w14:textId="7C04F3C9" w:rsidR="00FB74E2" w:rsidRDefault="00FB74E2">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813" w:history="1">
        <w:r w:rsidRPr="00FA0E87">
          <w:rPr>
            <w:rStyle w:val="Hipervnculo"/>
            <w:b/>
            <w:noProof/>
          </w:rPr>
          <w:t>Figura 31</w:t>
        </w:r>
        <w:r w:rsidRPr="00FA0E87">
          <w:rPr>
            <w:rStyle w:val="Hipervnculo"/>
            <w:rFonts w:cs="Arial"/>
            <w:b/>
            <w:noProof/>
          </w:rPr>
          <w:t xml:space="preserve"> </w:t>
        </w:r>
        <w:r w:rsidRPr="00FA0E87">
          <w:rPr>
            <w:rStyle w:val="Hipervnculo"/>
            <w:rFonts w:cs="Arial"/>
            <w:noProof/>
          </w:rPr>
          <w:t>Diagrama de Secuencia Registro de una Denuncia</w:t>
        </w:r>
        <w:r>
          <w:rPr>
            <w:noProof/>
            <w:webHidden/>
          </w:rPr>
          <w:tab/>
        </w:r>
        <w:r>
          <w:rPr>
            <w:noProof/>
            <w:webHidden/>
          </w:rPr>
          <w:fldChar w:fldCharType="begin"/>
        </w:r>
        <w:r>
          <w:rPr>
            <w:noProof/>
            <w:webHidden/>
          </w:rPr>
          <w:instrText xml:space="preserve"> PAGEREF _Toc172887813 \h </w:instrText>
        </w:r>
        <w:r>
          <w:rPr>
            <w:noProof/>
            <w:webHidden/>
          </w:rPr>
        </w:r>
        <w:r>
          <w:rPr>
            <w:noProof/>
            <w:webHidden/>
          </w:rPr>
          <w:fldChar w:fldCharType="separate"/>
        </w:r>
        <w:r>
          <w:rPr>
            <w:noProof/>
            <w:webHidden/>
          </w:rPr>
          <w:t>51</w:t>
        </w:r>
        <w:r>
          <w:rPr>
            <w:noProof/>
            <w:webHidden/>
          </w:rPr>
          <w:fldChar w:fldCharType="end"/>
        </w:r>
      </w:hyperlink>
    </w:p>
    <w:p w14:paraId="592C7B81" w14:textId="7606A3E0" w:rsidR="00FB74E2" w:rsidRDefault="00FB74E2">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814" w:history="1">
        <w:r w:rsidRPr="00FA0E87">
          <w:rPr>
            <w:rStyle w:val="Hipervnculo"/>
            <w:b/>
            <w:noProof/>
          </w:rPr>
          <w:t>Figura 32</w:t>
        </w:r>
        <w:r w:rsidRPr="00FA0E87">
          <w:rPr>
            <w:rStyle w:val="Hipervnculo"/>
            <w:rFonts w:cs="Arial"/>
            <w:b/>
            <w:noProof/>
          </w:rPr>
          <w:t xml:space="preserve"> </w:t>
        </w:r>
        <w:r w:rsidRPr="00FA0E87">
          <w:rPr>
            <w:rStyle w:val="Hipervnculo"/>
            <w:rFonts w:cs="Arial"/>
            <w:noProof/>
          </w:rPr>
          <w:t>Diagrama de Secuencia Remisión de Denuncia Sin Estado de Revisión</w:t>
        </w:r>
        <w:r>
          <w:rPr>
            <w:noProof/>
            <w:webHidden/>
          </w:rPr>
          <w:tab/>
        </w:r>
        <w:r>
          <w:rPr>
            <w:noProof/>
            <w:webHidden/>
          </w:rPr>
          <w:fldChar w:fldCharType="begin"/>
        </w:r>
        <w:r>
          <w:rPr>
            <w:noProof/>
            <w:webHidden/>
          </w:rPr>
          <w:instrText xml:space="preserve"> PAGEREF _Toc172887814 \h </w:instrText>
        </w:r>
        <w:r>
          <w:rPr>
            <w:noProof/>
            <w:webHidden/>
          </w:rPr>
        </w:r>
        <w:r>
          <w:rPr>
            <w:noProof/>
            <w:webHidden/>
          </w:rPr>
          <w:fldChar w:fldCharType="separate"/>
        </w:r>
        <w:r>
          <w:rPr>
            <w:noProof/>
            <w:webHidden/>
          </w:rPr>
          <w:t>52</w:t>
        </w:r>
        <w:r>
          <w:rPr>
            <w:noProof/>
            <w:webHidden/>
          </w:rPr>
          <w:fldChar w:fldCharType="end"/>
        </w:r>
      </w:hyperlink>
    </w:p>
    <w:p w14:paraId="1A8AE114" w14:textId="453AE4DE" w:rsidR="00FB74E2" w:rsidRDefault="00FB74E2">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815" w:history="1">
        <w:r w:rsidRPr="00FA0E87">
          <w:rPr>
            <w:rStyle w:val="Hipervnculo"/>
            <w:b/>
            <w:noProof/>
          </w:rPr>
          <w:t>Figura 33</w:t>
        </w:r>
        <w:r w:rsidRPr="00FA0E87">
          <w:rPr>
            <w:rStyle w:val="Hipervnculo"/>
            <w:rFonts w:cs="Arial"/>
            <w:noProof/>
          </w:rPr>
          <w:t xml:space="preserve"> Diagrama de Secuencia Anexión de una Documento</w:t>
        </w:r>
        <w:r>
          <w:rPr>
            <w:noProof/>
            <w:webHidden/>
          </w:rPr>
          <w:tab/>
        </w:r>
        <w:r>
          <w:rPr>
            <w:noProof/>
            <w:webHidden/>
          </w:rPr>
          <w:fldChar w:fldCharType="begin"/>
        </w:r>
        <w:r>
          <w:rPr>
            <w:noProof/>
            <w:webHidden/>
          </w:rPr>
          <w:instrText xml:space="preserve"> PAGEREF _Toc172887815 \h </w:instrText>
        </w:r>
        <w:r>
          <w:rPr>
            <w:noProof/>
            <w:webHidden/>
          </w:rPr>
        </w:r>
        <w:r>
          <w:rPr>
            <w:noProof/>
            <w:webHidden/>
          </w:rPr>
          <w:fldChar w:fldCharType="separate"/>
        </w:r>
        <w:r>
          <w:rPr>
            <w:noProof/>
            <w:webHidden/>
          </w:rPr>
          <w:t>52</w:t>
        </w:r>
        <w:r>
          <w:rPr>
            <w:noProof/>
            <w:webHidden/>
          </w:rPr>
          <w:fldChar w:fldCharType="end"/>
        </w:r>
      </w:hyperlink>
    </w:p>
    <w:p w14:paraId="5CE96E3E" w14:textId="242A6C1D" w:rsidR="00FB74E2" w:rsidRDefault="00FB74E2">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816" w:history="1">
        <w:r w:rsidRPr="00FA0E87">
          <w:rPr>
            <w:rStyle w:val="Hipervnculo"/>
            <w:b/>
            <w:noProof/>
          </w:rPr>
          <w:t>Figura 34</w:t>
        </w:r>
        <w:r w:rsidRPr="00FA0E87">
          <w:rPr>
            <w:rStyle w:val="Hipervnculo"/>
            <w:rFonts w:cs="Arial"/>
            <w:b/>
            <w:noProof/>
          </w:rPr>
          <w:t xml:space="preserve"> </w:t>
        </w:r>
        <w:r w:rsidRPr="00FA0E87">
          <w:rPr>
            <w:rStyle w:val="Hipervnculo"/>
            <w:rFonts w:cs="Arial"/>
            <w:noProof/>
          </w:rPr>
          <w:t>Diagrama de Secuencia Descarga de un Documento</w:t>
        </w:r>
        <w:r>
          <w:rPr>
            <w:noProof/>
            <w:webHidden/>
          </w:rPr>
          <w:tab/>
        </w:r>
        <w:r>
          <w:rPr>
            <w:noProof/>
            <w:webHidden/>
          </w:rPr>
          <w:fldChar w:fldCharType="begin"/>
        </w:r>
        <w:r>
          <w:rPr>
            <w:noProof/>
            <w:webHidden/>
          </w:rPr>
          <w:instrText xml:space="preserve"> PAGEREF _Toc172887816 \h </w:instrText>
        </w:r>
        <w:r>
          <w:rPr>
            <w:noProof/>
            <w:webHidden/>
          </w:rPr>
        </w:r>
        <w:r>
          <w:rPr>
            <w:noProof/>
            <w:webHidden/>
          </w:rPr>
          <w:fldChar w:fldCharType="separate"/>
        </w:r>
        <w:r>
          <w:rPr>
            <w:noProof/>
            <w:webHidden/>
          </w:rPr>
          <w:t>53</w:t>
        </w:r>
        <w:r>
          <w:rPr>
            <w:noProof/>
            <w:webHidden/>
          </w:rPr>
          <w:fldChar w:fldCharType="end"/>
        </w:r>
      </w:hyperlink>
    </w:p>
    <w:p w14:paraId="02372049" w14:textId="13DDA31A" w:rsidR="00FB74E2" w:rsidRDefault="00FB74E2">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817" w:history="1">
        <w:r w:rsidRPr="00FA0E87">
          <w:rPr>
            <w:rStyle w:val="Hipervnculo"/>
            <w:b/>
            <w:noProof/>
          </w:rPr>
          <w:t>Figura 35</w:t>
        </w:r>
        <w:r w:rsidRPr="00FA0E87">
          <w:rPr>
            <w:rStyle w:val="Hipervnculo"/>
            <w:rFonts w:cs="Arial"/>
            <w:noProof/>
          </w:rPr>
          <w:t xml:space="preserve"> Diagrama de Secuencia Descarga de un Expediente</w:t>
        </w:r>
        <w:r>
          <w:rPr>
            <w:noProof/>
            <w:webHidden/>
          </w:rPr>
          <w:tab/>
        </w:r>
        <w:r>
          <w:rPr>
            <w:noProof/>
            <w:webHidden/>
          </w:rPr>
          <w:fldChar w:fldCharType="begin"/>
        </w:r>
        <w:r>
          <w:rPr>
            <w:noProof/>
            <w:webHidden/>
          </w:rPr>
          <w:instrText xml:space="preserve"> PAGEREF _Toc172887817 \h </w:instrText>
        </w:r>
        <w:r>
          <w:rPr>
            <w:noProof/>
            <w:webHidden/>
          </w:rPr>
        </w:r>
        <w:r>
          <w:rPr>
            <w:noProof/>
            <w:webHidden/>
          </w:rPr>
          <w:fldChar w:fldCharType="separate"/>
        </w:r>
        <w:r>
          <w:rPr>
            <w:noProof/>
            <w:webHidden/>
          </w:rPr>
          <w:t>53</w:t>
        </w:r>
        <w:r>
          <w:rPr>
            <w:noProof/>
            <w:webHidden/>
          </w:rPr>
          <w:fldChar w:fldCharType="end"/>
        </w:r>
      </w:hyperlink>
    </w:p>
    <w:p w14:paraId="17DE493E" w14:textId="2AEE046F" w:rsidR="00FB74E2" w:rsidRDefault="00FB74E2">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818" w:history="1">
        <w:r w:rsidRPr="00FA0E87">
          <w:rPr>
            <w:rStyle w:val="Hipervnculo"/>
            <w:b/>
            <w:noProof/>
          </w:rPr>
          <w:t>Figura 36</w:t>
        </w:r>
        <w:r w:rsidRPr="00FA0E87">
          <w:rPr>
            <w:rStyle w:val="Hipervnculo"/>
            <w:rFonts w:cs="Arial"/>
            <w:b/>
            <w:noProof/>
          </w:rPr>
          <w:t xml:space="preserve"> </w:t>
        </w:r>
        <w:r w:rsidRPr="00FA0E87">
          <w:rPr>
            <w:rStyle w:val="Hipervnculo"/>
            <w:rFonts w:cs="Arial"/>
            <w:noProof/>
          </w:rPr>
          <w:t>Diagrama de Secuencia Cierre del Expediente</w:t>
        </w:r>
        <w:r>
          <w:rPr>
            <w:noProof/>
            <w:webHidden/>
          </w:rPr>
          <w:tab/>
        </w:r>
        <w:r>
          <w:rPr>
            <w:noProof/>
            <w:webHidden/>
          </w:rPr>
          <w:fldChar w:fldCharType="begin"/>
        </w:r>
        <w:r>
          <w:rPr>
            <w:noProof/>
            <w:webHidden/>
          </w:rPr>
          <w:instrText xml:space="preserve"> PAGEREF _Toc172887818 \h </w:instrText>
        </w:r>
        <w:r>
          <w:rPr>
            <w:noProof/>
            <w:webHidden/>
          </w:rPr>
        </w:r>
        <w:r>
          <w:rPr>
            <w:noProof/>
            <w:webHidden/>
          </w:rPr>
          <w:fldChar w:fldCharType="separate"/>
        </w:r>
        <w:r>
          <w:rPr>
            <w:noProof/>
            <w:webHidden/>
          </w:rPr>
          <w:t>54</w:t>
        </w:r>
        <w:r>
          <w:rPr>
            <w:noProof/>
            <w:webHidden/>
          </w:rPr>
          <w:fldChar w:fldCharType="end"/>
        </w:r>
      </w:hyperlink>
    </w:p>
    <w:p w14:paraId="45AC9642" w14:textId="32BB930E" w:rsidR="00FB74E2" w:rsidRDefault="00FB74E2">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819" w:history="1">
        <w:r w:rsidRPr="00FA0E87">
          <w:rPr>
            <w:rStyle w:val="Hipervnculo"/>
            <w:b/>
            <w:noProof/>
          </w:rPr>
          <w:t>Figura 37</w:t>
        </w:r>
        <w:r w:rsidRPr="00FA0E87">
          <w:rPr>
            <w:rStyle w:val="Hipervnculo"/>
            <w:noProof/>
          </w:rPr>
          <w:t xml:space="preserve"> </w:t>
        </w:r>
        <w:r w:rsidRPr="00FA0E87">
          <w:rPr>
            <w:rStyle w:val="Hipervnculo"/>
            <w:rFonts w:cs="Arial"/>
            <w:noProof/>
          </w:rPr>
          <w:t>Diagrama de Estados</w:t>
        </w:r>
        <w:r>
          <w:rPr>
            <w:noProof/>
            <w:webHidden/>
          </w:rPr>
          <w:tab/>
        </w:r>
        <w:r>
          <w:rPr>
            <w:noProof/>
            <w:webHidden/>
          </w:rPr>
          <w:fldChar w:fldCharType="begin"/>
        </w:r>
        <w:r>
          <w:rPr>
            <w:noProof/>
            <w:webHidden/>
          </w:rPr>
          <w:instrText xml:space="preserve"> PAGEREF _Toc172887819 \h </w:instrText>
        </w:r>
        <w:r>
          <w:rPr>
            <w:noProof/>
            <w:webHidden/>
          </w:rPr>
        </w:r>
        <w:r>
          <w:rPr>
            <w:noProof/>
            <w:webHidden/>
          </w:rPr>
          <w:fldChar w:fldCharType="separate"/>
        </w:r>
        <w:r>
          <w:rPr>
            <w:noProof/>
            <w:webHidden/>
          </w:rPr>
          <w:t>54</w:t>
        </w:r>
        <w:r>
          <w:rPr>
            <w:noProof/>
            <w:webHidden/>
          </w:rPr>
          <w:fldChar w:fldCharType="end"/>
        </w:r>
      </w:hyperlink>
    </w:p>
    <w:p w14:paraId="090D3E71" w14:textId="397C43EB" w:rsidR="00FB74E2" w:rsidRDefault="00FB74E2">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820" w:history="1">
        <w:r w:rsidRPr="00FA0E87">
          <w:rPr>
            <w:rStyle w:val="Hipervnculo"/>
            <w:b/>
            <w:noProof/>
          </w:rPr>
          <w:t>Figura 38</w:t>
        </w:r>
        <w:r w:rsidRPr="00FA0E87">
          <w:rPr>
            <w:rStyle w:val="Hipervnculo"/>
            <w:noProof/>
          </w:rPr>
          <w:t xml:space="preserve"> </w:t>
        </w:r>
        <w:r w:rsidRPr="00FA0E87">
          <w:rPr>
            <w:rStyle w:val="Hipervnculo"/>
            <w:rFonts w:cs="Arial"/>
            <w:noProof/>
          </w:rPr>
          <w:t>Diagrama de la Arquitectura del Sistema</w:t>
        </w:r>
        <w:r>
          <w:rPr>
            <w:noProof/>
            <w:webHidden/>
          </w:rPr>
          <w:tab/>
        </w:r>
        <w:r>
          <w:rPr>
            <w:noProof/>
            <w:webHidden/>
          </w:rPr>
          <w:fldChar w:fldCharType="begin"/>
        </w:r>
        <w:r>
          <w:rPr>
            <w:noProof/>
            <w:webHidden/>
          </w:rPr>
          <w:instrText xml:space="preserve"> PAGEREF _Toc172887820 \h </w:instrText>
        </w:r>
        <w:r>
          <w:rPr>
            <w:noProof/>
            <w:webHidden/>
          </w:rPr>
        </w:r>
        <w:r>
          <w:rPr>
            <w:noProof/>
            <w:webHidden/>
          </w:rPr>
          <w:fldChar w:fldCharType="separate"/>
        </w:r>
        <w:r>
          <w:rPr>
            <w:noProof/>
            <w:webHidden/>
          </w:rPr>
          <w:t>55</w:t>
        </w:r>
        <w:r>
          <w:rPr>
            <w:noProof/>
            <w:webHidden/>
          </w:rPr>
          <w:fldChar w:fldCharType="end"/>
        </w:r>
      </w:hyperlink>
    </w:p>
    <w:p w14:paraId="5C212E12" w14:textId="058D5F24" w:rsidR="00FB74E2" w:rsidRDefault="00FB74E2">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821" w:history="1">
        <w:r w:rsidRPr="00FA0E87">
          <w:rPr>
            <w:rStyle w:val="Hipervnculo"/>
            <w:b/>
            <w:noProof/>
          </w:rPr>
          <w:t xml:space="preserve">Figura 39 </w:t>
        </w:r>
        <w:r w:rsidRPr="00FA0E87">
          <w:rPr>
            <w:rStyle w:val="Hipervnculo"/>
            <w:noProof/>
          </w:rPr>
          <w:t>Imagen generada en Remix</w:t>
        </w:r>
        <w:r>
          <w:rPr>
            <w:noProof/>
            <w:webHidden/>
          </w:rPr>
          <w:tab/>
        </w:r>
        <w:r>
          <w:rPr>
            <w:noProof/>
            <w:webHidden/>
          </w:rPr>
          <w:fldChar w:fldCharType="begin"/>
        </w:r>
        <w:r>
          <w:rPr>
            <w:noProof/>
            <w:webHidden/>
          </w:rPr>
          <w:instrText xml:space="preserve"> PAGEREF _Toc172887821 \h </w:instrText>
        </w:r>
        <w:r>
          <w:rPr>
            <w:noProof/>
            <w:webHidden/>
          </w:rPr>
        </w:r>
        <w:r>
          <w:rPr>
            <w:noProof/>
            <w:webHidden/>
          </w:rPr>
          <w:fldChar w:fldCharType="separate"/>
        </w:r>
        <w:r>
          <w:rPr>
            <w:noProof/>
            <w:webHidden/>
          </w:rPr>
          <w:t>58</w:t>
        </w:r>
        <w:r>
          <w:rPr>
            <w:noProof/>
            <w:webHidden/>
          </w:rPr>
          <w:fldChar w:fldCharType="end"/>
        </w:r>
      </w:hyperlink>
    </w:p>
    <w:p w14:paraId="7FF14B24" w14:textId="620B8306" w:rsidR="00FB74E2" w:rsidRDefault="00FB74E2">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822" w:history="1">
        <w:r w:rsidRPr="00FA0E87">
          <w:rPr>
            <w:rStyle w:val="Hipervnculo"/>
            <w:b/>
            <w:noProof/>
          </w:rPr>
          <w:t xml:space="preserve">Figura 40 </w:t>
        </w:r>
        <w:r w:rsidRPr="00FA0E87">
          <w:rPr>
            <w:rStyle w:val="Hipervnculo"/>
            <w:noProof/>
          </w:rPr>
          <w:t>Despliegue del Contrato.</w:t>
        </w:r>
        <w:r>
          <w:rPr>
            <w:noProof/>
            <w:webHidden/>
          </w:rPr>
          <w:tab/>
        </w:r>
        <w:r>
          <w:rPr>
            <w:noProof/>
            <w:webHidden/>
          </w:rPr>
          <w:fldChar w:fldCharType="begin"/>
        </w:r>
        <w:r>
          <w:rPr>
            <w:noProof/>
            <w:webHidden/>
          </w:rPr>
          <w:instrText xml:space="preserve"> PAGEREF _Toc172887822 \h </w:instrText>
        </w:r>
        <w:r>
          <w:rPr>
            <w:noProof/>
            <w:webHidden/>
          </w:rPr>
        </w:r>
        <w:r>
          <w:rPr>
            <w:noProof/>
            <w:webHidden/>
          </w:rPr>
          <w:fldChar w:fldCharType="separate"/>
        </w:r>
        <w:r>
          <w:rPr>
            <w:noProof/>
            <w:webHidden/>
          </w:rPr>
          <w:t>59</w:t>
        </w:r>
        <w:r>
          <w:rPr>
            <w:noProof/>
            <w:webHidden/>
          </w:rPr>
          <w:fldChar w:fldCharType="end"/>
        </w:r>
      </w:hyperlink>
    </w:p>
    <w:p w14:paraId="66DCA5C7" w14:textId="1FD2681E" w:rsidR="00FB74E2" w:rsidRDefault="00FB74E2">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823" w:history="1">
        <w:r w:rsidRPr="00FA0E87">
          <w:rPr>
            <w:rStyle w:val="Hipervnculo"/>
            <w:b/>
            <w:noProof/>
          </w:rPr>
          <w:t xml:space="preserve">Figura 41 </w:t>
        </w:r>
        <w:r w:rsidRPr="00FA0E87">
          <w:rPr>
            <w:rStyle w:val="Hipervnculo"/>
            <w:noProof/>
          </w:rPr>
          <w:t>Jerarquía de Carpetas de Angular</w:t>
        </w:r>
        <w:r>
          <w:rPr>
            <w:noProof/>
            <w:webHidden/>
          </w:rPr>
          <w:tab/>
        </w:r>
        <w:r>
          <w:rPr>
            <w:noProof/>
            <w:webHidden/>
          </w:rPr>
          <w:fldChar w:fldCharType="begin"/>
        </w:r>
        <w:r>
          <w:rPr>
            <w:noProof/>
            <w:webHidden/>
          </w:rPr>
          <w:instrText xml:space="preserve"> PAGEREF _Toc172887823 \h </w:instrText>
        </w:r>
        <w:r>
          <w:rPr>
            <w:noProof/>
            <w:webHidden/>
          </w:rPr>
        </w:r>
        <w:r>
          <w:rPr>
            <w:noProof/>
            <w:webHidden/>
          </w:rPr>
          <w:fldChar w:fldCharType="separate"/>
        </w:r>
        <w:r>
          <w:rPr>
            <w:noProof/>
            <w:webHidden/>
          </w:rPr>
          <w:t>60</w:t>
        </w:r>
        <w:r>
          <w:rPr>
            <w:noProof/>
            <w:webHidden/>
          </w:rPr>
          <w:fldChar w:fldCharType="end"/>
        </w:r>
      </w:hyperlink>
    </w:p>
    <w:p w14:paraId="39D0AD51" w14:textId="7849C934" w:rsidR="00FB74E2" w:rsidRDefault="00FB74E2">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824" w:history="1">
        <w:r w:rsidRPr="00FA0E87">
          <w:rPr>
            <w:rStyle w:val="Hipervnculo"/>
            <w:b/>
            <w:noProof/>
          </w:rPr>
          <w:t xml:space="preserve">Figura 42 </w:t>
        </w:r>
        <w:r w:rsidRPr="00FA0E87">
          <w:rPr>
            <w:rStyle w:val="Hipervnculo"/>
            <w:noProof/>
          </w:rPr>
          <w:t>Arquitectura RoR</w:t>
        </w:r>
        <w:r>
          <w:rPr>
            <w:noProof/>
            <w:webHidden/>
          </w:rPr>
          <w:tab/>
        </w:r>
        <w:r>
          <w:rPr>
            <w:noProof/>
            <w:webHidden/>
          </w:rPr>
          <w:fldChar w:fldCharType="begin"/>
        </w:r>
        <w:r>
          <w:rPr>
            <w:noProof/>
            <w:webHidden/>
          </w:rPr>
          <w:instrText xml:space="preserve"> PAGEREF _Toc172887824 \h </w:instrText>
        </w:r>
        <w:r>
          <w:rPr>
            <w:noProof/>
            <w:webHidden/>
          </w:rPr>
        </w:r>
        <w:r>
          <w:rPr>
            <w:noProof/>
            <w:webHidden/>
          </w:rPr>
          <w:fldChar w:fldCharType="separate"/>
        </w:r>
        <w:r>
          <w:rPr>
            <w:noProof/>
            <w:webHidden/>
          </w:rPr>
          <w:t>61</w:t>
        </w:r>
        <w:r>
          <w:rPr>
            <w:noProof/>
            <w:webHidden/>
          </w:rPr>
          <w:fldChar w:fldCharType="end"/>
        </w:r>
      </w:hyperlink>
    </w:p>
    <w:p w14:paraId="1595D718" w14:textId="52ED854D" w:rsidR="00FB74E2" w:rsidRDefault="00FB74E2">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825" w:history="1">
        <w:r w:rsidRPr="00FA0E87">
          <w:rPr>
            <w:rStyle w:val="Hipervnculo"/>
            <w:b/>
            <w:noProof/>
          </w:rPr>
          <w:t xml:space="preserve">Figura 43 </w:t>
        </w:r>
        <w:r w:rsidRPr="00FA0E87">
          <w:rPr>
            <w:rStyle w:val="Hipervnculo"/>
            <w:noProof/>
          </w:rPr>
          <w:t>Arquitectura Onion</w:t>
        </w:r>
        <w:r>
          <w:rPr>
            <w:noProof/>
            <w:webHidden/>
          </w:rPr>
          <w:tab/>
        </w:r>
        <w:r>
          <w:rPr>
            <w:noProof/>
            <w:webHidden/>
          </w:rPr>
          <w:fldChar w:fldCharType="begin"/>
        </w:r>
        <w:r>
          <w:rPr>
            <w:noProof/>
            <w:webHidden/>
          </w:rPr>
          <w:instrText xml:space="preserve"> PAGEREF _Toc172887825 \h </w:instrText>
        </w:r>
        <w:r>
          <w:rPr>
            <w:noProof/>
            <w:webHidden/>
          </w:rPr>
        </w:r>
        <w:r>
          <w:rPr>
            <w:noProof/>
            <w:webHidden/>
          </w:rPr>
          <w:fldChar w:fldCharType="separate"/>
        </w:r>
        <w:r>
          <w:rPr>
            <w:noProof/>
            <w:webHidden/>
          </w:rPr>
          <w:t>62</w:t>
        </w:r>
        <w:r>
          <w:rPr>
            <w:noProof/>
            <w:webHidden/>
          </w:rPr>
          <w:fldChar w:fldCharType="end"/>
        </w:r>
      </w:hyperlink>
    </w:p>
    <w:p w14:paraId="30695EF4" w14:textId="2C80BBE6" w:rsidR="00FB74E2" w:rsidRDefault="00FB74E2">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826" w:history="1">
        <w:r w:rsidRPr="00FA0E87">
          <w:rPr>
            <w:rStyle w:val="Hipervnculo"/>
            <w:b/>
            <w:noProof/>
          </w:rPr>
          <w:t xml:space="preserve">Figura 44 </w:t>
        </w:r>
        <w:r w:rsidRPr="00FA0E87">
          <w:rPr>
            <w:rStyle w:val="Hipervnculo"/>
            <w:noProof/>
          </w:rPr>
          <w:t>Jerarquía de Proyectos en la Solución</w:t>
        </w:r>
        <w:r>
          <w:rPr>
            <w:noProof/>
            <w:webHidden/>
          </w:rPr>
          <w:tab/>
        </w:r>
        <w:r>
          <w:rPr>
            <w:noProof/>
            <w:webHidden/>
          </w:rPr>
          <w:fldChar w:fldCharType="begin"/>
        </w:r>
        <w:r>
          <w:rPr>
            <w:noProof/>
            <w:webHidden/>
          </w:rPr>
          <w:instrText xml:space="preserve"> PAGEREF _Toc172887826 \h </w:instrText>
        </w:r>
        <w:r>
          <w:rPr>
            <w:noProof/>
            <w:webHidden/>
          </w:rPr>
        </w:r>
        <w:r>
          <w:rPr>
            <w:noProof/>
            <w:webHidden/>
          </w:rPr>
          <w:fldChar w:fldCharType="separate"/>
        </w:r>
        <w:r>
          <w:rPr>
            <w:noProof/>
            <w:webHidden/>
          </w:rPr>
          <w:t>63</w:t>
        </w:r>
        <w:r>
          <w:rPr>
            <w:noProof/>
            <w:webHidden/>
          </w:rPr>
          <w:fldChar w:fldCharType="end"/>
        </w:r>
      </w:hyperlink>
    </w:p>
    <w:p w14:paraId="556C8910" w14:textId="5A10C599" w:rsidR="00FB74E2" w:rsidRDefault="00FB74E2">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827" w:history="1">
        <w:r w:rsidRPr="00FA0E87">
          <w:rPr>
            <w:rStyle w:val="Hipervnculo"/>
            <w:b/>
            <w:noProof/>
          </w:rPr>
          <w:t xml:space="preserve">Figura 45 </w:t>
        </w:r>
        <w:r w:rsidRPr="00FA0E87">
          <w:rPr>
            <w:rStyle w:val="Hipervnculo"/>
            <w:noProof/>
          </w:rPr>
          <w:t>Máquina Virtual en Azure.</w:t>
        </w:r>
        <w:r>
          <w:rPr>
            <w:noProof/>
            <w:webHidden/>
          </w:rPr>
          <w:tab/>
        </w:r>
        <w:r>
          <w:rPr>
            <w:noProof/>
            <w:webHidden/>
          </w:rPr>
          <w:fldChar w:fldCharType="begin"/>
        </w:r>
        <w:r>
          <w:rPr>
            <w:noProof/>
            <w:webHidden/>
          </w:rPr>
          <w:instrText xml:space="preserve"> PAGEREF _Toc172887827 \h </w:instrText>
        </w:r>
        <w:r>
          <w:rPr>
            <w:noProof/>
            <w:webHidden/>
          </w:rPr>
        </w:r>
        <w:r>
          <w:rPr>
            <w:noProof/>
            <w:webHidden/>
          </w:rPr>
          <w:fldChar w:fldCharType="separate"/>
        </w:r>
        <w:r>
          <w:rPr>
            <w:noProof/>
            <w:webHidden/>
          </w:rPr>
          <w:t>64</w:t>
        </w:r>
        <w:r>
          <w:rPr>
            <w:noProof/>
            <w:webHidden/>
          </w:rPr>
          <w:fldChar w:fldCharType="end"/>
        </w:r>
      </w:hyperlink>
    </w:p>
    <w:p w14:paraId="3FD2FD29" w14:textId="46EA8B09" w:rsidR="00FB74E2" w:rsidRDefault="00FB74E2">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828" w:history="1">
        <w:r w:rsidRPr="00FA0E87">
          <w:rPr>
            <w:rStyle w:val="Hipervnculo"/>
            <w:b/>
            <w:noProof/>
          </w:rPr>
          <w:t xml:space="preserve">Figura 46 </w:t>
        </w:r>
        <w:r w:rsidRPr="00FA0E87">
          <w:rPr>
            <w:rStyle w:val="Hipervnculo"/>
            <w:noProof/>
          </w:rPr>
          <w:t>Funcionario probando el Prototipo</w:t>
        </w:r>
        <w:r>
          <w:rPr>
            <w:noProof/>
            <w:webHidden/>
          </w:rPr>
          <w:tab/>
        </w:r>
        <w:r>
          <w:rPr>
            <w:noProof/>
            <w:webHidden/>
          </w:rPr>
          <w:fldChar w:fldCharType="begin"/>
        </w:r>
        <w:r>
          <w:rPr>
            <w:noProof/>
            <w:webHidden/>
          </w:rPr>
          <w:instrText xml:space="preserve"> PAGEREF _Toc172887828 \h </w:instrText>
        </w:r>
        <w:r>
          <w:rPr>
            <w:noProof/>
            <w:webHidden/>
          </w:rPr>
        </w:r>
        <w:r>
          <w:rPr>
            <w:noProof/>
            <w:webHidden/>
          </w:rPr>
          <w:fldChar w:fldCharType="separate"/>
        </w:r>
        <w:r>
          <w:rPr>
            <w:noProof/>
            <w:webHidden/>
          </w:rPr>
          <w:t>68</w:t>
        </w:r>
        <w:r>
          <w:rPr>
            <w:noProof/>
            <w:webHidden/>
          </w:rPr>
          <w:fldChar w:fldCharType="end"/>
        </w:r>
      </w:hyperlink>
    </w:p>
    <w:p w14:paraId="1C46D946" w14:textId="3ADE89EA" w:rsidR="00FB74E2" w:rsidRDefault="00FB74E2">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829" w:history="1">
        <w:r w:rsidRPr="00FA0E87">
          <w:rPr>
            <w:rStyle w:val="Hipervnculo"/>
            <w:b/>
            <w:noProof/>
          </w:rPr>
          <w:t xml:space="preserve">Figura 47 </w:t>
        </w:r>
        <w:r w:rsidRPr="00FA0E87">
          <w:rPr>
            <w:rStyle w:val="Hipervnculo"/>
            <w:noProof/>
          </w:rPr>
          <w:t>Gráfica con los Resultados de la Pregunta No 1</w:t>
        </w:r>
        <w:r>
          <w:rPr>
            <w:noProof/>
            <w:webHidden/>
          </w:rPr>
          <w:tab/>
        </w:r>
        <w:r>
          <w:rPr>
            <w:noProof/>
            <w:webHidden/>
          </w:rPr>
          <w:fldChar w:fldCharType="begin"/>
        </w:r>
        <w:r>
          <w:rPr>
            <w:noProof/>
            <w:webHidden/>
          </w:rPr>
          <w:instrText xml:space="preserve"> PAGEREF _Toc172887829 \h </w:instrText>
        </w:r>
        <w:r>
          <w:rPr>
            <w:noProof/>
            <w:webHidden/>
          </w:rPr>
        </w:r>
        <w:r>
          <w:rPr>
            <w:noProof/>
            <w:webHidden/>
          </w:rPr>
          <w:fldChar w:fldCharType="separate"/>
        </w:r>
        <w:r>
          <w:rPr>
            <w:noProof/>
            <w:webHidden/>
          </w:rPr>
          <w:t>69</w:t>
        </w:r>
        <w:r>
          <w:rPr>
            <w:noProof/>
            <w:webHidden/>
          </w:rPr>
          <w:fldChar w:fldCharType="end"/>
        </w:r>
      </w:hyperlink>
    </w:p>
    <w:p w14:paraId="650A21ED" w14:textId="4698A386" w:rsidR="00FB74E2" w:rsidRDefault="00FB74E2">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830" w:history="1">
        <w:r w:rsidRPr="00FA0E87">
          <w:rPr>
            <w:rStyle w:val="Hipervnculo"/>
            <w:b/>
            <w:noProof/>
          </w:rPr>
          <w:t xml:space="preserve">Figura 48 </w:t>
        </w:r>
        <w:r w:rsidRPr="00FA0E87">
          <w:rPr>
            <w:rStyle w:val="Hipervnculo"/>
            <w:noProof/>
          </w:rPr>
          <w:t>Gráfica con los Resultados de la Pregunta No 2</w:t>
        </w:r>
        <w:r>
          <w:rPr>
            <w:noProof/>
            <w:webHidden/>
          </w:rPr>
          <w:tab/>
        </w:r>
        <w:r>
          <w:rPr>
            <w:noProof/>
            <w:webHidden/>
          </w:rPr>
          <w:fldChar w:fldCharType="begin"/>
        </w:r>
        <w:r>
          <w:rPr>
            <w:noProof/>
            <w:webHidden/>
          </w:rPr>
          <w:instrText xml:space="preserve"> PAGEREF _Toc172887830 \h </w:instrText>
        </w:r>
        <w:r>
          <w:rPr>
            <w:noProof/>
            <w:webHidden/>
          </w:rPr>
        </w:r>
        <w:r>
          <w:rPr>
            <w:noProof/>
            <w:webHidden/>
          </w:rPr>
          <w:fldChar w:fldCharType="separate"/>
        </w:r>
        <w:r>
          <w:rPr>
            <w:noProof/>
            <w:webHidden/>
          </w:rPr>
          <w:t>69</w:t>
        </w:r>
        <w:r>
          <w:rPr>
            <w:noProof/>
            <w:webHidden/>
          </w:rPr>
          <w:fldChar w:fldCharType="end"/>
        </w:r>
      </w:hyperlink>
    </w:p>
    <w:p w14:paraId="50C47696" w14:textId="59465F92" w:rsidR="00FB74E2" w:rsidRDefault="00FB74E2">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831" w:history="1">
        <w:r w:rsidRPr="00FA0E87">
          <w:rPr>
            <w:rStyle w:val="Hipervnculo"/>
            <w:b/>
            <w:noProof/>
          </w:rPr>
          <w:t xml:space="preserve">Figura 49 </w:t>
        </w:r>
        <w:r w:rsidRPr="00FA0E87">
          <w:rPr>
            <w:rStyle w:val="Hipervnculo"/>
            <w:noProof/>
          </w:rPr>
          <w:t>Gráfica con los Resultados de la Pregunta No 3</w:t>
        </w:r>
        <w:r>
          <w:rPr>
            <w:noProof/>
            <w:webHidden/>
          </w:rPr>
          <w:tab/>
        </w:r>
        <w:r>
          <w:rPr>
            <w:noProof/>
            <w:webHidden/>
          </w:rPr>
          <w:fldChar w:fldCharType="begin"/>
        </w:r>
        <w:r>
          <w:rPr>
            <w:noProof/>
            <w:webHidden/>
          </w:rPr>
          <w:instrText xml:space="preserve"> PAGEREF _Toc172887831 \h </w:instrText>
        </w:r>
        <w:r>
          <w:rPr>
            <w:noProof/>
            <w:webHidden/>
          </w:rPr>
        </w:r>
        <w:r>
          <w:rPr>
            <w:noProof/>
            <w:webHidden/>
          </w:rPr>
          <w:fldChar w:fldCharType="separate"/>
        </w:r>
        <w:r>
          <w:rPr>
            <w:noProof/>
            <w:webHidden/>
          </w:rPr>
          <w:t>70</w:t>
        </w:r>
        <w:r>
          <w:rPr>
            <w:noProof/>
            <w:webHidden/>
          </w:rPr>
          <w:fldChar w:fldCharType="end"/>
        </w:r>
      </w:hyperlink>
    </w:p>
    <w:p w14:paraId="1C062B24" w14:textId="5D1257FA" w:rsidR="00FB74E2" w:rsidRDefault="00FB74E2">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832" w:history="1">
        <w:r w:rsidRPr="00FA0E87">
          <w:rPr>
            <w:rStyle w:val="Hipervnculo"/>
            <w:b/>
            <w:noProof/>
          </w:rPr>
          <w:t xml:space="preserve">Figura 50 </w:t>
        </w:r>
        <w:r w:rsidRPr="00FA0E87">
          <w:rPr>
            <w:rStyle w:val="Hipervnculo"/>
            <w:noProof/>
          </w:rPr>
          <w:t>Gráfica con los Resultados de la Pregunta No 4</w:t>
        </w:r>
        <w:r>
          <w:rPr>
            <w:noProof/>
            <w:webHidden/>
          </w:rPr>
          <w:tab/>
        </w:r>
        <w:r>
          <w:rPr>
            <w:noProof/>
            <w:webHidden/>
          </w:rPr>
          <w:fldChar w:fldCharType="begin"/>
        </w:r>
        <w:r>
          <w:rPr>
            <w:noProof/>
            <w:webHidden/>
          </w:rPr>
          <w:instrText xml:space="preserve"> PAGEREF _Toc172887832 \h </w:instrText>
        </w:r>
        <w:r>
          <w:rPr>
            <w:noProof/>
            <w:webHidden/>
          </w:rPr>
        </w:r>
        <w:r>
          <w:rPr>
            <w:noProof/>
            <w:webHidden/>
          </w:rPr>
          <w:fldChar w:fldCharType="separate"/>
        </w:r>
        <w:r>
          <w:rPr>
            <w:noProof/>
            <w:webHidden/>
          </w:rPr>
          <w:t>71</w:t>
        </w:r>
        <w:r>
          <w:rPr>
            <w:noProof/>
            <w:webHidden/>
          </w:rPr>
          <w:fldChar w:fldCharType="end"/>
        </w:r>
      </w:hyperlink>
    </w:p>
    <w:p w14:paraId="33B1C4F8" w14:textId="0B4A9E28" w:rsidR="00FB74E2" w:rsidRDefault="00FB74E2">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833" w:history="1">
        <w:r w:rsidRPr="00FA0E87">
          <w:rPr>
            <w:rStyle w:val="Hipervnculo"/>
            <w:b/>
            <w:noProof/>
          </w:rPr>
          <w:t xml:space="preserve">Figura 51 </w:t>
        </w:r>
        <w:r w:rsidRPr="00FA0E87">
          <w:rPr>
            <w:rStyle w:val="Hipervnculo"/>
            <w:noProof/>
          </w:rPr>
          <w:t>Gráfica con los Resultados de la Pregunta No 5</w:t>
        </w:r>
        <w:r>
          <w:rPr>
            <w:noProof/>
            <w:webHidden/>
          </w:rPr>
          <w:tab/>
        </w:r>
        <w:r>
          <w:rPr>
            <w:noProof/>
            <w:webHidden/>
          </w:rPr>
          <w:fldChar w:fldCharType="begin"/>
        </w:r>
        <w:r>
          <w:rPr>
            <w:noProof/>
            <w:webHidden/>
          </w:rPr>
          <w:instrText xml:space="preserve"> PAGEREF _Toc172887833 \h </w:instrText>
        </w:r>
        <w:r>
          <w:rPr>
            <w:noProof/>
            <w:webHidden/>
          </w:rPr>
        </w:r>
        <w:r>
          <w:rPr>
            <w:noProof/>
            <w:webHidden/>
          </w:rPr>
          <w:fldChar w:fldCharType="separate"/>
        </w:r>
        <w:r>
          <w:rPr>
            <w:noProof/>
            <w:webHidden/>
          </w:rPr>
          <w:t>71</w:t>
        </w:r>
        <w:r>
          <w:rPr>
            <w:noProof/>
            <w:webHidden/>
          </w:rPr>
          <w:fldChar w:fldCharType="end"/>
        </w:r>
      </w:hyperlink>
    </w:p>
    <w:p w14:paraId="45DE1D1C" w14:textId="5A865E13" w:rsidR="00FB74E2" w:rsidRDefault="00FB74E2">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834" w:history="1">
        <w:r w:rsidRPr="00FA0E87">
          <w:rPr>
            <w:rStyle w:val="Hipervnculo"/>
            <w:b/>
            <w:noProof/>
          </w:rPr>
          <w:t xml:space="preserve">Figura 52 </w:t>
        </w:r>
        <w:r w:rsidRPr="00FA0E87">
          <w:rPr>
            <w:rStyle w:val="Hipervnculo"/>
            <w:noProof/>
          </w:rPr>
          <w:t>Gráfica con los Resultados de la Pregunta No 6</w:t>
        </w:r>
        <w:r>
          <w:rPr>
            <w:noProof/>
            <w:webHidden/>
          </w:rPr>
          <w:tab/>
        </w:r>
        <w:r>
          <w:rPr>
            <w:noProof/>
            <w:webHidden/>
          </w:rPr>
          <w:fldChar w:fldCharType="begin"/>
        </w:r>
        <w:r>
          <w:rPr>
            <w:noProof/>
            <w:webHidden/>
          </w:rPr>
          <w:instrText xml:space="preserve"> PAGEREF _Toc172887834 \h </w:instrText>
        </w:r>
        <w:r>
          <w:rPr>
            <w:noProof/>
            <w:webHidden/>
          </w:rPr>
        </w:r>
        <w:r>
          <w:rPr>
            <w:noProof/>
            <w:webHidden/>
          </w:rPr>
          <w:fldChar w:fldCharType="separate"/>
        </w:r>
        <w:r>
          <w:rPr>
            <w:noProof/>
            <w:webHidden/>
          </w:rPr>
          <w:t>72</w:t>
        </w:r>
        <w:r>
          <w:rPr>
            <w:noProof/>
            <w:webHidden/>
          </w:rPr>
          <w:fldChar w:fldCharType="end"/>
        </w:r>
      </w:hyperlink>
    </w:p>
    <w:p w14:paraId="1901BB0C" w14:textId="750F8BCB" w:rsidR="00FC25BC" w:rsidRDefault="00FC25BC" w:rsidP="00FC25BC">
      <w:r>
        <w:fldChar w:fldCharType="end"/>
      </w:r>
    </w:p>
    <w:p w14:paraId="72717953" w14:textId="77777777" w:rsidR="00FC25BC" w:rsidRDefault="00FC25BC" w:rsidP="00FC25BC">
      <w:r>
        <w:br w:type="page"/>
      </w:r>
    </w:p>
    <w:p w14:paraId="06484750" w14:textId="77777777" w:rsidR="00FC25BC" w:rsidRPr="00902DDA" w:rsidRDefault="00FC25BC" w:rsidP="00FC25BC">
      <w:pPr>
        <w:pStyle w:val="Ttulospreliminares2"/>
      </w:pPr>
      <w:r w:rsidRPr="00902DDA">
        <w:lastRenderedPageBreak/>
        <w:t xml:space="preserve">Lista </w:t>
      </w:r>
      <w:r>
        <w:t xml:space="preserve">de </w:t>
      </w:r>
      <w:bookmarkEnd w:id="20"/>
      <w:r>
        <w:t>tablas</w:t>
      </w:r>
    </w:p>
    <w:bookmarkStart w:id="21" w:name="_Hlk167800181"/>
    <w:p w14:paraId="305F9E3E" w14:textId="3CEEA94D" w:rsidR="00733D06" w:rsidRDefault="00FC25BC">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r>
        <w:rPr>
          <w:rFonts w:ascii="Calibri" w:hAnsi="Calibri" w:cs="CMBX12"/>
          <w:sz w:val="24"/>
          <w:szCs w:val="24"/>
        </w:rPr>
        <w:fldChar w:fldCharType="begin"/>
      </w:r>
      <w:r>
        <w:rPr>
          <w:rFonts w:ascii="Calibri" w:hAnsi="Calibri" w:cs="CMBX12"/>
          <w:sz w:val="24"/>
          <w:szCs w:val="24"/>
        </w:rPr>
        <w:instrText xml:space="preserve"> TOC \h \z \c "Tabla" </w:instrText>
      </w:r>
      <w:r>
        <w:rPr>
          <w:rFonts w:ascii="Calibri" w:hAnsi="Calibri" w:cs="CMBX12"/>
          <w:sz w:val="24"/>
          <w:szCs w:val="24"/>
        </w:rPr>
        <w:fldChar w:fldCharType="separate"/>
      </w:r>
      <w:hyperlink w:anchor="_Toc172887888" w:history="1">
        <w:r w:rsidR="00733D06" w:rsidRPr="00841F0C">
          <w:rPr>
            <w:rStyle w:val="Hipervnculo"/>
            <w:b/>
            <w:noProof/>
          </w:rPr>
          <w:t>Tabla 1</w:t>
        </w:r>
        <w:r w:rsidR="00733D06" w:rsidRPr="00841F0C">
          <w:rPr>
            <w:rStyle w:val="Hipervnculo"/>
            <w:rFonts w:cs="Arial"/>
            <w:b/>
            <w:noProof/>
          </w:rPr>
          <w:t xml:space="preserve"> </w:t>
        </w:r>
        <w:r w:rsidR="00733D06" w:rsidRPr="00841F0C">
          <w:rPr>
            <w:rStyle w:val="Hipervnculo"/>
            <w:rFonts w:cs="Arial"/>
            <w:noProof/>
          </w:rPr>
          <w:t>Caso de Uso Registrar Denuncia</w:t>
        </w:r>
        <w:r w:rsidR="00733D06">
          <w:rPr>
            <w:noProof/>
            <w:webHidden/>
          </w:rPr>
          <w:tab/>
        </w:r>
        <w:r w:rsidR="00733D06">
          <w:rPr>
            <w:noProof/>
            <w:webHidden/>
          </w:rPr>
          <w:fldChar w:fldCharType="begin"/>
        </w:r>
        <w:r w:rsidR="00733D06">
          <w:rPr>
            <w:noProof/>
            <w:webHidden/>
          </w:rPr>
          <w:instrText xml:space="preserve"> PAGEREF _Toc172887888 \h </w:instrText>
        </w:r>
        <w:r w:rsidR="00733D06">
          <w:rPr>
            <w:noProof/>
            <w:webHidden/>
          </w:rPr>
        </w:r>
        <w:r w:rsidR="00733D06">
          <w:rPr>
            <w:noProof/>
            <w:webHidden/>
          </w:rPr>
          <w:fldChar w:fldCharType="separate"/>
        </w:r>
        <w:r w:rsidR="00733D06">
          <w:rPr>
            <w:noProof/>
            <w:webHidden/>
          </w:rPr>
          <w:t>45</w:t>
        </w:r>
        <w:r w:rsidR="00733D06">
          <w:rPr>
            <w:noProof/>
            <w:webHidden/>
          </w:rPr>
          <w:fldChar w:fldCharType="end"/>
        </w:r>
      </w:hyperlink>
    </w:p>
    <w:p w14:paraId="5F468E55" w14:textId="68D561DC" w:rsidR="00733D06" w:rsidRDefault="00733D06">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889" w:history="1">
        <w:r w:rsidRPr="00841F0C">
          <w:rPr>
            <w:rStyle w:val="Hipervnculo"/>
            <w:b/>
            <w:noProof/>
          </w:rPr>
          <w:t>Tabla 2</w:t>
        </w:r>
        <w:r w:rsidRPr="00841F0C">
          <w:rPr>
            <w:rStyle w:val="Hipervnculo"/>
            <w:rFonts w:cs="Arial"/>
            <w:b/>
            <w:noProof/>
          </w:rPr>
          <w:t xml:space="preserve"> </w:t>
        </w:r>
        <w:r w:rsidRPr="00841F0C">
          <w:rPr>
            <w:rStyle w:val="Hipervnculo"/>
            <w:rFonts w:cs="Arial"/>
            <w:noProof/>
          </w:rPr>
          <w:t>Caso de Uso Agregar Documento</w:t>
        </w:r>
        <w:r>
          <w:rPr>
            <w:noProof/>
            <w:webHidden/>
          </w:rPr>
          <w:tab/>
        </w:r>
        <w:r>
          <w:rPr>
            <w:noProof/>
            <w:webHidden/>
          </w:rPr>
          <w:fldChar w:fldCharType="begin"/>
        </w:r>
        <w:r>
          <w:rPr>
            <w:noProof/>
            <w:webHidden/>
          </w:rPr>
          <w:instrText xml:space="preserve"> PAGEREF _Toc172887889 \h </w:instrText>
        </w:r>
        <w:r>
          <w:rPr>
            <w:noProof/>
            <w:webHidden/>
          </w:rPr>
        </w:r>
        <w:r>
          <w:rPr>
            <w:noProof/>
            <w:webHidden/>
          </w:rPr>
          <w:fldChar w:fldCharType="separate"/>
        </w:r>
        <w:r>
          <w:rPr>
            <w:noProof/>
            <w:webHidden/>
          </w:rPr>
          <w:t>46</w:t>
        </w:r>
        <w:r>
          <w:rPr>
            <w:noProof/>
            <w:webHidden/>
          </w:rPr>
          <w:fldChar w:fldCharType="end"/>
        </w:r>
      </w:hyperlink>
    </w:p>
    <w:p w14:paraId="30CF3C9B" w14:textId="12331E63" w:rsidR="00733D06" w:rsidRDefault="00733D06">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890" w:history="1">
        <w:r w:rsidRPr="00841F0C">
          <w:rPr>
            <w:rStyle w:val="Hipervnculo"/>
            <w:b/>
            <w:noProof/>
          </w:rPr>
          <w:t>Tabla 3</w:t>
        </w:r>
        <w:r w:rsidRPr="00841F0C">
          <w:rPr>
            <w:rStyle w:val="Hipervnculo"/>
            <w:rFonts w:cs="Arial"/>
            <w:b/>
            <w:noProof/>
          </w:rPr>
          <w:t xml:space="preserve"> </w:t>
        </w:r>
        <w:r w:rsidRPr="00841F0C">
          <w:rPr>
            <w:rStyle w:val="Hipervnculo"/>
            <w:rFonts w:cs="Arial"/>
            <w:noProof/>
          </w:rPr>
          <w:t>Caso de Uso Hoja de Trabajo</w:t>
        </w:r>
        <w:r>
          <w:rPr>
            <w:noProof/>
            <w:webHidden/>
          </w:rPr>
          <w:tab/>
        </w:r>
        <w:r>
          <w:rPr>
            <w:noProof/>
            <w:webHidden/>
          </w:rPr>
          <w:fldChar w:fldCharType="begin"/>
        </w:r>
        <w:r>
          <w:rPr>
            <w:noProof/>
            <w:webHidden/>
          </w:rPr>
          <w:instrText xml:space="preserve"> PAGEREF _Toc172887890 \h </w:instrText>
        </w:r>
        <w:r>
          <w:rPr>
            <w:noProof/>
            <w:webHidden/>
          </w:rPr>
        </w:r>
        <w:r>
          <w:rPr>
            <w:noProof/>
            <w:webHidden/>
          </w:rPr>
          <w:fldChar w:fldCharType="separate"/>
        </w:r>
        <w:r>
          <w:rPr>
            <w:noProof/>
            <w:webHidden/>
          </w:rPr>
          <w:t>46</w:t>
        </w:r>
        <w:r>
          <w:rPr>
            <w:noProof/>
            <w:webHidden/>
          </w:rPr>
          <w:fldChar w:fldCharType="end"/>
        </w:r>
      </w:hyperlink>
    </w:p>
    <w:p w14:paraId="1954C51A" w14:textId="1B778DCE" w:rsidR="00733D06" w:rsidRDefault="00733D06">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891" w:history="1">
        <w:r w:rsidRPr="00841F0C">
          <w:rPr>
            <w:rStyle w:val="Hipervnculo"/>
            <w:b/>
            <w:noProof/>
          </w:rPr>
          <w:t>Tabla 4</w:t>
        </w:r>
        <w:r w:rsidRPr="00841F0C">
          <w:rPr>
            <w:rStyle w:val="Hipervnculo"/>
            <w:rFonts w:cs="Arial"/>
            <w:b/>
            <w:noProof/>
          </w:rPr>
          <w:t xml:space="preserve"> </w:t>
        </w:r>
        <w:r w:rsidRPr="00841F0C">
          <w:rPr>
            <w:rStyle w:val="Hipervnculo"/>
            <w:rFonts w:cs="Arial"/>
            <w:noProof/>
          </w:rPr>
          <w:t>Tecnologías Seleccionadas</w:t>
        </w:r>
        <w:r>
          <w:rPr>
            <w:noProof/>
            <w:webHidden/>
          </w:rPr>
          <w:tab/>
        </w:r>
        <w:r>
          <w:rPr>
            <w:noProof/>
            <w:webHidden/>
          </w:rPr>
          <w:fldChar w:fldCharType="begin"/>
        </w:r>
        <w:r>
          <w:rPr>
            <w:noProof/>
            <w:webHidden/>
          </w:rPr>
          <w:instrText xml:space="preserve"> PAGEREF _Toc172887891 \h </w:instrText>
        </w:r>
        <w:r>
          <w:rPr>
            <w:noProof/>
            <w:webHidden/>
          </w:rPr>
        </w:r>
        <w:r>
          <w:rPr>
            <w:noProof/>
            <w:webHidden/>
          </w:rPr>
          <w:fldChar w:fldCharType="separate"/>
        </w:r>
        <w:r>
          <w:rPr>
            <w:noProof/>
            <w:webHidden/>
          </w:rPr>
          <w:t>56</w:t>
        </w:r>
        <w:r>
          <w:rPr>
            <w:noProof/>
            <w:webHidden/>
          </w:rPr>
          <w:fldChar w:fldCharType="end"/>
        </w:r>
      </w:hyperlink>
    </w:p>
    <w:p w14:paraId="641A3229" w14:textId="6CF38DC1" w:rsidR="00733D06" w:rsidRDefault="00733D06">
      <w:pPr>
        <w:pStyle w:val="Tabladeilustraciones"/>
        <w:tabs>
          <w:tab w:val="right" w:leader="dot" w:pos="8749"/>
        </w:tabs>
        <w:rPr>
          <w:rFonts w:asciiTheme="minorHAnsi" w:eastAsiaTheme="minorEastAsia" w:hAnsiTheme="minorHAnsi"/>
          <w:noProof/>
          <w:kern w:val="2"/>
          <w:sz w:val="24"/>
          <w:szCs w:val="24"/>
          <w:lang w:eastAsia="es-CO"/>
          <w14:ligatures w14:val="standardContextual"/>
        </w:rPr>
      </w:pPr>
      <w:hyperlink w:anchor="_Toc172887892" w:history="1">
        <w:r w:rsidRPr="00841F0C">
          <w:rPr>
            <w:rStyle w:val="Hipervnculo"/>
            <w:b/>
            <w:noProof/>
          </w:rPr>
          <w:t>Tabla 5</w:t>
        </w:r>
        <w:r w:rsidRPr="00841F0C">
          <w:rPr>
            <w:rStyle w:val="Hipervnculo"/>
            <w:rFonts w:cs="Arial"/>
            <w:noProof/>
          </w:rPr>
          <w:t xml:space="preserve"> Verificación de los Requerimientos</w:t>
        </w:r>
        <w:r>
          <w:rPr>
            <w:noProof/>
            <w:webHidden/>
          </w:rPr>
          <w:tab/>
        </w:r>
        <w:r>
          <w:rPr>
            <w:noProof/>
            <w:webHidden/>
          </w:rPr>
          <w:fldChar w:fldCharType="begin"/>
        </w:r>
        <w:r>
          <w:rPr>
            <w:noProof/>
            <w:webHidden/>
          </w:rPr>
          <w:instrText xml:space="preserve"> PAGEREF _Toc172887892 \h </w:instrText>
        </w:r>
        <w:r>
          <w:rPr>
            <w:noProof/>
            <w:webHidden/>
          </w:rPr>
        </w:r>
        <w:r>
          <w:rPr>
            <w:noProof/>
            <w:webHidden/>
          </w:rPr>
          <w:fldChar w:fldCharType="separate"/>
        </w:r>
        <w:r>
          <w:rPr>
            <w:noProof/>
            <w:webHidden/>
          </w:rPr>
          <w:t>65</w:t>
        </w:r>
        <w:r>
          <w:rPr>
            <w:noProof/>
            <w:webHidden/>
          </w:rPr>
          <w:fldChar w:fldCharType="end"/>
        </w:r>
      </w:hyperlink>
    </w:p>
    <w:p w14:paraId="1E560592" w14:textId="5C03462E" w:rsidR="00FC25BC" w:rsidRDefault="00FC25BC" w:rsidP="00FC25BC">
      <w:pPr>
        <w:pStyle w:val="Ttulospreliminares2"/>
        <w:rPr>
          <w:rFonts w:ascii="Calibri" w:hAnsi="Calibri" w:cs="CMBX12"/>
          <w:sz w:val="24"/>
          <w:szCs w:val="24"/>
        </w:rPr>
      </w:pPr>
      <w:r>
        <w:rPr>
          <w:rFonts w:ascii="Calibri" w:hAnsi="Calibri" w:cs="CMBX12"/>
          <w:sz w:val="24"/>
          <w:szCs w:val="24"/>
        </w:rPr>
        <w:fldChar w:fldCharType="end"/>
      </w:r>
      <w:bookmarkEnd w:id="21"/>
    </w:p>
    <w:p w14:paraId="78B1B93E" w14:textId="77777777" w:rsidR="00FC25BC" w:rsidRDefault="00FC25BC">
      <w:pPr>
        <w:rPr>
          <w:rFonts w:ascii="Calibri" w:hAnsi="Calibri" w:cs="CMBX12"/>
          <w:b/>
          <w:sz w:val="24"/>
          <w:szCs w:val="24"/>
        </w:rPr>
      </w:pPr>
      <w:r>
        <w:rPr>
          <w:rFonts w:ascii="Calibri" w:hAnsi="Calibri" w:cs="CMBX12"/>
          <w:sz w:val="24"/>
          <w:szCs w:val="24"/>
        </w:rPr>
        <w:br w:type="page"/>
      </w:r>
    </w:p>
    <w:p w14:paraId="3CCD0809" w14:textId="77777777" w:rsidR="00FC25BC" w:rsidRDefault="00FC25BC" w:rsidP="00FC25BC">
      <w:pPr>
        <w:pStyle w:val="Ttulospreliminares2"/>
      </w:pPr>
      <w:bookmarkStart w:id="22" w:name="_Toc256005570"/>
      <w:bookmarkStart w:id="23" w:name="_Toc256005756"/>
      <w:bookmarkStart w:id="24" w:name="_Toc256084885"/>
      <w:bookmarkStart w:id="25" w:name="_Toc256085012"/>
      <w:bookmarkStart w:id="26" w:name="_Toc256087926"/>
      <w:r w:rsidRPr="00902DDA">
        <w:lastRenderedPageBreak/>
        <w:t xml:space="preserve">Lista </w:t>
      </w:r>
      <w:r>
        <w:t xml:space="preserve">de </w:t>
      </w:r>
      <w:r w:rsidRPr="00902DDA">
        <w:t>abreviaturas</w:t>
      </w:r>
    </w:p>
    <w:tbl>
      <w:tblPr>
        <w:tblStyle w:val="Tablanormal5"/>
        <w:tblW w:w="0" w:type="auto"/>
        <w:tblLook w:val="04A0" w:firstRow="1" w:lastRow="0" w:firstColumn="1" w:lastColumn="0" w:noHBand="0" w:noVBand="1"/>
      </w:tblPr>
      <w:tblGrid>
        <w:gridCol w:w="2079"/>
        <w:gridCol w:w="6680"/>
      </w:tblGrid>
      <w:tr w:rsidR="000B7D5F" w14:paraId="3DAB3BAC" w14:textId="77777777" w:rsidTr="000B7D5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3" w:type="dxa"/>
          </w:tcPr>
          <w:p w14:paraId="23379E7D" w14:textId="77777777" w:rsidR="000B7D5F" w:rsidRDefault="000B7D5F" w:rsidP="00813283">
            <w:pPr>
              <w:jc w:val="left"/>
              <w:rPr>
                <w:lang w:eastAsia="es-ES"/>
              </w:rPr>
            </w:pPr>
            <w:r>
              <w:rPr>
                <w:lang w:eastAsia="es-ES"/>
              </w:rPr>
              <w:t>Abreviatura</w:t>
            </w:r>
          </w:p>
        </w:tc>
        <w:tc>
          <w:tcPr>
            <w:tcW w:w="6806" w:type="dxa"/>
          </w:tcPr>
          <w:p w14:paraId="27C7F914" w14:textId="77777777" w:rsidR="000B7D5F" w:rsidRDefault="000B7D5F" w:rsidP="00FC25BC">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Término</w:t>
            </w:r>
          </w:p>
        </w:tc>
      </w:tr>
      <w:tr w:rsidR="000B7D5F" w14:paraId="5876C852" w14:textId="77777777" w:rsidTr="000B7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D1D134B" w14:textId="77777777" w:rsidR="000B7D5F" w:rsidRDefault="000B7D5F" w:rsidP="001D5BF0">
            <w:pPr>
              <w:jc w:val="left"/>
              <w:rPr>
                <w:lang w:eastAsia="es-ES"/>
              </w:rPr>
            </w:pPr>
            <w:r>
              <w:rPr>
                <w:lang w:eastAsia="es-ES"/>
              </w:rPr>
              <w:t>ANT</w:t>
            </w:r>
          </w:p>
        </w:tc>
        <w:tc>
          <w:tcPr>
            <w:tcW w:w="6806" w:type="dxa"/>
          </w:tcPr>
          <w:p w14:paraId="0F7A0DF9" w14:textId="77777777" w:rsidR="000B7D5F" w:rsidRDefault="000B7D5F" w:rsidP="00FC25BC">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Agencia Nacional de Tierras</w:t>
            </w:r>
          </w:p>
        </w:tc>
      </w:tr>
      <w:tr w:rsidR="000B7D5F" w14:paraId="36664317" w14:textId="77777777" w:rsidTr="000B7D5F">
        <w:tc>
          <w:tcPr>
            <w:cnfStyle w:val="001000000000" w:firstRow="0" w:lastRow="0" w:firstColumn="1" w:lastColumn="0" w:oddVBand="0" w:evenVBand="0" w:oddHBand="0" w:evenHBand="0" w:firstRowFirstColumn="0" w:firstRowLastColumn="0" w:lastRowFirstColumn="0" w:lastRowLastColumn="0"/>
            <w:tcW w:w="2093" w:type="dxa"/>
          </w:tcPr>
          <w:p w14:paraId="5FEFDAD6" w14:textId="77777777" w:rsidR="000B7D5F" w:rsidRDefault="000B7D5F" w:rsidP="001D5BF0">
            <w:pPr>
              <w:jc w:val="left"/>
              <w:rPr>
                <w:lang w:eastAsia="es-ES"/>
              </w:rPr>
            </w:pPr>
            <w:r>
              <w:rPr>
                <w:lang w:eastAsia="es-ES"/>
              </w:rPr>
              <w:t>BPM</w:t>
            </w:r>
          </w:p>
        </w:tc>
        <w:tc>
          <w:tcPr>
            <w:tcW w:w="6806" w:type="dxa"/>
          </w:tcPr>
          <w:p w14:paraId="0FAB36E9" w14:textId="77777777" w:rsidR="000B7D5F" w:rsidRDefault="000B7D5F" w:rsidP="00FC25BC">
            <w:pPr>
              <w:cnfStyle w:val="000000000000" w:firstRow="0" w:lastRow="0" w:firstColumn="0" w:lastColumn="0" w:oddVBand="0" w:evenVBand="0" w:oddHBand="0" w:evenHBand="0" w:firstRowFirstColumn="0" w:firstRowLastColumn="0" w:lastRowFirstColumn="0" w:lastRowLastColumn="0"/>
              <w:rPr>
                <w:lang w:eastAsia="es-ES"/>
              </w:rPr>
            </w:pPr>
            <w:r w:rsidRPr="001D5BF0">
              <w:rPr>
                <w:lang w:eastAsia="es-ES"/>
              </w:rPr>
              <w:t xml:space="preserve">Business </w:t>
            </w:r>
            <w:proofErr w:type="spellStart"/>
            <w:r>
              <w:rPr>
                <w:lang w:eastAsia="es-ES"/>
              </w:rPr>
              <w:t>P</w:t>
            </w:r>
            <w:r w:rsidRPr="001D5BF0">
              <w:rPr>
                <w:lang w:eastAsia="es-ES"/>
              </w:rPr>
              <w:t>rocess</w:t>
            </w:r>
            <w:proofErr w:type="spellEnd"/>
            <w:r w:rsidRPr="001D5BF0">
              <w:rPr>
                <w:lang w:eastAsia="es-ES"/>
              </w:rPr>
              <w:t xml:space="preserve"> </w:t>
            </w:r>
            <w:r>
              <w:rPr>
                <w:lang w:eastAsia="es-ES"/>
              </w:rPr>
              <w:t>M</w:t>
            </w:r>
            <w:r w:rsidRPr="001D5BF0">
              <w:rPr>
                <w:lang w:eastAsia="es-ES"/>
              </w:rPr>
              <w:t>anagement</w:t>
            </w:r>
          </w:p>
        </w:tc>
      </w:tr>
      <w:tr w:rsidR="000B7D5F" w:rsidRPr="00315CB8" w14:paraId="796AC30F" w14:textId="77777777" w:rsidTr="000B7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C2896E9" w14:textId="77777777" w:rsidR="000B7D5F" w:rsidRDefault="000B7D5F" w:rsidP="001D5BF0">
            <w:pPr>
              <w:jc w:val="left"/>
              <w:rPr>
                <w:lang w:eastAsia="es-ES"/>
              </w:rPr>
            </w:pPr>
            <w:r>
              <w:rPr>
                <w:lang w:eastAsia="es-ES"/>
              </w:rPr>
              <w:t>BPMN</w:t>
            </w:r>
          </w:p>
        </w:tc>
        <w:tc>
          <w:tcPr>
            <w:tcW w:w="6806" w:type="dxa"/>
          </w:tcPr>
          <w:p w14:paraId="0C321C0D" w14:textId="77777777" w:rsidR="000B7D5F" w:rsidRPr="001D5BF0" w:rsidRDefault="000B7D5F" w:rsidP="00FC25BC">
            <w:pPr>
              <w:cnfStyle w:val="000000100000" w:firstRow="0" w:lastRow="0" w:firstColumn="0" w:lastColumn="0" w:oddVBand="0" w:evenVBand="0" w:oddHBand="1" w:evenHBand="0" w:firstRowFirstColumn="0" w:firstRowLastColumn="0" w:lastRowFirstColumn="0" w:lastRowLastColumn="0"/>
              <w:rPr>
                <w:lang w:val="en-US" w:eastAsia="es-ES"/>
              </w:rPr>
            </w:pPr>
            <w:r w:rsidRPr="001D5BF0">
              <w:rPr>
                <w:lang w:val="en-US" w:eastAsia="es-ES"/>
              </w:rPr>
              <w:t>Business Process Model and Notation</w:t>
            </w:r>
          </w:p>
        </w:tc>
      </w:tr>
      <w:tr w:rsidR="000B7D5F" w14:paraId="334CE5A3" w14:textId="77777777" w:rsidTr="000B7D5F">
        <w:tc>
          <w:tcPr>
            <w:cnfStyle w:val="001000000000" w:firstRow="0" w:lastRow="0" w:firstColumn="1" w:lastColumn="0" w:oddVBand="0" w:evenVBand="0" w:oddHBand="0" w:evenHBand="0" w:firstRowFirstColumn="0" w:firstRowLastColumn="0" w:lastRowFirstColumn="0" w:lastRowLastColumn="0"/>
            <w:tcW w:w="2093" w:type="dxa"/>
          </w:tcPr>
          <w:p w14:paraId="0FCA1A54" w14:textId="77777777" w:rsidR="000B7D5F" w:rsidRDefault="000B7D5F" w:rsidP="001D5BF0">
            <w:pPr>
              <w:jc w:val="left"/>
              <w:rPr>
                <w:lang w:eastAsia="es-ES"/>
              </w:rPr>
            </w:pPr>
            <w:r>
              <w:rPr>
                <w:lang w:eastAsia="es-ES"/>
              </w:rPr>
              <w:t>CPC</w:t>
            </w:r>
          </w:p>
        </w:tc>
        <w:tc>
          <w:tcPr>
            <w:tcW w:w="6806" w:type="dxa"/>
          </w:tcPr>
          <w:p w14:paraId="5760B000" w14:textId="77777777" w:rsidR="000B7D5F" w:rsidRDefault="000B7D5F" w:rsidP="00FC25BC">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Constitución Política de Colombia</w:t>
            </w:r>
          </w:p>
        </w:tc>
      </w:tr>
      <w:tr w:rsidR="000B7D5F" w14:paraId="0C2A6007" w14:textId="77777777" w:rsidTr="000B7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8127ECD" w14:textId="77777777" w:rsidR="000B7D5F" w:rsidRPr="00B71DD3" w:rsidRDefault="000B7D5F" w:rsidP="00B71DD3">
            <w:pPr>
              <w:jc w:val="left"/>
              <w:rPr>
                <w:lang w:eastAsia="es-ES"/>
              </w:rPr>
            </w:pPr>
            <w:r>
              <w:rPr>
                <w:lang w:eastAsia="es-ES"/>
              </w:rPr>
              <w:t>DLT</w:t>
            </w:r>
          </w:p>
        </w:tc>
        <w:tc>
          <w:tcPr>
            <w:tcW w:w="6806" w:type="dxa"/>
          </w:tcPr>
          <w:p w14:paraId="6897371E" w14:textId="77777777" w:rsidR="000B7D5F" w:rsidRDefault="000B7D5F" w:rsidP="00FC25BC">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Acrónimo de Tecnología de Contabilidad Distribuida</w:t>
            </w:r>
          </w:p>
        </w:tc>
      </w:tr>
      <w:tr w:rsidR="000B7D5F" w14:paraId="2216E78C" w14:textId="77777777" w:rsidTr="000B7D5F">
        <w:tc>
          <w:tcPr>
            <w:cnfStyle w:val="001000000000" w:firstRow="0" w:lastRow="0" w:firstColumn="1" w:lastColumn="0" w:oddVBand="0" w:evenVBand="0" w:oddHBand="0" w:evenHBand="0" w:firstRowFirstColumn="0" w:firstRowLastColumn="0" w:lastRowFirstColumn="0" w:lastRowLastColumn="0"/>
            <w:tcW w:w="2093" w:type="dxa"/>
          </w:tcPr>
          <w:p w14:paraId="50B2B61F" w14:textId="77777777" w:rsidR="000B7D5F" w:rsidRDefault="000B7D5F" w:rsidP="000B7D5F">
            <w:pPr>
              <w:jc w:val="left"/>
              <w:rPr>
                <w:lang w:eastAsia="es-ES"/>
              </w:rPr>
            </w:pPr>
            <w:r>
              <w:rPr>
                <w:lang w:eastAsia="es-ES"/>
              </w:rPr>
              <w:t>DO</w:t>
            </w:r>
          </w:p>
        </w:tc>
        <w:tc>
          <w:tcPr>
            <w:tcW w:w="6806" w:type="dxa"/>
          </w:tcPr>
          <w:p w14:paraId="7301AB56" w14:textId="77777777" w:rsidR="000B7D5F" w:rsidRDefault="000B7D5F" w:rsidP="00FC25BC">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Diario Oficial</w:t>
            </w:r>
          </w:p>
        </w:tc>
      </w:tr>
      <w:tr w:rsidR="000B7D5F" w14:paraId="367ADF09" w14:textId="77777777" w:rsidTr="000B7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3BDAF83" w14:textId="77777777" w:rsidR="000B7D5F" w:rsidRPr="006541D9" w:rsidRDefault="000B7D5F" w:rsidP="001D5BF0">
            <w:pPr>
              <w:jc w:val="left"/>
              <w:rPr>
                <w:lang w:val="es-ES"/>
              </w:rPr>
            </w:pPr>
            <w:r>
              <w:rPr>
                <w:lang w:val="es-ES"/>
              </w:rPr>
              <w:t>IAAS</w:t>
            </w:r>
          </w:p>
        </w:tc>
        <w:tc>
          <w:tcPr>
            <w:tcW w:w="6806" w:type="dxa"/>
          </w:tcPr>
          <w:p w14:paraId="7F0323A1" w14:textId="77777777" w:rsidR="000B7D5F" w:rsidRDefault="000B7D5F" w:rsidP="00FC25BC">
            <w:pPr>
              <w:cnfStyle w:val="000000100000" w:firstRow="0" w:lastRow="0" w:firstColumn="0" w:lastColumn="0" w:oddVBand="0" w:evenVBand="0" w:oddHBand="1" w:evenHBand="0" w:firstRowFirstColumn="0" w:firstRowLastColumn="0" w:lastRowFirstColumn="0" w:lastRowLastColumn="0"/>
              <w:rPr>
                <w:lang w:eastAsia="es-ES"/>
              </w:rPr>
            </w:pPr>
            <w:proofErr w:type="spellStart"/>
            <w:r w:rsidRPr="001D5BF0">
              <w:rPr>
                <w:lang w:eastAsia="es-ES"/>
              </w:rPr>
              <w:t>Infrastructure</w:t>
            </w:r>
            <w:proofErr w:type="spellEnd"/>
            <w:r w:rsidRPr="001D5BF0">
              <w:rPr>
                <w:lang w:eastAsia="es-ES"/>
              </w:rPr>
              <w:t xml:space="preserve"> as a </w:t>
            </w:r>
            <w:proofErr w:type="spellStart"/>
            <w:r w:rsidRPr="001D5BF0">
              <w:rPr>
                <w:lang w:eastAsia="es-ES"/>
              </w:rPr>
              <w:t>Service</w:t>
            </w:r>
            <w:proofErr w:type="spellEnd"/>
          </w:p>
        </w:tc>
      </w:tr>
      <w:tr w:rsidR="000B7D5F" w14:paraId="2375D7D2" w14:textId="77777777" w:rsidTr="000B7D5F">
        <w:tc>
          <w:tcPr>
            <w:cnfStyle w:val="001000000000" w:firstRow="0" w:lastRow="0" w:firstColumn="1" w:lastColumn="0" w:oddVBand="0" w:evenVBand="0" w:oddHBand="0" w:evenHBand="0" w:firstRowFirstColumn="0" w:firstRowLastColumn="0" w:lastRowFirstColumn="0" w:lastRowLastColumn="0"/>
            <w:tcW w:w="2093" w:type="dxa"/>
          </w:tcPr>
          <w:p w14:paraId="22CB2660" w14:textId="77777777" w:rsidR="000B7D5F" w:rsidRDefault="000B7D5F" w:rsidP="001D5BF0">
            <w:pPr>
              <w:jc w:val="left"/>
              <w:rPr>
                <w:lang w:eastAsia="es-ES"/>
              </w:rPr>
            </w:pPr>
            <w:r w:rsidRPr="00813283">
              <w:rPr>
                <w:lang w:eastAsia="es-ES"/>
              </w:rPr>
              <w:t>MinTIC</w:t>
            </w:r>
          </w:p>
        </w:tc>
        <w:tc>
          <w:tcPr>
            <w:tcW w:w="6806" w:type="dxa"/>
          </w:tcPr>
          <w:p w14:paraId="668BFD00" w14:textId="77777777" w:rsidR="000B7D5F" w:rsidRDefault="000B7D5F" w:rsidP="00FC25BC">
            <w:pPr>
              <w:cnfStyle w:val="000000000000" w:firstRow="0" w:lastRow="0" w:firstColumn="0" w:lastColumn="0" w:oddVBand="0" w:evenVBand="0" w:oddHBand="0" w:evenHBand="0" w:firstRowFirstColumn="0" w:firstRowLastColumn="0" w:lastRowFirstColumn="0" w:lastRowLastColumn="0"/>
              <w:rPr>
                <w:lang w:eastAsia="es-ES"/>
              </w:rPr>
            </w:pPr>
            <w:r w:rsidRPr="001D5BF0">
              <w:rPr>
                <w:lang w:eastAsia="es-ES"/>
              </w:rPr>
              <w:t>Ministerio de Tecnologías de la Información y las Comunicaciones de Colombia</w:t>
            </w:r>
          </w:p>
        </w:tc>
      </w:tr>
      <w:tr w:rsidR="000B7D5F" w14:paraId="4E5EBAA6" w14:textId="77777777" w:rsidTr="000B7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AE55F90" w14:textId="77777777" w:rsidR="000B7D5F" w:rsidRPr="001D5BF0" w:rsidRDefault="000B7D5F" w:rsidP="001D5BF0">
            <w:pPr>
              <w:jc w:val="left"/>
              <w:rPr>
                <w:lang w:val="es-ES"/>
              </w:rPr>
            </w:pPr>
            <w:r w:rsidRPr="006541D9">
              <w:rPr>
                <w:lang w:val="es-ES"/>
              </w:rPr>
              <w:t>ORM</w:t>
            </w:r>
          </w:p>
        </w:tc>
        <w:tc>
          <w:tcPr>
            <w:tcW w:w="6806" w:type="dxa"/>
          </w:tcPr>
          <w:p w14:paraId="4C901411" w14:textId="77777777" w:rsidR="000B7D5F" w:rsidRDefault="000B7D5F" w:rsidP="00FC25BC">
            <w:pPr>
              <w:cnfStyle w:val="000000100000" w:firstRow="0" w:lastRow="0" w:firstColumn="0" w:lastColumn="0" w:oddVBand="0" w:evenVBand="0" w:oddHBand="1" w:evenHBand="0" w:firstRowFirstColumn="0" w:firstRowLastColumn="0" w:lastRowFirstColumn="0" w:lastRowLastColumn="0"/>
              <w:rPr>
                <w:lang w:eastAsia="es-ES"/>
              </w:rPr>
            </w:pPr>
            <w:proofErr w:type="spellStart"/>
            <w:r>
              <w:rPr>
                <w:lang w:eastAsia="es-ES"/>
              </w:rPr>
              <w:t>Object-Relational</w:t>
            </w:r>
            <w:proofErr w:type="spellEnd"/>
            <w:r>
              <w:rPr>
                <w:lang w:eastAsia="es-ES"/>
              </w:rPr>
              <w:t xml:space="preserve"> </w:t>
            </w:r>
            <w:proofErr w:type="spellStart"/>
            <w:r>
              <w:rPr>
                <w:lang w:eastAsia="es-ES"/>
              </w:rPr>
              <w:t>Mapping</w:t>
            </w:r>
            <w:proofErr w:type="spellEnd"/>
          </w:p>
        </w:tc>
      </w:tr>
      <w:tr w:rsidR="000B7D5F" w14:paraId="00533AB2" w14:textId="77777777" w:rsidTr="000B7D5F">
        <w:tc>
          <w:tcPr>
            <w:cnfStyle w:val="001000000000" w:firstRow="0" w:lastRow="0" w:firstColumn="1" w:lastColumn="0" w:oddVBand="0" w:evenVBand="0" w:oddHBand="0" w:evenHBand="0" w:firstRowFirstColumn="0" w:firstRowLastColumn="0" w:lastRowFirstColumn="0" w:lastRowLastColumn="0"/>
            <w:tcW w:w="2093" w:type="dxa"/>
          </w:tcPr>
          <w:p w14:paraId="232B506B" w14:textId="77777777" w:rsidR="000B7D5F" w:rsidRDefault="000B7D5F" w:rsidP="00B71DD3">
            <w:pPr>
              <w:jc w:val="left"/>
              <w:rPr>
                <w:lang w:eastAsia="es-ES"/>
              </w:rPr>
            </w:pPr>
            <w:r>
              <w:rPr>
                <w:lang w:eastAsia="es-ES"/>
              </w:rPr>
              <w:t>P2P</w:t>
            </w:r>
          </w:p>
        </w:tc>
        <w:tc>
          <w:tcPr>
            <w:tcW w:w="6806" w:type="dxa"/>
          </w:tcPr>
          <w:p w14:paraId="4FB8D1BE" w14:textId="77777777" w:rsidR="000B7D5F" w:rsidRDefault="000B7D5F" w:rsidP="00FC25BC">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 xml:space="preserve">Peer </w:t>
            </w:r>
            <w:proofErr w:type="spellStart"/>
            <w:r>
              <w:rPr>
                <w:lang w:eastAsia="es-ES"/>
              </w:rPr>
              <w:t>to</w:t>
            </w:r>
            <w:proofErr w:type="spellEnd"/>
            <w:r>
              <w:rPr>
                <w:lang w:eastAsia="es-ES"/>
              </w:rPr>
              <w:t xml:space="preserve"> Peer</w:t>
            </w:r>
          </w:p>
        </w:tc>
      </w:tr>
      <w:tr w:rsidR="000B7D5F" w14:paraId="7D47934A" w14:textId="77777777" w:rsidTr="000B7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3FF7BE2" w14:textId="77777777" w:rsidR="000B7D5F" w:rsidRPr="006541D9" w:rsidRDefault="000B7D5F" w:rsidP="001D5BF0">
            <w:pPr>
              <w:jc w:val="left"/>
              <w:rPr>
                <w:lang w:val="es-ES"/>
              </w:rPr>
            </w:pPr>
            <w:r>
              <w:rPr>
                <w:lang w:val="es-ES"/>
              </w:rPr>
              <w:t>PAAS</w:t>
            </w:r>
          </w:p>
        </w:tc>
        <w:tc>
          <w:tcPr>
            <w:tcW w:w="6806" w:type="dxa"/>
          </w:tcPr>
          <w:p w14:paraId="4B404FF0" w14:textId="77777777" w:rsidR="000B7D5F" w:rsidRDefault="000B7D5F" w:rsidP="00FC25BC">
            <w:pPr>
              <w:cnfStyle w:val="000000100000" w:firstRow="0" w:lastRow="0" w:firstColumn="0" w:lastColumn="0" w:oddVBand="0" w:evenVBand="0" w:oddHBand="1" w:evenHBand="0" w:firstRowFirstColumn="0" w:firstRowLastColumn="0" w:lastRowFirstColumn="0" w:lastRowLastColumn="0"/>
              <w:rPr>
                <w:lang w:eastAsia="es-ES"/>
              </w:rPr>
            </w:pPr>
            <w:proofErr w:type="spellStart"/>
            <w:r w:rsidRPr="001D5BF0">
              <w:rPr>
                <w:lang w:eastAsia="es-ES"/>
              </w:rPr>
              <w:t>Platform</w:t>
            </w:r>
            <w:proofErr w:type="spellEnd"/>
            <w:r w:rsidRPr="001D5BF0">
              <w:rPr>
                <w:lang w:eastAsia="es-ES"/>
              </w:rPr>
              <w:t xml:space="preserve"> as a </w:t>
            </w:r>
            <w:proofErr w:type="spellStart"/>
            <w:r>
              <w:rPr>
                <w:lang w:eastAsia="es-ES"/>
              </w:rPr>
              <w:t>S</w:t>
            </w:r>
            <w:r w:rsidRPr="001D5BF0">
              <w:rPr>
                <w:lang w:eastAsia="es-ES"/>
              </w:rPr>
              <w:t>ervice</w:t>
            </w:r>
            <w:proofErr w:type="spellEnd"/>
          </w:p>
        </w:tc>
      </w:tr>
      <w:tr w:rsidR="000B7D5F" w14:paraId="690E9764" w14:textId="77777777" w:rsidTr="000B7D5F">
        <w:tc>
          <w:tcPr>
            <w:cnfStyle w:val="001000000000" w:firstRow="0" w:lastRow="0" w:firstColumn="1" w:lastColumn="0" w:oddVBand="0" w:evenVBand="0" w:oddHBand="0" w:evenHBand="0" w:firstRowFirstColumn="0" w:firstRowLastColumn="0" w:lastRowFirstColumn="0" w:lastRowLastColumn="0"/>
            <w:tcW w:w="2093" w:type="dxa"/>
          </w:tcPr>
          <w:p w14:paraId="3DEA7FE2" w14:textId="77777777" w:rsidR="000B7D5F" w:rsidRDefault="000B7D5F" w:rsidP="001D5BF0">
            <w:pPr>
              <w:jc w:val="left"/>
              <w:rPr>
                <w:lang w:eastAsia="es-ES"/>
              </w:rPr>
            </w:pPr>
            <w:r>
              <w:rPr>
                <w:lang w:eastAsia="es-ES"/>
              </w:rPr>
              <w:t>RITA</w:t>
            </w:r>
          </w:p>
        </w:tc>
        <w:tc>
          <w:tcPr>
            <w:tcW w:w="6806" w:type="dxa"/>
          </w:tcPr>
          <w:p w14:paraId="6838E0A2" w14:textId="77777777" w:rsidR="000B7D5F" w:rsidRDefault="000B7D5F" w:rsidP="00813283">
            <w:pPr>
              <w:cnfStyle w:val="000000000000" w:firstRow="0" w:lastRow="0" w:firstColumn="0" w:lastColumn="0" w:oddVBand="0" w:evenVBand="0" w:oddHBand="0" w:evenHBand="0" w:firstRowFirstColumn="0" w:firstRowLastColumn="0" w:lastRowFirstColumn="0" w:lastRowLastColumn="0"/>
              <w:rPr>
                <w:lang w:eastAsia="es-ES"/>
              </w:rPr>
            </w:pPr>
            <w:r w:rsidRPr="00370F56">
              <w:rPr>
                <w:lang w:eastAsia="es-ES"/>
              </w:rPr>
              <w:t>Red de Investigaciones de Tecnología Avanzada</w:t>
            </w:r>
          </w:p>
        </w:tc>
      </w:tr>
      <w:tr w:rsidR="000B7D5F" w14:paraId="7D35F47E" w14:textId="77777777" w:rsidTr="000B7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FD2D0C9" w14:textId="77777777" w:rsidR="000B7D5F" w:rsidRPr="00B71DD3" w:rsidRDefault="000B7D5F" w:rsidP="001D5BF0">
            <w:pPr>
              <w:jc w:val="left"/>
              <w:rPr>
                <w:lang w:eastAsia="es-ES"/>
              </w:rPr>
            </w:pPr>
            <w:r>
              <w:rPr>
                <w:lang w:eastAsia="es-ES"/>
              </w:rPr>
              <w:t>UN</w:t>
            </w:r>
          </w:p>
        </w:tc>
        <w:tc>
          <w:tcPr>
            <w:tcW w:w="6806" w:type="dxa"/>
          </w:tcPr>
          <w:p w14:paraId="05A099B9" w14:textId="77777777" w:rsidR="000B7D5F" w:rsidRDefault="000B7D5F" w:rsidP="00FC25BC">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Universidad Nacional de Colombia</w:t>
            </w:r>
          </w:p>
        </w:tc>
      </w:tr>
    </w:tbl>
    <w:p w14:paraId="076A0E58" w14:textId="77777777" w:rsidR="00813283" w:rsidRPr="00902DDA" w:rsidRDefault="00813283" w:rsidP="00FC25BC">
      <w:pPr>
        <w:rPr>
          <w:lang w:eastAsia="es-ES"/>
        </w:rPr>
      </w:pPr>
    </w:p>
    <w:p w14:paraId="07B5161E" w14:textId="77777777" w:rsidR="00C50B29" w:rsidRPr="00902DDA" w:rsidRDefault="00C50B29" w:rsidP="00C50B29">
      <w:pPr>
        <w:rPr>
          <w:lang w:eastAsia="es-ES"/>
        </w:rPr>
      </w:pPr>
    </w:p>
    <w:p w14:paraId="491E25E2" w14:textId="77777777" w:rsidR="00C50B29" w:rsidRPr="00902DDA" w:rsidRDefault="00C50B29" w:rsidP="00C50B29">
      <w:pPr>
        <w:rPr>
          <w:lang w:eastAsia="es-ES"/>
        </w:rPr>
        <w:sectPr w:rsidR="00C50B29" w:rsidRPr="00902DDA" w:rsidSect="003C7195">
          <w:pgSz w:w="12240" w:h="15840" w:code="1"/>
          <w:pgMar w:top="1440" w:right="1440" w:bottom="1440" w:left="2041" w:header="709" w:footer="709" w:gutter="0"/>
          <w:pgNumType w:fmt="upperRoman"/>
          <w:cols w:space="708"/>
          <w:titlePg/>
          <w:docGrid w:linePitch="360"/>
        </w:sectPr>
      </w:pPr>
    </w:p>
    <w:p w14:paraId="24A036A8" w14:textId="77777777" w:rsidR="00513907" w:rsidRDefault="00513907" w:rsidP="00401533">
      <w:pPr>
        <w:pStyle w:val="Ttulo1"/>
        <w:rPr>
          <w:lang w:val="es-CO"/>
        </w:rPr>
      </w:pPr>
      <w:bookmarkStart w:id="27" w:name="_Ref256611350"/>
      <w:bookmarkStart w:id="28" w:name="_Toc42252782"/>
      <w:bookmarkStart w:id="29" w:name="_Toc172887835"/>
      <w:r w:rsidRPr="00902DDA">
        <w:rPr>
          <w:lang w:val="es-CO"/>
        </w:rPr>
        <w:lastRenderedPageBreak/>
        <w:t>I</w:t>
      </w:r>
      <w:r w:rsidR="00865AFD" w:rsidRPr="00902DDA">
        <w:rPr>
          <w:lang w:val="es-CO"/>
        </w:rPr>
        <w:t>ntroducción</w:t>
      </w:r>
      <w:bookmarkEnd w:id="22"/>
      <w:bookmarkEnd w:id="23"/>
      <w:bookmarkEnd w:id="24"/>
      <w:bookmarkEnd w:id="25"/>
      <w:bookmarkEnd w:id="26"/>
      <w:bookmarkEnd w:id="27"/>
      <w:bookmarkEnd w:id="28"/>
      <w:bookmarkEnd w:id="29"/>
    </w:p>
    <w:p w14:paraId="10D64081" w14:textId="77777777" w:rsidR="00FC25BC" w:rsidRPr="00A272CF" w:rsidRDefault="00FC25BC" w:rsidP="00FC25BC">
      <w:pPr>
        <w:spacing w:line="360" w:lineRule="auto"/>
        <w:jc w:val="both"/>
        <w:rPr>
          <w:lang w:eastAsia="es-ES"/>
        </w:rPr>
      </w:pPr>
      <w:bookmarkStart w:id="30" w:name="_Toc256005571"/>
      <w:bookmarkStart w:id="31" w:name="_Toc256005757"/>
      <w:bookmarkStart w:id="32" w:name="_Toc256084886"/>
      <w:bookmarkStart w:id="33" w:name="_Toc256085013"/>
      <w:bookmarkStart w:id="34" w:name="_Toc256087927"/>
      <w:r w:rsidRPr="00A272CF">
        <w:rPr>
          <w:lang w:eastAsia="es-ES"/>
        </w:rPr>
        <w:t>El Blockchain ha surgido como tecnología que ha cautivado la atención de académicos, empresarios, funcionarios públicos, particulares, entre otros. Su potencial ofrece un valor agregado en diferentes procesos donde se requiera que la información cumpla con las siguientes características: validación, sincronización e inmutabilidad de los registros para brindar confianza entre las partes interesadas.</w:t>
      </w:r>
    </w:p>
    <w:p w14:paraId="06756172" w14:textId="77777777" w:rsidR="00FC25BC" w:rsidRPr="00A272CF" w:rsidRDefault="00FC25BC" w:rsidP="00FC25BC">
      <w:pPr>
        <w:spacing w:line="360" w:lineRule="auto"/>
        <w:jc w:val="both"/>
        <w:rPr>
          <w:lang w:eastAsia="es-ES"/>
        </w:rPr>
      </w:pPr>
      <w:r w:rsidRPr="00A272CF">
        <w:rPr>
          <w:lang w:eastAsia="es-ES"/>
        </w:rPr>
        <w:t>En las áreas de trabajo en donde se está experimentando actualmente, la más rezagada es en la esfera pública donde el interés ha sido menor debido a varias causas, entre ellas, porque no cuenta con la flexibilidad y recursos de que dispone el sector privado. Existen varios ejemplos de la implementación de la tecnología Blockchain en el sector público como son:</w:t>
      </w:r>
    </w:p>
    <w:p w14:paraId="6027F7F4" w14:textId="475D4C0A" w:rsidR="00FC25BC" w:rsidRPr="00A272CF" w:rsidRDefault="00FC25BC">
      <w:pPr>
        <w:pStyle w:val="Prrafodelista"/>
        <w:numPr>
          <w:ilvl w:val="0"/>
          <w:numId w:val="30"/>
        </w:numPr>
      </w:pPr>
      <w:r w:rsidRPr="00A272CF">
        <w:t>E-</w:t>
      </w:r>
      <w:proofErr w:type="spellStart"/>
      <w:r w:rsidRPr="00A272CF">
        <w:t>Residency</w:t>
      </w:r>
      <w:proofErr w:type="spellEnd"/>
      <w:r w:rsidRPr="00A272CF">
        <w:t xml:space="preserve"> o ciudadanía digital en los países bálticos </w:t>
      </w:r>
      <w:r w:rsidR="00CD7468">
        <w:t>[19]</w:t>
      </w:r>
      <w:r w:rsidRPr="00A272CF">
        <w:t xml:space="preserve"> </w:t>
      </w:r>
      <w:r w:rsidR="00CD7468">
        <w:t>[20]</w:t>
      </w:r>
      <w:r w:rsidRPr="00A272CF">
        <w:t>.</w:t>
      </w:r>
    </w:p>
    <w:p w14:paraId="7860258D" w14:textId="77777777" w:rsidR="00FC25BC" w:rsidRPr="00A272CF" w:rsidRDefault="00FC25BC">
      <w:pPr>
        <w:pStyle w:val="Prrafodelista"/>
        <w:numPr>
          <w:ilvl w:val="0"/>
          <w:numId w:val="30"/>
        </w:numPr>
      </w:pPr>
      <w:r w:rsidRPr="00A272CF">
        <w:t xml:space="preserve">Programas de anticorrupción en los Estados </w:t>
      </w:r>
      <w:proofErr w:type="spellStart"/>
      <w:r w:rsidRPr="00A272CF">
        <w:t>Balticos</w:t>
      </w:r>
      <w:proofErr w:type="spellEnd"/>
    </w:p>
    <w:p w14:paraId="1B8D913B" w14:textId="77777777" w:rsidR="00FC25BC" w:rsidRPr="00A272CF" w:rsidRDefault="00FC25BC">
      <w:pPr>
        <w:pStyle w:val="Prrafodelista"/>
        <w:numPr>
          <w:ilvl w:val="0"/>
          <w:numId w:val="30"/>
        </w:numPr>
      </w:pPr>
      <w:r w:rsidRPr="00A272CF">
        <w:t>Programa de Verificación de Medicina en Mongolia [3].</w:t>
      </w:r>
    </w:p>
    <w:p w14:paraId="2109336A" w14:textId="08C1C15B" w:rsidR="00FC25BC" w:rsidRPr="00A272CF" w:rsidRDefault="00FC25BC">
      <w:pPr>
        <w:pStyle w:val="Prrafodelista"/>
        <w:numPr>
          <w:ilvl w:val="0"/>
          <w:numId w:val="30"/>
        </w:numPr>
      </w:pPr>
      <w:r w:rsidRPr="00A272CF">
        <w:t>Gracias a sus beneficios como son: la validación, sincronización e inmutabilidad de los registros, lo que proporciona confianza entre las partes [1] gracias a algoritmos de confianza y mecanismos de consenso</w:t>
      </w:r>
    </w:p>
    <w:p w14:paraId="79063F13" w14:textId="77777777" w:rsidR="00FC25BC" w:rsidRPr="00A272CF" w:rsidRDefault="00FC25BC" w:rsidP="00FC25BC">
      <w:pPr>
        <w:pStyle w:val="Prrafodelista"/>
      </w:pPr>
    </w:p>
    <w:p w14:paraId="7FAEA65F" w14:textId="77777777" w:rsidR="00FC25BC" w:rsidRPr="00A272CF" w:rsidRDefault="00FC25BC" w:rsidP="00FC25BC">
      <w:pPr>
        <w:spacing w:line="360" w:lineRule="auto"/>
        <w:jc w:val="both"/>
        <w:rPr>
          <w:lang w:eastAsia="es-ES"/>
        </w:rPr>
      </w:pPr>
      <w:r w:rsidRPr="00A272CF">
        <w:rPr>
          <w:lang w:eastAsia="es-ES"/>
        </w:rPr>
        <w:t>En Colombia, el estado no es ajeno a estos cambios y dentro de su marco normativo, define los principios esenciales para el desarrollo de la función administrativa, conforme al Artículo 209 de la C.P, donde la descentralización juega como uno de los pilares de la estructura del Estado.</w:t>
      </w:r>
    </w:p>
    <w:p w14:paraId="6A318F0F" w14:textId="77777777" w:rsidR="00FC25BC" w:rsidRPr="00A272CF" w:rsidRDefault="00FC25BC" w:rsidP="00FC25BC">
      <w:pPr>
        <w:spacing w:line="360" w:lineRule="auto"/>
        <w:jc w:val="both"/>
        <w:rPr>
          <w:lang w:eastAsia="es-ES"/>
        </w:rPr>
      </w:pPr>
      <w:r w:rsidRPr="00A272CF">
        <w:rPr>
          <w:lang w:eastAsia="es-ES"/>
        </w:rPr>
        <w:t xml:space="preserve">Dentro de las iniciativas que se han desarrollado en Colombia sobresale la Lucha Contra la Corrupción con un proyecto piloto, donde la tecnología Blockchain se propone como una solución efectiva en la lucha contra la corrupción, procesos de licitación y con la contratación pública. La participación del Banco Interamericano de Desarrollo y la </w:t>
      </w:r>
      <w:r w:rsidRPr="00A272CF">
        <w:rPr>
          <w:lang w:eastAsia="es-ES"/>
        </w:rPr>
        <w:lastRenderedPageBreak/>
        <w:t xml:space="preserve">Procuraduría General de la Nación desarrolló un Software de PoC (Prueba de Concepto) para las licitaciones públicas con tres componentes fundamentales: </w:t>
      </w:r>
    </w:p>
    <w:p w14:paraId="0A4A18BB" w14:textId="77777777" w:rsidR="00FC25BC" w:rsidRPr="00A272CF" w:rsidRDefault="00FC25BC">
      <w:pPr>
        <w:pStyle w:val="Prrafodelista"/>
        <w:numPr>
          <w:ilvl w:val="0"/>
          <w:numId w:val="31"/>
        </w:numPr>
      </w:pPr>
      <w:r w:rsidRPr="00A272CF">
        <w:t>Software de PoC basado en Blockchain para licitaciones públicas.</w:t>
      </w:r>
    </w:p>
    <w:p w14:paraId="57A36F16" w14:textId="77777777" w:rsidR="00FC25BC" w:rsidRPr="00A272CF" w:rsidRDefault="00FC25BC">
      <w:pPr>
        <w:pStyle w:val="Prrafodelista"/>
        <w:numPr>
          <w:ilvl w:val="0"/>
          <w:numId w:val="31"/>
        </w:numPr>
      </w:pPr>
      <w:r w:rsidRPr="00A272CF">
        <w:t>Recomendaciones de índole legal, de políticas y gobernanza.</w:t>
      </w:r>
    </w:p>
    <w:p w14:paraId="33E97ED4" w14:textId="77777777" w:rsidR="00FC25BC" w:rsidRPr="00A272CF" w:rsidRDefault="00FC25BC">
      <w:pPr>
        <w:pStyle w:val="Prrafodelista"/>
        <w:numPr>
          <w:ilvl w:val="0"/>
          <w:numId w:val="31"/>
        </w:numPr>
      </w:pPr>
      <w:r w:rsidRPr="00A272CF">
        <w:t>Apropiación de la sociedad civil y participación estratégica</w:t>
      </w:r>
    </w:p>
    <w:p w14:paraId="1FB34AB5" w14:textId="77777777" w:rsidR="00FC25BC" w:rsidRPr="00A272CF" w:rsidRDefault="00FC25BC" w:rsidP="00FC25BC">
      <w:pPr>
        <w:pStyle w:val="Prrafodelista"/>
      </w:pPr>
    </w:p>
    <w:p w14:paraId="3C45C45E" w14:textId="01656C1E" w:rsidR="00FC25BC" w:rsidRPr="00A272CF" w:rsidRDefault="00FC25BC" w:rsidP="00FC25BC">
      <w:pPr>
        <w:spacing w:line="360" w:lineRule="auto"/>
        <w:jc w:val="both"/>
        <w:rPr>
          <w:lang w:eastAsia="es-ES"/>
        </w:rPr>
      </w:pPr>
      <w:r w:rsidRPr="00A272CF">
        <w:rPr>
          <w:lang w:eastAsia="es-ES"/>
        </w:rPr>
        <w:t>El escenario de pruebas para el software para la adquisición del Programa de Comidas en las Escuelas Públicas PAE de Colombia. El planteamiento de las capacidades de mantenimiento, transparencia, automatización de funcionalidades, descentralización de decisiones y mayor participación, emparentadas con políticas y sistemas de gobernanzas complementarias, para un sistema de contratación más transparente</w:t>
      </w:r>
      <w:r w:rsidR="00B81972">
        <w:rPr>
          <w:lang w:eastAsia="es-ES"/>
        </w:rPr>
        <w:t xml:space="preserve"> [34]</w:t>
      </w:r>
      <w:r w:rsidRPr="00A272CF">
        <w:rPr>
          <w:lang w:eastAsia="es-ES"/>
        </w:rPr>
        <w:t xml:space="preserve">. </w:t>
      </w:r>
    </w:p>
    <w:p w14:paraId="5B8B0FFB" w14:textId="19DC3B20" w:rsidR="00FC25BC" w:rsidRPr="00A272CF" w:rsidRDefault="00FC25BC" w:rsidP="00FC25BC">
      <w:pPr>
        <w:spacing w:line="360" w:lineRule="auto"/>
        <w:jc w:val="both"/>
        <w:rPr>
          <w:lang w:eastAsia="es-ES"/>
        </w:rPr>
      </w:pPr>
      <w:r w:rsidRPr="00A272CF">
        <w:rPr>
          <w:lang w:eastAsia="es-ES"/>
        </w:rPr>
        <w:t>Blockchain de Tierras fue un proyecto entre la Universidad Nacional de Colombia (UN), la Agencia Nacional de Tierras (ANT) y Ministerio de las Tecnologías de la Información y las Comunicaciones (</w:t>
      </w:r>
      <w:proofErr w:type="spellStart"/>
      <w:r w:rsidRPr="00A272CF">
        <w:rPr>
          <w:lang w:eastAsia="es-ES"/>
        </w:rPr>
        <w:t>MicTIC</w:t>
      </w:r>
      <w:proofErr w:type="spellEnd"/>
      <w:r w:rsidRPr="00A272CF">
        <w:rPr>
          <w:lang w:eastAsia="es-ES"/>
        </w:rPr>
        <w:t>). Donde se desarrolló un prototipo para la adjudicación de predios de restitución identificando riesgo tales como: la manipulación, ajustes no consensuados y omisiones: para evitar que se materialicen en amenazas</w:t>
      </w:r>
      <w:r w:rsidR="00B81972">
        <w:rPr>
          <w:lang w:eastAsia="es-ES"/>
        </w:rPr>
        <w:t xml:space="preserve"> [34]</w:t>
      </w:r>
      <w:r w:rsidRPr="00A272CF">
        <w:rPr>
          <w:lang w:eastAsia="es-ES"/>
        </w:rPr>
        <w:t xml:space="preserve">. </w:t>
      </w:r>
    </w:p>
    <w:p w14:paraId="00F0F51E" w14:textId="0A38B276" w:rsidR="00FC25BC" w:rsidRPr="00A272CF" w:rsidRDefault="00FC25BC" w:rsidP="00FC25BC">
      <w:pPr>
        <w:spacing w:line="360" w:lineRule="auto"/>
        <w:jc w:val="both"/>
        <w:rPr>
          <w:lang w:eastAsia="es-ES"/>
        </w:rPr>
      </w:pPr>
      <w:r w:rsidRPr="00A272CF">
        <w:rPr>
          <w:lang w:eastAsia="es-ES"/>
        </w:rPr>
        <w:t>RITA por parte de la Universidad Francisco José de Caldas que ofrece soporte para proyectos basados en Blockchain como son: Integridad de Diplomas con Blockchain, Sistema Notarial sobre Blockchain, Sistema de seguimiento al programa de alimentación escolar asegurado con Blockchain, entre otros</w:t>
      </w:r>
      <w:r w:rsidR="00B81972">
        <w:rPr>
          <w:lang w:eastAsia="es-ES"/>
        </w:rPr>
        <w:t xml:space="preserve"> [34]</w:t>
      </w:r>
      <w:r w:rsidR="00B81972" w:rsidRPr="00A272CF">
        <w:rPr>
          <w:lang w:eastAsia="es-ES"/>
        </w:rPr>
        <w:t>.</w:t>
      </w:r>
    </w:p>
    <w:p w14:paraId="36F826B6" w14:textId="2D6DE6CA" w:rsidR="00FC25BC" w:rsidRDefault="00FC25BC" w:rsidP="00FC25BC">
      <w:pPr>
        <w:spacing w:line="360" w:lineRule="auto"/>
        <w:jc w:val="both"/>
        <w:rPr>
          <w:lang w:eastAsia="es-ES"/>
        </w:rPr>
      </w:pPr>
      <w:r w:rsidRPr="00A272CF">
        <w:rPr>
          <w:lang w:eastAsia="es-ES"/>
        </w:rPr>
        <w:t>En este trabajo se explora e indagan los conceptos y características de los registros de las tecnologías de registro distribuido y los implementa en un prototipo para un sistema de registro y seguimiento de las denuncias radicadas en la Comisaría de Familia del municipio de Fusagasugá, y para ello, se propusieron los siguientes objetivos</w:t>
      </w:r>
      <w:r w:rsidR="00B81972">
        <w:rPr>
          <w:lang w:eastAsia="es-ES"/>
        </w:rPr>
        <w:t>.</w:t>
      </w:r>
    </w:p>
    <w:p w14:paraId="68F1F167" w14:textId="77777777" w:rsidR="00FC25BC" w:rsidRPr="00BB42DF" w:rsidRDefault="00FC25BC" w:rsidP="00FC25BC">
      <w:pPr>
        <w:pStyle w:val="Ttulo2"/>
        <w:numPr>
          <w:ilvl w:val="0"/>
          <w:numId w:val="0"/>
        </w:numPr>
        <w:spacing w:line="360" w:lineRule="auto"/>
        <w:ind w:left="576" w:hanging="576"/>
        <w:jc w:val="both"/>
        <w:rPr>
          <w:lang w:eastAsia="es-ES"/>
        </w:rPr>
      </w:pPr>
      <w:bookmarkStart w:id="35" w:name="_Toc166058196"/>
      <w:bookmarkStart w:id="36" w:name="_Toc172887836"/>
      <w:r>
        <w:t>Objetivos</w:t>
      </w:r>
      <w:bookmarkEnd w:id="35"/>
      <w:bookmarkEnd w:id="36"/>
    </w:p>
    <w:p w14:paraId="24C6E731" w14:textId="77777777" w:rsidR="00FC25BC" w:rsidRDefault="00FC25BC" w:rsidP="00FC25BC">
      <w:pPr>
        <w:pStyle w:val="Prrafodelista"/>
        <w:rPr>
          <w:lang w:val="es-CO"/>
        </w:rPr>
      </w:pPr>
      <w:r w:rsidRPr="00EE5115">
        <w:rPr>
          <w:b/>
          <w:bCs/>
          <w:lang w:val="es-CO"/>
        </w:rPr>
        <w:t xml:space="preserve">Objetivo General: </w:t>
      </w:r>
      <w:r w:rsidRPr="00EE5115">
        <w:rPr>
          <w:lang w:val="es-CO"/>
        </w:rPr>
        <w:t>Desarrollar un prototipo con tecnología Blockchain para el registro y seguimiento</w:t>
      </w:r>
      <w:r>
        <w:rPr>
          <w:lang w:val="es-CO"/>
        </w:rPr>
        <w:t xml:space="preserve"> </w:t>
      </w:r>
      <w:r w:rsidRPr="00EE5115">
        <w:rPr>
          <w:lang w:val="es-CO"/>
        </w:rPr>
        <w:t>de las denuncias en la comisaria de familia del municipio de Fusagasugá.</w:t>
      </w:r>
    </w:p>
    <w:p w14:paraId="7DA0166B" w14:textId="77777777" w:rsidR="00FC25BC" w:rsidRDefault="00FC25BC" w:rsidP="00FC25BC">
      <w:pPr>
        <w:pStyle w:val="Prrafodelista"/>
        <w:rPr>
          <w:lang w:val="es-CO"/>
        </w:rPr>
      </w:pPr>
    </w:p>
    <w:p w14:paraId="0188FBFD" w14:textId="77777777" w:rsidR="00FC25BC" w:rsidRPr="00EE5115" w:rsidRDefault="00FC25BC" w:rsidP="00FC25BC">
      <w:pPr>
        <w:pStyle w:val="Prrafodelista"/>
        <w:rPr>
          <w:b/>
          <w:bCs/>
          <w:lang w:val="es-CO"/>
        </w:rPr>
      </w:pPr>
      <w:r w:rsidRPr="00EE5115">
        <w:rPr>
          <w:b/>
          <w:bCs/>
          <w:lang w:val="es-CO"/>
        </w:rPr>
        <w:t>Objetivos Específicos:</w:t>
      </w:r>
    </w:p>
    <w:p w14:paraId="7F37C8C9" w14:textId="77777777" w:rsidR="00FC25BC" w:rsidRPr="00EE5115" w:rsidRDefault="00FC25BC">
      <w:pPr>
        <w:pStyle w:val="Prrafodelista"/>
        <w:numPr>
          <w:ilvl w:val="0"/>
          <w:numId w:val="27"/>
        </w:numPr>
        <w:rPr>
          <w:lang w:val="es-CO"/>
        </w:rPr>
      </w:pPr>
      <w:r w:rsidRPr="00EE5115">
        <w:rPr>
          <w:lang w:val="es-CO"/>
        </w:rPr>
        <w:lastRenderedPageBreak/>
        <w:t>Realizar un análisis de la eficiencia, eficacia y falencias en los procesos judiciales que existan incertidumbre en la veracidad de la información en la Comisaría de Fusagasugá con metodologías agiles.</w:t>
      </w:r>
    </w:p>
    <w:p w14:paraId="1A1EC9D9" w14:textId="77777777" w:rsidR="00FC25BC" w:rsidRPr="00EE5115" w:rsidRDefault="00FC25BC">
      <w:pPr>
        <w:pStyle w:val="Prrafodelista"/>
        <w:numPr>
          <w:ilvl w:val="0"/>
          <w:numId w:val="27"/>
        </w:numPr>
        <w:rPr>
          <w:lang w:val="es-CO"/>
        </w:rPr>
      </w:pPr>
      <w:r w:rsidRPr="00EE5115">
        <w:rPr>
          <w:lang w:val="es-CO"/>
        </w:rPr>
        <w:t>Diseñar la arquitectura del prototipo a través de diagramas y mockups.</w:t>
      </w:r>
    </w:p>
    <w:p w14:paraId="2A324E65" w14:textId="77777777" w:rsidR="00FC25BC" w:rsidRPr="00EE5115" w:rsidRDefault="00FC25BC">
      <w:pPr>
        <w:pStyle w:val="Prrafodelista"/>
        <w:numPr>
          <w:ilvl w:val="0"/>
          <w:numId w:val="27"/>
        </w:numPr>
        <w:rPr>
          <w:lang w:val="es-CO"/>
        </w:rPr>
      </w:pPr>
      <w:r w:rsidRPr="00EE5115">
        <w:rPr>
          <w:lang w:val="es-CO"/>
        </w:rPr>
        <w:t>Selección de las herramientas tecnológicas disponibles para la creación del prototipo en base en la literatura disponible.</w:t>
      </w:r>
    </w:p>
    <w:p w14:paraId="66F633E2" w14:textId="77777777" w:rsidR="00FC25BC" w:rsidRPr="00EE5115" w:rsidRDefault="00FC25BC">
      <w:pPr>
        <w:pStyle w:val="Prrafodelista"/>
        <w:numPr>
          <w:ilvl w:val="0"/>
          <w:numId w:val="27"/>
        </w:numPr>
        <w:rPr>
          <w:lang w:val="es-CO"/>
        </w:rPr>
      </w:pPr>
      <w:r w:rsidRPr="00EE5115">
        <w:rPr>
          <w:lang w:val="es-CO"/>
        </w:rPr>
        <w:t>Construir el prototipo con base en la información recolectada y arquitectura propuesta.</w:t>
      </w:r>
    </w:p>
    <w:p w14:paraId="0E3151FA" w14:textId="6599832F" w:rsidR="00FC25BC" w:rsidRDefault="00FC25BC">
      <w:pPr>
        <w:pStyle w:val="Prrafodelista"/>
        <w:numPr>
          <w:ilvl w:val="0"/>
          <w:numId w:val="27"/>
        </w:numPr>
        <w:rPr>
          <w:lang w:val="es-CO"/>
        </w:rPr>
      </w:pPr>
      <w:r w:rsidRPr="00EE5115">
        <w:rPr>
          <w:lang w:val="es-CO"/>
        </w:rPr>
        <w:t>Aplicar casos de prueba funcionales para la comprobación del correcto funcionamiento del prototipo</w:t>
      </w:r>
      <w:r w:rsidR="00911410">
        <w:rPr>
          <w:lang w:val="es-CO"/>
        </w:rPr>
        <w:t>.</w:t>
      </w:r>
    </w:p>
    <w:p w14:paraId="15229460" w14:textId="77777777" w:rsidR="00FC25BC" w:rsidRDefault="00FC25BC" w:rsidP="00FC25BC">
      <w:pPr>
        <w:pStyle w:val="Ttulo2"/>
      </w:pPr>
      <w:bookmarkStart w:id="37" w:name="_Toc166058197"/>
      <w:bookmarkStart w:id="38" w:name="_Toc172887837"/>
      <w:r>
        <w:t>Contribución</w:t>
      </w:r>
      <w:bookmarkEnd w:id="37"/>
      <w:bookmarkEnd w:id="38"/>
    </w:p>
    <w:p w14:paraId="6AA2F553" w14:textId="77777777" w:rsidR="00FC25BC" w:rsidRDefault="00FC25BC" w:rsidP="00FC25BC">
      <w:pPr>
        <w:spacing w:line="360" w:lineRule="auto"/>
        <w:jc w:val="both"/>
      </w:pPr>
      <w:r>
        <w:t xml:space="preserve">La principal contribución de este trabajo es la construcción e implementación de un prototipo para el registro y seguimiento de las denuncias donde los integrantes de la </w:t>
      </w:r>
      <w:r w:rsidRPr="00A272CF">
        <w:t>comisaría</w:t>
      </w:r>
      <w:r>
        <w:t xml:space="preserve"> puedan gestionar los procesos a través de un índice electrónico dentro de la Blockchain y dotándolo de las capacidades de la mantenibilidad de los registros, trasparencia y auditabilidad en tiempo real, y mayor participación ciudadana. Para alcanzarlo, </w:t>
      </w:r>
      <w:r w:rsidRPr="00914E91">
        <w:t>se creó un contrato inteligente</w:t>
      </w:r>
      <w:r>
        <w:t xml:space="preserve"> que fue desplegado la red de registro distribuido Ethereum. También se requirió del apoyo de un sistema centralizado para cargar con una parte de la lógica de negocio y repositorio de los documentos. Al final, el prototipo fue puesto a prueba por algunos integrantes de la Comisaría quienes expresaron que les resulta útil en sus actividades diarias.</w:t>
      </w:r>
    </w:p>
    <w:p w14:paraId="08AA51D0" w14:textId="77777777" w:rsidR="00FC25BC" w:rsidRPr="008A0989" w:rsidRDefault="00FC25BC" w:rsidP="00FC25BC">
      <w:pPr>
        <w:spacing w:line="360" w:lineRule="auto"/>
        <w:jc w:val="both"/>
      </w:pPr>
      <w:r w:rsidRPr="00A272CF">
        <w:t>El contrato inteligente creado, el código del sistema centralizado, aplicado del usuario</w:t>
      </w:r>
      <w:r>
        <w:t xml:space="preserve"> y manual de usuario han sido publicados en repositorios públicos para que aquellas personas interesadas puedan descargarlos, estudiarlos, aplicarlos o realizar otro fin. Los enlaces se encuentran en el </w:t>
      </w:r>
      <w:r w:rsidRPr="00A272CF">
        <w:rPr>
          <w:b/>
          <w:bCs/>
        </w:rPr>
        <w:t>Anexo No 2</w:t>
      </w:r>
      <w:r>
        <w:t>.</w:t>
      </w:r>
    </w:p>
    <w:p w14:paraId="0911582E" w14:textId="77777777" w:rsidR="00FC25BC" w:rsidRPr="00BB42DF" w:rsidRDefault="00FC25BC" w:rsidP="00D72BFD">
      <w:pPr>
        <w:pStyle w:val="Ttulo2"/>
        <w:rPr>
          <w:lang w:eastAsia="es-ES"/>
        </w:rPr>
      </w:pPr>
      <w:bookmarkStart w:id="39" w:name="_Toc166058198"/>
      <w:bookmarkStart w:id="40" w:name="_Toc172887838"/>
      <w:r>
        <w:t>Organización del documento</w:t>
      </w:r>
      <w:bookmarkEnd w:id="39"/>
      <w:bookmarkEnd w:id="40"/>
    </w:p>
    <w:p w14:paraId="7970985A" w14:textId="77777777" w:rsidR="00FC25BC" w:rsidRPr="00A272CF" w:rsidRDefault="00FC25BC" w:rsidP="00FC25BC">
      <w:pPr>
        <w:spacing w:line="360" w:lineRule="auto"/>
        <w:jc w:val="both"/>
        <w:rPr>
          <w:lang w:eastAsia="es-ES"/>
        </w:rPr>
      </w:pPr>
      <w:r w:rsidRPr="00A272CF">
        <w:rPr>
          <w:lang w:eastAsia="es-ES"/>
        </w:rPr>
        <w:t>El presente documento se encuentra organizado en las siguientes secciones:</w:t>
      </w:r>
    </w:p>
    <w:p w14:paraId="6F91A503" w14:textId="77777777" w:rsidR="00FC25BC" w:rsidRPr="00A272CF" w:rsidRDefault="00FC25BC">
      <w:pPr>
        <w:pStyle w:val="Prrafodelista"/>
        <w:numPr>
          <w:ilvl w:val="0"/>
          <w:numId w:val="32"/>
        </w:numPr>
      </w:pPr>
      <w:r w:rsidRPr="00A272CF">
        <w:t xml:space="preserve">Capítulo 2:  En los estados del arte se presentan los conceptos claves del Blockchain, contratos inteligentes, redes y registros descentralizados, y ejemplos </w:t>
      </w:r>
      <w:r w:rsidRPr="00A272CF">
        <w:lastRenderedPageBreak/>
        <w:t>de implementaciones en el mundo y local, para el entendimiento de sus limitantes y beneficios, y para los requerimientos y aspectos de diseño en el prototipo.</w:t>
      </w:r>
    </w:p>
    <w:p w14:paraId="417448B8" w14:textId="77777777" w:rsidR="00FC25BC" w:rsidRPr="00A272CF" w:rsidRDefault="00FC25BC">
      <w:pPr>
        <w:pStyle w:val="Prrafodelista"/>
        <w:numPr>
          <w:ilvl w:val="0"/>
          <w:numId w:val="32"/>
        </w:numPr>
      </w:pPr>
      <w:r w:rsidRPr="00A272CF">
        <w:t xml:space="preserve">Capítulo 3: Se presenta el levantamiento y análisis de información de la comisaría como organización, desde lo general a lo particular, y levantamiento de los procesos utilizando la metodología Business </w:t>
      </w:r>
      <w:proofErr w:type="spellStart"/>
      <w:r w:rsidRPr="00A272CF">
        <w:t>Process</w:t>
      </w:r>
      <w:proofErr w:type="spellEnd"/>
      <w:r w:rsidRPr="00A272CF">
        <w:t xml:space="preserve"> Management (BPM) y una revisión de las normas colombianas de archivo e índice electrónico.</w:t>
      </w:r>
    </w:p>
    <w:p w14:paraId="25169296" w14:textId="77777777" w:rsidR="00FC25BC" w:rsidRPr="00A272CF" w:rsidRDefault="00FC25BC">
      <w:pPr>
        <w:pStyle w:val="Prrafodelista"/>
        <w:numPr>
          <w:ilvl w:val="0"/>
          <w:numId w:val="32"/>
        </w:numPr>
      </w:pPr>
      <w:r w:rsidRPr="00A272CF">
        <w:t xml:space="preserve">Capítulo 4: Describe las etapas realizadas para la construcción del prototipo desde sus etapas preliminares, arquitectura, codificación y pruebas funcionales finales. </w:t>
      </w:r>
    </w:p>
    <w:p w14:paraId="6E0252DD" w14:textId="77777777" w:rsidR="00FC25BC" w:rsidRPr="00A272CF" w:rsidRDefault="00FC25BC">
      <w:pPr>
        <w:pStyle w:val="Prrafodelista"/>
        <w:numPr>
          <w:ilvl w:val="0"/>
          <w:numId w:val="32"/>
        </w:numPr>
      </w:pPr>
      <w:r w:rsidRPr="00A272CF">
        <w:t>Capítulo 5: Describe la evaluación realizada y opinión del prototipo por parte de los miembros de la comisaría.</w:t>
      </w:r>
    </w:p>
    <w:p w14:paraId="6A31E856" w14:textId="77777777" w:rsidR="00FC25BC" w:rsidRPr="00A272CF" w:rsidRDefault="00FC25BC">
      <w:pPr>
        <w:pStyle w:val="Prrafodelista"/>
        <w:numPr>
          <w:ilvl w:val="0"/>
          <w:numId w:val="32"/>
        </w:numPr>
      </w:pPr>
      <w:r w:rsidRPr="00A272CF">
        <w:t>Capítulo 6: Conclusiones obtenidas en el presente trabajo y mejoras futuras</w:t>
      </w:r>
    </w:p>
    <w:p w14:paraId="7ED0B07C" w14:textId="77777777" w:rsidR="00E51829" w:rsidRPr="00FC25BC" w:rsidRDefault="00E51829" w:rsidP="004702D6">
      <w:pPr>
        <w:pStyle w:val="Prrafodelista"/>
        <w:rPr>
          <w:rStyle w:val="Textoennegrita"/>
          <w:bCs w:val="0"/>
          <w:sz w:val="22"/>
        </w:rPr>
      </w:pPr>
    </w:p>
    <w:p w14:paraId="270F7105" w14:textId="77777777" w:rsidR="00E51829" w:rsidRPr="00902DDA" w:rsidRDefault="00E51829" w:rsidP="004702D6">
      <w:pPr>
        <w:pStyle w:val="Prrafodelista"/>
        <w:rPr>
          <w:rStyle w:val="Textoennegrita"/>
          <w:bCs w:val="0"/>
          <w:sz w:val="22"/>
          <w:lang w:val="es-CO"/>
        </w:rPr>
      </w:pPr>
    </w:p>
    <w:p w14:paraId="166F9CEB" w14:textId="77777777" w:rsidR="00E51829" w:rsidRPr="00902DDA" w:rsidRDefault="00E51829" w:rsidP="004702D6">
      <w:pPr>
        <w:pStyle w:val="Prrafodelista"/>
        <w:rPr>
          <w:lang w:val="es-CO"/>
        </w:rPr>
        <w:sectPr w:rsidR="00E51829" w:rsidRPr="00902DDA" w:rsidSect="003C7195">
          <w:headerReference w:type="even" r:id="rId15"/>
          <w:headerReference w:type="default" r:id="rId16"/>
          <w:headerReference w:type="first" r:id="rId17"/>
          <w:pgSz w:w="12240" w:h="15840" w:code="1"/>
          <w:pgMar w:top="1440" w:right="1440" w:bottom="1440" w:left="2041" w:header="709" w:footer="709" w:gutter="0"/>
          <w:pgNumType w:start="1"/>
          <w:cols w:space="708"/>
          <w:titlePg/>
          <w:docGrid w:linePitch="360"/>
        </w:sectPr>
      </w:pPr>
    </w:p>
    <w:p w14:paraId="6DF7E597" w14:textId="77777777" w:rsidR="00FC25BC" w:rsidRPr="00D45410" w:rsidRDefault="00FC25BC" w:rsidP="00FC25BC">
      <w:pPr>
        <w:pStyle w:val="Ttulo1"/>
      </w:pPr>
      <w:bookmarkStart w:id="41" w:name="_Ref256693866"/>
      <w:bookmarkStart w:id="42" w:name="_Toc42252786"/>
      <w:bookmarkStart w:id="43" w:name="_Toc166058199"/>
      <w:bookmarkStart w:id="44" w:name="_Toc172887839"/>
      <w:bookmarkEnd w:id="30"/>
      <w:bookmarkEnd w:id="31"/>
      <w:bookmarkEnd w:id="32"/>
      <w:bookmarkEnd w:id="33"/>
      <w:bookmarkEnd w:id="34"/>
      <w:r w:rsidRPr="00902DDA">
        <w:lastRenderedPageBreak/>
        <w:t>Marco Teórico</w:t>
      </w:r>
      <w:bookmarkEnd w:id="41"/>
      <w:bookmarkEnd w:id="42"/>
      <w:bookmarkEnd w:id="43"/>
      <w:bookmarkEnd w:id="44"/>
    </w:p>
    <w:p w14:paraId="3C3C4400" w14:textId="2328F756" w:rsidR="0045311E" w:rsidRDefault="00FC25BC" w:rsidP="0045151F">
      <w:pPr>
        <w:jc w:val="both"/>
        <w:rPr>
          <w:lang w:eastAsia="es-ES"/>
        </w:rPr>
      </w:pPr>
      <w:r w:rsidRPr="00A256C2">
        <w:rPr>
          <w:lang w:eastAsia="es-ES"/>
        </w:rPr>
        <w:t>A continuación, se presentan algunos aspectos importantes para proporcionar un contexto adecuado</w:t>
      </w:r>
      <w:r>
        <w:rPr>
          <w:lang w:eastAsia="es-ES"/>
        </w:rPr>
        <w:t>.</w:t>
      </w:r>
    </w:p>
    <w:p w14:paraId="470B3D9B" w14:textId="0DAC2FFA" w:rsidR="002E4173" w:rsidRDefault="002E4173" w:rsidP="002E4173">
      <w:pPr>
        <w:pStyle w:val="Ttulo2"/>
      </w:pPr>
      <w:bookmarkStart w:id="45" w:name="_Toc172887840"/>
      <w:r w:rsidRPr="0047073D">
        <w:t xml:space="preserve">Comisaría </w:t>
      </w:r>
      <w:r>
        <w:t>d</w:t>
      </w:r>
      <w:r w:rsidRPr="0047073D">
        <w:t>e Familia</w:t>
      </w:r>
      <w:bookmarkEnd w:id="45"/>
    </w:p>
    <w:p w14:paraId="5AB65B2D" w14:textId="1BAD0BF4" w:rsidR="002E4173" w:rsidRDefault="003652E5" w:rsidP="003652E5">
      <w:pPr>
        <w:spacing w:line="360" w:lineRule="auto"/>
        <w:jc w:val="both"/>
        <w:rPr>
          <w:lang w:eastAsia="es-ES"/>
        </w:rPr>
      </w:pPr>
      <w:r w:rsidRPr="00B55513">
        <w:rPr>
          <w:rFonts w:cs="Arial"/>
        </w:rPr>
        <w:t>Comisaría de Familia es organismo distrital o municipal, o intermunicipal, cuya misión es prevenir, garantizar, restablecer y reparar los derechos de los miembros de un núcleo familiar en el que se han presentado casos de violencia intrafamiliar.</w:t>
      </w:r>
      <w:r>
        <w:rPr>
          <w:rFonts w:cs="Arial"/>
        </w:rPr>
        <w:t xml:space="preserve"> </w:t>
      </w:r>
      <w:r w:rsidR="002E4173" w:rsidRPr="008107A8">
        <w:rPr>
          <w:lang w:eastAsia="es-ES"/>
        </w:rPr>
        <w:t>Las comisarías de familia, como un ente protector y restaurador de derechos en caso de violencia en el ámbito familiar, tiene como prioridad atender y optimizar los procesos legales para un correcto restablecimiento y prevención de vulneración en los derechos de los miembros de una familia</w:t>
      </w:r>
      <w:r>
        <w:rPr>
          <w:lang w:eastAsia="es-ES"/>
        </w:rPr>
        <w:t>, como lo establece</w:t>
      </w:r>
      <w:r w:rsidR="00A65F33">
        <w:rPr>
          <w:lang w:eastAsia="es-ES"/>
        </w:rPr>
        <w:t>n</w:t>
      </w:r>
      <w:r>
        <w:rPr>
          <w:lang w:eastAsia="es-ES"/>
        </w:rPr>
        <w:t xml:space="preserve"> los artículos 1, 2 y 12 de la Ley 2126/01 </w:t>
      </w:r>
      <w:r w:rsidR="00C653BF">
        <w:rPr>
          <w:lang w:eastAsia="es-ES"/>
        </w:rPr>
        <w:t>[33]</w:t>
      </w:r>
      <w:r>
        <w:rPr>
          <w:lang w:eastAsia="es-ES"/>
        </w:rPr>
        <w:t>.</w:t>
      </w:r>
    </w:p>
    <w:p w14:paraId="772D4270" w14:textId="36386651" w:rsidR="00EB0429" w:rsidRDefault="00EB0429" w:rsidP="00EB0429">
      <w:pPr>
        <w:spacing w:line="360" w:lineRule="auto"/>
        <w:jc w:val="center"/>
        <w:rPr>
          <w:lang w:eastAsia="es-ES"/>
        </w:rPr>
      </w:pPr>
      <w:r w:rsidRPr="00EB0429">
        <w:rPr>
          <w:noProof/>
          <w:lang w:eastAsia="es-ES"/>
        </w:rPr>
        <w:drawing>
          <wp:inline distT="0" distB="0" distL="0" distR="0" wp14:anchorId="2CBA08DE" wp14:editId="6AF62886">
            <wp:extent cx="4567533" cy="3123590"/>
            <wp:effectExtent l="0" t="0" r="0" b="0"/>
            <wp:docPr id="161" name="jbgoROS5jrRdrv1jXul3MbNWbO3lGC1YabOdVFvFI6U9GjEV18nAYcwlvmVWeDN1mAvFw3KrZHA3JTY_xyQIRn3KwVbns6SaBUlwpemI6TDIaw_YqiY6xiQjS5iQmpdE-YMfoDqQMcQ.jpg" descr="jbgoROS5jrRdrv1jXul3MbNWbO3lGC1YabOdVFvFI6U9GjEV18nAYcwlvmVWeDN1mAvFw3KrZHA3JTY_xyQIRn3KwVbns6SaBUlwpemI6TDIaw_YqiY6xiQjS5iQmpdE-YMfoDqQMc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jbgoROS5jrRdrv1jXul3MbNWbO3lGC1YabOdVFvFI6U9GjEV18nAYcwlvmVWeDN1mAvFw3KrZHA3JTY_xyQIRn3KwVbns6SaBUlwpemI6TDIaw_YqiY6xiQjS5iQmpdE-YMfoDqQMcQ.jpg" descr="jbgoROS5jrRdrv1jXul3MbNWbO3lGC1YabOdVFvFI6U9GjEV18nAYcwlvmVWeDN1mAvFw3KrZHA3JTY_xyQIRn3KwVbns6SaBUlwpemI6TDIaw_YqiY6xiQjS5iQmpdE-YMfoDqQMcQ.jpg"/>
                    <pic:cNvPicPr>
                      <a:picLocks noChangeAspect="1"/>
                    </pic:cNvPicPr>
                  </pic:nvPicPr>
                  <pic:blipFill>
                    <a:blip r:embed="rId18"/>
                    <a:srcRect t="4408" b="4408"/>
                    <a:stretch>
                      <a:fillRect/>
                    </a:stretch>
                  </pic:blipFill>
                  <pic:spPr>
                    <a:xfrm>
                      <a:off x="0" y="0"/>
                      <a:ext cx="4587213" cy="3137048"/>
                    </a:xfrm>
                    <a:prstGeom prst="rect">
                      <a:avLst/>
                    </a:prstGeom>
                    <a:ln w="12700">
                      <a:miter lim="400000"/>
                    </a:ln>
                  </pic:spPr>
                </pic:pic>
              </a:graphicData>
            </a:graphic>
          </wp:inline>
        </w:drawing>
      </w:r>
    </w:p>
    <w:p w14:paraId="69150ACA" w14:textId="1FEB99BC" w:rsidR="00AD66FB" w:rsidRPr="00FD3027" w:rsidRDefault="00AD66FB" w:rsidP="00AD66FB">
      <w:pPr>
        <w:pStyle w:val="Descripcin"/>
        <w:spacing w:after="0"/>
        <w:jc w:val="center"/>
        <w:rPr>
          <w:rFonts w:cs="Arial"/>
          <w:szCs w:val="22"/>
        </w:rPr>
      </w:pPr>
      <w:bookmarkStart w:id="46" w:name="_Toc172887783"/>
      <w:r w:rsidRPr="00FD3027">
        <w:rPr>
          <w:b/>
          <w:bCs w:val="0"/>
          <w:szCs w:val="22"/>
        </w:rPr>
        <w:t xml:space="preserve">Figura </w:t>
      </w:r>
      <w:r w:rsidRPr="00FD3027">
        <w:rPr>
          <w:b/>
          <w:bCs w:val="0"/>
          <w:szCs w:val="22"/>
        </w:rPr>
        <w:fldChar w:fldCharType="begin"/>
      </w:r>
      <w:r w:rsidRPr="00FD3027">
        <w:rPr>
          <w:b/>
          <w:bCs w:val="0"/>
          <w:szCs w:val="22"/>
        </w:rPr>
        <w:instrText xml:space="preserve"> SEQ Figura \* ARABIC </w:instrText>
      </w:r>
      <w:r w:rsidRPr="00FD3027">
        <w:rPr>
          <w:b/>
          <w:bCs w:val="0"/>
          <w:szCs w:val="22"/>
        </w:rPr>
        <w:fldChar w:fldCharType="separate"/>
      </w:r>
      <w:r>
        <w:rPr>
          <w:b/>
          <w:bCs w:val="0"/>
          <w:noProof/>
          <w:szCs w:val="22"/>
        </w:rPr>
        <w:t>1</w:t>
      </w:r>
      <w:r w:rsidRPr="00FD3027">
        <w:rPr>
          <w:b/>
          <w:bCs w:val="0"/>
          <w:szCs w:val="22"/>
        </w:rPr>
        <w:fldChar w:fldCharType="end"/>
      </w:r>
      <w:r w:rsidRPr="00FD3027">
        <w:rPr>
          <w:rFonts w:cs="Arial"/>
          <w:b/>
          <w:bCs w:val="0"/>
          <w:szCs w:val="22"/>
        </w:rPr>
        <w:t xml:space="preserve"> </w:t>
      </w:r>
      <w:r>
        <w:rPr>
          <w:rFonts w:cs="Arial"/>
          <w:szCs w:val="22"/>
        </w:rPr>
        <w:t>Plan Estratégico de Negocios</w:t>
      </w:r>
      <w:r w:rsidR="00420385">
        <w:rPr>
          <w:rFonts w:cs="Arial"/>
          <w:szCs w:val="22"/>
        </w:rPr>
        <w:t>. Fuente Autor</w:t>
      </w:r>
      <w:bookmarkEnd w:id="46"/>
    </w:p>
    <w:p w14:paraId="674BE8A2" w14:textId="1954DC36" w:rsidR="00AD66FB" w:rsidRPr="00FD3027" w:rsidRDefault="00AD66FB" w:rsidP="00AD66FB">
      <w:pPr>
        <w:pStyle w:val="Descripcin"/>
        <w:spacing w:after="0"/>
        <w:jc w:val="center"/>
        <w:rPr>
          <w:rFonts w:cs="Arial"/>
          <w:szCs w:val="22"/>
        </w:rPr>
      </w:pPr>
      <w:r w:rsidRPr="00FD3027">
        <w:rPr>
          <w:rFonts w:cs="Arial"/>
          <w:szCs w:val="22"/>
        </w:rPr>
        <w:lastRenderedPageBreak/>
        <w:t>Fuente: Autor</w:t>
      </w:r>
      <w:r>
        <w:rPr>
          <w:rFonts w:cs="Arial"/>
          <w:szCs w:val="22"/>
        </w:rPr>
        <w:t xml:space="preserve">, basado en la Ley 2126 de 21 </w:t>
      </w:r>
      <w:r w:rsidR="00C653BF">
        <w:rPr>
          <w:rFonts w:cs="Arial"/>
          <w:szCs w:val="22"/>
        </w:rPr>
        <w:t>[33]</w:t>
      </w:r>
      <w:r>
        <w:rPr>
          <w:rFonts w:cs="Arial"/>
          <w:szCs w:val="22"/>
        </w:rPr>
        <w:t xml:space="preserve"> </w:t>
      </w:r>
    </w:p>
    <w:p w14:paraId="47B44056" w14:textId="77777777" w:rsidR="00AD66FB" w:rsidRPr="008107A8" w:rsidRDefault="00AD66FB" w:rsidP="00EB0429">
      <w:pPr>
        <w:spacing w:line="360" w:lineRule="auto"/>
        <w:jc w:val="center"/>
        <w:rPr>
          <w:lang w:eastAsia="es-ES"/>
        </w:rPr>
      </w:pPr>
    </w:p>
    <w:p w14:paraId="2A0757BE" w14:textId="0013C4A8" w:rsidR="002E4173" w:rsidRDefault="00EB0429" w:rsidP="0045151F">
      <w:pPr>
        <w:jc w:val="both"/>
        <w:rPr>
          <w:lang w:eastAsia="es-ES"/>
        </w:rPr>
      </w:pPr>
      <w:r>
        <w:rPr>
          <w:lang w:eastAsia="es-ES"/>
        </w:rPr>
        <w:t>Donde sus principios rectores en los cuales toda persona de las Comisar</w:t>
      </w:r>
      <w:r w:rsidR="00A65F33">
        <w:rPr>
          <w:lang w:eastAsia="es-ES"/>
        </w:rPr>
        <w:t>í</w:t>
      </w:r>
      <w:r>
        <w:rPr>
          <w:lang w:eastAsia="es-ES"/>
        </w:rPr>
        <w:t>as de Familia deberá orientarse:</w:t>
      </w:r>
    </w:p>
    <w:tbl>
      <w:tblPr>
        <w:tblStyle w:val="Tablaconcuadrcula"/>
        <w:tblW w:w="0" w:type="auto"/>
        <w:tblLook w:val="04A0" w:firstRow="1" w:lastRow="0" w:firstColumn="1" w:lastColumn="0" w:noHBand="0" w:noVBand="1"/>
      </w:tblPr>
      <w:tblGrid>
        <w:gridCol w:w="2368"/>
        <w:gridCol w:w="6381"/>
      </w:tblGrid>
      <w:tr w:rsidR="00EB0429" w14:paraId="709D8F80" w14:textId="77777777" w:rsidTr="00D01671">
        <w:trPr>
          <w:trHeight w:val="362"/>
        </w:trPr>
        <w:tc>
          <w:tcPr>
            <w:tcW w:w="2376" w:type="dxa"/>
            <w:shd w:val="clear" w:color="auto" w:fill="BFBFBF" w:themeFill="background1" w:themeFillShade="BF"/>
            <w:vAlign w:val="center"/>
          </w:tcPr>
          <w:p w14:paraId="6757767E" w14:textId="2ED1B669" w:rsidR="00EB0429" w:rsidRPr="00EB0429" w:rsidRDefault="00EB0429" w:rsidP="00EB0429">
            <w:pPr>
              <w:jc w:val="center"/>
              <w:rPr>
                <w:b/>
                <w:bCs/>
                <w:lang w:eastAsia="es-ES"/>
              </w:rPr>
            </w:pPr>
            <w:r w:rsidRPr="00EB0429">
              <w:rPr>
                <w:b/>
                <w:bCs/>
                <w:lang w:eastAsia="es-ES"/>
              </w:rPr>
              <w:t>Principio</w:t>
            </w:r>
            <w:r>
              <w:rPr>
                <w:b/>
                <w:bCs/>
                <w:lang w:eastAsia="es-ES"/>
              </w:rPr>
              <w:t>s</w:t>
            </w:r>
          </w:p>
        </w:tc>
        <w:tc>
          <w:tcPr>
            <w:tcW w:w="6523" w:type="dxa"/>
            <w:shd w:val="clear" w:color="auto" w:fill="BFBFBF" w:themeFill="background1" w:themeFillShade="BF"/>
            <w:vAlign w:val="center"/>
          </w:tcPr>
          <w:p w14:paraId="2169BDA8" w14:textId="465A8624" w:rsidR="00EB0429" w:rsidRPr="00EB0429" w:rsidRDefault="00EB0429" w:rsidP="00EB0429">
            <w:pPr>
              <w:jc w:val="center"/>
              <w:rPr>
                <w:b/>
                <w:bCs/>
                <w:lang w:eastAsia="es-ES"/>
              </w:rPr>
            </w:pPr>
            <w:r w:rsidRPr="00EB0429">
              <w:rPr>
                <w:b/>
                <w:bCs/>
                <w:lang w:eastAsia="es-ES"/>
              </w:rPr>
              <w:t>Descripción</w:t>
            </w:r>
          </w:p>
        </w:tc>
      </w:tr>
      <w:tr w:rsidR="00EB0429" w14:paraId="12B34B1B" w14:textId="77777777" w:rsidTr="00D01671">
        <w:trPr>
          <w:trHeight w:val="1699"/>
        </w:trPr>
        <w:tc>
          <w:tcPr>
            <w:tcW w:w="2376" w:type="dxa"/>
            <w:vAlign w:val="center"/>
          </w:tcPr>
          <w:p w14:paraId="6797078D" w14:textId="6C9179F7" w:rsidR="00EB0429" w:rsidRDefault="00EB0429" w:rsidP="0004551F">
            <w:pPr>
              <w:rPr>
                <w:lang w:eastAsia="es-ES"/>
              </w:rPr>
            </w:pPr>
            <w:r w:rsidRPr="00EB0429">
              <w:rPr>
                <w:lang w:eastAsia="es-ES"/>
              </w:rPr>
              <w:t xml:space="preserve">Respeto </w:t>
            </w:r>
            <w:r w:rsidR="0064098F" w:rsidRPr="00EB0429">
              <w:rPr>
                <w:lang w:eastAsia="es-ES"/>
              </w:rPr>
              <w:t>Y Garantía De Los Derechos Humanos</w:t>
            </w:r>
          </w:p>
        </w:tc>
        <w:tc>
          <w:tcPr>
            <w:tcW w:w="6523" w:type="dxa"/>
            <w:vAlign w:val="center"/>
          </w:tcPr>
          <w:p w14:paraId="28099559" w14:textId="1524C10B" w:rsidR="00EB0429" w:rsidRDefault="0004551F" w:rsidP="0004551F">
            <w:pPr>
              <w:jc w:val="both"/>
              <w:rPr>
                <w:lang w:eastAsia="es-ES"/>
              </w:rPr>
            </w:pPr>
            <w:r>
              <w:rPr>
                <w:lang w:eastAsia="es-ES"/>
              </w:rPr>
              <w:t>Las Comisarías de Familia deben orientar sus actuaciones conforme a los parámetros constitucionales y acuerdos internacionales en materia de una efectiva protección y garantía de los derechos humanos de las personas usuarias del servicio.</w:t>
            </w:r>
          </w:p>
        </w:tc>
      </w:tr>
      <w:tr w:rsidR="00EB0429" w14:paraId="3736D10A" w14:textId="77777777" w:rsidTr="00D01671">
        <w:trPr>
          <w:trHeight w:val="1256"/>
        </w:trPr>
        <w:tc>
          <w:tcPr>
            <w:tcW w:w="2376" w:type="dxa"/>
            <w:vAlign w:val="center"/>
          </w:tcPr>
          <w:p w14:paraId="03550123" w14:textId="3D62AC52" w:rsidR="00EB0429" w:rsidRDefault="00EB0429" w:rsidP="0064098F">
            <w:pPr>
              <w:rPr>
                <w:lang w:eastAsia="es-ES"/>
              </w:rPr>
            </w:pPr>
            <w:r w:rsidRPr="00EB0429">
              <w:rPr>
                <w:lang w:eastAsia="es-ES"/>
              </w:rPr>
              <w:t>Oportunidad</w:t>
            </w:r>
          </w:p>
        </w:tc>
        <w:tc>
          <w:tcPr>
            <w:tcW w:w="6523" w:type="dxa"/>
            <w:vAlign w:val="center"/>
          </w:tcPr>
          <w:p w14:paraId="6F194346" w14:textId="7A4491EE" w:rsidR="00EB0429" w:rsidRDefault="0004551F" w:rsidP="0064098F">
            <w:pPr>
              <w:jc w:val="both"/>
              <w:rPr>
                <w:lang w:eastAsia="es-ES"/>
              </w:rPr>
            </w:pPr>
            <w:r>
              <w:rPr>
                <w:lang w:eastAsia="es-ES"/>
              </w:rPr>
              <w:t>Las actuaciones de las Comisar</w:t>
            </w:r>
            <w:r w:rsidR="00A65F33">
              <w:rPr>
                <w:lang w:eastAsia="es-ES"/>
              </w:rPr>
              <w:t>í</w:t>
            </w:r>
            <w:r>
              <w:rPr>
                <w:lang w:eastAsia="es-ES"/>
              </w:rPr>
              <w:t xml:space="preserve">as de Familia deben tener una respuesta inmediata en materia de </w:t>
            </w:r>
            <w:r w:rsidR="0064098F">
              <w:rPr>
                <w:lang w:eastAsia="es-ES"/>
              </w:rPr>
              <w:t>protección y garantía de los derechos en riesgo o son víctimas en el contexto familiar.</w:t>
            </w:r>
          </w:p>
        </w:tc>
      </w:tr>
      <w:tr w:rsidR="00EB0429" w14:paraId="3A05E577" w14:textId="77777777" w:rsidTr="00D01671">
        <w:trPr>
          <w:trHeight w:val="1543"/>
        </w:trPr>
        <w:tc>
          <w:tcPr>
            <w:tcW w:w="2376" w:type="dxa"/>
            <w:vAlign w:val="center"/>
          </w:tcPr>
          <w:p w14:paraId="4CFE39BC" w14:textId="2CB86AF5" w:rsidR="00EB0429" w:rsidRDefault="00EB0429" w:rsidP="0064098F">
            <w:pPr>
              <w:rPr>
                <w:lang w:eastAsia="es-ES"/>
              </w:rPr>
            </w:pPr>
            <w:r w:rsidRPr="00EB0429">
              <w:rPr>
                <w:lang w:eastAsia="es-ES"/>
              </w:rPr>
              <w:t>Eficacia</w:t>
            </w:r>
          </w:p>
        </w:tc>
        <w:tc>
          <w:tcPr>
            <w:tcW w:w="6523" w:type="dxa"/>
            <w:vAlign w:val="center"/>
          </w:tcPr>
          <w:p w14:paraId="4FF9B79D" w14:textId="730B2D47" w:rsidR="00EB0429" w:rsidRDefault="0064098F" w:rsidP="0064098F">
            <w:pPr>
              <w:jc w:val="both"/>
              <w:rPr>
                <w:lang w:eastAsia="es-ES"/>
              </w:rPr>
            </w:pPr>
            <w:r>
              <w:rPr>
                <w:lang w:eastAsia="es-ES"/>
              </w:rPr>
              <w:t>Las actuaciones de las Comisar</w:t>
            </w:r>
            <w:r w:rsidR="00A65F33">
              <w:rPr>
                <w:lang w:eastAsia="es-ES"/>
              </w:rPr>
              <w:t>í</w:t>
            </w:r>
            <w:r>
              <w:rPr>
                <w:lang w:eastAsia="es-ES"/>
              </w:rPr>
              <w:t xml:space="preserve">as de Familia deben ser respondidas de manera eficaz en el contexto de vulneración, violencia y/o amenaza de los derechos que están en riesgo o son víctimas, y que propenda por la no repetición de </w:t>
            </w:r>
            <w:r w:rsidR="00A65F33">
              <w:rPr>
                <w:lang w:eastAsia="es-ES"/>
              </w:rPr>
              <w:t>é</w:t>
            </w:r>
            <w:r>
              <w:rPr>
                <w:lang w:eastAsia="es-ES"/>
              </w:rPr>
              <w:t>st</w:t>
            </w:r>
            <w:r w:rsidR="00A65F33">
              <w:rPr>
                <w:lang w:eastAsia="es-ES"/>
              </w:rPr>
              <w:t>a</w:t>
            </w:r>
            <w:r>
              <w:rPr>
                <w:lang w:eastAsia="es-ES"/>
              </w:rPr>
              <w:t>.</w:t>
            </w:r>
          </w:p>
        </w:tc>
      </w:tr>
      <w:tr w:rsidR="00EB0429" w14:paraId="6BD9A0ED" w14:textId="77777777" w:rsidTr="00D01671">
        <w:trPr>
          <w:trHeight w:val="1140"/>
        </w:trPr>
        <w:tc>
          <w:tcPr>
            <w:tcW w:w="2376" w:type="dxa"/>
            <w:vAlign w:val="center"/>
          </w:tcPr>
          <w:p w14:paraId="0F40E17F" w14:textId="4595CEB1" w:rsidR="00EB0429" w:rsidRDefault="00EB0429" w:rsidP="0064098F">
            <w:pPr>
              <w:rPr>
                <w:lang w:eastAsia="es-ES"/>
              </w:rPr>
            </w:pPr>
            <w:r w:rsidRPr="00EB0429">
              <w:rPr>
                <w:lang w:eastAsia="es-ES"/>
              </w:rPr>
              <w:t>Eficiencia</w:t>
            </w:r>
          </w:p>
        </w:tc>
        <w:tc>
          <w:tcPr>
            <w:tcW w:w="6523" w:type="dxa"/>
            <w:vAlign w:val="center"/>
          </w:tcPr>
          <w:p w14:paraId="471781C1" w14:textId="19992FCE" w:rsidR="00EB0429" w:rsidRDefault="0064098F" w:rsidP="0064098F">
            <w:pPr>
              <w:jc w:val="both"/>
              <w:rPr>
                <w:lang w:eastAsia="es-ES"/>
              </w:rPr>
            </w:pPr>
            <w:r>
              <w:rPr>
                <w:lang w:eastAsia="es-ES"/>
              </w:rPr>
              <w:t>Las Comisar</w:t>
            </w:r>
            <w:r w:rsidR="00A65F33">
              <w:rPr>
                <w:lang w:eastAsia="es-ES"/>
              </w:rPr>
              <w:t>í</w:t>
            </w:r>
            <w:r>
              <w:rPr>
                <w:lang w:eastAsia="es-ES"/>
              </w:rPr>
              <w:t>as de Familia deben conta</w:t>
            </w:r>
            <w:r w:rsidR="00D01671">
              <w:rPr>
                <w:lang w:eastAsia="es-ES"/>
              </w:rPr>
              <w:t>r</w:t>
            </w:r>
            <w:r>
              <w:rPr>
                <w:lang w:eastAsia="es-ES"/>
              </w:rPr>
              <w:t xml:space="preserve"> con los recursos </w:t>
            </w:r>
            <w:r w:rsidR="00D01671">
              <w:rPr>
                <w:lang w:eastAsia="es-ES"/>
              </w:rPr>
              <w:t>y medios humanos, técnicos y tecnológicos para el cumplimiento de su objeto misional.</w:t>
            </w:r>
          </w:p>
        </w:tc>
      </w:tr>
      <w:tr w:rsidR="0004551F" w14:paraId="7A52D4A7" w14:textId="77777777" w:rsidTr="00D01671">
        <w:trPr>
          <w:trHeight w:val="1114"/>
        </w:trPr>
        <w:tc>
          <w:tcPr>
            <w:tcW w:w="2376" w:type="dxa"/>
            <w:vAlign w:val="center"/>
          </w:tcPr>
          <w:p w14:paraId="4372AFB0" w14:textId="098AFB5D" w:rsidR="0004551F" w:rsidRPr="00EB0429" w:rsidRDefault="0004551F" w:rsidP="0064098F">
            <w:pPr>
              <w:rPr>
                <w:lang w:eastAsia="es-ES"/>
              </w:rPr>
            </w:pPr>
            <w:r w:rsidRPr="0004551F">
              <w:rPr>
                <w:lang w:eastAsia="es-ES"/>
              </w:rPr>
              <w:t xml:space="preserve">Autonomía e </w:t>
            </w:r>
            <w:r w:rsidR="00D01671">
              <w:rPr>
                <w:lang w:eastAsia="es-ES"/>
              </w:rPr>
              <w:t>I</w:t>
            </w:r>
            <w:r w:rsidRPr="0004551F">
              <w:rPr>
                <w:lang w:eastAsia="es-ES"/>
              </w:rPr>
              <w:t>ndependencia</w:t>
            </w:r>
          </w:p>
        </w:tc>
        <w:tc>
          <w:tcPr>
            <w:tcW w:w="6523" w:type="dxa"/>
            <w:vAlign w:val="center"/>
          </w:tcPr>
          <w:p w14:paraId="21CAC0CA" w14:textId="792B799F" w:rsidR="0004551F" w:rsidRDefault="00D01671" w:rsidP="0064098F">
            <w:pPr>
              <w:jc w:val="both"/>
              <w:rPr>
                <w:lang w:eastAsia="es-ES"/>
              </w:rPr>
            </w:pPr>
            <w:r w:rsidRPr="00D01671">
              <w:rPr>
                <w:lang w:eastAsia="es-ES"/>
              </w:rPr>
              <w:t>Las Comisarías de Familia cuentan con autonomía e independencia para interpretar y aplicar la ley</w:t>
            </w:r>
            <w:r>
              <w:rPr>
                <w:lang w:eastAsia="es-ES"/>
              </w:rPr>
              <w:t>, para garantizar los derechos fundamentales, actuando dentro del marco de esta.</w:t>
            </w:r>
          </w:p>
        </w:tc>
      </w:tr>
      <w:tr w:rsidR="0004551F" w14:paraId="4CB9EF2B" w14:textId="77777777" w:rsidTr="0038157B">
        <w:trPr>
          <w:trHeight w:val="1130"/>
        </w:trPr>
        <w:tc>
          <w:tcPr>
            <w:tcW w:w="2376" w:type="dxa"/>
            <w:vAlign w:val="center"/>
          </w:tcPr>
          <w:p w14:paraId="4F25D2FE" w14:textId="444D7E11" w:rsidR="0004551F" w:rsidRPr="00EB0429" w:rsidRDefault="0004551F" w:rsidP="0064098F">
            <w:pPr>
              <w:rPr>
                <w:lang w:eastAsia="es-ES"/>
              </w:rPr>
            </w:pPr>
            <w:r w:rsidRPr="0004551F">
              <w:rPr>
                <w:lang w:eastAsia="es-ES"/>
              </w:rPr>
              <w:t xml:space="preserve">Debida </w:t>
            </w:r>
            <w:r w:rsidR="00D01671">
              <w:rPr>
                <w:lang w:eastAsia="es-ES"/>
              </w:rPr>
              <w:t>D</w:t>
            </w:r>
            <w:r w:rsidRPr="0004551F">
              <w:rPr>
                <w:lang w:eastAsia="es-ES"/>
              </w:rPr>
              <w:t>iligencia</w:t>
            </w:r>
          </w:p>
        </w:tc>
        <w:tc>
          <w:tcPr>
            <w:tcW w:w="6523" w:type="dxa"/>
            <w:vAlign w:val="center"/>
          </w:tcPr>
          <w:p w14:paraId="791C4618" w14:textId="4898E048" w:rsidR="0004551F" w:rsidRDefault="0038157B" w:rsidP="0064098F">
            <w:pPr>
              <w:jc w:val="both"/>
              <w:rPr>
                <w:lang w:eastAsia="es-ES"/>
              </w:rPr>
            </w:pPr>
            <w:r>
              <w:rPr>
                <w:lang w:eastAsia="es-ES"/>
              </w:rPr>
              <w:t>La actuación de las Comisa</w:t>
            </w:r>
            <w:r w:rsidR="00A65F33">
              <w:rPr>
                <w:lang w:eastAsia="es-ES"/>
              </w:rPr>
              <w:t>rí</w:t>
            </w:r>
            <w:r>
              <w:rPr>
                <w:lang w:eastAsia="es-ES"/>
              </w:rPr>
              <w:t xml:space="preserve">as de Familia debe estar dirigidas </w:t>
            </w:r>
            <w:r w:rsidRPr="0038157B">
              <w:rPr>
                <w:lang w:eastAsia="es-ES"/>
              </w:rPr>
              <w:t>a garantizar, restablecer y reparar los derechos de las personas que están en riesgo o han sido víctimas de violencia en el contexto familiar</w:t>
            </w:r>
            <w:r>
              <w:rPr>
                <w:lang w:eastAsia="es-ES"/>
              </w:rPr>
              <w:t>.</w:t>
            </w:r>
          </w:p>
        </w:tc>
      </w:tr>
      <w:tr w:rsidR="0004551F" w14:paraId="0B534711" w14:textId="77777777" w:rsidTr="0038157B">
        <w:trPr>
          <w:trHeight w:val="1118"/>
        </w:trPr>
        <w:tc>
          <w:tcPr>
            <w:tcW w:w="2376" w:type="dxa"/>
            <w:vAlign w:val="center"/>
          </w:tcPr>
          <w:p w14:paraId="6C94580C" w14:textId="04255D30" w:rsidR="0004551F" w:rsidRPr="00EB0429" w:rsidRDefault="0004551F" w:rsidP="0064098F">
            <w:pPr>
              <w:rPr>
                <w:lang w:eastAsia="es-ES"/>
              </w:rPr>
            </w:pPr>
            <w:r w:rsidRPr="0004551F">
              <w:rPr>
                <w:lang w:eastAsia="es-ES"/>
              </w:rPr>
              <w:t xml:space="preserve">Interés </w:t>
            </w:r>
            <w:r w:rsidR="00D01671">
              <w:rPr>
                <w:lang w:eastAsia="es-ES"/>
              </w:rPr>
              <w:t>S</w:t>
            </w:r>
            <w:r w:rsidRPr="0004551F">
              <w:rPr>
                <w:lang w:eastAsia="es-ES"/>
              </w:rPr>
              <w:t xml:space="preserve">uperior de los </w:t>
            </w:r>
            <w:r w:rsidR="00D01671">
              <w:rPr>
                <w:lang w:eastAsia="es-ES"/>
              </w:rPr>
              <w:t>N</w:t>
            </w:r>
            <w:r w:rsidRPr="0004551F">
              <w:rPr>
                <w:lang w:eastAsia="es-ES"/>
              </w:rPr>
              <w:t xml:space="preserve">iños, </w:t>
            </w:r>
            <w:r w:rsidR="00D01671">
              <w:rPr>
                <w:lang w:eastAsia="es-ES"/>
              </w:rPr>
              <w:t>N</w:t>
            </w:r>
            <w:r w:rsidRPr="0004551F">
              <w:rPr>
                <w:lang w:eastAsia="es-ES"/>
              </w:rPr>
              <w:t xml:space="preserve">iñas y </w:t>
            </w:r>
            <w:r w:rsidR="00D01671">
              <w:rPr>
                <w:lang w:eastAsia="es-ES"/>
              </w:rPr>
              <w:t>A</w:t>
            </w:r>
            <w:r w:rsidRPr="0004551F">
              <w:rPr>
                <w:lang w:eastAsia="es-ES"/>
              </w:rPr>
              <w:t>dolescentes</w:t>
            </w:r>
          </w:p>
        </w:tc>
        <w:tc>
          <w:tcPr>
            <w:tcW w:w="6523" w:type="dxa"/>
            <w:vAlign w:val="center"/>
          </w:tcPr>
          <w:p w14:paraId="1202AA7D" w14:textId="74E50AB5" w:rsidR="0004551F" w:rsidRDefault="0038157B" w:rsidP="0064098F">
            <w:pPr>
              <w:jc w:val="both"/>
              <w:rPr>
                <w:lang w:eastAsia="es-ES"/>
              </w:rPr>
            </w:pPr>
            <w:r>
              <w:rPr>
                <w:lang w:eastAsia="es-ES"/>
              </w:rPr>
              <w:t>Conforme a los parámetros constitucionales e internaciones en la materia, la Comisar</w:t>
            </w:r>
            <w:r w:rsidR="00C53B5D">
              <w:rPr>
                <w:lang w:eastAsia="es-ES"/>
              </w:rPr>
              <w:t>í</w:t>
            </w:r>
            <w:r>
              <w:rPr>
                <w:lang w:eastAsia="es-ES"/>
              </w:rPr>
              <w:t xml:space="preserve">a de Familia </w:t>
            </w:r>
            <w:r w:rsidRPr="0038157B">
              <w:rPr>
                <w:lang w:eastAsia="es-ES"/>
              </w:rPr>
              <w:t>deberá garantizar la satisfacción integral y simultánea de todos los derechos de los niños, niñas y adolescentes integrantes de la familia</w:t>
            </w:r>
            <w:r>
              <w:rPr>
                <w:lang w:eastAsia="es-ES"/>
              </w:rPr>
              <w:t>.</w:t>
            </w:r>
          </w:p>
        </w:tc>
      </w:tr>
      <w:tr w:rsidR="0004551F" w14:paraId="04CE4778" w14:textId="77777777" w:rsidTr="00D01671">
        <w:tc>
          <w:tcPr>
            <w:tcW w:w="2376" w:type="dxa"/>
            <w:vAlign w:val="center"/>
          </w:tcPr>
          <w:p w14:paraId="4C54440D" w14:textId="1DF34AAF" w:rsidR="0004551F" w:rsidRPr="00EB0429" w:rsidRDefault="0004551F" w:rsidP="0064098F">
            <w:pPr>
              <w:rPr>
                <w:lang w:eastAsia="es-ES"/>
              </w:rPr>
            </w:pPr>
            <w:r w:rsidRPr="0004551F">
              <w:rPr>
                <w:lang w:eastAsia="es-ES"/>
              </w:rPr>
              <w:t xml:space="preserve">No </w:t>
            </w:r>
            <w:r w:rsidR="00D01671">
              <w:rPr>
                <w:lang w:eastAsia="es-ES"/>
              </w:rPr>
              <w:t>D</w:t>
            </w:r>
            <w:r w:rsidRPr="0004551F">
              <w:rPr>
                <w:lang w:eastAsia="es-ES"/>
              </w:rPr>
              <w:t>iscriminación</w:t>
            </w:r>
          </w:p>
        </w:tc>
        <w:tc>
          <w:tcPr>
            <w:tcW w:w="6523" w:type="dxa"/>
            <w:vAlign w:val="center"/>
          </w:tcPr>
          <w:p w14:paraId="57C3923E" w14:textId="41CF7A2F" w:rsidR="0004551F" w:rsidRDefault="00A66A15" w:rsidP="0064098F">
            <w:pPr>
              <w:jc w:val="both"/>
              <w:rPr>
                <w:lang w:eastAsia="es-ES"/>
              </w:rPr>
            </w:pPr>
            <w:r>
              <w:rPr>
                <w:lang w:eastAsia="es-ES"/>
              </w:rPr>
              <w:t>En las actuaciones de las Comisar</w:t>
            </w:r>
            <w:r w:rsidR="00C53B5D">
              <w:rPr>
                <w:lang w:eastAsia="es-ES"/>
              </w:rPr>
              <w:t>í</w:t>
            </w:r>
            <w:r>
              <w:rPr>
                <w:lang w:eastAsia="es-ES"/>
              </w:rPr>
              <w:t>as de Familia no puede haber cabida a cualquier tipo de discriminación.</w:t>
            </w:r>
          </w:p>
        </w:tc>
      </w:tr>
      <w:tr w:rsidR="0004551F" w14:paraId="1850BAC3" w14:textId="77777777" w:rsidTr="00D01671">
        <w:tc>
          <w:tcPr>
            <w:tcW w:w="2376" w:type="dxa"/>
            <w:vAlign w:val="center"/>
          </w:tcPr>
          <w:p w14:paraId="65F0BF57" w14:textId="7F73749F" w:rsidR="0004551F" w:rsidRPr="00EB0429" w:rsidRDefault="0004551F" w:rsidP="0064098F">
            <w:pPr>
              <w:rPr>
                <w:lang w:eastAsia="es-ES"/>
              </w:rPr>
            </w:pPr>
            <w:r w:rsidRPr="0004551F">
              <w:rPr>
                <w:lang w:eastAsia="es-ES"/>
              </w:rPr>
              <w:t>Imparcialidad</w:t>
            </w:r>
          </w:p>
        </w:tc>
        <w:tc>
          <w:tcPr>
            <w:tcW w:w="6523" w:type="dxa"/>
            <w:vAlign w:val="center"/>
          </w:tcPr>
          <w:p w14:paraId="5FE9683C" w14:textId="450C573D" w:rsidR="0004551F" w:rsidRDefault="00A66A15" w:rsidP="0064098F">
            <w:pPr>
              <w:jc w:val="both"/>
              <w:rPr>
                <w:lang w:eastAsia="es-ES"/>
              </w:rPr>
            </w:pPr>
            <w:r>
              <w:rPr>
                <w:lang w:eastAsia="es-ES"/>
              </w:rPr>
              <w:t>El actuar de las Comisar</w:t>
            </w:r>
            <w:r w:rsidR="00C53B5D">
              <w:rPr>
                <w:lang w:eastAsia="es-ES"/>
              </w:rPr>
              <w:t>í</w:t>
            </w:r>
            <w:r>
              <w:rPr>
                <w:lang w:eastAsia="es-ES"/>
              </w:rPr>
              <w:t xml:space="preserve">as de Familia </w:t>
            </w:r>
            <w:r w:rsidRPr="00A66A15">
              <w:rPr>
                <w:lang w:eastAsia="es-ES"/>
              </w:rPr>
              <w:t>no habrá de inclinarse intencionadamente para favorecer o perjudicar a alguna de las partes</w:t>
            </w:r>
            <w:r>
              <w:rPr>
                <w:lang w:eastAsia="es-ES"/>
              </w:rPr>
              <w:t>.</w:t>
            </w:r>
          </w:p>
        </w:tc>
      </w:tr>
      <w:tr w:rsidR="0004551F" w14:paraId="47E678EE" w14:textId="77777777" w:rsidTr="00D01671">
        <w:tc>
          <w:tcPr>
            <w:tcW w:w="2376" w:type="dxa"/>
            <w:vAlign w:val="center"/>
          </w:tcPr>
          <w:p w14:paraId="2DBA1B43" w14:textId="51CE7D7D" w:rsidR="0004551F" w:rsidRPr="00EB0429" w:rsidRDefault="0004551F" w:rsidP="0064098F">
            <w:pPr>
              <w:rPr>
                <w:lang w:eastAsia="es-ES"/>
              </w:rPr>
            </w:pPr>
            <w:r w:rsidRPr="0004551F">
              <w:rPr>
                <w:lang w:eastAsia="es-ES"/>
              </w:rPr>
              <w:lastRenderedPageBreak/>
              <w:t xml:space="preserve">Atención </w:t>
            </w:r>
            <w:r w:rsidR="00D01671">
              <w:rPr>
                <w:lang w:eastAsia="es-ES"/>
              </w:rPr>
              <w:t>D</w:t>
            </w:r>
            <w:r w:rsidRPr="0004551F">
              <w:rPr>
                <w:lang w:eastAsia="es-ES"/>
              </w:rPr>
              <w:t xml:space="preserve">iferenciada e </w:t>
            </w:r>
            <w:r w:rsidR="00D01671">
              <w:rPr>
                <w:lang w:eastAsia="es-ES"/>
              </w:rPr>
              <w:t>I</w:t>
            </w:r>
            <w:r w:rsidRPr="0004551F">
              <w:rPr>
                <w:lang w:eastAsia="es-ES"/>
              </w:rPr>
              <w:t>nterseccional</w:t>
            </w:r>
          </w:p>
        </w:tc>
        <w:tc>
          <w:tcPr>
            <w:tcW w:w="6523" w:type="dxa"/>
            <w:vAlign w:val="center"/>
          </w:tcPr>
          <w:p w14:paraId="57B4A338" w14:textId="0637E4C3" w:rsidR="0004551F" w:rsidRDefault="00A66A15" w:rsidP="0064098F">
            <w:pPr>
              <w:jc w:val="both"/>
              <w:rPr>
                <w:lang w:eastAsia="es-ES"/>
              </w:rPr>
            </w:pPr>
            <w:r w:rsidRPr="00A66A15">
              <w:rPr>
                <w:lang w:eastAsia="es-ES"/>
              </w:rPr>
              <w:t>Las Comisarías de Familia garantizarán la aplicación del enfoque diferencial e interseccional, considerando las necesidades y situaciones particulares de los territorios</w:t>
            </w:r>
            <w:r>
              <w:rPr>
                <w:lang w:eastAsia="es-ES"/>
              </w:rPr>
              <w:t>.</w:t>
            </w:r>
          </w:p>
        </w:tc>
      </w:tr>
      <w:tr w:rsidR="0004551F" w14:paraId="52F670BA" w14:textId="77777777" w:rsidTr="00D01671">
        <w:tc>
          <w:tcPr>
            <w:tcW w:w="2376" w:type="dxa"/>
            <w:vAlign w:val="center"/>
          </w:tcPr>
          <w:p w14:paraId="37DEE7BB" w14:textId="19134C86" w:rsidR="0004551F" w:rsidRPr="00EB0429" w:rsidRDefault="0004551F" w:rsidP="0064098F">
            <w:pPr>
              <w:rPr>
                <w:lang w:eastAsia="es-ES"/>
              </w:rPr>
            </w:pPr>
            <w:r w:rsidRPr="0004551F">
              <w:rPr>
                <w:lang w:eastAsia="es-ES"/>
              </w:rPr>
              <w:t xml:space="preserve">Enfoque de </w:t>
            </w:r>
            <w:r w:rsidR="00D01671">
              <w:rPr>
                <w:lang w:eastAsia="es-ES"/>
              </w:rPr>
              <w:t>G</w:t>
            </w:r>
            <w:r w:rsidRPr="0004551F">
              <w:rPr>
                <w:lang w:eastAsia="es-ES"/>
              </w:rPr>
              <w:t>énero</w:t>
            </w:r>
          </w:p>
        </w:tc>
        <w:tc>
          <w:tcPr>
            <w:tcW w:w="6523" w:type="dxa"/>
            <w:vAlign w:val="center"/>
          </w:tcPr>
          <w:p w14:paraId="7D6CD363" w14:textId="4A2E46EA" w:rsidR="0004551F" w:rsidRDefault="00A66A15" w:rsidP="0064098F">
            <w:pPr>
              <w:jc w:val="both"/>
              <w:rPr>
                <w:lang w:eastAsia="es-ES"/>
              </w:rPr>
            </w:pPr>
            <w:r w:rsidRPr="00A66A15">
              <w:rPr>
                <w:lang w:eastAsia="es-ES"/>
              </w:rPr>
              <w:t>Las Comisarías de Familia reconocerán la existencia de relaciones de poder,</w:t>
            </w:r>
            <w:r w:rsidR="00C62134">
              <w:rPr>
                <w:lang w:eastAsia="es-ES"/>
              </w:rPr>
              <w:t xml:space="preserve"> </w:t>
            </w:r>
            <w:r w:rsidRPr="00A66A15">
              <w:rPr>
                <w:lang w:eastAsia="es-ES"/>
              </w:rPr>
              <w:t>subordinación, inequidad, roles diferenciados</w:t>
            </w:r>
            <w:r w:rsidR="00C62134">
              <w:rPr>
                <w:lang w:eastAsia="es-ES"/>
              </w:rPr>
              <w:t>,</w:t>
            </w:r>
            <w:r w:rsidRPr="00A66A15">
              <w:rPr>
                <w:lang w:eastAsia="es-ES"/>
              </w:rPr>
              <w:t xml:space="preserve"> según parámetros de lo masculino y femenino que puedan llegar a vulnerar derechos de cualquier integrante de la familia</w:t>
            </w:r>
          </w:p>
        </w:tc>
      </w:tr>
      <w:tr w:rsidR="0004551F" w14:paraId="4204DEB7" w14:textId="77777777" w:rsidTr="00D01671">
        <w:tc>
          <w:tcPr>
            <w:tcW w:w="2376" w:type="dxa"/>
            <w:vAlign w:val="center"/>
          </w:tcPr>
          <w:p w14:paraId="0002ADAD" w14:textId="21B31DA1" w:rsidR="0004551F" w:rsidRPr="00EB0429" w:rsidRDefault="0004551F" w:rsidP="0064098F">
            <w:pPr>
              <w:rPr>
                <w:lang w:eastAsia="es-ES"/>
              </w:rPr>
            </w:pPr>
            <w:r w:rsidRPr="0004551F">
              <w:rPr>
                <w:lang w:eastAsia="es-ES"/>
              </w:rPr>
              <w:t>Corresponsabilidad</w:t>
            </w:r>
          </w:p>
        </w:tc>
        <w:tc>
          <w:tcPr>
            <w:tcW w:w="6523" w:type="dxa"/>
            <w:vAlign w:val="center"/>
          </w:tcPr>
          <w:p w14:paraId="01CD74C2" w14:textId="25E57661" w:rsidR="0004551F" w:rsidRDefault="00A66A15" w:rsidP="0064098F">
            <w:pPr>
              <w:jc w:val="both"/>
              <w:rPr>
                <w:lang w:eastAsia="es-ES"/>
              </w:rPr>
            </w:pPr>
            <w:r w:rsidRPr="00A66A15">
              <w:rPr>
                <w:lang w:eastAsia="es-ES"/>
              </w:rPr>
              <w:t>La familia, la sociedad y el Estado son responsables de manera conjunta de prevenir y de erradicar la violencia en el contexto familiar</w:t>
            </w:r>
            <w:r>
              <w:rPr>
                <w:lang w:eastAsia="es-ES"/>
              </w:rPr>
              <w:t>.</w:t>
            </w:r>
          </w:p>
        </w:tc>
      </w:tr>
      <w:tr w:rsidR="0004551F" w14:paraId="5D76C4A6" w14:textId="77777777" w:rsidTr="00D01671">
        <w:tc>
          <w:tcPr>
            <w:tcW w:w="2376" w:type="dxa"/>
            <w:vAlign w:val="center"/>
          </w:tcPr>
          <w:p w14:paraId="14A321D5" w14:textId="17226A45" w:rsidR="0004551F" w:rsidRPr="00EB0429" w:rsidRDefault="0004551F" w:rsidP="0064098F">
            <w:pPr>
              <w:rPr>
                <w:lang w:eastAsia="es-ES"/>
              </w:rPr>
            </w:pPr>
            <w:r w:rsidRPr="0004551F">
              <w:rPr>
                <w:lang w:eastAsia="es-ES"/>
              </w:rPr>
              <w:t>Coordinación</w:t>
            </w:r>
          </w:p>
        </w:tc>
        <w:tc>
          <w:tcPr>
            <w:tcW w:w="6523" w:type="dxa"/>
            <w:vAlign w:val="center"/>
          </w:tcPr>
          <w:p w14:paraId="5155A3B9" w14:textId="164BCDB8" w:rsidR="0004551F" w:rsidRDefault="00A66A15" w:rsidP="0064098F">
            <w:pPr>
              <w:jc w:val="both"/>
              <w:rPr>
                <w:lang w:eastAsia="es-ES"/>
              </w:rPr>
            </w:pPr>
            <w:r w:rsidRPr="00A66A15">
              <w:rPr>
                <w:lang w:eastAsia="es-ES"/>
              </w:rPr>
              <w:t>Todas las entidades que tengan dentro de sus funciones la atención a víctimas de violencia por razones de género en el contexto familiar y víctimas de otras violencias en el contexto familiar deberán ejercer acciones coordinadas y articuladas con el fin de brindar una atención y protección integral.</w:t>
            </w:r>
          </w:p>
        </w:tc>
      </w:tr>
    </w:tbl>
    <w:p w14:paraId="0E48F6C1" w14:textId="77777777" w:rsidR="00EB0429" w:rsidRDefault="00EB0429" w:rsidP="0045151F">
      <w:pPr>
        <w:jc w:val="both"/>
        <w:rPr>
          <w:lang w:eastAsia="es-ES"/>
        </w:rPr>
      </w:pPr>
    </w:p>
    <w:p w14:paraId="43AF97A2" w14:textId="5273A56B" w:rsidR="00EB0429" w:rsidRDefault="00EB0429" w:rsidP="00EB0429">
      <w:pPr>
        <w:pStyle w:val="Ttulo2"/>
      </w:pPr>
      <w:bookmarkStart w:id="47" w:name="_Toc172887841"/>
      <w:r>
        <w:t>Blockchain</w:t>
      </w:r>
      <w:bookmarkEnd w:id="47"/>
    </w:p>
    <w:p w14:paraId="476794CB" w14:textId="77777777" w:rsidR="00FC25BC" w:rsidRPr="00A661E5" w:rsidRDefault="00FC25BC" w:rsidP="00FC25BC">
      <w:pPr>
        <w:pStyle w:val="Prrafodelista"/>
        <w:rPr>
          <w:lang w:val="es-CO"/>
        </w:rPr>
      </w:pPr>
      <w:r w:rsidRPr="00A661E5">
        <w:rPr>
          <w:lang w:val="es-CO"/>
        </w:rPr>
        <w:t>El Blockchain es una tecnología o método que se ha vuelto famosa desde la salida de las</w:t>
      </w:r>
    </w:p>
    <w:p w14:paraId="6BC3FC05" w14:textId="5EC6A16F" w:rsidR="00FC25BC" w:rsidRDefault="00FC25BC" w:rsidP="00FC25BC">
      <w:pPr>
        <w:pStyle w:val="Prrafodelista"/>
        <w:rPr>
          <w:lang w:val="es-CO"/>
        </w:rPr>
      </w:pPr>
      <w:r w:rsidRPr="00A661E5">
        <w:rPr>
          <w:lang w:val="es-CO"/>
        </w:rPr>
        <w:t>Criptomonedas gracias a sus beneficios como son: la validación, sincronización e inmutabilidad de</w:t>
      </w:r>
      <w:r>
        <w:rPr>
          <w:lang w:val="es-CO"/>
        </w:rPr>
        <w:t xml:space="preserve"> </w:t>
      </w:r>
      <w:r w:rsidRPr="00A661E5">
        <w:rPr>
          <w:lang w:val="es-CO"/>
        </w:rPr>
        <w:t>los registros, lo que proporciona confianza entre las partes [1</w:t>
      </w:r>
      <w:r w:rsidR="008B36B1" w:rsidRPr="00A661E5">
        <w:rPr>
          <w:lang w:val="es-CO"/>
        </w:rPr>
        <w:t>], gracias</w:t>
      </w:r>
      <w:r w:rsidRPr="00A661E5">
        <w:rPr>
          <w:lang w:val="es-CO"/>
        </w:rPr>
        <w:t xml:space="preserve"> a algoritmos de confianza</w:t>
      </w:r>
      <w:r>
        <w:rPr>
          <w:lang w:val="es-CO"/>
        </w:rPr>
        <w:t xml:space="preserve"> </w:t>
      </w:r>
      <w:r w:rsidRPr="00A661E5">
        <w:rPr>
          <w:lang w:val="es-CO"/>
        </w:rPr>
        <w:t>y mecanismos de consenso.</w:t>
      </w:r>
    </w:p>
    <w:p w14:paraId="7F554126" w14:textId="77777777" w:rsidR="0045151F" w:rsidRDefault="0045151F" w:rsidP="00FC25BC">
      <w:pPr>
        <w:pStyle w:val="Prrafodelista"/>
        <w:rPr>
          <w:lang w:val="es-CO"/>
        </w:rPr>
      </w:pPr>
    </w:p>
    <w:p w14:paraId="1F8B4E07" w14:textId="387A03D8" w:rsidR="001C1B91" w:rsidRDefault="001C1B91" w:rsidP="00FC25BC">
      <w:pPr>
        <w:pStyle w:val="Prrafodelista"/>
        <w:rPr>
          <w:lang w:val="es-CO"/>
        </w:rPr>
      </w:pPr>
      <w:r>
        <w:rPr>
          <w:lang w:val="es-CO"/>
        </w:rPr>
        <w:t xml:space="preserve">En el Blockchain, cuando se realiza una transacción, </w:t>
      </w:r>
      <w:r w:rsidR="00C62134">
        <w:rPr>
          <w:lang w:val="es-CO"/>
        </w:rPr>
        <w:t>é</w:t>
      </w:r>
      <w:r>
        <w:rPr>
          <w:lang w:val="es-CO"/>
        </w:rPr>
        <w:t>sta se agrupa con otras en un bloque</w:t>
      </w:r>
      <w:r w:rsidR="0043594D">
        <w:rPr>
          <w:lang w:val="es-CO"/>
        </w:rPr>
        <w:t>. Este bloque se distribuye a través de una red de nodos (dispositivos) que están conec</w:t>
      </w:r>
      <w:r w:rsidR="00F260DD">
        <w:rPr>
          <w:lang w:val="es-CO"/>
        </w:rPr>
        <w:t>tados a una red Blockchain</w:t>
      </w:r>
      <w:r w:rsidR="00AD66FB">
        <w:rPr>
          <w:lang w:val="es-CO"/>
        </w:rPr>
        <w:t xml:space="preserve">, como se muestra en la </w:t>
      </w:r>
      <w:r w:rsidR="00986E04">
        <w:rPr>
          <w:b/>
          <w:bCs/>
          <w:lang w:val="es-CO"/>
        </w:rPr>
        <w:t>Figura</w:t>
      </w:r>
      <w:r w:rsidR="00AD66FB" w:rsidRPr="00AD66FB">
        <w:rPr>
          <w:b/>
          <w:bCs/>
          <w:lang w:val="es-CO"/>
        </w:rPr>
        <w:t xml:space="preserve"> </w:t>
      </w:r>
      <w:r w:rsidR="00AD66FB">
        <w:rPr>
          <w:b/>
          <w:bCs/>
          <w:lang w:val="es-CO"/>
        </w:rPr>
        <w:t>2</w:t>
      </w:r>
      <w:r w:rsidR="00AD66FB">
        <w:rPr>
          <w:lang w:val="es-CO"/>
        </w:rPr>
        <w:t>.</w:t>
      </w:r>
    </w:p>
    <w:p w14:paraId="21CC0A7E" w14:textId="05314033" w:rsidR="0045151F" w:rsidRDefault="0045151F" w:rsidP="00FC25BC">
      <w:pPr>
        <w:pStyle w:val="Prrafodelista"/>
        <w:rPr>
          <w:lang w:val="es-CO"/>
        </w:rPr>
      </w:pPr>
      <w:r>
        <w:rPr>
          <w:noProof/>
        </w:rPr>
        <w:drawing>
          <wp:inline distT="0" distB="0" distL="0" distR="0" wp14:anchorId="6D16862C" wp14:editId="285E3B11">
            <wp:extent cx="5561965" cy="1056640"/>
            <wp:effectExtent l="0" t="0" r="0" b="0"/>
            <wp:docPr id="1899427864" name="Imagen 2" descr="Diagrama,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27864" name="Imagen 2" descr="Diagrama, Forma&#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61965" cy="1056640"/>
                    </a:xfrm>
                    <a:prstGeom prst="rect">
                      <a:avLst/>
                    </a:prstGeom>
                    <a:noFill/>
                    <a:ln>
                      <a:noFill/>
                    </a:ln>
                  </pic:spPr>
                </pic:pic>
              </a:graphicData>
            </a:graphic>
          </wp:inline>
        </w:drawing>
      </w:r>
    </w:p>
    <w:p w14:paraId="157FCE6D" w14:textId="63F7DFA7" w:rsidR="00AD66FB" w:rsidRPr="00FD3027" w:rsidRDefault="00AD66FB" w:rsidP="00AD66FB">
      <w:pPr>
        <w:pStyle w:val="Descripcin"/>
        <w:spacing w:after="0"/>
        <w:jc w:val="center"/>
        <w:rPr>
          <w:rFonts w:cs="Arial"/>
          <w:szCs w:val="22"/>
        </w:rPr>
      </w:pPr>
      <w:bookmarkStart w:id="48" w:name="_Toc172887784"/>
      <w:r w:rsidRPr="00FD3027">
        <w:rPr>
          <w:b/>
          <w:bCs w:val="0"/>
          <w:szCs w:val="22"/>
        </w:rPr>
        <w:t xml:space="preserve">Figura </w:t>
      </w:r>
      <w:r w:rsidRPr="00FD3027">
        <w:rPr>
          <w:b/>
          <w:bCs w:val="0"/>
          <w:szCs w:val="22"/>
        </w:rPr>
        <w:fldChar w:fldCharType="begin"/>
      </w:r>
      <w:r w:rsidRPr="00FD3027">
        <w:rPr>
          <w:b/>
          <w:bCs w:val="0"/>
          <w:szCs w:val="22"/>
        </w:rPr>
        <w:instrText xml:space="preserve"> SEQ Figura \* ARABIC </w:instrText>
      </w:r>
      <w:r w:rsidRPr="00FD3027">
        <w:rPr>
          <w:b/>
          <w:bCs w:val="0"/>
          <w:szCs w:val="22"/>
        </w:rPr>
        <w:fldChar w:fldCharType="separate"/>
      </w:r>
      <w:r>
        <w:rPr>
          <w:b/>
          <w:bCs w:val="0"/>
          <w:noProof/>
          <w:szCs w:val="22"/>
        </w:rPr>
        <w:t>2</w:t>
      </w:r>
      <w:r w:rsidRPr="00FD3027">
        <w:rPr>
          <w:b/>
          <w:bCs w:val="0"/>
          <w:szCs w:val="22"/>
        </w:rPr>
        <w:fldChar w:fldCharType="end"/>
      </w:r>
      <w:r w:rsidRPr="00FD3027">
        <w:rPr>
          <w:rFonts w:cs="Arial"/>
          <w:b/>
          <w:bCs w:val="0"/>
          <w:szCs w:val="22"/>
        </w:rPr>
        <w:t xml:space="preserve"> </w:t>
      </w:r>
      <w:r>
        <w:rPr>
          <w:rFonts w:cs="Arial"/>
          <w:szCs w:val="22"/>
        </w:rPr>
        <w:t>Nuevo Nodo - Blockchain</w:t>
      </w:r>
      <w:bookmarkEnd w:id="48"/>
    </w:p>
    <w:p w14:paraId="631EEFC8" w14:textId="77777777" w:rsidR="00AD66FB" w:rsidRPr="00FD3027" w:rsidRDefault="00AD66FB" w:rsidP="00AD66FB">
      <w:pPr>
        <w:pStyle w:val="Descripcin"/>
        <w:spacing w:after="0"/>
        <w:jc w:val="center"/>
        <w:rPr>
          <w:rFonts w:cs="Arial"/>
          <w:szCs w:val="22"/>
        </w:rPr>
      </w:pPr>
      <w:r w:rsidRPr="00FD3027">
        <w:rPr>
          <w:rFonts w:cs="Arial"/>
          <w:szCs w:val="22"/>
        </w:rPr>
        <w:t>Fuente: Autor</w:t>
      </w:r>
    </w:p>
    <w:p w14:paraId="5A2925A4" w14:textId="77777777" w:rsidR="00AD66FB" w:rsidRDefault="00AD66FB" w:rsidP="00FC25BC">
      <w:pPr>
        <w:pStyle w:val="Prrafodelista"/>
        <w:rPr>
          <w:lang w:val="es-CO"/>
        </w:rPr>
      </w:pPr>
    </w:p>
    <w:p w14:paraId="58A84892" w14:textId="4925576D" w:rsidR="00FC25BC" w:rsidRDefault="00651A99" w:rsidP="00FC25BC">
      <w:pPr>
        <w:pStyle w:val="Prrafodelista"/>
        <w:rPr>
          <w:lang w:val="es-CO"/>
        </w:rPr>
      </w:pPr>
      <w:r>
        <w:rPr>
          <w:lang w:val="es-CO"/>
        </w:rPr>
        <w:t>Existen principalmente tres tipos de Blockchain que son utilizados actualmente [41]:</w:t>
      </w:r>
    </w:p>
    <w:p w14:paraId="66D59F4D" w14:textId="69A40AA9" w:rsidR="00651A99" w:rsidRDefault="00651A99" w:rsidP="00651A99">
      <w:pPr>
        <w:pStyle w:val="Prrafodelista"/>
        <w:numPr>
          <w:ilvl w:val="0"/>
          <w:numId w:val="49"/>
        </w:numPr>
        <w:rPr>
          <w:lang w:val="es-CO"/>
        </w:rPr>
      </w:pPr>
      <w:r>
        <w:rPr>
          <w:lang w:val="es-CO"/>
        </w:rPr>
        <w:t xml:space="preserve">Blockchain Público: </w:t>
      </w:r>
      <w:r w:rsidR="001F2B4F">
        <w:rPr>
          <w:lang w:val="es-CO"/>
        </w:rPr>
        <w:t xml:space="preserve">Es una cadena de </w:t>
      </w:r>
      <w:r>
        <w:rPr>
          <w:lang w:val="es-CO"/>
        </w:rPr>
        <w:t>bloques al alcance de todo el mundo, cualquiera puede unirse para minar o hacer transacciones. Un buen ejemplo de un Blockchain público es el Bitcoin.</w:t>
      </w:r>
    </w:p>
    <w:p w14:paraId="3E967843" w14:textId="5835AE40" w:rsidR="00651A99" w:rsidRDefault="00651A99" w:rsidP="00651A99">
      <w:pPr>
        <w:pStyle w:val="Prrafodelista"/>
        <w:numPr>
          <w:ilvl w:val="0"/>
          <w:numId w:val="49"/>
        </w:numPr>
        <w:rPr>
          <w:lang w:val="es-CO"/>
        </w:rPr>
      </w:pPr>
      <w:r>
        <w:rPr>
          <w:lang w:val="es-CO"/>
        </w:rPr>
        <w:lastRenderedPageBreak/>
        <w:t xml:space="preserve">Blockchain Privado: Es una </w:t>
      </w:r>
      <w:r w:rsidR="001F2B4F">
        <w:rPr>
          <w:lang w:val="es-CO"/>
        </w:rPr>
        <w:t>cadena de bloques autorizada donde cierto grupo de personas puede leer o hacer transacciones y requiere la invitación de un administrador.</w:t>
      </w:r>
    </w:p>
    <w:p w14:paraId="2CF7525C" w14:textId="38EC05B4" w:rsidR="00651A99" w:rsidRDefault="00651A99" w:rsidP="00651A99">
      <w:pPr>
        <w:pStyle w:val="Prrafodelista"/>
        <w:numPr>
          <w:ilvl w:val="0"/>
          <w:numId w:val="49"/>
        </w:numPr>
        <w:rPr>
          <w:lang w:val="es-CO"/>
        </w:rPr>
      </w:pPr>
      <w:r w:rsidRPr="00A015AD">
        <w:rPr>
          <w:lang w:val="es-CO"/>
        </w:rPr>
        <w:t>Consorció</w:t>
      </w:r>
      <w:r>
        <w:rPr>
          <w:lang w:val="es-CO"/>
        </w:rPr>
        <w:t xml:space="preserve"> de Blockchain:</w:t>
      </w:r>
      <w:r w:rsidR="001F2B4F">
        <w:rPr>
          <w:lang w:val="es-CO"/>
        </w:rPr>
        <w:t xml:space="preserve"> Es la combinación de una arquitectura centralizada y descentralizada, cuando hay múltiples organizaciones que lo implementan y comparten la responsabilidad del mantenimiento.</w:t>
      </w:r>
    </w:p>
    <w:p w14:paraId="73DE1163" w14:textId="77777777" w:rsidR="00651A99" w:rsidRPr="00A661E5" w:rsidRDefault="00651A99" w:rsidP="00FC25BC">
      <w:pPr>
        <w:pStyle w:val="Prrafodelista"/>
        <w:rPr>
          <w:lang w:val="es-CO"/>
        </w:rPr>
      </w:pPr>
    </w:p>
    <w:p w14:paraId="4AF4F383" w14:textId="378EB788" w:rsidR="00FC25BC" w:rsidRDefault="00FA332C" w:rsidP="00FC25BC">
      <w:pPr>
        <w:pStyle w:val="Prrafodelista"/>
        <w:rPr>
          <w:lang w:val="es-CO"/>
        </w:rPr>
      </w:pPr>
      <w:r w:rsidRPr="00FA332C">
        <w:rPr>
          <w:lang w:val="es-CO"/>
        </w:rPr>
        <w:t>Al igual que otras tecnologías disruptivas</w:t>
      </w:r>
      <w:r>
        <w:rPr>
          <w:lang w:val="es-CO"/>
        </w:rPr>
        <w:t>,</w:t>
      </w:r>
      <w:r w:rsidR="00FC25BC" w:rsidRPr="00A661E5">
        <w:rPr>
          <w:lang w:val="es-CO"/>
        </w:rPr>
        <w:t xml:space="preserve"> empiezan desde el sector privado como la banca,</w:t>
      </w:r>
      <w:r w:rsidR="00FC25BC">
        <w:rPr>
          <w:lang w:val="es-CO"/>
        </w:rPr>
        <w:t xml:space="preserve"> </w:t>
      </w:r>
      <w:r w:rsidR="00FC25BC" w:rsidRPr="00A661E5">
        <w:rPr>
          <w:lang w:val="es-CO"/>
        </w:rPr>
        <w:t xml:space="preserve">cadenas de suministros, energías renovables, bienes raíces, medicina, </w:t>
      </w:r>
      <w:proofErr w:type="spellStart"/>
      <w:r w:rsidR="00FC25BC" w:rsidRPr="00A661E5">
        <w:rPr>
          <w:lang w:val="es-CO"/>
        </w:rPr>
        <w:t>etc</w:t>
      </w:r>
      <w:proofErr w:type="spellEnd"/>
      <w:r w:rsidR="00FC25BC" w:rsidRPr="00A661E5">
        <w:rPr>
          <w:lang w:val="es-CO"/>
        </w:rPr>
        <w:t>, el Blockchain también</w:t>
      </w:r>
      <w:r w:rsidR="00FC25BC">
        <w:rPr>
          <w:lang w:val="es-CO"/>
        </w:rPr>
        <w:t xml:space="preserve"> </w:t>
      </w:r>
      <w:r w:rsidR="00FC25BC" w:rsidRPr="00A661E5">
        <w:rPr>
          <w:lang w:val="es-CO"/>
        </w:rPr>
        <w:t>ofrece oportunidades en el sector público en mejoras de los procesos, pero estos cambios</w:t>
      </w:r>
      <w:r w:rsidR="00FC25BC">
        <w:rPr>
          <w:lang w:val="es-CO"/>
        </w:rPr>
        <w:t xml:space="preserve"> </w:t>
      </w:r>
      <w:r w:rsidR="00FC25BC" w:rsidRPr="00A661E5">
        <w:rPr>
          <w:lang w:val="es-CO"/>
        </w:rPr>
        <w:t>normalmente son lentos y existe una fuerte discusión si efectivamente el gobierno debe</w:t>
      </w:r>
      <w:r w:rsidR="00FC25BC">
        <w:rPr>
          <w:lang w:val="es-CO"/>
        </w:rPr>
        <w:t xml:space="preserve"> </w:t>
      </w:r>
      <w:r w:rsidR="00FC25BC" w:rsidRPr="00A661E5">
        <w:rPr>
          <w:lang w:val="es-CO"/>
        </w:rPr>
        <w:t>aplicar</w:t>
      </w:r>
      <w:r w:rsidR="00FC25BC">
        <w:rPr>
          <w:lang w:val="es-CO"/>
        </w:rPr>
        <w:t xml:space="preserve"> </w:t>
      </w:r>
      <w:r w:rsidR="00FC25BC" w:rsidRPr="00A661E5">
        <w:rPr>
          <w:lang w:val="es-CO"/>
        </w:rPr>
        <w:t>tecnologías que hasta ahora están siendo probadas en el sector privado [5].</w:t>
      </w:r>
    </w:p>
    <w:p w14:paraId="322EC6B3" w14:textId="77777777" w:rsidR="00FC25BC" w:rsidRPr="00A661E5" w:rsidRDefault="00FC25BC" w:rsidP="00FC25BC">
      <w:pPr>
        <w:pStyle w:val="Prrafodelista"/>
        <w:rPr>
          <w:lang w:val="es-CO"/>
        </w:rPr>
      </w:pPr>
    </w:p>
    <w:p w14:paraId="4FBFEDC3" w14:textId="05584F2D" w:rsidR="00FA332C" w:rsidRDefault="00FC25BC" w:rsidP="00FA332C">
      <w:pPr>
        <w:pStyle w:val="Prrafodelista"/>
        <w:rPr>
          <w:lang w:val="es-CO"/>
        </w:rPr>
      </w:pPr>
      <w:r w:rsidRPr="00A661E5">
        <w:rPr>
          <w:lang w:val="es-CO"/>
        </w:rPr>
        <w:t xml:space="preserve">Una persona u organización en sus actividades cotidianas </w:t>
      </w:r>
      <w:r w:rsidR="00FA332C">
        <w:rPr>
          <w:lang w:val="es-CO"/>
        </w:rPr>
        <w:t>consagrados</w:t>
      </w:r>
      <w:r w:rsidRPr="00A661E5">
        <w:rPr>
          <w:lang w:val="es-CO"/>
        </w:rPr>
        <w:t xml:space="preserve"> en objetivos crean datos que</w:t>
      </w:r>
      <w:r>
        <w:rPr>
          <w:lang w:val="es-CO"/>
        </w:rPr>
        <w:t xml:space="preserve"> </w:t>
      </w:r>
      <w:r w:rsidRPr="00A661E5">
        <w:rPr>
          <w:lang w:val="es-CO"/>
        </w:rPr>
        <w:t>dependiendo de la importancia son almacenados en diferentes medio</w:t>
      </w:r>
      <w:r w:rsidR="00FA332C">
        <w:rPr>
          <w:lang w:val="es-CO"/>
        </w:rPr>
        <w:t>s</w:t>
      </w:r>
      <w:r w:rsidRPr="00A661E5">
        <w:rPr>
          <w:lang w:val="es-CO"/>
        </w:rPr>
        <w:t>, pero el asegurar la</w:t>
      </w:r>
      <w:r>
        <w:rPr>
          <w:lang w:val="es-CO"/>
        </w:rPr>
        <w:t xml:space="preserve"> </w:t>
      </w:r>
      <w:r w:rsidRPr="00A661E5">
        <w:rPr>
          <w:lang w:val="es-CO"/>
        </w:rPr>
        <w:t>confiabilidad de los registros es un requisito mínimo en una variedad de contextos diferentes donde</w:t>
      </w:r>
      <w:r>
        <w:rPr>
          <w:lang w:val="es-CO"/>
        </w:rPr>
        <w:t xml:space="preserve"> </w:t>
      </w:r>
      <w:r w:rsidRPr="00A661E5">
        <w:rPr>
          <w:lang w:val="es-CO"/>
        </w:rPr>
        <w:t>los sistemas de registros o archivos</w:t>
      </w:r>
      <w:r w:rsidR="00725F41">
        <w:rPr>
          <w:lang w:val="es-CO"/>
        </w:rPr>
        <w:t>,</w:t>
      </w:r>
      <w:r w:rsidRPr="00A661E5">
        <w:rPr>
          <w:lang w:val="es-CO"/>
        </w:rPr>
        <w:t xml:space="preserve"> si hablamos de los tradicionales</w:t>
      </w:r>
      <w:r w:rsidR="00725F41">
        <w:rPr>
          <w:lang w:val="es-CO"/>
        </w:rPr>
        <w:t>,</w:t>
      </w:r>
      <w:r w:rsidRPr="00A661E5">
        <w:rPr>
          <w:lang w:val="es-CO"/>
        </w:rPr>
        <w:t xml:space="preserve"> proporcionan los servicios</w:t>
      </w:r>
      <w:r>
        <w:rPr>
          <w:lang w:val="es-CO"/>
        </w:rPr>
        <w:t xml:space="preserve"> </w:t>
      </w:r>
      <w:r w:rsidRPr="00A661E5">
        <w:rPr>
          <w:lang w:val="es-CO"/>
        </w:rPr>
        <w:t xml:space="preserve">necesarios para lograr los objetivos, </w:t>
      </w:r>
      <w:r w:rsidR="00FA332C">
        <w:rPr>
          <w:lang w:val="es-CO"/>
        </w:rPr>
        <w:t>e</w:t>
      </w:r>
      <w:r w:rsidR="00FA332C" w:rsidRPr="00A661E5">
        <w:rPr>
          <w:lang w:val="es-CO"/>
        </w:rPr>
        <w:t>sto</w:t>
      </w:r>
      <w:r w:rsidRPr="00A661E5">
        <w:rPr>
          <w:lang w:val="es-CO"/>
        </w:rPr>
        <w:t xml:space="preserve"> representa un problema</w:t>
      </w:r>
      <w:r w:rsidR="00725F41">
        <w:rPr>
          <w:lang w:val="es-CO"/>
        </w:rPr>
        <w:t xml:space="preserve"> </w:t>
      </w:r>
      <w:r w:rsidRPr="00A661E5">
        <w:rPr>
          <w:lang w:val="es-CO"/>
        </w:rPr>
        <w:t>común</w:t>
      </w:r>
      <w:r w:rsidR="00FA332C">
        <w:rPr>
          <w:lang w:val="es-CO"/>
        </w:rPr>
        <w:t xml:space="preserve"> donde no se ha establecido el almacenamiento de los registros como una función de archivo [12]</w:t>
      </w:r>
      <w:r w:rsidR="00FA332C" w:rsidRPr="00A661E5">
        <w:rPr>
          <w:lang w:val="es-CO"/>
        </w:rPr>
        <w:t>.</w:t>
      </w:r>
    </w:p>
    <w:p w14:paraId="15F58C2F" w14:textId="77777777" w:rsidR="00FA332C" w:rsidRDefault="00FA332C" w:rsidP="00FC25BC">
      <w:pPr>
        <w:pStyle w:val="Prrafodelista"/>
        <w:rPr>
          <w:lang w:val="es-CO"/>
        </w:rPr>
      </w:pPr>
    </w:p>
    <w:p w14:paraId="7DA4D34E" w14:textId="038B210B" w:rsidR="00FC25BC" w:rsidRDefault="00FC25BC" w:rsidP="00FC25BC">
      <w:pPr>
        <w:pStyle w:val="Prrafodelista"/>
        <w:rPr>
          <w:lang w:val="es-CO"/>
        </w:rPr>
      </w:pPr>
      <w:r w:rsidRPr="00A661E5">
        <w:rPr>
          <w:lang w:val="es-CO"/>
        </w:rPr>
        <w:t>Algunos ejemplos de organizaciones con función de archivos son organizaciones responsables de</w:t>
      </w:r>
      <w:r>
        <w:rPr>
          <w:lang w:val="es-CO"/>
        </w:rPr>
        <w:t xml:space="preserve"> </w:t>
      </w:r>
      <w:r w:rsidRPr="00A661E5">
        <w:rPr>
          <w:lang w:val="es-CO"/>
        </w:rPr>
        <w:t>registros civiles de nacimientos, defunciones y matrimonios, registros de tierras y repositorios de</w:t>
      </w:r>
      <w:r>
        <w:rPr>
          <w:lang w:val="es-CO"/>
        </w:rPr>
        <w:t xml:space="preserve"> </w:t>
      </w:r>
      <w:r w:rsidRPr="00A661E5">
        <w:rPr>
          <w:lang w:val="es-CO"/>
        </w:rPr>
        <w:t>transacciones financieras. En cada uno de estos casos, si los registros son inseguros o no, existe una</w:t>
      </w:r>
      <w:r>
        <w:rPr>
          <w:lang w:val="es-CO"/>
        </w:rPr>
        <w:t xml:space="preserve"> </w:t>
      </w:r>
      <w:r w:rsidRPr="00A661E5">
        <w:rPr>
          <w:lang w:val="es-CO"/>
        </w:rPr>
        <w:t>confianza en ellos y el funcionamiento de la organización será frustrado. Un ejemplo es una oficina</w:t>
      </w:r>
      <w:r>
        <w:rPr>
          <w:lang w:val="es-CO"/>
        </w:rPr>
        <w:t xml:space="preserve"> </w:t>
      </w:r>
      <w:r w:rsidRPr="00A661E5">
        <w:rPr>
          <w:lang w:val="es-CO"/>
        </w:rPr>
        <w:t>de registro civil que, al no contar con datos confiables, puede ocasionar que los ciudadanos no puedan</w:t>
      </w:r>
      <w:r>
        <w:rPr>
          <w:lang w:val="es-CO"/>
        </w:rPr>
        <w:t xml:space="preserve"> </w:t>
      </w:r>
      <w:r w:rsidRPr="00A661E5">
        <w:rPr>
          <w:lang w:val="es-CO"/>
        </w:rPr>
        <w:t xml:space="preserve">demostrar su identidad como condición para trámites </w:t>
      </w:r>
      <w:r w:rsidR="00725F41">
        <w:rPr>
          <w:lang w:val="es-CO"/>
        </w:rPr>
        <w:t>e</w:t>
      </w:r>
      <w:r w:rsidRPr="00A661E5">
        <w:rPr>
          <w:lang w:val="es-CO"/>
        </w:rPr>
        <w:t>statales como son los servicios sociales o</w:t>
      </w:r>
      <w:r>
        <w:rPr>
          <w:lang w:val="es-CO"/>
        </w:rPr>
        <w:t xml:space="preserve"> </w:t>
      </w:r>
      <w:r w:rsidRPr="00A661E5">
        <w:rPr>
          <w:lang w:val="es-CO"/>
        </w:rPr>
        <w:t>ejercer su derecho al voto, un registro poco confiable puede ser de los títulos de tierras y ocasionar</w:t>
      </w:r>
      <w:r w:rsidR="00AE4C53">
        <w:rPr>
          <w:lang w:val="es-CO"/>
        </w:rPr>
        <w:t xml:space="preserve"> </w:t>
      </w:r>
      <w:r w:rsidRPr="00A661E5">
        <w:rPr>
          <w:lang w:val="es-CO"/>
        </w:rPr>
        <w:t>que resulten en manos de otros, incentivando a la corrupción como lo explica [4]. Además, dichos</w:t>
      </w:r>
      <w:r>
        <w:rPr>
          <w:lang w:val="es-CO"/>
        </w:rPr>
        <w:t xml:space="preserve"> </w:t>
      </w:r>
      <w:r w:rsidRPr="00A661E5">
        <w:rPr>
          <w:lang w:val="es-CO"/>
        </w:rPr>
        <w:t>registros a menudo deben ser almacenados por largos períodos de tiempo y que pueden extenderse</w:t>
      </w:r>
      <w:r>
        <w:rPr>
          <w:lang w:val="es-CO"/>
        </w:rPr>
        <w:t xml:space="preserve"> </w:t>
      </w:r>
      <w:r w:rsidRPr="00A661E5">
        <w:rPr>
          <w:lang w:val="es-CO"/>
        </w:rPr>
        <w:t xml:space="preserve">más allá de la vida útil de un sistema de base de datos o servidor. La </w:t>
      </w:r>
      <w:r w:rsidRPr="00A661E5">
        <w:rPr>
          <w:lang w:val="es-CO"/>
        </w:rPr>
        <w:lastRenderedPageBreak/>
        <w:t>pérdida o la imposibilidad de</w:t>
      </w:r>
      <w:r>
        <w:rPr>
          <w:lang w:val="es-CO"/>
        </w:rPr>
        <w:t xml:space="preserve"> </w:t>
      </w:r>
      <w:r w:rsidRPr="00A661E5">
        <w:rPr>
          <w:lang w:val="es-CO"/>
        </w:rPr>
        <w:t>recuperar estos datos pueden impedir que los ciudadanos puedan hacer trámites con el Estado, en</w:t>
      </w:r>
      <w:r>
        <w:rPr>
          <w:lang w:val="es-CO"/>
        </w:rPr>
        <w:t xml:space="preserve"> </w:t>
      </w:r>
      <w:r w:rsidRPr="00A661E5">
        <w:rPr>
          <w:lang w:val="es-CO"/>
        </w:rPr>
        <w:t xml:space="preserve">tales casos pueden conducir a una disminución de la confianza de éstos con el gobierno </w:t>
      </w:r>
      <w:r w:rsidR="00DF5FD0">
        <w:rPr>
          <w:lang w:val="es-CO"/>
        </w:rPr>
        <w:t>[12]</w:t>
      </w:r>
      <w:r w:rsidRPr="00A661E5">
        <w:rPr>
          <w:lang w:val="es-CO"/>
        </w:rPr>
        <w:t>, [1].</w:t>
      </w:r>
    </w:p>
    <w:p w14:paraId="374B4089" w14:textId="77777777" w:rsidR="00FC25BC" w:rsidRPr="00A661E5" w:rsidRDefault="00FC25BC" w:rsidP="00FC25BC">
      <w:pPr>
        <w:pStyle w:val="Prrafodelista"/>
        <w:rPr>
          <w:lang w:val="es-CO"/>
        </w:rPr>
      </w:pPr>
    </w:p>
    <w:p w14:paraId="5CF7A282" w14:textId="77777777" w:rsidR="00FC25BC" w:rsidRDefault="00FC25BC" w:rsidP="00FC25BC">
      <w:pPr>
        <w:pStyle w:val="Prrafodelista"/>
        <w:rPr>
          <w:lang w:val="es-CO"/>
        </w:rPr>
      </w:pPr>
      <w:r w:rsidRPr="00A661E5">
        <w:rPr>
          <w:lang w:val="es-CO"/>
        </w:rPr>
        <w:t>La confianza en los datos comienza con el proceso de creación de éstos: quién los crea y cómo los</w:t>
      </w:r>
      <w:r>
        <w:rPr>
          <w:lang w:val="es-CO"/>
        </w:rPr>
        <w:t xml:space="preserve"> </w:t>
      </w:r>
      <w:r w:rsidRPr="00A661E5">
        <w:rPr>
          <w:lang w:val="es-CO"/>
        </w:rPr>
        <w:t>crean. Entonces un registro confiable es aquel contenido que es una representación completa y</w:t>
      </w:r>
      <w:r>
        <w:rPr>
          <w:lang w:val="es-CO"/>
        </w:rPr>
        <w:t xml:space="preserve"> </w:t>
      </w:r>
      <w:r w:rsidRPr="00A661E5">
        <w:rPr>
          <w:lang w:val="es-CO"/>
        </w:rPr>
        <w:t>precisa de las transacciones, actividades o hechos que certifiquen y los que se puedan depender</w:t>
      </w:r>
      <w:r>
        <w:rPr>
          <w:lang w:val="es-CO"/>
        </w:rPr>
        <w:t xml:space="preserve"> </w:t>
      </w:r>
      <w:r w:rsidRPr="00A661E5">
        <w:rPr>
          <w:lang w:val="es-CO"/>
        </w:rPr>
        <w:t>para lograr los objetivos y la autenticidad, por otro lado, depende de los procesos de establecer y</w:t>
      </w:r>
      <w:r>
        <w:rPr>
          <w:lang w:val="es-CO"/>
        </w:rPr>
        <w:t xml:space="preserve"> </w:t>
      </w:r>
      <w:r w:rsidRPr="00A661E5">
        <w:rPr>
          <w:lang w:val="es-CO"/>
        </w:rPr>
        <w:t>preservar la identidad e integridad de los registros desde la creación y preservación.</w:t>
      </w:r>
    </w:p>
    <w:p w14:paraId="23222DCB" w14:textId="77777777" w:rsidR="00FC25BC" w:rsidRPr="00A661E5" w:rsidRDefault="00FC25BC" w:rsidP="00FC25BC">
      <w:pPr>
        <w:pStyle w:val="Prrafodelista"/>
        <w:rPr>
          <w:lang w:val="es-CO"/>
        </w:rPr>
      </w:pPr>
    </w:p>
    <w:p w14:paraId="7143930B" w14:textId="34620C29" w:rsidR="00FC25BC" w:rsidRDefault="00FC25BC" w:rsidP="00FC25BC">
      <w:pPr>
        <w:pStyle w:val="Prrafodelista"/>
        <w:rPr>
          <w:lang w:val="es-CO"/>
        </w:rPr>
      </w:pPr>
      <w:r w:rsidRPr="00A661E5">
        <w:rPr>
          <w:lang w:val="es-CO"/>
        </w:rPr>
        <w:t>Los individuos y las organizaciones han buscado nuevas formas de preservar los registros y los</w:t>
      </w:r>
      <w:r>
        <w:rPr>
          <w:lang w:val="es-CO"/>
        </w:rPr>
        <w:t xml:space="preserve"> </w:t>
      </w:r>
      <w:r w:rsidRPr="00A661E5">
        <w:rPr>
          <w:lang w:val="es-CO"/>
        </w:rPr>
        <w:t xml:space="preserve">nuevos avances tecnológicos </w:t>
      </w:r>
      <w:r w:rsidRPr="00FA332C">
        <w:rPr>
          <w:lang w:val="es-CO"/>
        </w:rPr>
        <w:t>como lo menciona</w:t>
      </w:r>
      <w:r w:rsidR="00FA332C">
        <w:rPr>
          <w:lang w:val="es-CO"/>
        </w:rPr>
        <w:t xml:space="preserve"> </w:t>
      </w:r>
      <w:r w:rsidR="00FA332C" w:rsidRPr="00FA332C">
        <w:rPr>
          <w:rStyle w:val="Textoennegrita"/>
          <w:bCs w:val="0"/>
          <w:sz w:val="22"/>
          <w:lang w:val="es-CO"/>
        </w:rPr>
        <w:t>Sullivan</w:t>
      </w:r>
      <w:r w:rsidR="00FA332C">
        <w:rPr>
          <w:rStyle w:val="Textoennegrita"/>
          <w:bCs w:val="0"/>
          <w:sz w:val="22"/>
          <w:lang w:val="es-CO"/>
        </w:rPr>
        <w:t xml:space="preserve"> y </w:t>
      </w:r>
      <w:r w:rsidR="00FA332C" w:rsidRPr="00FA332C">
        <w:rPr>
          <w:rStyle w:val="Textoennegrita"/>
          <w:bCs w:val="0"/>
          <w:sz w:val="22"/>
          <w:lang w:val="es-CO"/>
        </w:rPr>
        <w:t>C. Burger</w:t>
      </w:r>
      <w:r w:rsidRPr="00A661E5">
        <w:rPr>
          <w:lang w:val="es-CO"/>
        </w:rPr>
        <w:t xml:space="preserve"> </w:t>
      </w:r>
      <w:r w:rsidR="00DF5FD0">
        <w:rPr>
          <w:lang w:val="es-CO"/>
        </w:rPr>
        <w:t>[11]</w:t>
      </w:r>
      <w:r w:rsidRPr="00A661E5">
        <w:rPr>
          <w:lang w:val="es-CO"/>
        </w:rPr>
        <w:t xml:space="preserve"> están dando nuevas tecnológicas o métodos y</w:t>
      </w:r>
      <w:r>
        <w:rPr>
          <w:lang w:val="es-CO"/>
        </w:rPr>
        <w:t xml:space="preserve"> </w:t>
      </w:r>
      <w:r w:rsidRPr="00A661E5">
        <w:rPr>
          <w:lang w:val="es-CO"/>
        </w:rPr>
        <w:t xml:space="preserve">una de ellas es el Blockchain. En la literatura </w:t>
      </w:r>
      <w:r w:rsidR="00B01DF7">
        <w:rPr>
          <w:lang w:val="es-CO"/>
        </w:rPr>
        <w:t>d</w:t>
      </w:r>
      <w:r w:rsidRPr="00A661E5">
        <w:rPr>
          <w:lang w:val="es-CO"/>
        </w:rPr>
        <w:t>el Blockchain</w:t>
      </w:r>
      <w:r w:rsidR="00B01DF7">
        <w:rPr>
          <w:lang w:val="es-CO"/>
        </w:rPr>
        <w:t xml:space="preserve">, </w:t>
      </w:r>
      <w:r w:rsidRPr="00A661E5">
        <w:rPr>
          <w:lang w:val="es-CO"/>
        </w:rPr>
        <w:t>Prieto [1] lo definió como una tecnología</w:t>
      </w:r>
      <w:r>
        <w:rPr>
          <w:lang w:val="es-CO"/>
        </w:rPr>
        <w:t xml:space="preserve"> </w:t>
      </w:r>
      <w:r w:rsidRPr="00A661E5">
        <w:rPr>
          <w:lang w:val="es-CO"/>
        </w:rPr>
        <w:t>o método en el que nos permite validar, mantener y sincronizar el contenido a través de una</w:t>
      </w:r>
      <w:r>
        <w:rPr>
          <w:lang w:val="es-CO"/>
        </w:rPr>
        <w:t xml:space="preserve"> </w:t>
      </w:r>
      <w:r w:rsidRPr="00A661E5">
        <w:rPr>
          <w:lang w:val="es-CO"/>
        </w:rPr>
        <w:t xml:space="preserve">transacción digital (libro mayor) y </w:t>
      </w:r>
      <w:r w:rsidR="00FA332C" w:rsidRPr="00A661E5">
        <w:rPr>
          <w:lang w:val="es-CO"/>
        </w:rPr>
        <w:t>que,</w:t>
      </w:r>
      <w:r w:rsidRPr="00A661E5">
        <w:rPr>
          <w:lang w:val="es-CO"/>
        </w:rPr>
        <w:t xml:space="preserve"> al ser replicado en varios usuarios</w:t>
      </w:r>
      <w:r w:rsidR="00B01DF7">
        <w:rPr>
          <w:lang w:val="es-CO"/>
        </w:rPr>
        <w:t>,</w:t>
      </w:r>
      <w:r w:rsidR="00FF0167">
        <w:rPr>
          <w:lang w:val="es-CO"/>
        </w:rPr>
        <w:t xml:space="preserve"> por lo tanto, </w:t>
      </w:r>
      <w:r w:rsidRPr="00FF0167">
        <w:rPr>
          <w:lang w:val="es-CO"/>
        </w:rPr>
        <w:t>una primera</w:t>
      </w:r>
      <w:r>
        <w:rPr>
          <w:lang w:val="es-CO"/>
        </w:rPr>
        <w:t xml:space="preserve"> </w:t>
      </w:r>
      <w:r w:rsidRPr="00A661E5">
        <w:rPr>
          <w:lang w:val="es-CO"/>
        </w:rPr>
        <w:t xml:space="preserve">interpretación es una tecnología descentralizada de transacciones </w:t>
      </w:r>
      <w:r w:rsidR="00DF5FD0">
        <w:rPr>
          <w:lang w:val="es-CO"/>
        </w:rPr>
        <w:t>[12]</w:t>
      </w:r>
      <w:r w:rsidRPr="00A661E5">
        <w:rPr>
          <w:lang w:val="es-CO"/>
        </w:rPr>
        <w:t>. El Blockchain apareció hace</w:t>
      </w:r>
      <w:r>
        <w:rPr>
          <w:lang w:val="es-CO"/>
        </w:rPr>
        <w:t xml:space="preserve"> </w:t>
      </w:r>
      <w:r w:rsidRPr="00A661E5">
        <w:rPr>
          <w:lang w:val="es-CO"/>
        </w:rPr>
        <w:t>20 años como un método para sellar documentos digitales de forma segura, el fin era registrar con</w:t>
      </w:r>
      <w:r>
        <w:rPr>
          <w:lang w:val="es-CO"/>
        </w:rPr>
        <w:t xml:space="preserve"> </w:t>
      </w:r>
      <w:r w:rsidRPr="00A661E5">
        <w:rPr>
          <w:lang w:val="es-CO"/>
        </w:rPr>
        <w:t xml:space="preserve">orden en que se creaban los documentos </w:t>
      </w:r>
      <w:r w:rsidR="00DF5FD0">
        <w:rPr>
          <w:lang w:val="es-CO"/>
        </w:rPr>
        <w:t>[8]</w:t>
      </w:r>
      <w:r w:rsidRPr="00A661E5">
        <w:rPr>
          <w:lang w:val="es-CO"/>
        </w:rPr>
        <w:t>.</w:t>
      </w:r>
    </w:p>
    <w:p w14:paraId="486D0614" w14:textId="77777777" w:rsidR="00FC25BC" w:rsidRPr="00A661E5" w:rsidRDefault="00FC25BC" w:rsidP="00FC25BC">
      <w:pPr>
        <w:pStyle w:val="Prrafodelista"/>
        <w:rPr>
          <w:lang w:val="es-CO"/>
        </w:rPr>
      </w:pPr>
    </w:p>
    <w:p w14:paraId="198F1B7D" w14:textId="17245835" w:rsidR="00FC25BC" w:rsidRDefault="00FC25BC" w:rsidP="00FC25BC">
      <w:pPr>
        <w:pStyle w:val="Prrafodelista"/>
        <w:rPr>
          <w:lang w:val="es-CO"/>
        </w:rPr>
      </w:pPr>
      <w:r w:rsidRPr="00A661E5">
        <w:rPr>
          <w:lang w:val="es-CO"/>
        </w:rPr>
        <w:t>La popularización del Blockchain apareció en el sector financiero cuando en el 2008 Satoshi</w:t>
      </w:r>
      <w:r>
        <w:rPr>
          <w:lang w:val="es-CO"/>
        </w:rPr>
        <w:t xml:space="preserve"> </w:t>
      </w:r>
      <w:r w:rsidRPr="00A661E5">
        <w:rPr>
          <w:lang w:val="es-CO"/>
        </w:rPr>
        <w:t>Nakamoto</w:t>
      </w:r>
      <w:r w:rsidR="0030566C">
        <w:rPr>
          <w:lang w:val="es-CO"/>
        </w:rPr>
        <w:t xml:space="preserve"> [23]</w:t>
      </w:r>
      <w:r w:rsidRPr="00A661E5">
        <w:rPr>
          <w:lang w:val="es-CO"/>
        </w:rPr>
        <w:t xml:space="preserve"> en él cual lo describió como la criptología y libro abierto como lo menciona [</w:t>
      </w:r>
      <w:r w:rsidR="00DF5FD0">
        <w:rPr>
          <w:lang w:val="es-CO"/>
        </w:rPr>
        <w:t>6</w:t>
      </w:r>
      <w:r w:rsidRPr="00A661E5">
        <w:rPr>
          <w:lang w:val="es-CO"/>
        </w:rPr>
        <w:t>], lo usó para</w:t>
      </w:r>
      <w:r>
        <w:rPr>
          <w:lang w:val="es-CO"/>
        </w:rPr>
        <w:t xml:space="preserve"> </w:t>
      </w:r>
      <w:r w:rsidRPr="00A661E5">
        <w:rPr>
          <w:lang w:val="es-CO"/>
        </w:rPr>
        <w:t>crear el Bitcoin, lo que lo dotó de una descentralización frente a un banco central, inmutabilidad y</w:t>
      </w:r>
      <w:r>
        <w:rPr>
          <w:lang w:val="es-CO"/>
        </w:rPr>
        <w:t xml:space="preserve"> </w:t>
      </w:r>
      <w:r w:rsidRPr="00A661E5">
        <w:rPr>
          <w:lang w:val="es-CO"/>
        </w:rPr>
        <w:t>confiabilidad.</w:t>
      </w:r>
    </w:p>
    <w:p w14:paraId="221E454E" w14:textId="77777777" w:rsidR="00FC25BC" w:rsidRPr="00A661E5" w:rsidRDefault="00FC25BC" w:rsidP="00FC25BC">
      <w:pPr>
        <w:pStyle w:val="Prrafodelista"/>
        <w:rPr>
          <w:lang w:val="es-CO"/>
        </w:rPr>
      </w:pPr>
    </w:p>
    <w:p w14:paraId="7E559254" w14:textId="34C2E014" w:rsidR="00FC25BC" w:rsidRDefault="00FC25BC" w:rsidP="00FC25BC">
      <w:pPr>
        <w:pStyle w:val="Prrafodelista"/>
        <w:rPr>
          <w:lang w:val="es-CO"/>
        </w:rPr>
      </w:pPr>
      <w:r w:rsidRPr="00A661E5">
        <w:rPr>
          <w:lang w:val="es-CO"/>
        </w:rPr>
        <w:t xml:space="preserve">El Blockchain es una tecnología </w:t>
      </w:r>
      <w:r w:rsidRPr="00FF0167">
        <w:rPr>
          <w:lang w:val="es-CO"/>
        </w:rPr>
        <w:t>disruptiva</w:t>
      </w:r>
      <w:r w:rsidRPr="00A661E5">
        <w:rPr>
          <w:lang w:val="es-CO"/>
        </w:rPr>
        <w:t xml:space="preserve"> que promete muchos </w:t>
      </w:r>
      <w:r w:rsidR="00FF0167">
        <w:rPr>
          <w:lang w:val="es-CO"/>
        </w:rPr>
        <w:t xml:space="preserve">casos de </w:t>
      </w:r>
      <w:r w:rsidRPr="00A661E5">
        <w:rPr>
          <w:lang w:val="es-CO"/>
        </w:rPr>
        <w:t>usos como son: la</w:t>
      </w:r>
      <w:r>
        <w:rPr>
          <w:lang w:val="es-CO"/>
        </w:rPr>
        <w:t xml:space="preserve"> </w:t>
      </w:r>
      <w:r w:rsidRPr="00A661E5">
        <w:rPr>
          <w:lang w:val="es-CO"/>
        </w:rPr>
        <w:t>reducción de la infraestructura I.T, validación de las transacciones, contratos digitales, datos públicos</w:t>
      </w:r>
      <w:r>
        <w:rPr>
          <w:lang w:val="es-CO"/>
        </w:rPr>
        <w:t xml:space="preserve"> </w:t>
      </w:r>
      <w:r w:rsidRPr="00A661E5">
        <w:rPr>
          <w:lang w:val="es-CO"/>
        </w:rPr>
        <w:t>para todo el mundo, etc. Por el contrario, también representa desafíos como lo menciona Prieto [1]</w:t>
      </w:r>
      <w:r>
        <w:rPr>
          <w:lang w:val="es-CO"/>
        </w:rPr>
        <w:t xml:space="preserve"> </w:t>
      </w:r>
      <w:r w:rsidRPr="00A661E5">
        <w:rPr>
          <w:lang w:val="es-CO"/>
        </w:rPr>
        <w:t>como una regulación legal, la propiedad del Blockchain, operaciones entre distintos Blockchain,</w:t>
      </w:r>
      <w:r>
        <w:rPr>
          <w:lang w:val="es-CO"/>
        </w:rPr>
        <w:t xml:space="preserve"> </w:t>
      </w:r>
      <w:r w:rsidRPr="00A661E5">
        <w:rPr>
          <w:lang w:val="es-CO"/>
        </w:rPr>
        <w:t>ubicación del libro y el control sobre los libros.</w:t>
      </w:r>
    </w:p>
    <w:p w14:paraId="33DBAE48" w14:textId="77777777" w:rsidR="00FC25BC" w:rsidRPr="00A661E5" w:rsidRDefault="00FC25BC" w:rsidP="00FC25BC">
      <w:pPr>
        <w:pStyle w:val="Prrafodelista"/>
        <w:rPr>
          <w:lang w:val="es-CO"/>
        </w:rPr>
      </w:pPr>
    </w:p>
    <w:p w14:paraId="0DB9CD1C" w14:textId="4E7EF08C" w:rsidR="00FC25BC" w:rsidRDefault="00FC25BC" w:rsidP="00FC25BC">
      <w:pPr>
        <w:pStyle w:val="Prrafodelista"/>
        <w:rPr>
          <w:lang w:val="es-CO"/>
        </w:rPr>
      </w:pPr>
      <w:r w:rsidRPr="00A661E5">
        <w:rPr>
          <w:lang w:val="es-CO"/>
        </w:rPr>
        <w:t>La información al ser descentralizada</w:t>
      </w:r>
      <w:r w:rsidR="00EE71FD">
        <w:rPr>
          <w:lang w:val="es-CO"/>
        </w:rPr>
        <w:t>,</w:t>
      </w:r>
      <w:r w:rsidRPr="00A661E5">
        <w:rPr>
          <w:lang w:val="es-CO"/>
        </w:rPr>
        <w:t xml:space="preserve"> los ciudadanos, organizaciones e instituciones</w:t>
      </w:r>
      <w:r w:rsidR="00EE71FD">
        <w:rPr>
          <w:lang w:val="es-CO"/>
        </w:rPr>
        <w:t>,</w:t>
      </w:r>
      <w:r w:rsidRPr="00A661E5">
        <w:rPr>
          <w:lang w:val="es-CO"/>
        </w:rPr>
        <w:t xml:space="preserve"> puede</w:t>
      </w:r>
      <w:r w:rsidR="00EE71FD">
        <w:rPr>
          <w:lang w:val="es-CO"/>
        </w:rPr>
        <w:t>n</w:t>
      </w:r>
      <w:r w:rsidRPr="00A661E5">
        <w:rPr>
          <w:lang w:val="es-CO"/>
        </w:rPr>
        <w:t xml:space="preserve"> controlar</w:t>
      </w:r>
      <w:r>
        <w:rPr>
          <w:lang w:val="es-CO"/>
        </w:rPr>
        <w:t xml:space="preserve"> </w:t>
      </w:r>
      <w:r w:rsidRPr="00A661E5">
        <w:rPr>
          <w:lang w:val="es-CO"/>
        </w:rPr>
        <w:t xml:space="preserve">sus datos personales con relación a probar su identidad, demostrar su </w:t>
      </w:r>
      <w:r w:rsidRPr="00A661E5">
        <w:rPr>
          <w:lang w:val="es-CO"/>
        </w:rPr>
        <w:lastRenderedPageBreak/>
        <w:t>ciudadanía, mantener un</w:t>
      </w:r>
      <w:r>
        <w:rPr>
          <w:lang w:val="es-CO"/>
        </w:rPr>
        <w:t xml:space="preserve"> </w:t>
      </w:r>
      <w:r w:rsidRPr="00A661E5">
        <w:rPr>
          <w:lang w:val="es-CO"/>
        </w:rPr>
        <w:t xml:space="preserve">registro financiero y educativo, pero ciertamente </w:t>
      </w:r>
      <w:proofErr w:type="spellStart"/>
      <w:r w:rsidRPr="00A661E5">
        <w:rPr>
          <w:lang w:val="es-CO"/>
        </w:rPr>
        <w:t>ésto</w:t>
      </w:r>
      <w:proofErr w:type="spellEnd"/>
      <w:r w:rsidRPr="00A661E5">
        <w:rPr>
          <w:lang w:val="es-CO"/>
        </w:rPr>
        <w:t>, sólo es posible, si existen facilidades en las</w:t>
      </w:r>
      <w:r>
        <w:rPr>
          <w:lang w:val="es-CO"/>
        </w:rPr>
        <w:t xml:space="preserve"> </w:t>
      </w:r>
      <w:r w:rsidRPr="00A661E5">
        <w:rPr>
          <w:lang w:val="es-CO"/>
        </w:rPr>
        <w:t>transacciones y la infraestructura debida. Es adecuado para el modelo de gobernanza múltiple</w:t>
      </w:r>
      <w:r>
        <w:rPr>
          <w:lang w:val="es-CO"/>
        </w:rPr>
        <w:t xml:space="preserve"> </w:t>
      </w:r>
      <w:r w:rsidRPr="00A661E5">
        <w:rPr>
          <w:lang w:val="es-CO"/>
        </w:rPr>
        <w:t>para las partes interesadas</w:t>
      </w:r>
      <w:r w:rsidR="00D26304">
        <w:rPr>
          <w:lang w:val="es-CO"/>
        </w:rPr>
        <w:t xml:space="preserve"> [36]</w:t>
      </w:r>
      <w:r w:rsidRPr="00A661E5">
        <w:rPr>
          <w:lang w:val="es-CO"/>
        </w:rPr>
        <w:t>.</w:t>
      </w:r>
    </w:p>
    <w:p w14:paraId="2BFE738E" w14:textId="77777777" w:rsidR="00FC25BC" w:rsidRPr="00A661E5" w:rsidRDefault="00FC25BC" w:rsidP="00FC25BC">
      <w:pPr>
        <w:pStyle w:val="Prrafodelista"/>
        <w:rPr>
          <w:lang w:val="es-CO"/>
        </w:rPr>
      </w:pPr>
    </w:p>
    <w:p w14:paraId="5BA3D3E5" w14:textId="55CA67FE" w:rsidR="00FC25BC" w:rsidRDefault="00FC25BC" w:rsidP="00FC25BC">
      <w:pPr>
        <w:pStyle w:val="Prrafodelista"/>
        <w:rPr>
          <w:lang w:val="es-CO"/>
        </w:rPr>
      </w:pPr>
      <w:r w:rsidRPr="00A661E5">
        <w:rPr>
          <w:lang w:val="es-CO"/>
        </w:rPr>
        <w:t>Las cadenas de bloques se encuentran distribuidos parcialmente o en su totalidad en una red de</w:t>
      </w:r>
      <w:r>
        <w:rPr>
          <w:lang w:val="es-CO"/>
        </w:rPr>
        <w:t xml:space="preserve"> </w:t>
      </w:r>
      <w:r w:rsidRPr="00A661E5">
        <w:rPr>
          <w:lang w:val="es-CO"/>
        </w:rPr>
        <w:t>dispositivos en donde cada dispositivo es un nodo y entre ellos verifican los eventos y transacciones</w:t>
      </w:r>
      <w:r>
        <w:rPr>
          <w:lang w:val="es-CO"/>
        </w:rPr>
        <w:t xml:space="preserve"> </w:t>
      </w:r>
      <w:r w:rsidRPr="00A661E5">
        <w:rPr>
          <w:lang w:val="es-CO"/>
        </w:rPr>
        <w:t xml:space="preserve">que se registren y luego se publican a través de cadenas de bloques y registro en el libro mayor </w:t>
      </w:r>
      <w:r w:rsidR="00DF5FD0">
        <w:rPr>
          <w:lang w:val="es-CO"/>
        </w:rPr>
        <w:t>[8]</w:t>
      </w:r>
      <w:r>
        <w:rPr>
          <w:lang w:val="es-CO"/>
        </w:rPr>
        <w:t xml:space="preserve"> </w:t>
      </w:r>
      <w:r w:rsidRPr="00A661E5">
        <w:rPr>
          <w:lang w:val="es-CO"/>
        </w:rPr>
        <w:t>a lo que se le llama Prueba de trabajo</w:t>
      </w:r>
      <w:r w:rsidR="0011601B">
        <w:rPr>
          <w:lang w:val="es-CO"/>
        </w:rPr>
        <w:t xml:space="preserve">, como se muestra en la </w:t>
      </w:r>
      <w:r w:rsidR="0030566C">
        <w:rPr>
          <w:b/>
          <w:bCs/>
          <w:lang w:val="es-CO"/>
        </w:rPr>
        <w:t>Figura</w:t>
      </w:r>
      <w:r w:rsidR="0011601B" w:rsidRPr="0011601B">
        <w:rPr>
          <w:b/>
          <w:bCs/>
          <w:lang w:val="es-CO"/>
        </w:rPr>
        <w:t xml:space="preserve"> 3</w:t>
      </w:r>
      <w:r w:rsidRPr="00A661E5">
        <w:rPr>
          <w:lang w:val="es-CO"/>
        </w:rPr>
        <w:t>.</w:t>
      </w:r>
      <w:r>
        <w:rPr>
          <w:lang w:val="es-CO"/>
        </w:rPr>
        <w:t xml:space="preserve"> </w:t>
      </w:r>
    </w:p>
    <w:p w14:paraId="12D6B01C" w14:textId="77777777" w:rsidR="00834471" w:rsidRDefault="00834471" w:rsidP="00FC25BC">
      <w:pPr>
        <w:pStyle w:val="Prrafodelista"/>
        <w:rPr>
          <w:lang w:val="es-CO"/>
        </w:rPr>
      </w:pPr>
    </w:p>
    <w:p w14:paraId="0C42D8EE" w14:textId="7D6A7DFF" w:rsidR="00834471" w:rsidRDefault="00834471" w:rsidP="00834471">
      <w:pPr>
        <w:pStyle w:val="Prrafodelista"/>
        <w:jc w:val="center"/>
        <w:rPr>
          <w:lang w:val="es-CO"/>
        </w:rPr>
      </w:pPr>
      <w:r>
        <w:rPr>
          <w:noProof/>
        </w:rPr>
        <w:drawing>
          <wp:inline distT="0" distB="0" distL="0" distR="0" wp14:anchorId="265FD266" wp14:editId="4B8E2CEC">
            <wp:extent cx="5391303" cy="2691651"/>
            <wp:effectExtent l="0" t="0" r="0" b="0"/>
            <wp:docPr id="124605400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054000" name="Imagen 1" descr="Diagrama&#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5292" cy="2693642"/>
                    </a:xfrm>
                    <a:prstGeom prst="rect">
                      <a:avLst/>
                    </a:prstGeom>
                    <a:noFill/>
                    <a:ln>
                      <a:noFill/>
                    </a:ln>
                  </pic:spPr>
                </pic:pic>
              </a:graphicData>
            </a:graphic>
          </wp:inline>
        </w:drawing>
      </w:r>
    </w:p>
    <w:p w14:paraId="53C77032" w14:textId="1D905DE3" w:rsidR="003B44B3" w:rsidRPr="00FD3027" w:rsidRDefault="003B44B3" w:rsidP="003B44B3">
      <w:pPr>
        <w:pStyle w:val="Descripcin"/>
        <w:spacing w:after="0"/>
        <w:jc w:val="center"/>
        <w:rPr>
          <w:rFonts w:cs="Arial"/>
          <w:szCs w:val="22"/>
        </w:rPr>
      </w:pPr>
      <w:bookmarkStart w:id="49" w:name="_Toc172887785"/>
      <w:r w:rsidRPr="00FD3027">
        <w:rPr>
          <w:b/>
          <w:bCs w:val="0"/>
          <w:szCs w:val="22"/>
        </w:rPr>
        <w:t xml:space="preserve">Figura </w:t>
      </w:r>
      <w:r w:rsidRPr="00FD3027">
        <w:rPr>
          <w:b/>
          <w:bCs w:val="0"/>
          <w:szCs w:val="22"/>
        </w:rPr>
        <w:fldChar w:fldCharType="begin"/>
      </w:r>
      <w:r w:rsidRPr="00FD3027">
        <w:rPr>
          <w:b/>
          <w:bCs w:val="0"/>
          <w:szCs w:val="22"/>
        </w:rPr>
        <w:instrText xml:space="preserve"> SEQ Figura \* ARABIC </w:instrText>
      </w:r>
      <w:r w:rsidRPr="00FD3027">
        <w:rPr>
          <w:b/>
          <w:bCs w:val="0"/>
          <w:szCs w:val="22"/>
        </w:rPr>
        <w:fldChar w:fldCharType="separate"/>
      </w:r>
      <w:r>
        <w:rPr>
          <w:b/>
          <w:bCs w:val="0"/>
          <w:noProof/>
          <w:szCs w:val="22"/>
        </w:rPr>
        <w:t>3</w:t>
      </w:r>
      <w:r w:rsidRPr="00FD3027">
        <w:rPr>
          <w:b/>
          <w:bCs w:val="0"/>
          <w:szCs w:val="22"/>
        </w:rPr>
        <w:fldChar w:fldCharType="end"/>
      </w:r>
      <w:r w:rsidRPr="00FD3027">
        <w:rPr>
          <w:rFonts w:cs="Arial"/>
          <w:b/>
          <w:bCs w:val="0"/>
          <w:szCs w:val="22"/>
        </w:rPr>
        <w:t xml:space="preserve"> </w:t>
      </w:r>
      <w:r>
        <w:rPr>
          <w:rFonts w:cs="Arial"/>
          <w:szCs w:val="22"/>
        </w:rPr>
        <w:t>Funcionamiento de una Red Blockchain</w:t>
      </w:r>
      <w:bookmarkEnd w:id="49"/>
    </w:p>
    <w:p w14:paraId="2528145E" w14:textId="77777777" w:rsidR="003B44B3" w:rsidRPr="00FD3027" w:rsidRDefault="003B44B3" w:rsidP="003B44B3">
      <w:pPr>
        <w:pStyle w:val="Descripcin"/>
        <w:spacing w:after="0"/>
        <w:jc w:val="center"/>
        <w:rPr>
          <w:rFonts w:cs="Arial"/>
          <w:szCs w:val="22"/>
        </w:rPr>
      </w:pPr>
      <w:r w:rsidRPr="00FD3027">
        <w:rPr>
          <w:rFonts w:cs="Arial"/>
          <w:szCs w:val="22"/>
        </w:rPr>
        <w:t>Fuente: Autor</w:t>
      </w:r>
    </w:p>
    <w:p w14:paraId="3704D2B5" w14:textId="77777777" w:rsidR="00FC25BC" w:rsidRDefault="00FC25BC" w:rsidP="00FC25BC">
      <w:pPr>
        <w:pStyle w:val="Prrafodelista"/>
        <w:rPr>
          <w:lang w:val="es-CO"/>
        </w:rPr>
      </w:pPr>
    </w:p>
    <w:p w14:paraId="4F142D6A" w14:textId="70F139C0" w:rsidR="00FC25BC" w:rsidRDefault="00FC25BC" w:rsidP="00FC25BC">
      <w:pPr>
        <w:pStyle w:val="Prrafodelista"/>
        <w:rPr>
          <w:lang w:val="es-CO"/>
        </w:rPr>
      </w:pPr>
      <w:r w:rsidRPr="00A661E5">
        <w:rPr>
          <w:lang w:val="es-CO"/>
        </w:rPr>
        <w:t>Aunque el artículo está enfocado en el Blockchain como tecnología, es conveniente comentar como</w:t>
      </w:r>
      <w:r>
        <w:rPr>
          <w:lang w:val="es-CO"/>
        </w:rPr>
        <w:t xml:space="preserve"> </w:t>
      </w:r>
      <w:r w:rsidRPr="00A661E5">
        <w:rPr>
          <w:lang w:val="es-CO"/>
        </w:rPr>
        <w:t>esta tecnología es usada en los bitcoins (moneda virtual) para generar confianza. En el artículo de</w:t>
      </w:r>
      <w:r>
        <w:rPr>
          <w:lang w:val="es-CO"/>
        </w:rPr>
        <w:t xml:space="preserve"> </w:t>
      </w:r>
      <w:r w:rsidRPr="00A661E5">
        <w:rPr>
          <w:lang w:val="es-CO"/>
        </w:rPr>
        <w:t>Satoshi Nakamoto [25] supongamos que existe</w:t>
      </w:r>
      <w:r w:rsidR="00007BE6">
        <w:rPr>
          <w:lang w:val="es-CO"/>
        </w:rPr>
        <w:t>n</w:t>
      </w:r>
      <w:r w:rsidRPr="00A661E5">
        <w:rPr>
          <w:lang w:val="es-CO"/>
        </w:rPr>
        <w:t xml:space="preserve"> dos billeteras bitcoin, A y B, la billetera A propone la</w:t>
      </w:r>
      <w:r>
        <w:rPr>
          <w:lang w:val="es-CO"/>
        </w:rPr>
        <w:t xml:space="preserve"> </w:t>
      </w:r>
      <w:r w:rsidRPr="00A661E5">
        <w:rPr>
          <w:lang w:val="es-CO"/>
        </w:rPr>
        <w:t>transferencia de Bitcoin a otra billetera B. La red "</w:t>
      </w:r>
      <w:proofErr w:type="spellStart"/>
      <w:r w:rsidRPr="00A661E5">
        <w:rPr>
          <w:lang w:val="es-CO"/>
        </w:rPr>
        <w:t>mesh</w:t>
      </w:r>
      <w:proofErr w:type="spellEnd"/>
      <w:r w:rsidRPr="00A661E5">
        <w:rPr>
          <w:lang w:val="es-CO"/>
        </w:rPr>
        <w:t>" distribuida de Bitcoin comprueba el libro</w:t>
      </w:r>
      <w:r>
        <w:rPr>
          <w:lang w:val="es-CO"/>
        </w:rPr>
        <w:t xml:space="preserve"> </w:t>
      </w:r>
      <w:r w:rsidRPr="00A661E5">
        <w:rPr>
          <w:lang w:val="es-CO"/>
        </w:rPr>
        <w:t xml:space="preserve">mayor público </w:t>
      </w:r>
      <w:r w:rsidRPr="002A3C12">
        <w:rPr>
          <w:lang w:val="es-CO"/>
        </w:rPr>
        <w:t>como lo menciono</w:t>
      </w:r>
      <w:r w:rsidR="002A3C12">
        <w:rPr>
          <w:lang w:val="es-CO"/>
        </w:rPr>
        <w:t xml:space="preserve"> </w:t>
      </w:r>
      <w:r w:rsidR="002A3C12" w:rsidRPr="00B81972">
        <w:rPr>
          <w:rStyle w:val="Textoennegrita"/>
          <w:bCs w:val="0"/>
          <w:sz w:val="22"/>
          <w:lang w:val="es-CO"/>
        </w:rPr>
        <w:t>Prieto</w:t>
      </w:r>
      <w:r w:rsidRPr="00A661E5">
        <w:rPr>
          <w:lang w:val="es-CO"/>
        </w:rPr>
        <w:t xml:space="preserve"> [1] que existe suficiente Bitcoin en la billetera A. Si hay suficiente</w:t>
      </w:r>
      <w:r>
        <w:rPr>
          <w:lang w:val="es-CO"/>
        </w:rPr>
        <w:t xml:space="preserve"> </w:t>
      </w:r>
      <w:r w:rsidRPr="00A661E5">
        <w:rPr>
          <w:lang w:val="es-CO"/>
        </w:rPr>
        <w:t xml:space="preserve">Bitcoin, los nodos especializados llamados mineros </w:t>
      </w:r>
      <w:r w:rsidR="00DF5FD0">
        <w:rPr>
          <w:lang w:val="es-CO"/>
        </w:rPr>
        <w:t>[9]</w:t>
      </w:r>
      <w:r w:rsidRPr="00A661E5">
        <w:rPr>
          <w:lang w:val="es-CO"/>
        </w:rPr>
        <w:t xml:space="preserve"> agruparán la propuesta con otras</w:t>
      </w:r>
      <w:r>
        <w:rPr>
          <w:lang w:val="es-CO"/>
        </w:rPr>
        <w:t xml:space="preserve"> </w:t>
      </w:r>
      <w:r w:rsidRPr="00A661E5">
        <w:rPr>
          <w:lang w:val="es-CO"/>
        </w:rPr>
        <w:t>transacciones acreditadas para crear un nuevo bloque para Blockchain. Los bloques son</w:t>
      </w:r>
      <w:r>
        <w:rPr>
          <w:lang w:val="es-CO"/>
        </w:rPr>
        <w:t xml:space="preserve"> </w:t>
      </w:r>
      <w:r w:rsidRPr="00A661E5">
        <w:rPr>
          <w:lang w:val="es-CO"/>
        </w:rPr>
        <w:t xml:space="preserve">criptográficamente "hash" </w:t>
      </w:r>
      <w:r w:rsidR="00F42CA9">
        <w:rPr>
          <w:lang w:val="es-CO"/>
        </w:rPr>
        <w:t>[13]</w:t>
      </w:r>
      <w:r w:rsidRPr="00A661E5">
        <w:rPr>
          <w:lang w:val="es-CO"/>
        </w:rPr>
        <w:t xml:space="preserve">, éste se coloca, junto con algunos otros datos, en el </w:t>
      </w:r>
      <w:r w:rsidRPr="00A661E5">
        <w:rPr>
          <w:lang w:val="es-CO"/>
        </w:rPr>
        <w:lastRenderedPageBreak/>
        <w:t>encabezado del</w:t>
      </w:r>
      <w:r>
        <w:rPr>
          <w:lang w:val="es-CO"/>
        </w:rPr>
        <w:t xml:space="preserve"> </w:t>
      </w:r>
      <w:r w:rsidRPr="00A661E5">
        <w:rPr>
          <w:lang w:val="es-CO"/>
        </w:rPr>
        <w:t>bloque propuesto. Este encabezado se convierte en la base para la prueba de trabajo como es en la</w:t>
      </w:r>
      <w:r>
        <w:rPr>
          <w:lang w:val="es-CO"/>
        </w:rPr>
        <w:t xml:space="preserve"> </w:t>
      </w:r>
      <w:r w:rsidRPr="00A661E5">
        <w:rPr>
          <w:lang w:val="es-CO"/>
        </w:rPr>
        <w:t>referencia [25] realizada por los nodos mineros en la red Bitcoin. Cuando un nodo minero llega a una</w:t>
      </w:r>
      <w:r>
        <w:rPr>
          <w:lang w:val="es-CO"/>
        </w:rPr>
        <w:t xml:space="preserve"> </w:t>
      </w:r>
      <w:r w:rsidRPr="00A661E5">
        <w:rPr>
          <w:lang w:val="es-CO"/>
        </w:rPr>
        <w:t>solución para la prueba de trabajo, otros nodos lo verifican y luego cada uno. El nodo que confirma</w:t>
      </w:r>
      <w:r>
        <w:rPr>
          <w:lang w:val="es-CO"/>
        </w:rPr>
        <w:t xml:space="preserve"> </w:t>
      </w:r>
      <w:r w:rsidRPr="00A661E5">
        <w:rPr>
          <w:lang w:val="es-CO"/>
        </w:rPr>
        <w:t xml:space="preserve">la solución actualiza Blockchain con el hash del encabezado del bloque propuesto. </w:t>
      </w:r>
      <w:proofErr w:type="spellStart"/>
      <w:r w:rsidRPr="00A661E5">
        <w:rPr>
          <w:lang w:val="es-CO"/>
        </w:rPr>
        <w:t>Ésto</w:t>
      </w:r>
      <w:proofErr w:type="spellEnd"/>
      <w:r w:rsidRPr="00A661E5">
        <w:rPr>
          <w:lang w:val="es-CO"/>
        </w:rPr>
        <w:t xml:space="preserve"> se convierte</w:t>
      </w:r>
      <w:r>
        <w:rPr>
          <w:lang w:val="es-CO"/>
        </w:rPr>
        <w:t xml:space="preserve"> </w:t>
      </w:r>
      <w:r w:rsidRPr="00A661E5">
        <w:rPr>
          <w:lang w:val="es-CO"/>
        </w:rPr>
        <w:t>en la cadena de identificación del nuevo bloque, ahora parte del libro mayor distribuido en Blockchain.</w:t>
      </w:r>
      <w:r>
        <w:rPr>
          <w:lang w:val="es-CO"/>
        </w:rPr>
        <w:t xml:space="preserve"> </w:t>
      </w:r>
      <w:r w:rsidRPr="00A661E5">
        <w:rPr>
          <w:lang w:val="es-CO"/>
        </w:rPr>
        <w:t>Se confirma el pago de la billetera A, a la transacción de la billetera B, y todas las demás</w:t>
      </w:r>
      <w:r>
        <w:rPr>
          <w:lang w:val="es-CO"/>
        </w:rPr>
        <w:t xml:space="preserve"> </w:t>
      </w:r>
      <w:r w:rsidRPr="00A661E5">
        <w:rPr>
          <w:lang w:val="es-CO"/>
        </w:rPr>
        <w:t xml:space="preserve">transacciones que contiene el bloque </w:t>
      </w:r>
      <w:r w:rsidR="00DF5FD0">
        <w:rPr>
          <w:lang w:val="es-CO"/>
        </w:rPr>
        <w:t>[12]</w:t>
      </w:r>
      <w:r w:rsidRPr="00A661E5">
        <w:rPr>
          <w:lang w:val="es-CO"/>
        </w:rPr>
        <w:t xml:space="preserve">, [25] </w:t>
      </w:r>
      <w:r w:rsidR="008748E7">
        <w:rPr>
          <w:lang w:val="es-CO"/>
        </w:rPr>
        <w:t>[26]</w:t>
      </w:r>
      <w:r w:rsidRPr="00A661E5">
        <w:rPr>
          <w:lang w:val="es-CO"/>
        </w:rPr>
        <w:t>.</w:t>
      </w:r>
    </w:p>
    <w:p w14:paraId="541F162C" w14:textId="77777777" w:rsidR="00FC25BC" w:rsidRPr="00A661E5" w:rsidRDefault="00FC25BC" w:rsidP="00FC25BC">
      <w:pPr>
        <w:pStyle w:val="Prrafodelista"/>
        <w:rPr>
          <w:lang w:val="es-CO"/>
        </w:rPr>
      </w:pPr>
    </w:p>
    <w:p w14:paraId="47A26795" w14:textId="72B6CC1D" w:rsidR="00FC25BC" w:rsidRDefault="00FC25BC" w:rsidP="00FC25BC">
      <w:pPr>
        <w:pStyle w:val="Prrafodelista"/>
        <w:rPr>
          <w:lang w:val="es-CO"/>
        </w:rPr>
      </w:pPr>
      <w:r w:rsidRPr="00A661E5">
        <w:rPr>
          <w:lang w:val="es-CO"/>
        </w:rPr>
        <w:t>La tecnología Blockchain está formada por una cadena electrónica de hash de firmas digitales. Las</w:t>
      </w:r>
      <w:r>
        <w:rPr>
          <w:lang w:val="es-CO"/>
        </w:rPr>
        <w:t xml:space="preserve"> </w:t>
      </w:r>
      <w:r w:rsidRPr="00A661E5">
        <w:rPr>
          <w:lang w:val="es-CO"/>
        </w:rPr>
        <w:t>firmas digitales son una forma de criptografía asimétrica donde participan una clave pública y una</w:t>
      </w:r>
      <w:r>
        <w:rPr>
          <w:lang w:val="es-CO"/>
        </w:rPr>
        <w:t xml:space="preserve"> </w:t>
      </w:r>
      <w:r w:rsidRPr="00A661E5">
        <w:rPr>
          <w:lang w:val="es-CO"/>
        </w:rPr>
        <w:t xml:space="preserve">privada </w:t>
      </w:r>
      <w:r w:rsidR="00DF5FD0">
        <w:rPr>
          <w:lang w:val="es-CO"/>
        </w:rPr>
        <w:t>[8]</w:t>
      </w:r>
      <w:r w:rsidRPr="00A661E5">
        <w:rPr>
          <w:lang w:val="es-CO"/>
        </w:rPr>
        <w:t xml:space="preserve"> o lo que es</w:t>
      </w:r>
      <w:r w:rsidR="00F77C2E">
        <w:rPr>
          <w:lang w:val="es-CO"/>
        </w:rPr>
        <w:t>,</w:t>
      </w:r>
      <w:r w:rsidRPr="00A661E5">
        <w:rPr>
          <w:lang w:val="es-CO"/>
        </w:rPr>
        <w:t xml:space="preserve"> un conjunto propietario de acceso para demostrar la autenticidad de un</w:t>
      </w:r>
      <w:r>
        <w:rPr>
          <w:lang w:val="es-CO"/>
        </w:rPr>
        <w:t xml:space="preserve"> </w:t>
      </w:r>
      <w:r w:rsidRPr="00A661E5">
        <w:rPr>
          <w:lang w:val="es-CO"/>
        </w:rPr>
        <w:t xml:space="preserve">mensaje digital o documentos </w:t>
      </w:r>
      <w:r w:rsidR="00DF5FD0">
        <w:rPr>
          <w:lang w:val="es-CO"/>
        </w:rPr>
        <w:t>[12]</w:t>
      </w:r>
      <w:r w:rsidRPr="00A661E5">
        <w:rPr>
          <w:lang w:val="es-CO"/>
        </w:rPr>
        <w:t>, [25]. Una firma digital válida le da al destinatario una verificación</w:t>
      </w:r>
      <w:r>
        <w:rPr>
          <w:lang w:val="es-CO"/>
        </w:rPr>
        <w:t xml:space="preserve"> </w:t>
      </w:r>
      <w:r w:rsidRPr="00A661E5">
        <w:rPr>
          <w:lang w:val="es-CO"/>
        </w:rPr>
        <w:t>para entender que el mensaje fue creado por un remitente, que el remitente no puede</w:t>
      </w:r>
      <w:r w:rsidR="002A3C12">
        <w:rPr>
          <w:lang w:val="es-CO"/>
        </w:rPr>
        <w:t xml:space="preserve"> negar haberlo enviado</w:t>
      </w:r>
      <w:r w:rsidRPr="00A661E5">
        <w:rPr>
          <w:lang w:val="es-CO"/>
        </w:rPr>
        <w:t xml:space="preserve"> y que el mensaje no fue alterado en tránsito</w:t>
      </w:r>
      <w:r w:rsidR="00F77C2E">
        <w:rPr>
          <w:lang w:val="es-CO"/>
        </w:rPr>
        <w:t>,</w:t>
      </w:r>
      <w:r w:rsidRPr="00A661E5">
        <w:rPr>
          <w:lang w:val="es-CO"/>
        </w:rPr>
        <w:t xml:space="preserve"> o lo que quiere decir</w:t>
      </w:r>
      <w:r w:rsidR="00F77C2E">
        <w:rPr>
          <w:lang w:val="es-CO"/>
        </w:rPr>
        <w:t>,</w:t>
      </w:r>
      <w:r w:rsidRPr="00A661E5">
        <w:rPr>
          <w:lang w:val="es-CO"/>
        </w:rPr>
        <w:t xml:space="preserve"> que mantiene su</w:t>
      </w:r>
      <w:r>
        <w:rPr>
          <w:lang w:val="es-CO"/>
        </w:rPr>
        <w:t xml:space="preserve"> </w:t>
      </w:r>
      <w:r w:rsidRPr="00A661E5">
        <w:rPr>
          <w:lang w:val="es-CO"/>
        </w:rPr>
        <w:t>integridad. Las firmas digitales se usan comúnmente para la distribución de software, transacciones</w:t>
      </w:r>
      <w:r>
        <w:rPr>
          <w:lang w:val="es-CO"/>
        </w:rPr>
        <w:t xml:space="preserve"> </w:t>
      </w:r>
      <w:r w:rsidRPr="00A661E5">
        <w:rPr>
          <w:lang w:val="es-CO"/>
        </w:rPr>
        <w:t xml:space="preserve">financieras y en otros casos en los que es importante detectar la falsificación o la manipulación. </w:t>
      </w:r>
      <w:r w:rsidR="00DF5FD0">
        <w:rPr>
          <w:lang w:val="es-CO"/>
        </w:rPr>
        <w:t>[12]</w:t>
      </w:r>
      <w:r>
        <w:rPr>
          <w:lang w:val="es-CO"/>
        </w:rPr>
        <w:t xml:space="preserve"> </w:t>
      </w:r>
      <w:r w:rsidRPr="00A661E5">
        <w:rPr>
          <w:lang w:val="es-CO"/>
        </w:rPr>
        <w:t>[25].</w:t>
      </w:r>
    </w:p>
    <w:p w14:paraId="3C6C918D" w14:textId="77777777" w:rsidR="00FC25BC" w:rsidRPr="00A661E5" w:rsidRDefault="00FC25BC" w:rsidP="00FC25BC">
      <w:pPr>
        <w:pStyle w:val="Prrafodelista"/>
        <w:rPr>
          <w:lang w:val="es-CO"/>
        </w:rPr>
      </w:pPr>
    </w:p>
    <w:p w14:paraId="2C18A092" w14:textId="0B9A7D38" w:rsidR="00FC25BC" w:rsidRDefault="00FC25BC" w:rsidP="00FC25BC">
      <w:pPr>
        <w:pStyle w:val="Prrafodelista"/>
        <w:rPr>
          <w:lang w:val="es-CO"/>
        </w:rPr>
      </w:pPr>
      <w:r w:rsidRPr="00A661E5">
        <w:rPr>
          <w:lang w:val="es-CO"/>
        </w:rPr>
        <w:t xml:space="preserve">Ahora el Blockchain hace parte de los DLT </w:t>
      </w:r>
      <w:r w:rsidR="00CD7468">
        <w:rPr>
          <w:lang w:val="es-CO"/>
        </w:rPr>
        <w:t>[21]</w:t>
      </w:r>
      <w:r w:rsidRPr="00A661E5">
        <w:rPr>
          <w:lang w:val="es-CO"/>
        </w:rPr>
        <w:t>, a lo que se refiere que permite la transferencia digital</w:t>
      </w:r>
      <w:r>
        <w:rPr>
          <w:lang w:val="es-CO"/>
        </w:rPr>
        <w:t xml:space="preserve"> </w:t>
      </w:r>
      <w:r w:rsidRPr="00A661E5">
        <w:rPr>
          <w:lang w:val="es-CO"/>
        </w:rPr>
        <w:t>de valor entre dos entidades desconocidas sin la necesidad de un tercero confiable [1]. En resumen,</w:t>
      </w:r>
      <w:r>
        <w:rPr>
          <w:lang w:val="es-CO"/>
        </w:rPr>
        <w:t xml:space="preserve"> </w:t>
      </w:r>
      <w:r w:rsidRPr="00A661E5">
        <w:rPr>
          <w:lang w:val="es-CO"/>
        </w:rPr>
        <w:t>DLT permite a cualquier persona realizar transacciones con</w:t>
      </w:r>
      <w:r w:rsidR="00F77C2E">
        <w:rPr>
          <w:lang w:val="es-CO"/>
        </w:rPr>
        <w:t xml:space="preserve"> otra,</w:t>
      </w:r>
      <w:r w:rsidRPr="00A661E5">
        <w:rPr>
          <w:lang w:val="es-CO"/>
        </w:rPr>
        <w:t xml:space="preserve"> en cualquier lugar</w:t>
      </w:r>
      <w:r>
        <w:rPr>
          <w:lang w:val="es-CO"/>
        </w:rPr>
        <w:t xml:space="preserve"> </w:t>
      </w:r>
      <w:r w:rsidRPr="00A661E5">
        <w:rPr>
          <w:lang w:val="es-CO"/>
        </w:rPr>
        <w:t>sobre una base P2P. Los DLT mejoran la transparencia de los intercambios de información, haciendo</w:t>
      </w:r>
      <w:r>
        <w:rPr>
          <w:lang w:val="es-CO"/>
        </w:rPr>
        <w:t xml:space="preserve"> </w:t>
      </w:r>
      <w:r w:rsidRPr="00A661E5">
        <w:rPr>
          <w:lang w:val="es-CO"/>
        </w:rPr>
        <w:t xml:space="preserve">que las obligaciones como fideicomiso o contratos inteligentes </w:t>
      </w:r>
      <w:r w:rsidR="00F42CA9">
        <w:rPr>
          <w:lang w:val="es-CO"/>
        </w:rPr>
        <w:t>[16]</w:t>
      </w:r>
      <w:r w:rsidRPr="00A661E5">
        <w:rPr>
          <w:lang w:val="es-CO"/>
        </w:rPr>
        <w:t xml:space="preserve"> sean mucho más fáciles de cumplir</w:t>
      </w:r>
      <w:r>
        <w:rPr>
          <w:lang w:val="es-CO"/>
        </w:rPr>
        <w:t xml:space="preserve"> </w:t>
      </w:r>
      <w:r w:rsidRPr="00A661E5">
        <w:rPr>
          <w:lang w:val="es-CO"/>
        </w:rPr>
        <w:t>entre las partes que realizan las transacciones. El servicio de transferencia o validación de la</w:t>
      </w:r>
      <w:r>
        <w:rPr>
          <w:lang w:val="es-CO"/>
        </w:rPr>
        <w:t xml:space="preserve"> </w:t>
      </w:r>
      <w:r w:rsidRPr="00A661E5">
        <w:rPr>
          <w:lang w:val="es-CO"/>
        </w:rPr>
        <w:t>información valor normalmente lo prestan intermediarios como son bancos, instituciones</w:t>
      </w:r>
      <w:r>
        <w:rPr>
          <w:lang w:val="es-CO"/>
        </w:rPr>
        <w:t xml:space="preserve"> </w:t>
      </w:r>
      <w:r w:rsidRPr="00A661E5">
        <w:rPr>
          <w:lang w:val="es-CO"/>
        </w:rPr>
        <w:t>gubernamentales u organizaciones acreditada. Como la tecnología está configurada para permitir el</w:t>
      </w:r>
      <w:r>
        <w:rPr>
          <w:lang w:val="es-CO"/>
        </w:rPr>
        <w:t xml:space="preserve"> </w:t>
      </w:r>
      <w:r w:rsidRPr="00A661E5">
        <w:rPr>
          <w:lang w:val="es-CO"/>
        </w:rPr>
        <w:t>intercambio digital de valor P2P, la cadena de bloques, para muchos observadores como hace</w:t>
      </w:r>
      <w:r>
        <w:rPr>
          <w:lang w:val="es-CO"/>
        </w:rPr>
        <w:t xml:space="preserve"> </w:t>
      </w:r>
      <w:r w:rsidRPr="00A661E5">
        <w:rPr>
          <w:lang w:val="es-CO"/>
        </w:rPr>
        <w:t xml:space="preserve">referencia </w:t>
      </w:r>
      <w:r w:rsidR="00CD7468">
        <w:rPr>
          <w:lang w:val="es-CO"/>
        </w:rPr>
        <w:t>[21]</w:t>
      </w:r>
      <w:r w:rsidRPr="00A661E5">
        <w:rPr>
          <w:lang w:val="es-CO"/>
        </w:rPr>
        <w:t>, representa una innovación revolucionaria y disruptiva.</w:t>
      </w:r>
    </w:p>
    <w:p w14:paraId="47D4CC6B" w14:textId="77777777" w:rsidR="00FC25BC" w:rsidRPr="00A661E5" w:rsidRDefault="00FC25BC" w:rsidP="00FC25BC">
      <w:pPr>
        <w:pStyle w:val="Prrafodelista"/>
        <w:rPr>
          <w:lang w:val="es-CO"/>
        </w:rPr>
      </w:pPr>
    </w:p>
    <w:p w14:paraId="49B2F45F" w14:textId="1D550DF0" w:rsidR="00FC25BC" w:rsidRDefault="00FC25BC" w:rsidP="00FC25BC">
      <w:pPr>
        <w:pStyle w:val="Prrafodelista"/>
        <w:rPr>
          <w:lang w:val="es-CO"/>
        </w:rPr>
      </w:pPr>
      <w:r w:rsidRPr="00A661E5">
        <w:rPr>
          <w:lang w:val="es-CO"/>
        </w:rPr>
        <w:t>Las cadenas de bloques se pueden clasificar, por ejemplo, cadenas de bloques autorizadas sin</w:t>
      </w:r>
      <w:r>
        <w:rPr>
          <w:lang w:val="es-CO"/>
        </w:rPr>
        <w:t xml:space="preserve"> </w:t>
      </w:r>
      <w:r w:rsidRPr="00A661E5">
        <w:rPr>
          <w:lang w:val="es-CO"/>
        </w:rPr>
        <w:t>permiso, de propósito específico optimizadas para la gestión de activos y cadenas de bloques de</w:t>
      </w:r>
      <w:r>
        <w:rPr>
          <w:lang w:val="es-CO"/>
        </w:rPr>
        <w:t xml:space="preserve"> </w:t>
      </w:r>
      <w:r w:rsidRPr="00A661E5">
        <w:rPr>
          <w:lang w:val="es-CO"/>
        </w:rPr>
        <w:t xml:space="preserve">propósito general diseñadas para permitir a los usuarios escribir </w:t>
      </w:r>
      <w:r w:rsidRPr="00A661E5">
        <w:rPr>
          <w:lang w:val="es-CO"/>
        </w:rPr>
        <w:lastRenderedPageBreak/>
        <w:t>sus propios programas para</w:t>
      </w:r>
      <w:r>
        <w:rPr>
          <w:lang w:val="es-CO"/>
        </w:rPr>
        <w:t xml:space="preserve"> </w:t>
      </w:r>
      <w:r w:rsidRPr="00A661E5">
        <w:rPr>
          <w:lang w:val="es-CO"/>
        </w:rPr>
        <w:t xml:space="preserve">almacenarlos en la cadena de bloques y ejecutarlos automáticamente de manera distribuida </w:t>
      </w:r>
      <w:r w:rsidR="00CD7468">
        <w:rPr>
          <w:lang w:val="es-CO"/>
        </w:rPr>
        <w:t>[21]</w:t>
      </w:r>
      <w:r w:rsidRPr="00A661E5">
        <w:rPr>
          <w:lang w:val="es-CO"/>
        </w:rPr>
        <w:t>.</w:t>
      </w:r>
    </w:p>
    <w:p w14:paraId="7155AFA2" w14:textId="77777777" w:rsidR="00FC25BC" w:rsidRPr="00A661E5" w:rsidRDefault="00FC25BC" w:rsidP="00FC25BC">
      <w:pPr>
        <w:pStyle w:val="Prrafodelista"/>
        <w:rPr>
          <w:lang w:val="es-CO"/>
        </w:rPr>
      </w:pPr>
    </w:p>
    <w:p w14:paraId="7F3FD2DB" w14:textId="77777777" w:rsidR="00FC25BC" w:rsidRDefault="00FC25BC" w:rsidP="00FC25BC">
      <w:pPr>
        <w:pStyle w:val="Prrafodelista"/>
        <w:rPr>
          <w:lang w:val="es-CO"/>
        </w:rPr>
      </w:pPr>
      <w:r w:rsidRPr="00A661E5">
        <w:rPr>
          <w:lang w:val="es-CO"/>
        </w:rPr>
        <w:t>Las ideas recibidas sobre qué Blockchain debe usarse se basan en la percepción de que el papel</w:t>
      </w:r>
      <w:r>
        <w:rPr>
          <w:lang w:val="es-CO"/>
        </w:rPr>
        <w:t xml:space="preserve"> </w:t>
      </w:r>
      <w:r w:rsidRPr="00A661E5">
        <w:rPr>
          <w:lang w:val="es-CO"/>
        </w:rPr>
        <w:t>clave de esta tecnología, es desbloquear los ahorros de costos y asegurar ganancias de eficiencia,</w:t>
      </w:r>
      <w:r>
        <w:rPr>
          <w:lang w:val="es-CO"/>
        </w:rPr>
        <w:t xml:space="preserve"> </w:t>
      </w:r>
      <w:r w:rsidRPr="00A661E5">
        <w:rPr>
          <w:lang w:val="es-CO"/>
        </w:rPr>
        <w:t>al tiempo que permite una transformación generalizada del modelo de negocio.</w:t>
      </w:r>
    </w:p>
    <w:p w14:paraId="4E89293F" w14:textId="77777777" w:rsidR="00FC25BC" w:rsidRPr="00A661E5" w:rsidRDefault="00FC25BC" w:rsidP="00FC25BC">
      <w:pPr>
        <w:pStyle w:val="Prrafodelista"/>
        <w:rPr>
          <w:lang w:val="es-CO"/>
        </w:rPr>
      </w:pPr>
    </w:p>
    <w:p w14:paraId="7F00424E" w14:textId="2DD089B2" w:rsidR="00FC25BC" w:rsidRDefault="002A3C12" w:rsidP="00FC25BC">
      <w:pPr>
        <w:pStyle w:val="Prrafodelista"/>
        <w:rPr>
          <w:lang w:val="es-CO"/>
        </w:rPr>
      </w:pPr>
      <w:proofErr w:type="spellStart"/>
      <w:r w:rsidRPr="002A3C12">
        <w:rPr>
          <w:rStyle w:val="Textoennegrita"/>
          <w:bCs w:val="0"/>
          <w:sz w:val="22"/>
          <w:lang w:val="es-CO"/>
        </w:rPr>
        <w:t>Sun</w:t>
      </w:r>
      <w:proofErr w:type="spellEnd"/>
      <w:r w:rsidRPr="002A3C12">
        <w:rPr>
          <w:rStyle w:val="Textoennegrita"/>
          <w:bCs w:val="0"/>
          <w:sz w:val="22"/>
          <w:lang w:val="es-CO"/>
        </w:rPr>
        <w:t xml:space="preserve"> J, Yan J, Zhang K</w:t>
      </w:r>
      <w:r w:rsidR="00FC25BC" w:rsidRPr="002A3C12">
        <w:rPr>
          <w:lang w:val="es-CO"/>
        </w:rPr>
        <w:t xml:space="preserve"> </w:t>
      </w:r>
      <w:r w:rsidR="00DF5FD0" w:rsidRPr="002A3C12">
        <w:rPr>
          <w:lang w:val="es-CO"/>
        </w:rPr>
        <w:t>[8]</w:t>
      </w:r>
      <w:r w:rsidR="00FC25BC" w:rsidRPr="002A3C12">
        <w:rPr>
          <w:lang w:val="es-CO"/>
        </w:rPr>
        <w:t xml:space="preserve"> hace mención</w:t>
      </w:r>
      <w:r w:rsidR="00FC25BC" w:rsidRPr="00A661E5">
        <w:rPr>
          <w:lang w:val="es-CO"/>
        </w:rPr>
        <w:t xml:space="preserve"> cómo en Estados Unidos un litigio dio a la criptomoneda y el Blockchain una</w:t>
      </w:r>
      <w:r w:rsidR="00FC25BC">
        <w:rPr>
          <w:lang w:val="es-CO"/>
        </w:rPr>
        <w:t xml:space="preserve"> </w:t>
      </w:r>
      <w:r w:rsidR="00FC25BC" w:rsidRPr="00A661E5">
        <w:rPr>
          <w:lang w:val="es-CO"/>
        </w:rPr>
        <w:t>naturaleza que va más allá de una simple moneda sino formas de propiedad intangibles, por lo que</w:t>
      </w:r>
      <w:r w:rsidR="00FC25BC">
        <w:rPr>
          <w:lang w:val="es-CO"/>
        </w:rPr>
        <w:t xml:space="preserve"> </w:t>
      </w:r>
      <w:r w:rsidR="00FC25BC" w:rsidRPr="00A661E5">
        <w:rPr>
          <w:lang w:val="es-CO"/>
        </w:rPr>
        <w:t>el concepto muta dependiendo de la interpretación de la normativa ortodoxa y la progresista.</w:t>
      </w:r>
    </w:p>
    <w:p w14:paraId="47FCA42B" w14:textId="77777777" w:rsidR="00FC25BC" w:rsidRPr="00A661E5" w:rsidRDefault="00FC25BC" w:rsidP="00FC25BC">
      <w:pPr>
        <w:pStyle w:val="Prrafodelista"/>
        <w:rPr>
          <w:lang w:val="es-CO"/>
        </w:rPr>
      </w:pPr>
    </w:p>
    <w:p w14:paraId="4232ECF3" w14:textId="68E0271F" w:rsidR="00FC25BC" w:rsidRDefault="00FC25BC" w:rsidP="00FC25BC">
      <w:pPr>
        <w:pStyle w:val="Prrafodelista"/>
        <w:rPr>
          <w:lang w:val="es-CO"/>
        </w:rPr>
      </w:pPr>
      <w:r w:rsidRPr="00A661E5">
        <w:rPr>
          <w:lang w:val="es-CO"/>
        </w:rPr>
        <w:t>Los beneficios que ofrece a las organizaciones son estructurales, modo de operación de las</w:t>
      </w:r>
      <w:r>
        <w:rPr>
          <w:lang w:val="es-CO"/>
        </w:rPr>
        <w:t xml:space="preserve"> </w:t>
      </w:r>
      <w:r w:rsidRPr="00A661E5">
        <w:rPr>
          <w:lang w:val="es-CO"/>
        </w:rPr>
        <w:t>actividades y modelo de gestión de la misma organización, entonces los beneficios tangibles es la</w:t>
      </w:r>
      <w:r>
        <w:rPr>
          <w:lang w:val="es-CO"/>
        </w:rPr>
        <w:t xml:space="preserve"> </w:t>
      </w:r>
      <w:r w:rsidRPr="00A661E5">
        <w:rPr>
          <w:lang w:val="es-CO"/>
        </w:rPr>
        <w:t>racionalización de los costes, propiedad intelectual y los pagos son trasparentes y fiables [</w:t>
      </w:r>
      <w:r w:rsidR="00DF5FD0">
        <w:rPr>
          <w:lang w:val="es-CO"/>
        </w:rPr>
        <w:t>6</w:t>
      </w:r>
      <w:r w:rsidRPr="00A661E5">
        <w:rPr>
          <w:lang w:val="es-CO"/>
        </w:rPr>
        <w:t>].</w:t>
      </w:r>
    </w:p>
    <w:p w14:paraId="36B8EC43" w14:textId="77777777" w:rsidR="00FC25BC" w:rsidRPr="00A661E5" w:rsidRDefault="00FC25BC" w:rsidP="00FC25BC">
      <w:pPr>
        <w:pStyle w:val="Prrafodelista"/>
        <w:rPr>
          <w:lang w:val="es-CO"/>
        </w:rPr>
      </w:pPr>
    </w:p>
    <w:p w14:paraId="6F4C92D7" w14:textId="78BEA5B7" w:rsidR="00FC25BC" w:rsidRDefault="00FC25BC" w:rsidP="00FC25BC">
      <w:pPr>
        <w:pStyle w:val="Prrafodelista"/>
        <w:rPr>
          <w:lang w:val="es-CO"/>
        </w:rPr>
      </w:pPr>
      <w:r w:rsidRPr="00A661E5">
        <w:rPr>
          <w:lang w:val="es-CO"/>
        </w:rPr>
        <w:t>En [2] se explica cómo el Blockchain se aplica en sectores como son: empresas a consumidores,</w:t>
      </w:r>
      <w:r>
        <w:rPr>
          <w:lang w:val="es-CO"/>
        </w:rPr>
        <w:t xml:space="preserve"> </w:t>
      </w:r>
      <w:r w:rsidRPr="00A661E5">
        <w:rPr>
          <w:lang w:val="es-CO"/>
        </w:rPr>
        <w:t>empresas a empresas y gobierno a empresas. Las oportunidades que ofrece en el sector</w:t>
      </w:r>
      <w:r>
        <w:rPr>
          <w:lang w:val="es-CO"/>
        </w:rPr>
        <w:t xml:space="preserve"> </w:t>
      </w:r>
      <w:r w:rsidRPr="00A661E5">
        <w:rPr>
          <w:lang w:val="es-CO"/>
        </w:rPr>
        <w:t>gubernamental son el almacenamiento digital, autenticación de la información, el mantenimiento de</w:t>
      </w:r>
      <w:r>
        <w:rPr>
          <w:lang w:val="es-CO"/>
        </w:rPr>
        <w:t xml:space="preserve"> </w:t>
      </w:r>
      <w:r w:rsidRPr="00A661E5">
        <w:rPr>
          <w:lang w:val="es-CO"/>
        </w:rPr>
        <w:t>registros, etc. En áreas como son: almacenamiento distribuido, redes de igual a igual, criptografía,</w:t>
      </w:r>
      <w:r>
        <w:rPr>
          <w:lang w:val="es-CO"/>
        </w:rPr>
        <w:t xml:space="preserve"> </w:t>
      </w:r>
      <w:r w:rsidRPr="00A661E5">
        <w:rPr>
          <w:lang w:val="es-CO"/>
        </w:rPr>
        <w:t>contratos inteligentes, algoritmos de conceso, leyes y regulaciones como lo menciona [</w:t>
      </w:r>
      <w:r w:rsidR="00DF5FD0">
        <w:rPr>
          <w:lang w:val="es-CO"/>
        </w:rPr>
        <w:t>6</w:t>
      </w:r>
      <w:r w:rsidRPr="00A661E5">
        <w:rPr>
          <w:lang w:val="es-CO"/>
        </w:rPr>
        <w:t>].</w:t>
      </w:r>
    </w:p>
    <w:p w14:paraId="67AA2D67" w14:textId="77777777" w:rsidR="00FC25BC" w:rsidRPr="00A661E5" w:rsidRDefault="00FC25BC" w:rsidP="00FC25BC">
      <w:pPr>
        <w:pStyle w:val="Prrafodelista"/>
        <w:rPr>
          <w:lang w:val="es-CO"/>
        </w:rPr>
      </w:pPr>
    </w:p>
    <w:p w14:paraId="248A045F" w14:textId="22407406" w:rsidR="00F71AC2" w:rsidRDefault="00F71AC2" w:rsidP="00BA4CDE">
      <w:pPr>
        <w:pStyle w:val="Ttulo2"/>
      </w:pPr>
      <w:bookmarkStart w:id="50" w:name="_Toc172887842"/>
      <w:r w:rsidRPr="00A661E5">
        <w:t xml:space="preserve">Oportunidades </w:t>
      </w:r>
      <w:r>
        <w:t>d</w:t>
      </w:r>
      <w:r w:rsidRPr="00A661E5">
        <w:t xml:space="preserve">e Negocio </w:t>
      </w:r>
      <w:r>
        <w:t>q</w:t>
      </w:r>
      <w:r w:rsidRPr="00A661E5">
        <w:t xml:space="preserve">ue Ofrece El </w:t>
      </w:r>
      <w:r w:rsidR="007166A8" w:rsidRPr="00A661E5">
        <w:t xml:space="preserve">Blockchain </w:t>
      </w:r>
      <w:r w:rsidR="007166A8">
        <w:t>a</w:t>
      </w:r>
      <w:r w:rsidR="00F71C02">
        <w:t xml:space="preserve"> las Empresas y Gobiernos</w:t>
      </w:r>
      <w:bookmarkEnd w:id="50"/>
    </w:p>
    <w:p w14:paraId="233FD693" w14:textId="39514EA9" w:rsidR="00FC25BC" w:rsidRDefault="00FC25BC" w:rsidP="00FC25BC">
      <w:pPr>
        <w:pStyle w:val="Prrafodelista"/>
        <w:rPr>
          <w:lang w:val="es-CO"/>
        </w:rPr>
      </w:pPr>
      <w:r w:rsidRPr="00A661E5">
        <w:rPr>
          <w:lang w:val="es-CO"/>
        </w:rPr>
        <w:t>Almacenamiento digital, autenticación y mantenimiento</w:t>
      </w:r>
      <w:r w:rsidR="008A1C2B">
        <w:rPr>
          <w:lang w:val="es-CO"/>
        </w:rPr>
        <w:t xml:space="preserve">, </w:t>
      </w:r>
      <w:r w:rsidR="002A3C12">
        <w:rPr>
          <w:lang w:val="es-CO"/>
        </w:rPr>
        <w:t>e</w:t>
      </w:r>
      <w:r w:rsidR="002A3C12" w:rsidRPr="00A661E5">
        <w:rPr>
          <w:lang w:val="es-CO"/>
        </w:rPr>
        <w:t>sto</w:t>
      </w:r>
      <w:r w:rsidRPr="00A661E5">
        <w:rPr>
          <w:lang w:val="es-CO"/>
        </w:rPr>
        <w:t xml:space="preserve"> en el registro título de propiedad de</w:t>
      </w:r>
      <w:r>
        <w:rPr>
          <w:lang w:val="es-CO"/>
        </w:rPr>
        <w:t xml:space="preserve"> </w:t>
      </w:r>
      <w:r w:rsidRPr="00A661E5">
        <w:rPr>
          <w:lang w:val="es-CO"/>
        </w:rPr>
        <w:t xml:space="preserve">tierras e intelectual </w:t>
      </w:r>
      <w:r w:rsidR="00DF5FD0">
        <w:rPr>
          <w:lang w:val="es-CO"/>
        </w:rPr>
        <w:t>[12]</w:t>
      </w:r>
      <w:r w:rsidRPr="00A661E5">
        <w:rPr>
          <w:lang w:val="es-CO"/>
        </w:rPr>
        <w:t xml:space="preserve">, </w:t>
      </w:r>
      <w:r w:rsidR="00DF5FD0">
        <w:rPr>
          <w:lang w:val="es-CO"/>
        </w:rPr>
        <w:t>[8]</w:t>
      </w:r>
      <w:r w:rsidRPr="00A661E5">
        <w:rPr>
          <w:lang w:val="es-CO"/>
        </w:rPr>
        <w:t>, la gestión de identidad y autenticación para políticas migratorias del</w:t>
      </w:r>
      <w:r>
        <w:rPr>
          <w:lang w:val="es-CO"/>
        </w:rPr>
        <w:t xml:space="preserve"> </w:t>
      </w:r>
      <w:r w:rsidRPr="00A661E5">
        <w:rPr>
          <w:lang w:val="es-CO"/>
        </w:rPr>
        <w:t xml:space="preserve">país, por seguridad nacional, para elecciones e identificación de fraudes de identidad </w:t>
      </w:r>
      <w:r w:rsidR="00DF5FD0">
        <w:rPr>
          <w:lang w:val="es-CO"/>
        </w:rPr>
        <w:t>[11]</w:t>
      </w:r>
      <w:r w:rsidRPr="00A661E5">
        <w:rPr>
          <w:lang w:val="es-CO"/>
        </w:rPr>
        <w:t xml:space="preserve">, </w:t>
      </w:r>
      <w:r w:rsidR="00DF5FD0">
        <w:rPr>
          <w:lang w:val="es-CO"/>
        </w:rPr>
        <w:t>[9]</w:t>
      </w:r>
      <w:r w:rsidRPr="00A661E5">
        <w:rPr>
          <w:lang w:val="es-CO"/>
        </w:rPr>
        <w:t xml:space="preserve">, </w:t>
      </w:r>
      <w:r w:rsidR="00DF5FD0">
        <w:rPr>
          <w:lang w:val="es-CO"/>
        </w:rPr>
        <w:t>[10]</w:t>
      </w:r>
      <w:r w:rsidRPr="00A661E5">
        <w:rPr>
          <w:lang w:val="es-CO"/>
        </w:rPr>
        <w:t>.</w:t>
      </w:r>
    </w:p>
    <w:p w14:paraId="7EEC9F82" w14:textId="77777777" w:rsidR="007166A8" w:rsidRDefault="007166A8" w:rsidP="00FC25BC">
      <w:pPr>
        <w:pStyle w:val="Prrafodelista"/>
        <w:rPr>
          <w:lang w:val="es-CO"/>
        </w:rPr>
      </w:pPr>
    </w:p>
    <w:p w14:paraId="41455005" w14:textId="0BE2F2C3" w:rsidR="007166A8" w:rsidRDefault="007166A8" w:rsidP="00FC25BC">
      <w:pPr>
        <w:pStyle w:val="Prrafodelista"/>
        <w:rPr>
          <w:lang w:val="es-CO"/>
        </w:rPr>
      </w:pPr>
      <w:r>
        <w:rPr>
          <w:lang w:val="es-CO"/>
        </w:rPr>
        <w:t xml:space="preserve">Los contratos inteligentes son soluciones que utilizando el Blockchain crean contratos entre dos o más participantes. Tienen una similitud con el uso del Bitcoin, donde los contratos inteligentes están descentralizados en un entorno y sus términos son ejecutados por el sistema del Blockchain cuando se cumplen las condiciones [35]. </w:t>
      </w:r>
    </w:p>
    <w:p w14:paraId="09EE50C0" w14:textId="77777777" w:rsidR="004D7051" w:rsidRDefault="004D7051" w:rsidP="00FC25BC">
      <w:pPr>
        <w:pStyle w:val="Prrafodelista"/>
        <w:rPr>
          <w:lang w:val="es-CO"/>
        </w:rPr>
      </w:pPr>
    </w:p>
    <w:p w14:paraId="0EB3A2F6" w14:textId="5C1FA5B1" w:rsidR="004D7051" w:rsidRPr="009C4256" w:rsidRDefault="004D7051" w:rsidP="00FC25BC">
      <w:pPr>
        <w:pStyle w:val="Prrafodelista"/>
        <w:rPr>
          <w:lang w:val="es-CO"/>
        </w:rPr>
      </w:pPr>
      <w:r w:rsidRPr="002A3C12">
        <w:rPr>
          <w:lang w:val="es-CO"/>
        </w:rPr>
        <w:t>L</w:t>
      </w:r>
      <w:r w:rsidR="009C4256" w:rsidRPr="002A3C12">
        <w:rPr>
          <w:lang w:val="es-CO"/>
        </w:rPr>
        <w:t>a</w:t>
      </w:r>
      <w:r w:rsidRPr="002A3C12">
        <w:rPr>
          <w:lang w:val="es-CO"/>
        </w:rPr>
        <w:t>s DApps</w:t>
      </w:r>
      <w:r w:rsidRPr="009C4256">
        <w:rPr>
          <w:lang w:val="es-CO"/>
        </w:rPr>
        <w:t xml:space="preserve"> (</w:t>
      </w:r>
      <w:proofErr w:type="spellStart"/>
      <w:r w:rsidRPr="009C4256">
        <w:rPr>
          <w:lang w:val="es-CO"/>
        </w:rPr>
        <w:t>Decentralized</w:t>
      </w:r>
      <w:proofErr w:type="spellEnd"/>
      <w:r w:rsidRPr="009C4256">
        <w:rPr>
          <w:lang w:val="es-CO"/>
        </w:rPr>
        <w:t xml:space="preserve"> Apps) </w:t>
      </w:r>
      <w:r w:rsidR="009C4256" w:rsidRPr="009C4256">
        <w:rPr>
          <w:lang w:val="es-CO"/>
        </w:rPr>
        <w:t>permiten e</w:t>
      </w:r>
      <w:r w:rsidR="009C4256">
        <w:rPr>
          <w:lang w:val="es-CO"/>
        </w:rPr>
        <w:t>l desarrollo para interactuar con Blockchain, usando los contratos inteligentes [42] y proporcionan funcionalidades y utilidades para sus usuarios. Una de las grandes fortalezas es que las DApps operan sin la intervención humana y no pertenecen a una entidad u organización, pero las DApps distribuyen tokens que representan su propiedad.</w:t>
      </w:r>
    </w:p>
    <w:p w14:paraId="6317823E" w14:textId="77777777" w:rsidR="00FC25BC" w:rsidRPr="009C4256" w:rsidRDefault="00FC25BC" w:rsidP="00FC25BC">
      <w:pPr>
        <w:pStyle w:val="Prrafodelista"/>
        <w:rPr>
          <w:lang w:val="es-CO"/>
        </w:rPr>
      </w:pPr>
    </w:p>
    <w:p w14:paraId="17EC713F" w14:textId="015F016E" w:rsidR="00FC25BC" w:rsidRDefault="00FC25BC" w:rsidP="00FC25BC">
      <w:pPr>
        <w:pStyle w:val="Prrafodelista"/>
        <w:rPr>
          <w:lang w:val="es-CO"/>
        </w:rPr>
      </w:pPr>
      <w:r w:rsidRPr="00A661E5">
        <w:rPr>
          <w:lang w:val="es-CO"/>
        </w:rPr>
        <w:t xml:space="preserve">Los contratos inteligentes </w:t>
      </w:r>
      <w:r w:rsidR="002A3C12">
        <w:rPr>
          <w:lang w:val="es-CO"/>
        </w:rPr>
        <w:t>se basan en</w:t>
      </w:r>
      <w:r w:rsidRPr="00A661E5">
        <w:rPr>
          <w:lang w:val="es-CO"/>
        </w:rPr>
        <w:t xml:space="preserve"> pruebas criptográficas en vez de la confianza como</w:t>
      </w:r>
      <w:r>
        <w:rPr>
          <w:lang w:val="es-CO"/>
        </w:rPr>
        <w:t xml:space="preserve"> </w:t>
      </w:r>
      <w:r w:rsidRPr="00A661E5">
        <w:rPr>
          <w:lang w:val="es-CO"/>
        </w:rPr>
        <w:t xml:space="preserve">lo explica </w:t>
      </w:r>
      <w:r w:rsidR="00DF5FD0">
        <w:rPr>
          <w:lang w:val="es-CO"/>
        </w:rPr>
        <w:t>[8]</w:t>
      </w:r>
      <w:r w:rsidRPr="00A661E5">
        <w:rPr>
          <w:lang w:val="es-CO"/>
        </w:rPr>
        <w:t>, esta innovación es empujada por los valores y principios de la sociedad capitalista</w:t>
      </w:r>
      <w:r>
        <w:rPr>
          <w:lang w:val="es-CO"/>
        </w:rPr>
        <w:t xml:space="preserve"> </w:t>
      </w:r>
      <w:r w:rsidRPr="00A661E5">
        <w:rPr>
          <w:lang w:val="es-CO"/>
        </w:rPr>
        <w:t>occidental y plasmado en las leyes que se van trasformando y adaptándose no sólo a los cambios</w:t>
      </w:r>
      <w:r>
        <w:rPr>
          <w:lang w:val="es-CO"/>
        </w:rPr>
        <w:t xml:space="preserve"> </w:t>
      </w:r>
      <w:r w:rsidRPr="00A661E5">
        <w:rPr>
          <w:lang w:val="es-CO"/>
        </w:rPr>
        <w:t xml:space="preserve">sociales, sino también ha creado nuevos paradigmas. Una reinvención de la jurisprudencia </w:t>
      </w:r>
      <w:r w:rsidR="00DF5FD0">
        <w:rPr>
          <w:lang w:val="es-CO"/>
        </w:rPr>
        <w:t>[8]</w:t>
      </w:r>
      <w:r w:rsidRPr="00A661E5">
        <w:rPr>
          <w:lang w:val="es-CO"/>
        </w:rPr>
        <w:t xml:space="preserve"> de</w:t>
      </w:r>
      <w:r>
        <w:rPr>
          <w:lang w:val="es-CO"/>
        </w:rPr>
        <w:t xml:space="preserve"> </w:t>
      </w:r>
      <w:r w:rsidRPr="00A661E5">
        <w:rPr>
          <w:lang w:val="es-CO"/>
        </w:rPr>
        <w:t>los contratos para alterar los principios formales normativos. Existen preocupaciones legales en la</w:t>
      </w:r>
      <w:r>
        <w:rPr>
          <w:lang w:val="es-CO"/>
        </w:rPr>
        <w:t xml:space="preserve"> </w:t>
      </w:r>
      <w:r w:rsidRPr="00A661E5">
        <w:rPr>
          <w:lang w:val="es-CO"/>
        </w:rPr>
        <w:t>descentralización del Blockchain cuando existe una violación, actividad negligente o fraudulenta de</w:t>
      </w:r>
      <w:r>
        <w:rPr>
          <w:lang w:val="es-CO"/>
        </w:rPr>
        <w:t xml:space="preserve"> </w:t>
      </w:r>
      <w:r w:rsidRPr="00A661E5">
        <w:rPr>
          <w:lang w:val="es-CO"/>
        </w:rPr>
        <w:t xml:space="preserve">datos o dinero a quien debe hacerse responsable </w:t>
      </w:r>
      <w:r w:rsidR="00F42CA9">
        <w:rPr>
          <w:lang w:val="es-CO"/>
        </w:rPr>
        <w:t>[14]</w:t>
      </w:r>
      <w:r w:rsidRPr="00A661E5">
        <w:rPr>
          <w:lang w:val="es-CO"/>
        </w:rPr>
        <w:t>.</w:t>
      </w:r>
    </w:p>
    <w:p w14:paraId="64C146DD" w14:textId="77777777" w:rsidR="00FC25BC" w:rsidRPr="00A661E5" w:rsidRDefault="00FC25BC" w:rsidP="00FC25BC">
      <w:pPr>
        <w:pStyle w:val="Prrafodelista"/>
        <w:rPr>
          <w:lang w:val="es-CO"/>
        </w:rPr>
      </w:pPr>
    </w:p>
    <w:p w14:paraId="65C88957" w14:textId="14D8FFB3" w:rsidR="00FC25BC" w:rsidRPr="00A661E5" w:rsidRDefault="00FC25BC" w:rsidP="00FC25BC">
      <w:pPr>
        <w:pStyle w:val="Prrafodelista"/>
        <w:rPr>
          <w:lang w:val="es-CO"/>
        </w:rPr>
      </w:pPr>
      <w:r w:rsidRPr="00A661E5">
        <w:rPr>
          <w:lang w:val="es-CO"/>
        </w:rPr>
        <w:t>Existe una complejidad frente a la privacidad, es cierto que la naturaleza del Blockchain vuelve los</w:t>
      </w:r>
      <w:r>
        <w:rPr>
          <w:lang w:val="es-CO"/>
        </w:rPr>
        <w:t xml:space="preserve"> </w:t>
      </w:r>
      <w:r w:rsidRPr="00A661E5">
        <w:rPr>
          <w:lang w:val="es-CO"/>
        </w:rPr>
        <w:t>registros al acceso público, existen contradicciones con las necesidades de privacidad de los</w:t>
      </w:r>
      <w:r>
        <w:rPr>
          <w:lang w:val="es-CO"/>
        </w:rPr>
        <w:t xml:space="preserve"> </w:t>
      </w:r>
      <w:r w:rsidRPr="00A661E5">
        <w:rPr>
          <w:lang w:val="es-CO"/>
        </w:rPr>
        <w:t>beneficiarios. Sin embargo, la privacidad de las identidades individuales de los usuarios no implica la</w:t>
      </w:r>
      <w:r>
        <w:rPr>
          <w:lang w:val="es-CO"/>
        </w:rPr>
        <w:t xml:space="preserve"> </w:t>
      </w:r>
      <w:r w:rsidRPr="00A661E5">
        <w:rPr>
          <w:lang w:val="es-CO"/>
        </w:rPr>
        <w:t>exposición de información personal sensible. Por lo tanto, proporciona un potencial para una mayor</w:t>
      </w:r>
      <w:r>
        <w:rPr>
          <w:lang w:val="es-CO"/>
        </w:rPr>
        <w:t xml:space="preserve"> </w:t>
      </w:r>
      <w:r w:rsidRPr="00A661E5">
        <w:rPr>
          <w:lang w:val="es-CO"/>
        </w:rPr>
        <w:t>transparencia, con el fin de evitar casos como la evasión fiscal, por ejemplo, las autoridades pueden</w:t>
      </w:r>
      <w:r>
        <w:rPr>
          <w:lang w:val="es-CO"/>
        </w:rPr>
        <w:t xml:space="preserve"> </w:t>
      </w:r>
      <w:r w:rsidRPr="00A661E5">
        <w:rPr>
          <w:lang w:val="es-CO"/>
        </w:rPr>
        <w:t>hacer actividades de revisión fiscal y proteger a los involucrados de las indagaciones públicas en</w:t>
      </w:r>
      <w:r>
        <w:rPr>
          <w:lang w:val="es-CO"/>
        </w:rPr>
        <w:t xml:space="preserve"> </w:t>
      </w:r>
      <w:r w:rsidRPr="00A661E5">
        <w:rPr>
          <w:lang w:val="es-CO"/>
        </w:rPr>
        <w:t>asuntos financieros privados. El cifrado recrea una barrera física que define la intrusión de un</w:t>
      </w:r>
      <w:r>
        <w:rPr>
          <w:lang w:val="es-CO"/>
        </w:rPr>
        <w:t xml:space="preserve"> </w:t>
      </w:r>
      <w:r w:rsidRPr="00A661E5">
        <w:rPr>
          <w:lang w:val="es-CO"/>
        </w:rPr>
        <w:t xml:space="preserve">individuo en la propiedad de otro y define las molestias y daños </w:t>
      </w:r>
      <w:r w:rsidR="00DF5FD0">
        <w:rPr>
          <w:lang w:val="es-CO"/>
        </w:rPr>
        <w:t>[8]</w:t>
      </w:r>
      <w:r w:rsidRPr="00A661E5">
        <w:rPr>
          <w:lang w:val="es-CO"/>
        </w:rPr>
        <w:t>.</w:t>
      </w:r>
    </w:p>
    <w:p w14:paraId="5949AE83" w14:textId="77777777" w:rsidR="00FC25BC" w:rsidRPr="00A661E5" w:rsidRDefault="00FC25BC" w:rsidP="00FC25BC">
      <w:pPr>
        <w:pStyle w:val="Prrafodelista"/>
        <w:rPr>
          <w:lang w:val="es-CO"/>
        </w:rPr>
      </w:pPr>
    </w:p>
    <w:p w14:paraId="7AB8C49B" w14:textId="00E47EFC" w:rsidR="00FC25BC" w:rsidRDefault="00FC25BC" w:rsidP="00FC25BC">
      <w:pPr>
        <w:pStyle w:val="Prrafodelista"/>
        <w:rPr>
          <w:lang w:val="es-CO"/>
        </w:rPr>
      </w:pPr>
      <w:r w:rsidRPr="00A661E5">
        <w:rPr>
          <w:lang w:val="es-CO"/>
        </w:rPr>
        <w:t>El Blockchain se ha convertido en una herramienta socioeconómica, legal y política cada vez más</w:t>
      </w:r>
      <w:r>
        <w:rPr>
          <w:lang w:val="es-CO"/>
        </w:rPr>
        <w:t xml:space="preserve"> </w:t>
      </w:r>
      <w:r w:rsidRPr="00A661E5">
        <w:rPr>
          <w:lang w:val="es-CO"/>
        </w:rPr>
        <w:t xml:space="preserve">potente que despierta el interés tanto de individuos como de organizaciones y el gobierno </w:t>
      </w:r>
      <w:r w:rsidR="00F42CA9">
        <w:rPr>
          <w:lang w:val="es-CO"/>
        </w:rPr>
        <w:t>[14]</w:t>
      </w:r>
      <w:r w:rsidRPr="00A661E5">
        <w:rPr>
          <w:lang w:val="es-CO"/>
        </w:rPr>
        <w:t>.</w:t>
      </w:r>
    </w:p>
    <w:p w14:paraId="1D5B7987" w14:textId="77777777" w:rsidR="00FC25BC" w:rsidRPr="00A661E5" w:rsidRDefault="00FC25BC" w:rsidP="00FC25BC">
      <w:pPr>
        <w:pStyle w:val="Prrafodelista"/>
        <w:rPr>
          <w:lang w:val="es-CO"/>
        </w:rPr>
      </w:pPr>
    </w:p>
    <w:p w14:paraId="5951F666" w14:textId="604BE2EC" w:rsidR="00FC25BC" w:rsidRDefault="00FC25BC" w:rsidP="00FC25BC">
      <w:pPr>
        <w:pStyle w:val="Prrafodelista"/>
        <w:rPr>
          <w:lang w:val="es-CO"/>
        </w:rPr>
      </w:pPr>
      <w:r w:rsidRPr="00A661E5">
        <w:rPr>
          <w:lang w:val="es-CO"/>
        </w:rPr>
        <w:t>En la confianza ciudadana y codificación existen áreas como son las leyes y exigibilidad legal en la</w:t>
      </w:r>
      <w:r>
        <w:rPr>
          <w:lang w:val="es-CO"/>
        </w:rPr>
        <w:t xml:space="preserve"> </w:t>
      </w:r>
      <w:r w:rsidRPr="00A661E5">
        <w:rPr>
          <w:lang w:val="es-CO"/>
        </w:rPr>
        <w:t xml:space="preserve">jurisprudencia y confianza inteligente a través del código escrito [1], </w:t>
      </w:r>
      <w:r w:rsidR="00F42CA9">
        <w:rPr>
          <w:lang w:val="es-CO"/>
        </w:rPr>
        <w:t>[14]</w:t>
      </w:r>
      <w:r w:rsidRPr="00A661E5">
        <w:rPr>
          <w:lang w:val="es-CO"/>
        </w:rPr>
        <w:t>.</w:t>
      </w:r>
    </w:p>
    <w:p w14:paraId="38669666" w14:textId="77777777" w:rsidR="00FC25BC" w:rsidRPr="00A661E5" w:rsidRDefault="00FC25BC" w:rsidP="00FC25BC">
      <w:pPr>
        <w:pStyle w:val="Prrafodelista"/>
        <w:rPr>
          <w:lang w:val="es-CO"/>
        </w:rPr>
      </w:pPr>
    </w:p>
    <w:p w14:paraId="52A49DBF" w14:textId="5CF536D0" w:rsidR="00FC25BC" w:rsidRDefault="00FC25BC" w:rsidP="00FC25BC">
      <w:pPr>
        <w:pStyle w:val="Prrafodelista"/>
        <w:rPr>
          <w:lang w:val="es-CO"/>
        </w:rPr>
      </w:pPr>
      <w:r w:rsidRPr="00A661E5">
        <w:rPr>
          <w:lang w:val="es-CO"/>
        </w:rPr>
        <w:t>Nuevos mercados de servicios de pago digital lo que lleva a la inclusión financiera para los ciudadanos</w:t>
      </w:r>
      <w:r>
        <w:rPr>
          <w:lang w:val="es-CO"/>
        </w:rPr>
        <w:t xml:space="preserve"> </w:t>
      </w:r>
      <w:r w:rsidRPr="00A661E5">
        <w:rPr>
          <w:lang w:val="es-CO"/>
        </w:rPr>
        <w:t xml:space="preserve">no bancarizados y elimina barreras de pago. </w:t>
      </w:r>
      <w:r w:rsidR="00F42CA9">
        <w:rPr>
          <w:lang w:val="es-CO"/>
        </w:rPr>
        <w:t>[15]</w:t>
      </w:r>
      <w:r w:rsidRPr="00A661E5">
        <w:rPr>
          <w:lang w:val="es-CO"/>
        </w:rPr>
        <w:t xml:space="preserve"> </w:t>
      </w:r>
      <w:r w:rsidR="00F42CA9">
        <w:rPr>
          <w:lang w:val="es-CO"/>
        </w:rPr>
        <w:t>[16]</w:t>
      </w:r>
      <w:r w:rsidRPr="00A661E5">
        <w:rPr>
          <w:lang w:val="es-CO"/>
        </w:rPr>
        <w:t>.</w:t>
      </w:r>
    </w:p>
    <w:p w14:paraId="1044884C" w14:textId="77777777" w:rsidR="00FC25BC" w:rsidRPr="00A661E5" w:rsidRDefault="00FC25BC" w:rsidP="00FC25BC">
      <w:pPr>
        <w:pStyle w:val="Prrafodelista"/>
        <w:rPr>
          <w:lang w:val="es-CO"/>
        </w:rPr>
      </w:pPr>
    </w:p>
    <w:p w14:paraId="302D9245" w14:textId="0D8F4F73" w:rsidR="00FC25BC" w:rsidRDefault="00FC25BC" w:rsidP="00FC25BC">
      <w:pPr>
        <w:pStyle w:val="Prrafodelista"/>
        <w:rPr>
          <w:lang w:val="es-CO"/>
        </w:rPr>
      </w:pPr>
      <w:r w:rsidRPr="00A661E5">
        <w:rPr>
          <w:lang w:val="es-CO"/>
        </w:rPr>
        <w:t>En plena globalización donde el mundo cada vez está más conectado a un mercado global existen</w:t>
      </w:r>
      <w:r>
        <w:rPr>
          <w:lang w:val="es-CO"/>
        </w:rPr>
        <w:t xml:space="preserve"> </w:t>
      </w:r>
      <w:r w:rsidRPr="00A661E5">
        <w:rPr>
          <w:lang w:val="es-CO"/>
        </w:rPr>
        <w:t>dos categorías: actividades transfronterizas y E-</w:t>
      </w:r>
      <w:proofErr w:type="spellStart"/>
      <w:r w:rsidRPr="00A661E5">
        <w:rPr>
          <w:lang w:val="es-CO"/>
        </w:rPr>
        <w:t>Residency</w:t>
      </w:r>
      <w:proofErr w:type="spellEnd"/>
      <w:r w:rsidRPr="00A661E5">
        <w:rPr>
          <w:lang w:val="es-CO"/>
        </w:rPr>
        <w:t xml:space="preserve"> </w:t>
      </w:r>
      <w:r w:rsidR="0030566C">
        <w:rPr>
          <w:lang w:val="es-CO"/>
        </w:rPr>
        <w:t>[24]</w:t>
      </w:r>
      <w:r w:rsidRPr="00A661E5">
        <w:rPr>
          <w:lang w:val="es-CO"/>
        </w:rPr>
        <w:t xml:space="preserve"> </w:t>
      </w:r>
      <w:r w:rsidR="005D1C70">
        <w:rPr>
          <w:lang w:val="es-CO"/>
        </w:rPr>
        <w:t>[27]</w:t>
      </w:r>
      <w:r w:rsidRPr="00A661E5">
        <w:rPr>
          <w:lang w:val="es-CO"/>
        </w:rPr>
        <w:t>. En las actividades</w:t>
      </w:r>
      <w:r>
        <w:rPr>
          <w:lang w:val="es-CO"/>
        </w:rPr>
        <w:t xml:space="preserve"> </w:t>
      </w:r>
      <w:r w:rsidRPr="00A661E5">
        <w:rPr>
          <w:lang w:val="es-CO"/>
        </w:rPr>
        <w:t>transfronterizas existe un mercado global libre, iniciativas comerciales [38], ofrece mejores servicios</w:t>
      </w:r>
      <w:r>
        <w:rPr>
          <w:lang w:val="es-CO"/>
        </w:rPr>
        <w:t xml:space="preserve"> </w:t>
      </w:r>
      <w:r w:rsidRPr="00A661E5">
        <w:rPr>
          <w:lang w:val="es-CO"/>
        </w:rPr>
        <w:t xml:space="preserve">y productos a los ciudadanos y conduce a competencias mundiales entre las empresas </w:t>
      </w:r>
      <w:r w:rsidR="00F42CA9">
        <w:rPr>
          <w:lang w:val="es-CO"/>
        </w:rPr>
        <w:t>[17]</w:t>
      </w:r>
      <w:r w:rsidRPr="00A661E5">
        <w:rPr>
          <w:lang w:val="es-CO"/>
        </w:rPr>
        <w:t xml:space="preserve">, </w:t>
      </w:r>
      <w:r w:rsidR="0053636B">
        <w:rPr>
          <w:lang w:val="es-CO"/>
        </w:rPr>
        <w:t>[18]</w:t>
      </w:r>
      <w:r>
        <w:rPr>
          <w:lang w:val="es-CO"/>
        </w:rPr>
        <w:t xml:space="preserve"> </w:t>
      </w:r>
      <w:r w:rsidRPr="00A661E5">
        <w:rPr>
          <w:lang w:val="es-CO"/>
        </w:rPr>
        <w:t xml:space="preserve">mientras que la E- </w:t>
      </w:r>
      <w:proofErr w:type="spellStart"/>
      <w:r w:rsidRPr="00A661E5">
        <w:rPr>
          <w:lang w:val="es-CO"/>
        </w:rPr>
        <w:t>Residency</w:t>
      </w:r>
      <w:proofErr w:type="spellEnd"/>
      <w:r w:rsidRPr="00A661E5">
        <w:rPr>
          <w:lang w:val="es-CO"/>
        </w:rPr>
        <w:t xml:space="preserve"> permite actividades comerciales, </w:t>
      </w:r>
      <w:r w:rsidR="00CD7468">
        <w:rPr>
          <w:lang w:val="es-CO"/>
        </w:rPr>
        <w:t>[19]</w:t>
      </w:r>
      <w:r w:rsidRPr="00A661E5">
        <w:rPr>
          <w:lang w:val="es-CO"/>
        </w:rPr>
        <w:t xml:space="preserve">, </w:t>
      </w:r>
      <w:r w:rsidR="00CD7468">
        <w:rPr>
          <w:lang w:val="es-CO"/>
        </w:rPr>
        <w:t>[20]</w:t>
      </w:r>
      <w:r w:rsidRPr="00A661E5">
        <w:rPr>
          <w:lang w:val="es-CO"/>
        </w:rPr>
        <w:t>.</w:t>
      </w:r>
    </w:p>
    <w:p w14:paraId="5F511F8E" w14:textId="77777777" w:rsidR="00FC25BC" w:rsidRPr="00A661E5" w:rsidRDefault="00FC25BC" w:rsidP="00FC25BC">
      <w:pPr>
        <w:pStyle w:val="Prrafodelista"/>
        <w:rPr>
          <w:lang w:val="es-CO"/>
        </w:rPr>
      </w:pPr>
    </w:p>
    <w:p w14:paraId="46347728" w14:textId="4D04A5E8" w:rsidR="00FC25BC" w:rsidRDefault="00FC25BC" w:rsidP="00FC25BC">
      <w:pPr>
        <w:pStyle w:val="Prrafodelista"/>
        <w:rPr>
          <w:lang w:val="es-CO"/>
        </w:rPr>
      </w:pPr>
      <w:r w:rsidRPr="00A661E5">
        <w:rPr>
          <w:lang w:val="es-CO"/>
        </w:rPr>
        <w:t>Los individuos y organizaciones interactúan entre sí, lo que llamamos transacciones, no obstante, en</w:t>
      </w:r>
      <w:r>
        <w:rPr>
          <w:lang w:val="es-CO"/>
        </w:rPr>
        <w:t xml:space="preserve"> </w:t>
      </w:r>
      <w:r w:rsidRPr="00A661E5">
        <w:rPr>
          <w:lang w:val="es-CO"/>
        </w:rPr>
        <w:t>la mayoría de los casos en que una de las partes requiere una validación de la información de la otra</w:t>
      </w:r>
      <w:r>
        <w:rPr>
          <w:lang w:val="es-CO"/>
        </w:rPr>
        <w:t xml:space="preserve"> </w:t>
      </w:r>
      <w:r w:rsidRPr="00A661E5">
        <w:rPr>
          <w:lang w:val="es-CO"/>
        </w:rPr>
        <w:t xml:space="preserve">parte, por lo que se entra en la necesidad que un tercero participe como validador y </w:t>
      </w:r>
      <w:r w:rsidR="002A3C12">
        <w:rPr>
          <w:lang w:val="es-CO"/>
        </w:rPr>
        <w:t>e</w:t>
      </w:r>
      <w:r w:rsidR="002A3C12" w:rsidRPr="00A661E5">
        <w:rPr>
          <w:lang w:val="es-CO"/>
        </w:rPr>
        <w:t>sto</w:t>
      </w:r>
      <w:r w:rsidRPr="00A661E5">
        <w:rPr>
          <w:lang w:val="es-CO"/>
        </w:rPr>
        <w:t xml:space="preserve"> representa</w:t>
      </w:r>
      <w:r>
        <w:rPr>
          <w:lang w:val="es-CO"/>
        </w:rPr>
        <w:t xml:space="preserve"> </w:t>
      </w:r>
      <w:r w:rsidRPr="00A661E5">
        <w:rPr>
          <w:lang w:val="es-CO"/>
        </w:rPr>
        <w:t>un aumento de los costos (tiempo y esfuerzo). El Blockchain</w:t>
      </w:r>
      <w:r w:rsidR="00420385">
        <w:rPr>
          <w:lang w:val="es-CO"/>
        </w:rPr>
        <w:t xml:space="preserve"> [37]</w:t>
      </w:r>
      <w:r w:rsidRPr="00A661E5">
        <w:rPr>
          <w:lang w:val="es-CO"/>
        </w:rPr>
        <w:t xml:space="preserve"> ofrece un entorno descentralizado donde</w:t>
      </w:r>
      <w:r>
        <w:rPr>
          <w:lang w:val="es-CO"/>
        </w:rPr>
        <w:t xml:space="preserve"> </w:t>
      </w:r>
      <w:r w:rsidRPr="00A661E5">
        <w:rPr>
          <w:lang w:val="es-CO"/>
        </w:rPr>
        <w:t>ningún tercero tiene control sobre los datos y la confianza viene a través de un sistema soberano</w:t>
      </w:r>
      <w:r>
        <w:rPr>
          <w:lang w:val="es-CO"/>
        </w:rPr>
        <w:t xml:space="preserve"> </w:t>
      </w:r>
      <w:r w:rsidRPr="00A661E5">
        <w:rPr>
          <w:lang w:val="es-CO"/>
        </w:rPr>
        <w:t>mantenido por las partes en donde las transacciones se mancan en un libro cronológicamente y al</w:t>
      </w:r>
      <w:r>
        <w:rPr>
          <w:lang w:val="es-CO"/>
        </w:rPr>
        <w:t xml:space="preserve"> </w:t>
      </w:r>
      <w:r w:rsidRPr="00A661E5">
        <w:rPr>
          <w:lang w:val="es-CO"/>
        </w:rPr>
        <w:t>ser público las personas participan en el sistema por lo que lo vuelve auditable [1].</w:t>
      </w:r>
    </w:p>
    <w:p w14:paraId="65CC1AF0" w14:textId="77777777" w:rsidR="00FC25BC" w:rsidRPr="00A661E5" w:rsidRDefault="00FC25BC" w:rsidP="00FC25BC">
      <w:pPr>
        <w:pStyle w:val="Prrafodelista"/>
        <w:rPr>
          <w:lang w:val="es-CO"/>
        </w:rPr>
      </w:pPr>
    </w:p>
    <w:p w14:paraId="6232481F" w14:textId="75402B3C" w:rsidR="00FC25BC" w:rsidRDefault="00FC25BC" w:rsidP="00FC25BC">
      <w:pPr>
        <w:pStyle w:val="Prrafodelista"/>
        <w:rPr>
          <w:lang w:val="es-CO"/>
        </w:rPr>
      </w:pPr>
      <w:r w:rsidRPr="00A661E5">
        <w:rPr>
          <w:lang w:val="es-CO"/>
        </w:rPr>
        <w:t>Dado que la información se copia y se mantiene por la comunidad no se puede modificar o actualizar</w:t>
      </w:r>
      <w:r>
        <w:rPr>
          <w:lang w:val="es-CO"/>
        </w:rPr>
        <w:t xml:space="preserve"> </w:t>
      </w:r>
      <w:r w:rsidRPr="00A661E5">
        <w:rPr>
          <w:lang w:val="es-CO"/>
        </w:rPr>
        <w:t>sin la autorización del libro mayor</w:t>
      </w:r>
      <w:r w:rsidR="00CC0DD0">
        <w:rPr>
          <w:lang w:val="es-CO"/>
        </w:rPr>
        <w:t xml:space="preserve"> [38]</w:t>
      </w:r>
      <w:r w:rsidRPr="00A661E5">
        <w:rPr>
          <w:lang w:val="es-CO"/>
        </w:rPr>
        <w:t>.</w:t>
      </w:r>
    </w:p>
    <w:p w14:paraId="3E05AC6C" w14:textId="77777777" w:rsidR="00FC25BC" w:rsidRPr="00A661E5" w:rsidRDefault="00FC25BC" w:rsidP="00FC25BC">
      <w:pPr>
        <w:pStyle w:val="Prrafodelista"/>
        <w:rPr>
          <w:lang w:val="es-CO"/>
        </w:rPr>
      </w:pPr>
    </w:p>
    <w:p w14:paraId="7AB478EF" w14:textId="66CE9407" w:rsidR="00FC25BC" w:rsidRDefault="00FC25BC" w:rsidP="00FC25BC">
      <w:pPr>
        <w:pStyle w:val="Prrafodelista"/>
        <w:rPr>
          <w:lang w:val="es-CO"/>
        </w:rPr>
      </w:pPr>
      <w:r w:rsidRPr="00A661E5">
        <w:rPr>
          <w:lang w:val="es-CO"/>
        </w:rPr>
        <w:t>El Blockchain también representa grandes desafíos que han sido olvidados por los investigadores por</w:t>
      </w:r>
      <w:r>
        <w:rPr>
          <w:lang w:val="es-CO"/>
        </w:rPr>
        <w:t xml:space="preserve"> </w:t>
      </w:r>
      <w:r w:rsidRPr="00A661E5">
        <w:rPr>
          <w:lang w:val="es-CO"/>
        </w:rPr>
        <w:t>la seguridad y la privacidad, un aumento de su uso acarrea problemas de latencia, escalabilidad y</w:t>
      </w:r>
      <w:r>
        <w:rPr>
          <w:lang w:val="es-CO"/>
        </w:rPr>
        <w:t xml:space="preserve"> </w:t>
      </w:r>
      <w:r w:rsidRPr="00A661E5">
        <w:rPr>
          <w:lang w:val="es-CO"/>
        </w:rPr>
        <w:t>rendimiento.</w:t>
      </w:r>
      <w:r>
        <w:rPr>
          <w:lang w:val="es-CO"/>
        </w:rPr>
        <w:t xml:space="preserve"> </w:t>
      </w:r>
    </w:p>
    <w:p w14:paraId="78905086" w14:textId="77777777" w:rsidR="00FC25BC" w:rsidRDefault="00FC25BC" w:rsidP="00FC25BC">
      <w:pPr>
        <w:pStyle w:val="Prrafodelista"/>
        <w:rPr>
          <w:lang w:val="es-CO"/>
        </w:rPr>
      </w:pPr>
    </w:p>
    <w:p w14:paraId="536E0D81" w14:textId="379789AC" w:rsidR="00FC25BC" w:rsidRPr="00A661E5" w:rsidRDefault="00FC25BC" w:rsidP="00FC25BC">
      <w:pPr>
        <w:pStyle w:val="Prrafodelista"/>
        <w:rPr>
          <w:lang w:val="es-CO"/>
        </w:rPr>
      </w:pPr>
      <w:r w:rsidRPr="00A661E5">
        <w:rPr>
          <w:lang w:val="es-CO"/>
        </w:rPr>
        <w:t xml:space="preserve">Existen problemas </w:t>
      </w:r>
      <w:r w:rsidR="002A3C12">
        <w:rPr>
          <w:lang w:val="es-CO"/>
        </w:rPr>
        <w:t xml:space="preserve">de </w:t>
      </w:r>
      <w:r w:rsidR="002A3C12" w:rsidRPr="00A661E5">
        <w:rPr>
          <w:lang w:val="es-CO"/>
        </w:rPr>
        <w:t>enfoque</w:t>
      </w:r>
      <w:r w:rsidRPr="00A661E5">
        <w:rPr>
          <w:lang w:val="es-CO"/>
        </w:rPr>
        <w:t xml:space="preserve"> de </w:t>
      </w:r>
      <w:r w:rsidRPr="002A3C12">
        <w:rPr>
          <w:lang w:val="es-CO"/>
        </w:rPr>
        <w:t>estudio porque la</w:t>
      </w:r>
      <w:r w:rsidRPr="00A661E5">
        <w:rPr>
          <w:lang w:val="es-CO"/>
        </w:rPr>
        <w:t xml:space="preserve"> atención se la ha llevado el concepto de</w:t>
      </w:r>
      <w:r>
        <w:rPr>
          <w:lang w:val="es-CO"/>
        </w:rPr>
        <w:t xml:space="preserve"> </w:t>
      </w:r>
      <w:r w:rsidRPr="00A661E5">
        <w:rPr>
          <w:lang w:val="es-CO"/>
        </w:rPr>
        <w:t xml:space="preserve">confianza para solucionar los problemas que tiene el modelo tradicional de confianza </w:t>
      </w:r>
      <w:r w:rsidR="00DF5FD0">
        <w:rPr>
          <w:lang w:val="es-CO"/>
        </w:rPr>
        <w:t>[8]</w:t>
      </w:r>
      <w:r w:rsidRPr="00A661E5">
        <w:rPr>
          <w:lang w:val="es-CO"/>
        </w:rPr>
        <w:t>.</w:t>
      </w:r>
    </w:p>
    <w:p w14:paraId="4008EC33" w14:textId="77777777" w:rsidR="00FC25BC" w:rsidRPr="00A661E5" w:rsidRDefault="00FC25BC" w:rsidP="00FC25BC">
      <w:pPr>
        <w:pStyle w:val="Prrafodelista"/>
        <w:rPr>
          <w:lang w:val="es-CO"/>
        </w:rPr>
      </w:pPr>
    </w:p>
    <w:p w14:paraId="315A2E4E" w14:textId="77777777" w:rsidR="00FC25BC" w:rsidRDefault="00FC25BC" w:rsidP="00FC25BC">
      <w:pPr>
        <w:pStyle w:val="Prrafodelista"/>
        <w:rPr>
          <w:lang w:val="es-CO"/>
        </w:rPr>
      </w:pPr>
      <w:r w:rsidRPr="00A661E5">
        <w:rPr>
          <w:lang w:val="es-CO"/>
        </w:rPr>
        <w:t>Desafíos a futuros para las cadenas de bloques es: alta integridad de las transacciones, privacidad</w:t>
      </w:r>
      <w:r>
        <w:rPr>
          <w:lang w:val="es-CO"/>
        </w:rPr>
        <w:t xml:space="preserve"> </w:t>
      </w:r>
      <w:r w:rsidRPr="00A661E5">
        <w:rPr>
          <w:lang w:val="es-CO"/>
        </w:rPr>
        <w:t>de los nodos para evitar hackeos y disminución de poder de cómputo para la confirmación de las</w:t>
      </w:r>
      <w:r>
        <w:rPr>
          <w:lang w:val="es-CO"/>
        </w:rPr>
        <w:t xml:space="preserve"> </w:t>
      </w:r>
      <w:r w:rsidRPr="00A661E5">
        <w:rPr>
          <w:lang w:val="es-CO"/>
        </w:rPr>
        <w:t>transacciones.</w:t>
      </w:r>
    </w:p>
    <w:p w14:paraId="6BAF2EA4" w14:textId="77777777" w:rsidR="00FC25BC" w:rsidRPr="00A661E5" w:rsidRDefault="00FC25BC" w:rsidP="00FC25BC">
      <w:pPr>
        <w:pStyle w:val="Prrafodelista"/>
        <w:rPr>
          <w:lang w:val="es-CO"/>
        </w:rPr>
      </w:pPr>
    </w:p>
    <w:p w14:paraId="3A9D2E48" w14:textId="0F036AAB" w:rsidR="00FC25BC" w:rsidRDefault="00FC25BC" w:rsidP="00FC25BC">
      <w:pPr>
        <w:pStyle w:val="Prrafodelista"/>
        <w:rPr>
          <w:lang w:val="es-CO"/>
        </w:rPr>
      </w:pPr>
      <w:r w:rsidRPr="00A661E5">
        <w:rPr>
          <w:lang w:val="es-CO"/>
        </w:rPr>
        <w:t>Importancia de la seguridad el libro mayor no será modificado hasta que todos los nodos hayan</w:t>
      </w:r>
      <w:r>
        <w:rPr>
          <w:lang w:val="es-CO"/>
        </w:rPr>
        <w:t xml:space="preserve"> </w:t>
      </w:r>
      <w:r w:rsidRPr="00A661E5">
        <w:rPr>
          <w:lang w:val="es-CO"/>
        </w:rPr>
        <w:t>aprobado la transacción, pero al comprobar el nodo y modificarlos existe un doble gasto</w:t>
      </w:r>
      <w:r w:rsidR="00CC0DD0">
        <w:rPr>
          <w:lang w:val="es-CO"/>
        </w:rPr>
        <w:t xml:space="preserve"> [39]</w:t>
      </w:r>
      <w:r w:rsidRPr="00A661E5">
        <w:rPr>
          <w:lang w:val="es-CO"/>
        </w:rPr>
        <w:t>.</w:t>
      </w:r>
    </w:p>
    <w:p w14:paraId="3B055ECB" w14:textId="77777777" w:rsidR="00FC25BC" w:rsidRPr="00A661E5" w:rsidRDefault="00FC25BC" w:rsidP="00FC25BC">
      <w:pPr>
        <w:pStyle w:val="Prrafodelista"/>
        <w:rPr>
          <w:lang w:val="es-CO"/>
        </w:rPr>
      </w:pPr>
    </w:p>
    <w:p w14:paraId="58125508" w14:textId="761001D5" w:rsidR="00FC25BC" w:rsidRDefault="00FC25BC" w:rsidP="00FC25BC">
      <w:pPr>
        <w:pStyle w:val="Prrafodelista"/>
        <w:rPr>
          <w:lang w:val="es-CO"/>
        </w:rPr>
      </w:pPr>
      <w:r w:rsidRPr="00A661E5">
        <w:rPr>
          <w:lang w:val="es-CO"/>
        </w:rPr>
        <w:t>Aunque s</w:t>
      </w:r>
      <w:r w:rsidR="00BB742B">
        <w:rPr>
          <w:lang w:val="es-CO"/>
        </w:rPr>
        <w:t>í</w:t>
      </w:r>
      <w:r w:rsidRPr="00A661E5">
        <w:rPr>
          <w:lang w:val="es-CO"/>
        </w:rPr>
        <w:t xml:space="preserve"> es verdad que sus propiedades son la seguridad, anonimato e integridad de los datos, las</w:t>
      </w:r>
      <w:r>
        <w:rPr>
          <w:lang w:val="es-CO"/>
        </w:rPr>
        <w:t xml:space="preserve"> </w:t>
      </w:r>
      <w:r w:rsidRPr="00A661E5">
        <w:rPr>
          <w:lang w:val="es-CO"/>
        </w:rPr>
        <w:t>áreas como el rendimiento, latencia y escalabilidad</w:t>
      </w:r>
      <w:r w:rsidR="00001557">
        <w:rPr>
          <w:lang w:val="es-CO"/>
        </w:rPr>
        <w:t>.</w:t>
      </w:r>
      <w:r w:rsidRPr="00A661E5">
        <w:rPr>
          <w:lang w:val="es-CO"/>
        </w:rPr>
        <w:t xml:space="preserve"> </w:t>
      </w:r>
      <w:r w:rsidR="00001557" w:rsidRPr="00001557">
        <w:rPr>
          <w:lang w:val="es-CO"/>
        </w:rPr>
        <w:t>S</w:t>
      </w:r>
      <w:r w:rsidRPr="00001557">
        <w:rPr>
          <w:lang w:val="es-CO"/>
        </w:rPr>
        <w:t>e han dejado de lado</w:t>
      </w:r>
      <w:r w:rsidR="00001557" w:rsidRPr="00001557">
        <w:rPr>
          <w:lang w:val="es-CO"/>
        </w:rPr>
        <w:t xml:space="preserve"> todas estas características</w:t>
      </w:r>
      <w:r w:rsidRPr="00001557">
        <w:rPr>
          <w:lang w:val="es-CO"/>
        </w:rPr>
        <w:t xml:space="preserve"> en favor de la privacidad y seguridad</w:t>
      </w:r>
      <w:r w:rsidR="001056A9" w:rsidRPr="00001557">
        <w:rPr>
          <w:lang w:val="es-CO"/>
        </w:rPr>
        <w:t xml:space="preserve"> [40]</w:t>
      </w:r>
      <w:r w:rsidRPr="00001557">
        <w:rPr>
          <w:lang w:val="es-CO"/>
        </w:rPr>
        <w:t>.</w:t>
      </w:r>
    </w:p>
    <w:p w14:paraId="5254F217" w14:textId="77777777" w:rsidR="00FC25BC" w:rsidRPr="00A661E5" w:rsidRDefault="00FC25BC" w:rsidP="00FC25BC">
      <w:pPr>
        <w:pStyle w:val="Prrafodelista"/>
        <w:rPr>
          <w:lang w:val="es-CO"/>
        </w:rPr>
      </w:pPr>
    </w:p>
    <w:p w14:paraId="1FD8428F" w14:textId="20A6DC9A" w:rsidR="00FC25BC" w:rsidRDefault="00FC25BC" w:rsidP="00FC25BC">
      <w:pPr>
        <w:pStyle w:val="Prrafodelista"/>
        <w:rPr>
          <w:lang w:val="es-CO"/>
        </w:rPr>
      </w:pPr>
      <w:r w:rsidRPr="00A661E5">
        <w:rPr>
          <w:lang w:val="es-CO"/>
        </w:rPr>
        <w:t>Se propone unas direcciones de investigación: como el Blockchain influye en la eficiencia y eficacia</w:t>
      </w:r>
      <w:r>
        <w:rPr>
          <w:lang w:val="es-CO"/>
        </w:rPr>
        <w:t xml:space="preserve"> </w:t>
      </w:r>
      <w:r w:rsidRPr="00A661E5">
        <w:rPr>
          <w:lang w:val="es-CO"/>
        </w:rPr>
        <w:t>administrativa y del mercado, protección de la privacidad y la seguridad, integración del Blockchain y</w:t>
      </w:r>
      <w:r>
        <w:rPr>
          <w:lang w:val="es-CO"/>
        </w:rPr>
        <w:t xml:space="preserve"> </w:t>
      </w:r>
      <w:r w:rsidRPr="00A661E5">
        <w:rPr>
          <w:lang w:val="es-CO"/>
        </w:rPr>
        <w:t>el Fintech, y tecnologías de cadena cruzada [</w:t>
      </w:r>
      <w:r w:rsidR="00DF5FD0">
        <w:rPr>
          <w:lang w:val="es-CO"/>
        </w:rPr>
        <w:t>6</w:t>
      </w:r>
      <w:r w:rsidRPr="00A661E5">
        <w:rPr>
          <w:lang w:val="es-CO"/>
        </w:rPr>
        <w:t>].</w:t>
      </w:r>
    </w:p>
    <w:p w14:paraId="467E387F" w14:textId="77777777" w:rsidR="00FC25BC" w:rsidRPr="00A661E5" w:rsidRDefault="00FC25BC" w:rsidP="00FC25BC">
      <w:pPr>
        <w:pStyle w:val="Prrafodelista"/>
        <w:rPr>
          <w:lang w:val="es-CO"/>
        </w:rPr>
      </w:pPr>
    </w:p>
    <w:p w14:paraId="734A4417" w14:textId="08CC7B86" w:rsidR="00FC25BC" w:rsidRDefault="00FC25BC" w:rsidP="00FC25BC">
      <w:pPr>
        <w:pStyle w:val="Prrafodelista"/>
        <w:rPr>
          <w:lang w:val="es-CO"/>
        </w:rPr>
      </w:pPr>
      <w:r w:rsidRPr="00A661E5">
        <w:rPr>
          <w:lang w:val="es-CO"/>
        </w:rPr>
        <w:t>Estos son los problemas del Blockchain: tamaño descomunal de los bloques, brecha de seguridad</w:t>
      </w:r>
      <w:r>
        <w:rPr>
          <w:lang w:val="es-CO"/>
        </w:rPr>
        <w:t xml:space="preserve"> </w:t>
      </w:r>
      <w:r w:rsidRPr="00A661E5">
        <w:rPr>
          <w:lang w:val="es-CO"/>
        </w:rPr>
        <w:t xml:space="preserve">cuando un individuo u organización controlan más del 50% de los bloques, a </w:t>
      </w:r>
      <w:r w:rsidR="00001557" w:rsidRPr="00A661E5">
        <w:rPr>
          <w:lang w:val="es-CO"/>
        </w:rPr>
        <w:t>esto</w:t>
      </w:r>
      <w:r w:rsidRPr="00A661E5">
        <w:rPr>
          <w:lang w:val="es-CO"/>
        </w:rPr>
        <w:t xml:space="preserve"> se le llama el</w:t>
      </w:r>
      <w:r>
        <w:rPr>
          <w:lang w:val="es-CO"/>
        </w:rPr>
        <w:t xml:space="preserve"> </w:t>
      </w:r>
      <w:r w:rsidRPr="00A661E5">
        <w:rPr>
          <w:lang w:val="es-CO"/>
        </w:rPr>
        <w:t>problema de 51%, existe mucho desperdicio de recursos al crearlo, las APIs para consumo no son</w:t>
      </w:r>
      <w:r>
        <w:rPr>
          <w:lang w:val="es-CO"/>
        </w:rPr>
        <w:t xml:space="preserve"> </w:t>
      </w:r>
      <w:r w:rsidRPr="00A661E5">
        <w:rPr>
          <w:lang w:val="es-CO"/>
        </w:rPr>
        <w:t>muy amigables, por lo que resultan ser difíciles, existen problemas de los nodos respecto al problema</w:t>
      </w:r>
      <w:r>
        <w:rPr>
          <w:lang w:val="es-CO"/>
        </w:rPr>
        <w:t xml:space="preserve"> </w:t>
      </w:r>
      <w:r w:rsidRPr="00A661E5">
        <w:rPr>
          <w:lang w:val="es-CO"/>
        </w:rPr>
        <w:t>de las versiones.</w:t>
      </w:r>
    </w:p>
    <w:p w14:paraId="03230C0A" w14:textId="77777777" w:rsidR="00FC25BC" w:rsidRDefault="00FC25BC" w:rsidP="00FC25BC">
      <w:pPr>
        <w:pStyle w:val="Prrafodelista"/>
        <w:rPr>
          <w:lang w:val="es-CO"/>
        </w:rPr>
      </w:pPr>
    </w:p>
    <w:p w14:paraId="26ED44F3" w14:textId="5719E505" w:rsidR="00F71AC2" w:rsidRDefault="00F71AC2" w:rsidP="00F71AC2">
      <w:pPr>
        <w:pStyle w:val="Ttulo2"/>
      </w:pPr>
      <w:bookmarkStart w:id="51" w:name="_Toc172887843"/>
      <w:r>
        <w:t>Aplicaciones del Blockchain en el Mundo</w:t>
      </w:r>
      <w:bookmarkEnd w:id="51"/>
    </w:p>
    <w:p w14:paraId="403A8EDA" w14:textId="77777777" w:rsidR="00F71AC2" w:rsidRPr="00A661E5" w:rsidRDefault="00F71AC2" w:rsidP="00FC25BC">
      <w:pPr>
        <w:pStyle w:val="Prrafodelista"/>
        <w:rPr>
          <w:lang w:val="es-CO"/>
        </w:rPr>
      </w:pPr>
    </w:p>
    <w:p w14:paraId="72917B79" w14:textId="57947253" w:rsidR="00FC25BC" w:rsidRDefault="00FC25BC" w:rsidP="00FC25BC">
      <w:pPr>
        <w:pStyle w:val="Prrafodelista"/>
        <w:rPr>
          <w:lang w:val="es-CO"/>
        </w:rPr>
      </w:pPr>
      <w:r w:rsidRPr="00A661E5">
        <w:rPr>
          <w:lang w:val="es-CO"/>
        </w:rPr>
        <w:t>El mercado de los medicamentos es difícil de auditar por diferentes circunstancias que va</w:t>
      </w:r>
      <w:r w:rsidR="00BA5F3C">
        <w:rPr>
          <w:lang w:val="es-CO"/>
        </w:rPr>
        <w:t>n</w:t>
      </w:r>
      <w:r w:rsidRPr="00A661E5">
        <w:rPr>
          <w:lang w:val="es-CO"/>
        </w:rPr>
        <w:t xml:space="preserve"> desde la</w:t>
      </w:r>
      <w:r>
        <w:rPr>
          <w:lang w:val="es-CO"/>
        </w:rPr>
        <w:t xml:space="preserve"> </w:t>
      </w:r>
      <w:r w:rsidRPr="00A661E5">
        <w:rPr>
          <w:lang w:val="es-CO"/>
        </w:rPr>
        <w:t>producción del medicamento, importación del mismo, si no se produce en el país hasta la cadena de</w:t>
      </w:r>
      <w:r>
        <w:rPr>
          <w:lang w:val="es-CO"/>
        </w:rPr>
        <w:t xml:space="preserve"> </w:t>
      </w:r>
      <w:r w:rsidRPr="00A661E5">
        <w:rPr>
          <w:lang w:val="es-CO"/>
        </w:rPr>
        <w:t>suministros en las farmacias, en Mongolia el 40% de los medicamentos que circulan son falsos, por</w:t>
      </w:r>
      <w:r>
        <w:rPr>
          <w:lang w:val="es-CO"/>
        </w:rPr>
        <w:t xml:space="preserve"> </w:t>
      </w:r>
      <w:r w:rsidRPr="00A661E5">
        <w:rPr>
          <w:lang w:val="es-CO"/>
        </w:rPr>
        <w:t>lo que el gobierno de Mongolia ha creado el Programa de Verificación de Medicina en Mongolia</w:t>
      </w:r>
      <w:r>
        <w:rPr>
          <w:lang w:val="es-CO"/>
        </w:rPr>
        <w:t xml:space="preserve"> </w:t>
      </w:r>
      <w:r w:rsidRPr="00A661E5">
        <w:rPr>
          <w:lang w:val="es-CO"/>
        </w:rPr>
        <w:t>(MMVP), para poder cumplir con este programa se creó la Organización de Verificación de Medicinas</w:t>
      </w:r>
      <w:r>
        <w:rPr>
          <w:lang w:val="es-CO"/>
        </w:rPr>
        <w:t xml:space="preserve"> </w:t>
      </w:r>
      <w:r w:rsidRPr="00A661E5">
        <w:rPr>
          <w:lang w:val="es-CO"/>
        </w:rPr>
        <w:t>de Mongolia (MMVO) con los siguientes pasos: serialización de la medicina por código QR u otros</w:t>
      </w:r>
      <w:r>
        <w:rPr>
          <w:lang w:val="es-CO"/>
        </w:rPr>
        <w:t xml:space="preserve"> </w:t>
      </w:r>
      <w:r w:rsidRPr="00A661E5">
        <w:rPr>
          <w:lang w:val="es-CO"/>
        </w:rPr>
        <w:t xml:space="preserve">identificadores, seguridad en la </w:t>
      </w:r>
      <w:r w:rsidRPr="00A661E5">
        <w:rPr>
          <w:lang w:val="es-CO"/>
        </w:rPr>
        <w:lastRenderedPageBreak/>
        <w:t>manipulación de las medicinas verificación, e informe de cumplimiento</w:t>
      </w:r>
      <w:r>
        <w:rPr>
          <w:lang w:val="es-CO"/>
        </w:rPr>
        <w:t xml:space="preserve"> </w:t>
      </w:r>
      <w:r w:rsidRPr="00A661E5">
        <w:rPr>
          <w:lang w:val="es-CO"/>
        </w:rPr>
        <w:t>a través de aplicaciones móviles [3].</w:t>
      </w:r>
    </w:p>
    <w:p w14:paraId="523AD8BB" w14:textId="77777777" w:rsidR="00FC25BC" w:rsidRPr="00A661E5" w:rsidRDefault="00FC25BC" w:rsidP="00FC25BC">
      <w:pPr>
        <w:pStyle w:val="Prrafodelista"/>
        <w:rPr>
          <w:lang w:val="es-CO"/>
        </w:rPr>
      </w:pPr>
    </w:p>
    <w:p w14:paraId="36994D95" w14:textId="4CF716F1" w:rsidR="00FC25BC" w:rsidRPr="00A661E5" w:rsidRDefault="00FC25BC" w:rsidP="00FC25BC">
      <w:pPr>
        <w:pStyle w:val="Prrafodelista"/>
        <w:rPr>
          <w:lang w:val="es-CO"/>
        </w:rPr>
      </w:pPr>
      <w:r w:rsidRPr="00A661E5">
        <w:rPr>
          <w:lang w:val="es-CO"/>
        </w:rPr>
        <w:t xml:space="preserve">La primera ley de tecnología de </w:t>
      </w:r>
      <w:proofErr w:type="spellStart"/>
      <w:r w:rsidRPr="00A661E5">
        <w:rPr>
          <w:lang w:val="es-CO"/>
        </w:rPr>
        <w:t>Kranzberg</w:t>
      </w:r>
      <w:proofErr w:type="spellEnd"/>
      <w:r w:rsidRPr="00A661E5">
        <w:rPr>
          <w:lang w:val="es-CO"/>
        </w:rPr>
        <w:t xml:space="preserve"> afirma que "la tecnología no es ni buena ni mala</w:t>
      </w:r>
      <w:r w:rsidR="002C01F1">
        <w:rPr>
          <w:lang w:val="es-CO"/>
        </w:rPr>
        <w:t>,</w:t>
      </w:r>
      <w:r w:rsidRPr="00A661E5">
        <w:rPr>
          <w:lang w:val="es-CO"/>
        </w:rPr>
        <w:t xml:space="preserve"> ni es</w:t>
      </w:r>
      <w:r>
        <w:rPr>
          <w:lang w:val="es-CO"/>
        </w:rPr>
        <w:t xml:space="preserve"> </w:t>
      </w:r>
      <w:r w:rsidRPr="00A661E5">
        <w:rPr>
          <w:lang w:val="es-CO"/>
        </w:rPr>
        <w:t xml:space="preserve">neutral. </w:t>
      </w:r>
      <w:proofErr w:type="spellStart"/>
      <w:r w:rsidRPr="00A661E5">
        <w:rPr>
          <w:lang w:val="es-CO"/>
        </w:rPr>
        <w:t>Kranzberg</w:t>
      </w:r>
      <w:proofErr w:type="spellEnd"/>
      <w:r w:rsidRPr="00A661E5">
        <w:rPr>
          <w:lang w:val="es-CO"/>
        </w:rPr>
        <w:t xml:space="preserve"> nos enfatiza que las innovaciones son instanciadas moral y éticamente. </w:t>
      </w:r>
      <w:r w:rsidR="00CD7468">
        <w:rPr>
          <w:lang w:val="es-CO"/>
        </w:rPr>
        <w:t>[22]</w:t>
      </w:r>
      <w:r w:rsidRPr="00A661E5">
        <w:rPr>
          <w:lang w:val="es-CO"/>
        </w:rPr>
        <w:t>.</w:t>
      </w:r>
    </w:p>
    <w:p w14:paraId="32422A31" w14:textId="77777777" w:rsidR="00FC25BC" w:rsidRPr="00A661E5" w:rsidRDefault="00FC25BC" w:rsidP="00FC25BC">
      <w:pPr>
        <w:pStyle w:val="Prrafodelista"/>
        <w:rPr>
          <w:lang w:val="es-CO"/>
        </w:rPr>
      </w:pPr>
    </w:p>
    <w:p w14:paraId="2F596435" w14:textId="77777777" w:rsidR="00FC25BC" w:rsidRDefault="00FC25BC" w:rsidP="00FC25BC">
      <w:pPr>
        <w:pStyle w:val="Prrafodelista"/>
        <w:rPr>
          <w:lang w:val="es-CO"/>
        </w:rPr>
      </w:pPr>
      <w:r w:rsidRPr="00A661E5">
        <w:rPr>
          <w:lang w:val="es-CO"/>
        </w:rPr>
        <w:t>La utilización de tecnologías para mejorar la eficiencia y eficacia del gobierno ofrece muchas</w:t>
      </w:r>
      <w:r>
        <w:rPr>
          <w:lang w:val="es-CO"/>
        </w:rPr>
        <w:t xml:space="preserve"> </w:t>
      </w:r>
      <w:r w:rsidRPr="00A661E5">
        <w:rPr>
          <w:lang w:val="es-CO"/>
        </w:rPr>
        <w:t>posibilidades, pero no es excepto a que presente oportunidades de corrupción, como en el artículo</w:t>
      </w:r>
      <w:r>
        <w:rPr>
          <w:lang w:val="es-CO"/>
        </w:rPr>
        <w:t xml:space="preserve"> </w:t>
      </w:r>
      <w:r w:rsidRPr="00A661E5">
        <w:rPr>
          <w:lang w:val="es-CO"/>
        </w:rPr>
        <w:t>[4] menciona la corrupción: La corrupción es el abuso de la autoridad confiada para obtener ganancias</w:t>
      </w:r>
      <w:r>
        <w:rPr>
          <w:lang w:val="es-CO"/>
        </w:rPr>
        <w:t xml:space="preserve"> </w:t>
      </w:r>
      <w:r w:rsidRPr="00A661E5">
        <w:rPr>
          <w:lang w:val="es-CO"/>
        </w:rPr>
        <w:t>ilícitas.</w:t>
      </w:r>
    </w:p>
    <w:p w14:paraId="136606E5" w14:textId="77777777" w:rsidR="00FC25BC" w:rsidRPr="00A661E5" w:rsidRDefault="00FC25BC" w:rsidP="00FC25BC">
      <w:pPr>
        <w:pStyle w:val="Prrafodelista"/>
        <w:rPr>
          <w:lang w:val="es-CO"/>
        </w:rPr>
      </w:pPr>
    </w:p>
    <w:p w14:paraId="4C23372A" w14:textId="77777777" w:rsidR="00FC25BC" w:rsidRDefault="00FC25BC" w:rsidP="00FC25BC">
      <w:pPr>
        <w:pStyle w:val="Prrafodelista"/>
        <w:rPr>
          <w:lang w:val="es-CO"/>
        </w:rPr>
      </w:pPr>
      <w:r w:rsidRPr="00A661E5">
        <w:rPr>
          <w:lang w:val="es-CO"/>
        </w:rPr>
        <w:t>La corrupción trae efectos negativos como son: reduce la confianza pública de los gobiernos,</w:t>
      </w:r>
      <w:r>
        <w:rPr>
          <w:lang w:val="es-CO"/>
        </w:rPr>
        <w:t xml:space="preserve"> </w:t>
      </w:r>
      <w:r w:rsidRPr="00A661E5">
        <w:rPr>
          <w:lang w:val="es-CO"/>
        </w:rPr>
        <w:t>ocasiona un debilitamiento de las instituciones, obstaculiza el crecimiento económico, crea</w:t>
      </w:r>
      <w:r>
        <w:rPr>
          <w:lang w:val="es-CO"/>
        </w:rPr>
        <w:t xml:space="preserve"> </w:t>
      </w:r>
      <w:r w:rsidRPr="00A661E5">
        <w:rPr>
          <w:lang w:val="es-CO"/>
        </w:rPr>
        <w:t>economías ineficientes y desiguales.</w:t>
      </w:r>
    </w:p>
    <w:p w14:paraId="7E081408" w14:textId="77777777" w:rsidR="00FC25BC" w:rsidRPr="00A661E5" w:rsidRDefault="00FC25BC" w:rsidP="00FC25BC">
      <w:pPr>
        <w:pStyle w:val="Prrafodelista"/>
        <w:rPr>
          <w:lang w:val="es-CO"/>
        </w:rPr>
      </w:pPr>
    </w:p>
    <w:p w14:paraId="16F56594" w14:textId="555BD983" w:rsidR="00FC25BC" w:rsidRDefault="00FC25BC" w:rsidP="00FC25BC">
      <w:pPr>
        <w:pStyle w:val="Prrafodelista"/>
        <w:rPr>
          <w:lang w:val="es-CO"/>
        </w:rPr>
      </w:pPr>
      <w:r w:rsidRPr="00A661E5">
        <w:rPr>
          <w:lang w:val="es-CO"/>
        </w:rPr>
        <w:t>Las causas de la corrupción son variadas y van desde agentes principales que poseen información</w:t>
      </w:r>
      <w:r>
        <w:rPr>
          <w:lang w:val="es-CO"/>
        </w:rPr>
        <w:t xml:space="preserve"> </w:t>
      </w:r>
      <w:r w:rsidRPr="00A661E5">
        <w:rPr>
          <w:lang w:val="es-CO"/>
        </w:rPr>
        <w:t>privilegiada lo que se le llama información asimétrica y discreción política sobre la distribución de</w:t>
      </w:r>
      <w:r>
        <w:rPr>
          <w:lang w:val="es-CO"/>
        </w:rPr>
        <w:t xml:space="preserve"> </w:t>
      </w:r>
      <w:r w:rsidRPr="00A661E5">
        <w:rPr>
          <w:lang w:val="es-CO"/>
        </w:rPr>
        <w:t>recursos</w:t>
      </w:r>
      <w:r w:rsidR="00FC63CC">
        <w:rPr>
          <w:lang w:val="es-CO"/>
        </w:rPr>
        <w:t>,</w:t>
      </w:r>
      <w:r w:rsidRPr="00A661E5">
        <w:rPr>
          <w:lang w:val="es-CO"/>
        </w:rPr>
        <w:t xml:space="preserve"> por lo que uno de los pasos es reducir la discreción política y mejorar la supervisión y</w:t>
      </w:r>
      <w:r>
        <w:rPr>
          <w:lang w:val="es-CO"/>
        </w:rPr>
        <w:t xml:space="preserve"> </w:t>
      </w:r>
      <w:r w:rsidRPr="00A661E5">
        <w:rPr>
          <w:lang w:val="es-CO"/>
        </w:rPr>
        <w:t>responsabilidad [</w:t>
      </w:r>
      <w:r w:rsidR="0030566C">
        <w:rPr>
          <w:lang w:val="es-CO"/>
        </w:rPr>
        <w:t>25</w:t>
      </w:r>
      <w:r w:rsidRPr="00A661E5">
        <w:rPr>
          <w:lang w:val="es-CO"/>
        </w:rPr>
        <w:t>].</w:t>
      </w:r>
    </w:p>
    <w:p w14:paraId="5F469D2E" w14:textId="77777777" w:rsidR="00FC25BC" w:rsidRPr="00A661E5" w:rsidRDefault="00FC25BC" w:rsidP="00FC25BC">
      <w:pPr>
        <w:pStyle w:val="Prrafodelista"/>
        <w:rPr>
          <w:lang w:val="es-CO"/>
        </w:rPr>
      </w:pPr>
    </w:p>
    <w:p w14:paraId="3308D351" w14:textId="77777777" w:rsidR="00FC25BC" w:rsidRPr="00A661E5" w:rsidRDefault="00FC25BC" w:rsidP="00FC25BC">
      <w:pPr>
        <w:pStyle w:val="Prrafodelista"/>
        <w:rPr>
          <w:lang w:val="es-CO"/>
        </w:rPr>
      </w:pPr>
      <w:r w:rsidRPr="00A661E5">
        <w:rPr>
          <w:lang w:val="es-CO"/>
        </w:rPr>
        <w:t>El uso de las TIC ofrece oportunidades en la reducción de la asimetría de la información,</w:t>
      </w:r>
    </w:p>
    <w:p w14:paraId="749F8996" w14:textId="77777777" w:rsidR="00FC25BC" w:rsidRDefault="00FC25BC" w:rsidP="00FC25BC">
      <w:pPr>
        <w:pStyle w:val="Prrafodelista"/>
        <w:rPr>
          <w:lang w:val="es-CO"/>
        </w:rPr>
      </w:pPr>
      <w:r w:rsidRPr="00A661E5">
        <w:rPr>
          <w:lang w:val="es-CO"/>
        </w:rPr>
        <w:t>automatización de los procesos, limitación de la discreción de los funcionarios y la reducción de los</w:t>
      </w:r>
      <w:r>
        <w:rPr>
          <w:lang w:val="es-CO"/>
        </w:rPr>
        <w:t xml:space="preserve"> </w:t>
      </w:r>
      <w:r w:rsidRPr="00A661E5">
        <w:rPr>
          <w:lang w:val="es-CO"/>
        </w:rPr>
        <w:t>funcionarios y terceros.</w:t>
      </w:r>
      <w:r>
        <w:rPr>
          <w:lang w:val="es-CO"/>
        </w:rPr>
        <w:t xml:space="preserve"> </w:t>
      </w:r>
    </w:p>
    <w:p w14:paraId="276E446B" w14:textId="77777777" w:rsidR="00FC25BC" w:rsidRDefault="00FC25BC" w:rsidP="00FC25BC">
      <w:pPr>
        <w:pStyle w:val="Prrafodelista"/>
        <w:rPr>
          <w:lang w:val="es-CO"/>
        </w:rPr>
      </w:pPr>
    </w:p>
    <w:p w14:paraId="4C437956" w14:textId="77777777" w:rsidR="00FC25BC" w:rsidRPr="00A661E5" w:rsidRDefault="00FC25BC" w:rsidP="00FC25BC">
      <w:pPr>
        <w:pStyle w:val="Prrafodelista"/>
        <w:rPr>
          <w:lang w:val="es-CO"/>
        </w:rPr>
      </w:pPr>
      <w:r w:rsidRPr="00A661E5">
        <w:rPr>
          <w:lang w:val="es-CO"/>
        </w:rPr>
        <w:t>El Blockchain gestiona la cadena de suministros de la información por lo que ofrece total</w:t>
      </w:r>
    </w:p>
    <w:p w14:paraId="5392C87C" w14:textId="77777777" w:rsidR="00FC25BC" w:rsidRDefault="00FC25BC" w:rsidP="00FC25BC">
      <w:pPr>
        <w:pStyle w:val="Prrafodelista"/>
        <w:rPr>
          <w:lang w:val="es-CO"/>
        </w:rPr>
      </w:pPr>
      <w:r w:rsidRPr="00A661E5">
        <w:rPr>
          <w:lang w:val="es-CO"/>
        </w:rPr>
        <w:t>transparencia y sus aplicaciones son variadas: transacciones, documentos públicos, seguimiento de</w:t>
      </w:r>
      <w:r>
        <w:rPr>
          <w:lang w:val="es-CO"/>
        </w:rPr>
        <w:t xml:space="preserve"> </w:t>
      </w:r>
      <w:r w:rsidRPr="00A661E5">
        <w:rPr>
          <w:lang w:val="es-CO"/>
        </w:rPr>
        <w:t>presupuesto, registro de tierras, registro de empresas, remodelar sistemas contables y de pagos.</w:t>
      </w:r>
      <w:r>
        <w:rPr>
          <w:lang w:val="es-CO"/>
        </w:rPr>
        <w:t xml:space="preserve"> </w:t>
      </w:r>
    </w:p>
    <w:p w14:paraId="41221AA2" w14:textId="77777777" w:rsidR="00FC25BC" w:rsidRPr="00A661E5" w:rsidRDefault="00FC25BC" w:rsidP="00FC25BC">
      <w:pPr>
        <w:pStyle w:val="Prrafodelista"/>
        <w:rPr>
          <w:lang w:val="es-CO"/>
        </w:rPr>
      </w:pPr>
    </w:p>
    <w:p w14:paraId="54648DAB" w14:textId="3E5724EF" w:rsidR="00FC25BC" w:rsidRDefault="00FC25BC" w:rsidP="00FC25BC">
      <w:pPr>
        <w:pStyle w:val="Prrafodelista"/>
        <w:rPr>
          <w:lang w:val="es-CO"/>
        </w:rPr>
      </w:pPr>
      <w:r w:rsidRPr="00A661E5">
        <w:rPr>
          <w:lang w:val="es-CO"/>
        </w:rPr>
        <w:t>Las ciudades modernas se enfrentan a desafíos complejos al intentar mejorar la calidad de vida de</w:t>
      </w:r>
      <w:r>
        <w:rPr>
          <w:lang w:val="es-CO"/>
        </w:rPr>
        <w:t xml:space="preserve"> </w:t>
      </w:r>
      <w:r w:rsidRPr="00A661E5">
        <w:rPr>
          <w:lang w:val="es-CO"/>
        </w:rPr>
        <w:t xml:space="preserve">sus habitantes, sin contar que más de la mitad de la población vive en ciudades, </w:t>
      </w:r>
      <w:r w:rsidRPr="00A661E5">
        <w:rPr>
          <w:lang w:val="es-CO"/>
        </w:rPr>
        <w:lastRenderedPageBreak/>
        <w:t>por lo que existen</w:t>
      </w:r>
      <w:r>
        <w:rPr>
          <w:lang w:val="es-CO"/>
        </w:rPr>
        <w:t xml:space="preserve"> </w:t>
      </w:r>
      <w:r w:rsidRPr="00A661E5">
        <w:rPr>
          <w:lang w:val="es-CO"/>
        </w:rPr>
        <w:t>muchos problemas como son los embotellamientos, emisiones de dióxido de carbono, eliminación de</w:t>
      </w:r>
      <w:r>
        <w:rPr>
          <w:lang w:val="es-CO"/>
        </w:rPr>
        <w:t xml:space="preserve"> </w:t>
      </w:r>
      <w:r w:rsidRPr="00A661E5">
        <w:rPr>
          <w:lang w:val="es-CO"/>
        </w:rPr>
        <w:t xml:space="preserve">residuos </w:t>
      </w:r>
      <w:r w:rsidR="00DF5FD0">
        <w:rPr>
          <w:lang w:val="es-CO"/>
        </w:rPr>
        <w:t>[7]</w:t>
      </w:r>
      <w:r w:rsidRPr="00A661E5">
        <w:rPr>
          <w:lang w:val="es-CO"/>
        </w:rPr>
        <w:t>.</w:t>
      </w:r>
      <w:bookmarkStart w:id="52" w:name="_Toc256005581"/>
      <w:bookmarkStart w:id="53" w:name="_Toc256005759"/>
      <w:bookmarkStart w:id="54" w:name="_Toc256084896"/>
      <w:bookmarkStart w:id="55" w:name="_Toc256085022"/>
      <w:bookmarkStart w:id="56" w:name="_Toc256087935"/>
      <w:bookmarkStart w:id="57" w:name="_Ref256612083"/>
      <w:bookmarkStart w:id="58" w:name="_Ref256612105"/>
    </w:p>
    <w:p w14:paraId="3A284120" w14:textId="77777777" w:rsidR="00AE4C53" w:rsidRDefault="00AE4C53" w:rsidP="00FC25BC">
      <w:pPr>
        <w:pStyle w:val="Prrafodelista"/>
        <w:rPr>
          <w:lang w:val="es-CO"/>
        </w:rPr>
      </w:pPr>
    </w:p>
    <w:p w14:paraId="6BC3AD42" w14:textId="184E443F" w:rsidR="00AE4C53" w:rsidRPr="00902DDA" w:rsidRDefault="00AE4C53" w:rsidP="00FC25BC">
      <w:pPr>
        <w:pStyle w:val="Prrafodelista"/>
        <w:rPr>
          <w:lang w:val="es-CO"/>
        </w:rPr>
      </w:pPr>
      <w:r>
        <w:rPr>
          <w:lang w:val="es-CO"/>
        </w:rPr>
        <w:t>Colombia no ha sido ajena en el uso del Blockchain en el sector público. Actualmente, diversas entidades gubernamentales y no gubernamentales han desarrollado casos de uso se han realizado varios ejemplos de implementación diferentes áreas de lo público</w:t>
      </w:r>
      <w:r w:rsidR="00A50540">
        <w:rPr>
          <w:lang w:val="es-CO"/>
        </w:rPr>
        <w:t xml:space="preserve"> [34]</w:t>
      </w:r>
      <w:r>
        <w:rPr>
          <w:lang w:val="es-CO"/>
        </w:rPr>
        <w:t>.</w:t>
      </w:r>
    </w:p>
    <w:p w14:paraId="309BCAA4" w14:textId="77777777" w:rsidR="00FC25BC" w:rsidRPr="00902DDA" w:rsidRDefault="00FC25BC" w:rsidP="00FC25BC">
      <w:pPr>
        <w:pStyle w:val="Prrafodelista"/>
        <w:rPr>
          <w:lang w:val="es-CO"/>
        </w:rPr>
      </w:pPr>
    </w:p>
    <w:p w14:paraId="63B9B02C" w14:textId="77777777" w:rsidR="00FC25BC" w:rsidRPr="00902DDA" w:rsidRDefault="00FC25BC" w:rsidP="00FC25BC">
      <w:pPr>
        <w:pStyle w:val="Prrafodelista"/>
        <w:rPr>
          <w:lang w:val="es-CO"/>
        </w:rPr>
        <w:sectPr w:rsidR="00FC25BC" w:rsidRPr="00902DDA" w:rsidSect="003C7195">
          <w:headerReference w:type="even" r:id="rId21"/>
          <w:headerReference w:type="default" r:id="rId22"/>
          <w:headerReference w:type="first" r:id="rId23"/>
          <w:type w:val="oddPage"/>
          <w:pgSz w:w="12240" w:h="15840" w:code="1"/>
          <w:pgMar w:top="1440" w:right="1440" w:bottom="1440" w:left="2041" w:header="709" w:footer="709" w:gutter="0"/>
          <w:cols w:space="708"/>
          <w:titlePg/>
          <w:docGrid w:linePitch="360"/>
        </w:sectPr>
      </w:pPr>
    </w:p>
    <w:p w14:paraId="65A86378" w14:textId="77777777" w:rsidR="00FC25BC" w:rsidRDefault="00FC25BC" w:rsidP="00FC25BC">
      <w:pPr>
        <w:pStyle w:val="Ttulo1"/>
      </w:pPr>
      <w:bookmarkStart w:id="61" w:name="_Toc166058202"/>
      <w:bookmarkStart w:id="62" w:name="_Ref256692441"/>
      <w:bookmarkStart w:id="63" w:name="_Toc172887844"/>
      <w:r w:rsidRPr="001E2323">
        <w:lastRenderedPageBreak/>
        <w:t>Modernizando la Comisaría de Familia: Un análisis de las oportunidades que ofrece el Blockchain.</w:t>
      </w:r>
      <w:bookmarkEnd w:id="61"/>
      <w:bookmarkEnd w:id="63"/>
    </w:p>
    <w:p w14:paraId="56854158" w14:textId="3CBBF935" w:rsidR="00BF0730" w:rsidRDefault="00853592" w:rsidP="0010413D">
      <w:pPr>
        <w:spacing w:line="360" w:lineRule="auto"/>
        <w:jc w:val="both"/>
        <w:rPr>
          <w:lang w:val="es-ES" w:eastAsia="es-ES"/>
        </w:rPr>
      </w:pPr>
      <w:r>
        <w:rPr>
          <w:lang w:val="es-ES" w:eastAsia="es-ES"/>
        </w:rPr>
        <w:t>E</w:t>
      </w:r>
      <w:r w:rsidR="0010413D">
        <w:rPr>
          <w:lang w:val="es-ES" w:eastAsia="es-ES"/>
        </w:rPr>
        <w:t xml:space="preserve">l objetivo del trabajo </w:t>
      </w:r>
      <w:r w:rsidR="0010413D" w:rsidRPr="00001557">
        <w:rPr>
          <w:lang w:val="es-ES" w:eastAsia="es-ES"/>
        </w:rPr>
        <w:t xml:space="preserve">es </w:t>
      </w:r>
      <w:r w:rsidR="00001557" w:rsidRPr="00001557">
        <w:rPr>
          <w:lang w:val="es-ES" w:eastAsia="es-ES"/>
        </w:rPr>
        <w:t>l</w:t>
      </w:r>
      <w:r w:rsidR="0010413D" w:rsidRPr="00001557">
        <w:rPr>
          <w:lang w:val="es-ES" w:eastAsia="es-ES"/>
        </w:rPr>
        <w:t>a creación</w:t>
      </w:r>
      <w:r w:rsidR="0010413D">
        <w:rPr>
          <w:lang w:val="es-ES" w:eastAsia="es-ES"/>
        </w:rPr>
        <w:t xml:space="preserve"> de un prototipo utilizando la tecnología Blockchain para el registro y seguimiento de las denuncias de la Comisar</w:t>
      </w:r>
      <w:r w:rsidR="004E27F9">
        <w:rPr>
          <w:lang w:val="es-ES" w:eastAsia="es-ES"/>
        </w:rPr>
        <w:t>í</w:t>
      </w:r>
      <w:r w:rsidR="0010413D">
        <w:rPr>
          <w:lang w:val="es-ES" w:eastAsia="es-ES"/>
        </w:rPr>
        <w:t>a de Familia.</w:t>
      </w:r>
    </w:p>
    <w:p w14:paraId="39CE7B37" w14:textId="39A77D68" w:rsidR="0011601B" w:rsidRDefault="0010413D" w:rsidP="0010413D">
      <w:pPr>
        <w:spacing w:line="360" w:lineRule="auto"/>
        <w:jc w:val="both"/>
        <w:rPr>
          <w:lang w:val="es-ES" w:eastAsia="es-ES"/>
        </w:rPr>
      </w:pPr>
      <w:r>
        <w:rPr>
          <w:lang w:val="es-ES" w:eastAsia="es-ES"/>
        </w:rPr>
        <w:t xml:space="preserve"> En este </w:t>
      </w:r>
      <w:r w:rsidR="00121795">
        <w:rPr>
          <w:lang w:val="es-ES" w:eastAsia="es-ES"/>
        </w:rPr>
        <w:t>capítulo</w:t>
      </w:r>
      <w:r>
        <w:rPr>
          <w:lang w:val="es-ES" w:eastAsia="es-ES"/>
        </w:rPr>
        <w:t xml:space="preserve"> </w:t>
      </w:r>
      <w:r w:rsidR="00853592">
        <w:rPr>
          <w:lang w:val="es-ES" w:eastAsia="es-ES"/>
        </w:rPr>
        <w:t>se aborda el levantamiento de los procesos de negocio de la comisar</w:t>
      </w:r>
      <w:r w:rsidR="004E27F9">
        <w:rPr>
          <w:lang w:val="es-ES" w:eastAsia="es-ES"/>
        </w:rPr>
        <w:t>í</w:t>
      </w:r>
      <w:r w:rsidR="00853592">
        <w:rPr>
          <w:lang w:val="es-ES" w:eastAsia="es-ES"/>
        </w:rPr>
        <w:t xml:space="preserve">a para analizar la eficiencia, eficacia y falencias de los procesos judiciales y la veracidad de la información con la metodología ágil </w:t>
      </w:r>
      <w:proofErr w:type="spellStart"/>
      <w:r w:rsidR="00853592">
        <w:rPr>
          <w:lang w:val="es-ES" w:eastAsia="es-ES"/>
        </w:rPr>
        <w:t>Design</w:t>
      </w:r>
      <w:proofErr w:type="spellEnd"/>
      <w:r w:rsidR="00853592">
        <w:rPr>
          <w:lang w:val="es-ES" w:eastAsia="es-ES"/>
        </w:rPr>
        <w:t xml:space="preserve"> </w:t>
      </w:r>
      <w:proofErr w:type="spellStart"/>
      <w:r w:rsidR="00853592">
        <w:rPr>
          <w:lang w:val="es-ES" w:eastAsia="es-ES"/>
        </w:rPr>
        <w:t>Thinking</w:t>
      </w:r>
      <w:proofErr w:type="spellEnd"/>
      <w:r w:rsidR="00EF4CDB">
        <w:rPr>
          <w:lang w:val="es-ES" w:eastAsia="es-ES"/>
        </w:rPr>
        <w:t>.</w:t>
      </w:r>
    </w:p>
    <w:p w14:paraId="0572520F" w14:textId="44A25BA5" w:rsidR="00EF4CDB" w:rsidRDefault="00EF4CDB" w:rsidP="00EF4CDB">
      <w:pPr>
        <w:pStyle w:val="Ttulo2"/>
      </w:pPr>
      <w:bookmarkStart w:id="64" w:name="_Toc172887845"/>
      <w:r>
        <w:t>Empatizar</w:t>
      </w:r>
      <w:bookmarkEnd w:id="64"/>
    </w:p>
    <w:p w14:paraId="4409B10D" w14:textId="2B3C1B39" w:rsidR="00D85FDE" w:rsidRDefault="00D85FDE" w:rsidP="00D85FDE">
      <w:pPr>
        <w:spacing w:line="360" w:lineRule="auto"/>
        <w:jc w:val="both"/>
      </w:pPr>
      <w:r>
        <w:t>En la primera etapa de la metodología el objetivo fue crear un sentimiento y entendimiento empático del problema que se intenta solucionar</w:t>
      </w:r>
      <w:r w:rsidR="0079545C">
        <w:t>, y como se puede implementar la tecnología Blockchain.</w:t>
      </w:r>
    </w:p>
    <w:p w14:paraId="12221E9A" w14:textId="27CEBF81" w:rsidR="0079545C" w:rsidRDefault="0079545C" w:rsidP="00D85FDE">
      <w:pPr>
        <w:spacing w:line="360" w:lineRule="auto"/>
        <w:jc w:val="both"/>
      </w:pPr>
      <w:r>
        <w:t xml:space="preserve">La recolección de información es importante para aproximarse al ambiente de la comisaría, comprender sus necesidades y sus preferencias. Para </w:t>
      </w:r>
      <w:r w:rsidR="00C044EA">
        <w:t xml:space="preserve">conseguirlo se realizó </w:t>
      </w:r>
      <w:r w:rsidR="004E27F9">
        <w:t>de</w:t>
      </w:r>
      <w:r w:rsidR="00C044EA">
        <w:t xml:space="preserve"> diferentes maneras</w:t>
      </w:r>
      <w:r w:rsidR="00E42AA5">
        <w:t>.</w:t>
      </w:r>
    </w:p>
    <w:p w14:paraId="27A77BBE" w14:textId="030A2782" w:rsidR="00C044EA" w:rsidRDefault="00C044EA" w:rsidP="00C044EA">
      <w:pPr>
        <w:pStyle w:val="Ttulo3"/>
      </w:pPr>
      <w:bookmarkStart w:id="65" w:name="_Toc172887846"/>
      <w:r>
        <w:t>Documentación</w:t>
      </w:r>
      <w:bookmarkEnd w:id="65"/>
    </w:p>
    <w:p w14:paraId="0C2BD043" w14:textId="1FDB90E5" w:rsidR="00C044EA" w:rsidRDefault="00C044EA" w:rsidP="00D85FDE">
      <w:pPr>
        <w:spacing w:line="360" w:lineRule="auto"/>
        <w:jc w:val="both"/>
      </w:pPr>
      <w:r>
        <w:t xml:space="preserve">Cada una de las entidades que componen el Estado Colombiano </w:t>
      </w:r>
      <w:r w:rsidR="00AC202A">
        <w:t>son</w:t>
      </w:r>
      <w:r>
        <w:t xml:space="preserve"> cread</w:t>
      </w:r>
      <w:r w:rsidR="00AC202A">
        <w:t>as</w:t>
      </w:r>
      <w:r>
        <w:t xml:space="preserve"> y </w:t>
      </w:r>
      <w:r w:rsidR="00AC202A">
        <w:t xml:space="preserve">regidas </w:t>
      </w:r>
      <w:r>
        <w:t xml:space="preserve">por medio de un marco legal en el cual </w:t>
      </w:r>
      <w:r w:rsidR="00AC202A">
        <w:t xml:space="preserve">indican su creación conformación funcionamiento de </w:t>
      </w:r>
      <w:r w:rsidR="00E42AA5">
        <w:t>é</w:t>
      </w:r>
      <w:r w:rsidR="00AC202A">
        <w:t>stas en las entidades territoriales en que operan.</w:t>
      </w:r>
    </w:p>
    <w:p w14:paraId="60937316" w14:textId="2D3D17CD" w:rsidR="00AF576E" w:rsidRDefault="00AF576E" w:rsidP="00AF576E">
      <w:pPr>
        <w:pStyle w:val="Ttulo3"/>
        <w:numPr>
          <w:ilvl w:val="3"/>
          <w:numId w:val="1"/>
        </w:numPr>
      </w:pPr>
      <w:bookmarkStart w:id="66" w:name="_Toc172887847"/>
      <w:r>
        <w:t>Normatividad</w:t>
      </w:r>
      <w:bookmarkEnd w:id="66"/>
    </w:p>
    <w:p w14:paraId="5ECFAFAD" w14:textId="77777777" w:rsidR="00AF576E" w:rsidRDefault="00AF576E" w:rsidP="00D85FDE">
      <w:pPr>
        <w:spacing w:line="360" w:lineRule="auto"/>
        <w:jc w:val="both"/>
      </w:pPr>
    </w:p>
    <w:p w14:paraId="143449D1" w14:textId="1B1A43CD" w:rsidR="0079545C" w:rsidRDefault="00AC202A" w:rsidP="00D85FDE">
      <w:pPr>
        <w:spacing w:line="360" w:lineRule="auto"/>
        <w:jc w:val="both"/>
      </w:pPr>
      <w:r>
        <w:lastRenderedPageBreak/>
        <w:t xml:space="preserve">La primera fuente de información son las leyes que rigen y regulan a las </w:t>
      </w:r>
      <w:r w:rsidR="000E2042">
        <w:t>comisarías</w:t>
      </w:r>
      <w:r>
        <w:t xml:space="preserve"> de familia del país, siendo las siguientes:</w:t>
      </w:r>
    </w:p>
    <w:p w14:paraId="222CCFDB" w14:textId="235B6012" w:rsidR="00AC202A" w:rsidRDefault="00AC202A" w:rsidP="00AC202A">
      <w:pPr>
        <w:pStyle w:val="Prrafodelista"/>
        <w:numPr>
          <w:ilvl w:val="0"/>
          <w:numId w:val="4"/>
        </w:numPr>
      </w:pPr>
      <w:r>
        <w:t xml:space="preserve">Ley 2126 del 2021: </w:t>
      </w:r>
      <w:r w:rsidRPr="00AC202A">
        <w:t>Por la cual se regula la creación, conformación y funcionamiento de las comisarías de familia, se establece el órgano rector y se dictan otras disposiciones</w:t>
      </w:r>
      <w:r>
        <w:t>.</w:t>
      </w:r>
    </w:p>
    <w:p w14:paraId="2C2EB6C3" w14:textId="2B1A44B7" w:rsidR="00AC202A" w:rsidRDefault="00AC202A" w:rsidP="00AC202A">
      <w:pPr>
        <w:pStyle w:val="Prrafodelista"/>
        <w:numPr>
          <w:ilvl w:val="0"/>
          <w:numId w:val="4"/>
        </w:numPr>
      </w:pPr>
      <w:r>
        <w:t xml:space="preserve">Ley 294 de 1996: </w:t>
      </w:r>
      <w:r w:rsidRPr="00AC202A">
        <w:t>Por la cual se desarrolla el artículo 42 de la Constitución Política y se dictan normas para prevenir, remediar y sancionar la violencia intrafamiliar</w:t>
      </w:r>
      <w:r>
        <w:t>.</w:t>
      </w:r>
    </w:p>
    <w:p w14:paraId="17262525" w14:textId="19F792E0" w:rsidR="00AC202A" w:rsidRDefault="00AC202A" w:rsidP="00AC202A">
      <w:pPr>
        <w:pStyle w:val="Prrafodelista"/>
        <w:numPr>
          <w:ilvl w:val="0"/>
          <w:numId w:val="4"/>
        </w:numPr>
      </w:pPr>
      <w:r>
        <w:t xml:space="preserve">Ley 575 de 2000: </w:t>
      </w:r>
      <w:r w:rsidRPr="00AC202A">
        <w:t>Por medio de la cual se reforma parcialmente la Ley 294 de 1996</w:t>
      </w:r>
      <w:r>
        <w:t>.</w:t>
      </w:r>
    </w:p>
    <w:p w14:paraId="2D6BA8CD" w14:textId="21B46706" w:rsidR="00AC202A" w:rsidRDefault="00AC202A" w:rsidP="00AC202A">
      <w:pPr>
        <w:pStyle w:val="Prrafodelista"/>
        <w:numPr>
          <w:ilvl w:val="0"/>
          <w:numId w:val="4"/>
        </w:numPr>
      </w:pPr>
      <w:r>
        <w:t xml:space="preserve">Ley 1257 de 2008: </w:t>
      </w:r>
      <w:r w:rsidRPr="00AC202A">
        <w:t>Por la cual se dictan normas de sensibilización, prevención y sanción de formas de violencia y discriminación contra las mujeres, se reforman los Códigos Penal, de Procedimiento Penal, la Ley 294 de 1996 y se dictan otras disposiciones</w:t>
      </w:r>
      <w:r>
        <w:t>.</w:t>
      </w:r>
    </w:p>
    <w:p w14:paraId="16378855" w14:textId="175558FD" w:rsidR="00AC202A" w:rsidRDefault="00AC202A" w:rsidP="00AC202A">
      <w:pPr>
        <w:pStyle w:val="Prrafodelista"/>
        <w:numPr>
          <w:ilvl w:val="0"/>
          <w:numId w:val="4"/>
        </w:numPr>
      </w:pPr>
      <w:r>
        <w:t>Convivencia y Seguridad Ciudadana - Secretaría de Gobierno</w:t>
      </w:r>
      <w:r w:rsidR="00DB0788">
        <w:t xml:space="preserve"> de Fusagasugá.</w:t>
      </w:r>
    </w:p>
    <w:p w14:paraId="6B75DFC5" w14:textId="34AACBB3" w:rsidR="00AC202A" w:rsidRDefault="00AC202A" w:rsidP="00AC202A">
      <w:pPr>
        <w:pStyle w:val="Prrafodelista"/>
        <w:numPr>
          <w:ilvl w:val="0"/>
          <w:numId w:val="4"/>
        </w:numPr>
      </w:pPr>
      <w:r>
        <w:t>Guía Práctica de Recepción de Denuncias - Dirección Nacional de Seccionales y de Seguridad Ciudadana</w:t>
      </w:r>
      <w:r w:rsidR="00DB0788">
        <w:t>.</w:t>
      </w:r>
    </w:p>
    <w:p w14:paraId="7578EB2D" w14:textId="061BA364" w:rsidR="00AF576E" w:rsidRDefault="00AF576E" w:rsidP="00AF576E">
      <w:pPr>
        <w:pStyle w:val="Ttulo3"/>
        <w:numPr>
          <w:ilvl w:val="3"/>
          <w:numId w:val="1"/>
        </w:numPr>
      </w:pPr>
      <w:bookmarkStart w:id="67" w:name="_Toc172887848"/>
      <w:r w:rsidRPr="00AF576E">
        <w:t>Generalidades de la Comisaría de Familia de Fusagasugá</w:t>
      </w:r>
      <w:bookmarkEnd w:id="67"/>
    </w:p>
    <w:p w14:paraId="6F56710F" w14:textId="06105004" w:rsidR="00AF576E" w:rsidRDefault="00AF576E" w:rsidP="00AF576E">
      <w:pPr>
        <w:spacing w:line="360" w:lineRule="auto"/>
        <w:jc w:val="both"/>
      </w:pPr>
      <w:r>
        <w:t xml:space="preserve">Las comisarías de familia </w:t>
      </w:r>
      <w:r w:rsidR="007D6391">
        <w:t>“</w:t>
      </w:r>
      <w:r w:rsidR="007D6391" w:rsidRPr="007D6391">
        <w:t>son dependencias o entidades de carácter administrativo e interdisciplinario del orden municipal o distrital, con funciones administrativas y jurisdiccionales, conforme a los términos establecidos en la presente ley</w:t>
      </w:r>
      <w:r w:rsidR="007D6391">
        <w:t xml:space="preserve">”, como lo menciona el Artículo 3 del </w:t>
      </w:r>
      <w:r w:rsidR="007D6391" w:rsidRPr="007D6391">
        <w:t>Concepto 115541 de 2023</w:t>
      </w:r>
      <w:r w:rsidR="000B7D5F">
        <w:t xml:space="preserve"> [43]</w:t>
      </w:r>
      <w:r w:rsidR="007D6391">
        <w:t>.</w:t>
      </w:r>
    </w:p>
    <w:p w14:paraId="133C47B6" w14:textId="77777777" w:rsidR="00AF576E" w:rsidRDefault="00AF576E" w:rsidP="00AF576E">
      <w:pPr>
        <w:rPr>
          <w:b/>
          <w:bCs/>
        </w:rPr>
      </w:pPr>
      <w:bookmarkStart w:id="68" w:name="_Toc164897528"/>
      <w:r w:rsidRPr="00AF576E">
        <w:rPr>
          <w:b/>
          <w:bCs/>
        </w:rPr>
        <w:t>Generalidades de la Comisaría de Familia de Fusagasugá</w:t>
      </w:r>
      <w:bookmarkEnd w:id="68"/>
    </w:p>
    <w:p w14:paraId="2E1C664B" w14:textId="5B79DA9B" w:rsidR="00AF576E" w:rsidRPr="00AF576E" w:rsidRDefault="00AF576E" w:rsidP="007D6391">
      <w:pPr>
        <w:spacing w:line="360" w:lineRule="auto"/>
        <w:jc w:val="both"/>
      </w:pPr>
      <w:r>
        <w:t xml:space="preserve">Todos los municipios del país deben contar con Plan de Desarrollo Municipal, el cual es un instrumento de planificación que orienta las acciones </w:t>
      </w:r>
      <w:r w:rsidR="007D6391">
        <w:t xml:space="preserve">de las administraciones municipales durante un periodo de gobierno. </w:t>
      </w:r>
      <w:r w:rsidR="000B7D5F">
        <w:t>La Comisar</w:t>
      </w:r>
      <w:r w:rsidR="00E42AA5">
        <w:t>í</w:t>
      </w:r>
      <w:r w:rsidR="000B7D5F">
        <w:t>a de Familia de Fusagasugá</w:t>
      </w:r>
      <w:r w:rsidR="00E42AA5">
        <w:t>,</w:t>
      </w:r>
      <w:r w:rsidR="000B7D5F">
        <w:t xml:space="preserve"> en este plan</w:t>
      </w:r>
      <w:r w:rsidR="00E42AA5">
        <w:t>,</w:t>
      </w:r>
      <w:r w:rsidR="000B7D5F">
        <w:t xml:space="preserve"> se encuentra en la Categoría Operacional (procesos y prácticas en la organización) en la Pirámide Organizacional del municipio, como se presenta en la </w:t>
      </w:r>
      <w:r w:rsidR="000B7D5F" w:rsidRPr="000B7D5F">
        <w:rPr>
          <w:b/>
          <w:bCs/>
        </w:rPr>
        <w:t>Figura 4</w:t>
      </w:r>
      <w:r w:rsidR="000B7D5F">
        <w:t>.</w:t>
      </w:r>
    </w:p>
    <w:p w14:paraId="475BEE8A" w14:textId="68828E1E" w:rsidR="00AF576E" w:rsidRDefault="00E85BC1" w:rsidP="00AF576E">
      <w:pPr>
        <w:pStyle w:val="Prrafodelista"/>
        <w:jc w:val="center"/>
        <w:rPr>
          <w:rFonts w:cs="Arial"/>
          <w:lang w:val="es-CO"/>
        </w:rPr>
      </w:pPr>
      <w:r>
        <w:rPr>
          <w:noProof/>
        </w:rPr>
        <w:lastRenderedPageBreak/>
        <w:drawing>
          <wp:inline distT="0" distB="0" distL="0" distR="0" wp14:anchorId="758F0683" wp14:editId="001B49AF">
            <wp:extent cx="5112688" cy="2619676"/>
            <wp:effectExtent l="0" t="0" r="0" b="0"/>
            <wp:docPr id="902532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322" name="Imagen 1" descr="Diagram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21700" cy="2624294"/>
                    </a:xfrm>
                    <a:prstGeom prst="rect">
                      <a:avLst/>
                    </a:prstGeom>
                    <a:noFill/>
                    <a:ln>
                      <a:noFill/>
                    </a:ln>
                  </pic:spPr>
                </pic:pic>
              </a:graphicData>
            </a:graphic>
          </wp:inline>
        </w:drawing>
      </w:r>
    </w:p>
    <w:p w14:paraId="2CDAF6B5" w14:textId="4734A23B" w:rsidR="00AF576E" w:rsidRPr="00FD3027" w:rsidRDefault="00AF576E" w:rsidP="00AF576E">
      <w:pPr>
        <w:pStyle w:val="Descripcin"/>
        <w:spacing w:after="0"/>
        <w:jc w:val="center"/>
        <w:rPr>
          <w:rFonts w:cs="Arial"/>
          <w:szCs w:val="22"/>
        </w:rPr>
      </w:pPr>
      <w:bookmarkStart w:id="69" w:name="_Toc172887786"/>
      <w:r w:rsidRPr="00FD3027">
        <w:rPr>
          <w:b/>
          <w:bCs w:val="0"/>
          <w:szCs w:val="22"/>
        </w:rPr>
        <w:t xml:space="preserve">Figura </w:t>
      </w:r>
      <w:r w:rsidRPr="00FD3027">
        <w:rPr>
          <w:b/>
          <w:bCs w:val="0"/>
          <w:szCs w:val="22"/>
        </w:rPr>
        <w:fldChar w:fldCharType="begin"/>
      </w:r>
      <w:r w:rsidRPr="00FD3027">
        <w:rPr>
          <w:b/>
          <w:bCs w:val="0"/>
          <w:szCs w:val="22"/>
        </w:rPr>
        <w:instrText xml:space="preserve"> SEQ Figura \* ARABIC </w:instrText>
      </w:r>
      <w:r w:rsidRPr="00FD3027">
        <w:rPr>
          <w:b/>
          <w:bCs w:val="0"/>
          <w:szCs w:val="22"/>
        </w:rPr>
        <w:fldChar w:fldCharType="separate"/>
      </w:r>
      <w:r>
        <w:rPr>
          <w:b/>
          <w:bCs w:val="0"/>
          <w:noProof/>
          <w:szCs w:val="22"/>
        </w:rPr>
        <w:t>4</w:t>
      </w:r>
      <w:r w:rsidRPr="00FD3027">
        <w:rPr>
          <w:b/>
          <w:bCs w:val="0"/>
          <w:szCs w:val="22"/>
        </w:rPr>
        <w:fldChar w:fldCharType="end"/>
      </w:r>
      <w:r w:rsidRPr="00FD3027">
        <w:rPr>
          <w:rFonts w:cs="Arial"/>
          <w:b/>
          <w:bCs w:val="0"/>
          <w:szCs w:val="22"/>
        </w:rPr>
        <w:t xml:space="preserve"> </w:t>
      </w:r>
      <w:r w:rsidRPr="00FD3027">
        <w:rPr>
          <w:rFonts w:cs="Arial"/>
          <w:szCs w:val="22"/>
        </w:rPr>
        <w:t>Pirámide Organizacional</w:t>
      </w:r>
      <w:bookmarkEnd w:id="69"/>
    </w:p>
    <w:p w14:paraId="673737AC" w14:textId="77777777" w:rsidR="00AF576E" w:rsidRPr="00FD3027" w:rsidRDefault="00AF576E" w:rsidP="00AF576E">
      <w:pPr>
        <w:pStyle w:val="Descripcin"/>
        <w:spacing w:after="0"/>
        <w:jc w:val="center"/>
        <w:rPr>
          <w:rFonts w:cs="Arial"/>
          <w:szCs w:val="22"/>
        </w:rPr>
      </w:pPr>
      <w:r w:rsidRPr="00FD3027">
        <w:rPr>
          <w:rFonts w:cs="Arial"/>
          <w:szCs w:val="22"/>
        </w:rPr>
        <w:t>Fuente: Autor</w:t>
      </w:r>
    </w:p>
    <w:p w14:paraId="4C5FAAFC" w14:textId="77777777" w:rsidR="00AF576E" w:rsidRPr="00B55513" w:rsidRDefault="00AF576E" w:rsidP="00AF576E">
      <w:pPr>
        <w:pStyle w:val="Prrafodelista"/>
        <w:rPr>
          <w:rFonts w:cs="Arial"/>
          <w:lang w:val="es-CO"/>
        </w:rPr>
      </w:pPr>
    </w:p>
    <w:p w14:paraId="6BFB3B30" w14:textId="7D5412F6" w:rsidR="00AF576E" w:rsidRPr="00AB22BF" w:rsidRDefault="000B7D5F" w:rsidP="000C0D99">
      <w:pPr>
        <w:spacing w:line="360" w:lineRule="auto"/>
        <w:jc w:val="both"/>
        <w:rPr>
          <w:rFonts w:cs="Arial"/>
        </w:rPr>
      </w:pPr>
      <w:r>
        <w:rPr>
          <w:rFonts w:cs="Arial"/>
        </w:rPr>
        <w:t xml:space="preserve">Su </w:t>
      </w:r>
      <w:r w:rsidRPr="000B7D5F">
        <w:rPr>
          <w:rFonts w:cs="Arial"/>
        </w:rPr>
        <w:t>Estructura Organizacional</w:t>
      </w:r>
      <w:r>
        <w:rPr>
          <w:rFonts w:cs="Arial"/>
        </w:rPr>
        <w:t xml:space="preserve"> y </w:t>
      </w:r>
      <w:r w:rsidR="000C0D99">
        <w:rPr>
          <w:rFonts w:cs="Arial"/>
        </w:rPr>
        <w:t>S</w:t>
      </w:r>
      <w:r w:rsidR="00AF576E" w:rsidRPr="00AB22BF">
        <w:rPr>
          <w:rFonts w:cs="Arial"/>
        </w:rPr>
        <w:t>istema</w:t>
      </w:r>
      <w:r w:rsidR="00AF576E">
        <w:rPr>
          <w:rFonts w:cs="Arial"/>
        </w:rPr>
        <w:t xml:space="preserve"> </w:t>
      </w:r>
      <w:r w:rsidR="000C0D99">
        <w:rPr>
          <w:rFonts w:cs="Arial"/>
        </w:rPr>
        <w:t>J</w:t>
      </w:r>
      <w:r w:rsidR="00AF576E">
        <w:rPr>
          <w:rFonts w:cs="Arial"/>
        </w:rPr>
        <w:t>erárquico</w:t>
      </w:r>
      <w:r w:rsidR="000C0D99">
        <w:t xml:space="preserve">, como se presenta en la </w:t>
      </w:r>
      <w:r w:rsidR="000C0D99" w:rsidRPr="000B7D5F">
        <w:rPr>
          <w:b/>
          <w:bCs/>
        </w:rPr>
        <w:t xml:space="preserve">Figura </w:t>
      </w:r>
      <w:r w:rsidR="000C0D99">
        <w:rPr>
          <w:b/>
          <w:bCs/>
        </w:rPr>
        <w:t>5</w:t>
      </w:r>
      <w:r w:rsidR="000C0D99">
        <w:t>. C</w:t>
      </w:r>
      <w:r w:rsidR="00AF576E">
        <w:rPr>
          <w:rFonts w:cs="Arial"/>
        </w:rPr>
        <w:t>on e</w:t>
      </w:r>
      <w:r w:rsidR="00A71BC8">
        <w:rPr>
          <w:rFonts w:cs="Arial"/>
        </w:rPr>
        <w:t>n la</w:t>
      </w:r>
      <w:r w:rsidR="00AF576E">
        <w:rPr>
          <w:rFonts w:cs="Arial"/>
        </w:rPr>
        <w:t xml:space="preserve"> cual se ordenan y dirigen los diferentes componentes de la Alcaldía de Fusagasugá, con la finalidad de alcanzar sus objetivos propuestos.</w:t>
      </w:r>
    </w:p>
    <w:p w14:paraId="201A969A" w14:textId="77777777" w:rsidR="00AF576E" w:rsidRDefault="00AF576E" w:rsidP="00AF576E">
      <w:pPr>
        <w:pStyle w:val="Prrafodelista"/>
        <w:jc w:val="center"/>
        <w:rPr>
          <w:noProof/>
        </w:rPr>
      </w:pPr>
    </w:p>
    <w:p w14:paraId="371056A8" w14:textId="77777777" w:rsidR="00AF576E" w:rsidRDefault="00AF576E" w:rsidP="00AF576E">
      <w:pPr>
        <w:pStyle w:val="Prrafodelista"/>
        <w:jc w:val="center"/>
        <w:rPr>
          <w:rFonts w:cs="Arial"/>
          <w:lang w:val="es-CO"/>
        </w:rPr>
      </w:pPr>
      <w:r>
        <w:rPr>
          <w:noProof/>
        </w:rPr>
        <w:drawing>
          <wp:inline distT="0" distB="0" distL="0" distR="0" wp14:anchorId="4A25E6C5" wp14:editId="2B12E5C4">
            <wp:extent cx="5246483" cy="3122885"/>
            <wp:effectExtent l="0" t="0" r="0" b="0"/>
            <wp:docPr id="137526547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65477" name="Imagen 1" descr="Diagrama&#10;&#10;Descripción generada automáticament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070" t="2095" r="1585" b="12848"/>
                    <a:stretch/>
                  </pic:blipFill>
                  <pic:spPr bwMode="auto">
                    <a:xfrm>
                      <a:off x="0" y="0"/>
                      <a:ext cx="5247424" cy="3123445"/>
                    </a:xfrm>
                    <a:prstGeom prst="rect">
                      <a:avLst/>
                    </a:prstGeom>
                    <a:noFill/>
                    <a:ln>
                      <a:noFill/>
                    </a:ln>
                    <a:extLst>
                      <a:ext uri="{53640926-AAD7-44D8-BBD7-CCE9431645EC}">
                        <a14:shadowObscured xmlns:a14="http://schemas.microsoft.com/office/drawing/2010/main"/>
                      </a:ext>
                    </a:extLst>
                  </pic:spPr>
                </pic:pic>
              </a:graphicData>
            </a:graphic>
          </wp:inline>
        </w:drawing>
      </w:r>
    </w:p>
    <w:p w14:paraId="08D9342A" w14:textId="77777777" w:rsidR="00AF576E" w:rsidRDefault="00AF576E" w:rsidP="00AF576E">
      <w:pPr>
        <w:pStyle w:val="Descripcin"/>
        <w:spacing w:after="0"/>
        <w:jc w:val="center"/>
        <w:rPr>
          <w:rFonts w:cs="Arial"/>
        </w:rPr>
      </w:pPr>
      <w:bookmarkStart w:id="70" w:name="_Toc172887787"/>
      <w:r w:rsidRPr="00FD3027">
        <w:rPr>
          <w:b/>
          <w:bCs w:val="0"/>
        </w:rPr>
        <w:t xml:space="preserve">Figura </w:t>
      </w:r>
      <w:r w:rsidRPr="00FD3027">
        <w:rPr>
          <w:b/>
          <w:bCs w:val="0"/>
        </w:rPr>
        <w:fldChar w:fldCharType="begin"/>
      </w:r>
      <w:r w:rsidRPr="00FD3027">
        <w:rPr>
          <w:b/>
          <w:bCs w:val="0"/>
        </w:rPr>
        <w:instrText xml:space="preserve"> SEQ Figura \* ARABIC </w:instrText>
      </w:r>
      <w:r w:rsidRPr="00FD3027">
        <w:rPr>
          <w:b/>
          <w:bCs w:val="0"/>
        </w:rPr>
        <w:fldChar w:fldCharType="separate"/>
      </w:r>
      <w:r>
        <w:rPr>
          <w:b/>
          <w:bCs w:val="0"/>
          <w:noProof/>
        </w:rPr>
        <w:t>5</w:t>
      </w:r>
      <w:r w:rsidRPr="00FD3027">
        <w:rPr>
          <w:b/>
          <w:bCs w:val="0"/>
        </w:rPr>
        <w:fldChar w:fldCharType="end"/>
      </w:r>
      <w:r>
        <w:rPr>
          <w:rFonts w:cs="Arial"/>
          <w:b/>
          <w:bCs w:val="0"/>
        </w:rPr>
        <w:t xml:space="preserve"> </w:t>
      </w:r>
      <w:r w:rsidRPr="00AB22BF">
        <w:rPr>
          <w:rFonts w:cs="Arial"/>
        </w:rPr>
        <w:t>Estructura Organizacional</w:t>
      </w:r>
      <w:bookmarkEnd w:id="70"/>
    </w:p>
    <w:p w14:paraId="0FB2ED87" w14:textId="77777777" w:rsidR="00AF576E" w:rsidRPr="00902DDA" w:rsidRDefault="00AF576E" w:rsidP="00AF576E">
      <w:pPr>
        <w:pStyle w:val="Descripcin"/>
        <w:spacing w:after="0"/>
        <w:jc w:val="center"/>
        <w:rPr>
          <w:rFonts w:cs="Arial"/>
        </w:rPr>
      </w:pPr>
      <w:r w:rsidRPr="00902DDA">
        <w:rPr>
          <w:rFonts w:cs="Arial"/>
        </w:rPr>
        <w:t xml:space="preserve">Fuente: </w:t>
      </w:r>
      <w:r>
        <w:rPr>
          <w:rFonts w:cs="Arial"/>
        </w:rPr>
        <w:t>Alcaldía Municipal de Fusagasugá</w:t>
      </w:r>
    </w:p>
    <w:p w14:paraId="5E4F0558" w14:textId="77777777" w:rsidR="00AF576E" w:rsidRPr="00B55513" w:rsidRDefault="00AF576E" w:rsidP="00AF576E">
      <w:pPr>
        <w:pStyle w:val="Prrafodelista"/>
        <w:jc w:val="center"/>
        <w:rPr>
          <w:rFonts w:cs="Arial"/>
          <w:lang w:val="es-CO"/>
        </w:rPr>
      </w:pPr>
    </w:p>
    <w:p w14:paraId="24B7CA01" w14:textId="1B767DCB" w:rsidR="00DB0788" w:rsidRDefault="00DB0788" w:rsidP="003862A1">
      <w:pPr>
        <w:pStyle w:val="Ttulo3"/>
        <w:numPr>
          <w:ilvl w:val="3"/>
          <w:numId w:val="1"/>
        </w:numPr>
      </w:pPr>
      <w:bookmarkStart w:id="71" w:name="_Toc172887849"/>
      <w:r>
        <w:lastRenderedPageBreak/>
        <w:t>Participación</w:t>
      </w:r>
      <w:bookmarkEnd w:id="71"/>
    </w:p>
    <w:p w14:paraId="4D1B55EC" w14:textId="525199F0" w:rsidR="00DB0788" w:rsidRDefault="000F116D" w:rsidP="00DB0788">
      <w:pPr>
        <w:spacing w:line="360" w:lineRule="auto"/>
      </w:pPr>
      <w:r>
        <w:t>En l</w:t>
      </w:r>
      <w:r w:rsidR="00DB0788">
        <w:t>a recolección de la información se utiliz</w:t>
      </w:r>
      <w:r>
        <w:t>aron</w:t>
      </w:r>
      <w:r w:rsidR="00DB0788">
        <w:t xml:space="preserve"> las siguientes herramientas y técnicas</w:t>
      </w:r>
      <w:r w:rsidR="0014521B">
        <w:t xml:space="preserve"> de manera iterativa</w:t>
      </w:r>
      <w:r w:rsidR="00DB0788">
        <w:t>:</w:t>
      </w:r>
    </w:p>
    <w:p w14:paraId="2CBC1CB2" w14:textId="77777777" w:rsidR="00DB0788" w:rsidRDefault="00DB0788" w:rsidP="00DB0788">
      <w:pPr>
        <w:pStyle w:val="Prrafodelista"/>
        <w:numPr>
          <w:ilvl w:val="0"/>
          <w:numId w:val="7"/>
        </w:numPr>
      </w:pPr>
      <w:r w:rsidRPr="005A6EF9">
        <w:t xml:space="preserve">Entrevista no estructurada: fue no estructurada con la finalidad de alcanzar dos objetivos: </w:t>
      </w:r>
    </w:p>
    <w:p w14:paraId="47A5A9F6" w14:textId="77777777" w:rsidR="00DB0788" w:rsidRDefault="00DB0788" w:rsidP="00DB0788">
      <w:pPr>
        <w:pStyle w:val="Prrafodelista"/>
        <w:numPr>
          <w:ilvl w:val="1"/>
          <w:numId w:val="7"/>
        </w:numPr>
      </w:pPr>
      <w:r>
        <w:t>Presentación del objeto de la maestría y finalidad.</w:t>
      </w:r>
    </w:p>
    <w:p w14:paraId="39761F47" w14:textId="5FFAB3B0" w:rsidR="00DB0788" w:rsidRDefault="00DB0788" w:rsidP="00DB0788">
      <w:pPr>
        <w:pStyle w:val="Prrafodelista"/>
        <w:numPr>
          <w:ilvl w:val="1"/>
          <w:numId w:val="7"/>
        </w:numPr>
      </w:pPr>
      <w:r w:rsidRPr="005A6EF9">
        <w:t>Obtener una idea más clara de las generalidades de la Comisar</w:t>
      </w:r>
      <w:r w:rsidR="00F15B2F">
        <w:t>í</w:t>
      </w:r>
      <w:r w:rsidRPr="005A6EF9">
        <w:t>a de Familia y qu</w:t>
      </w:r>
      <w:r w:rsidR="00F15B2F">
        <w:t>é</w:t>
      </w:r>
      <w:r w:rsidRPr="005A6EF9">
        <w:t xml:space="preserve"> procesos manejan y cómo los manejan.</w:t>
      </w:r>
    </w:p>
    <w:p w14:paraId="039AC9A1" w14:textId="13676185" w:rsidR="00DB0788" w:rsidRDefault="00DB0788" w:rsidP="00DB0788">
      <w:pPr>
        <w:pStyle w:val="Prrafodelista"/>
        <w:numPr>
          <w:ilvl w:val="0"/>
          <w:numId w:val="7"/>
        </w:numPr>
      </w:pPr>
      <w:r>
        <w:t>Entrevista semiestructurada: con base en la primera entrevista, la segunda se centró en el levantamiento de las actividades realizadas para los tres tipos de denuncias que maneja la comisaría de familia con preguntas preparadas.</w:t>
      </w:r>
    </w:p>
    <w:p w14:paraId="6435C901" w14:textId="77777777" w:rsidR="00DB0788" w:rsidRPr="0010416E" w:rsidRDefault="00DB0788" w:rsidP="00DB0788">
      <w:pPr>
        <w:pStyle w:val="Prrafodelista"/>
        <w:numPr>
          <w:ilvl w:val="0"/>
          <w:numId w:val="7"/>
        </w:numPr>
      </w:pPr>
      <w:r>
        <w:t xml:space="preserve">Entrevista estructurada: la tercera y última entrevista se realizó con el motivo de ajustar los modelos levantados de los tres tipos de denuncias con preguntas ya construidas. </w:t>
      </w:r>
    </w:p>
    <w:p w14:paraId="32033255" w14:textId="3D02AC0E" w:rsidR="00DB0788" w:rsidRPr="00DB0788" w:rsidRDefault="000E2042" w:rsidP="00065CF7">
      <w:pPr>
        <w:spacing w:line="360" w:lineRule="auto"/>
        <w:jc w:val="both"/>
        <w:rPr>
          <w:lang w:val="es-ES"/>
        </w:rPr>
      </w:pPr>
      <w:bookmarkStart w:id="72" w:name="_Hlk171860152"/>
      <w:r>
        <w:rPr>
          <w:lang w:val="es-ES"/>
        </w:rPr>
        <w:t>En consecuencia, con la recolección de información desde el lado documental y participativo surgió un problema inicial</w:t>
      </w:r>
      <w:r w:rsidR="00065CF7">
        <w:rPr>
          <w:lang w:val="es-ES"/>
        </w:rPr>
        <w:t xml:space="preserve">, </w:t>
      </w:r>
      <w:r>
        <w:rPr>
          <w:lang w:val="es-ES"/>
        </w:rPr>
        <w:t xml:space="preserve">donde los procesos y </w:t>
      </w:r>
      <w:r w:rsidR="00065CF7">
        <w:rPr>
          <w:lang w:val="es-ES"/>
        </w:rPr>
        <w:t xml:space="preserve">su </w:t>
      </w:r>
      <w:r>
        <w:rPr>
          <w:lang w:val="es-ES"/>
        </w:rPr>
        <w:t>gestión de las denuncias en la comisaría se está realizando con métodos tradicionales no tecnificados</w:t>
      </w:r>
      <w:r w:rsidR="00065CF7">
        <w:rPr>
          <w:lang w:val="es-ES"/>
        </w:rPr>
        <w:t xml:space="preserve"> (f</w:t>
      </w:r>
      <w:r w:rsidR="00065CF7" w:rsidRPr="00065CF7">
        <w:rPr>
          <w:lang w:val="es-ES"/>
        </w:rPr>
        <w:t>ormularios en papel, registros manuales y procesos basados en papel</w:t>
      </w:r>
      <w:r w:rsidR="00065CF7">
        <w:rPr>
          <w:lang w:val="es-ES"/>
        </w:rPr>
        <w:t>)</w:t>
      </w:r>
      <w:r>
        <w:rPr>
          <w:lang w:val="es-ES"/>
        </w:rPr>
        <w:t xml:space="preserve"> </w:t>
      </w:r>
      <w:r w:rsidR="0014521B">
        <w:rPr>
          <w:lang w:val="es-ES"/>
        </w:rPr>
        <w:t>en el cual</w:t>
      </w:r>
      <w:r w:rsidR="00065CF7">
        <w:rPr>
          <w:lang w:val="es-ES"/>
        </w:rPr>
        <w:t xml:space="preserve"> surge la preocupación acerca de la</w:t>
      </w:r>
      <w:r w:rsidR="00065CF7" w:rsidRPr="00065CF7">
        <w:rPr>
          <w:lang w:val="es-ES"/>
        </w:rPr>
        <w:t xml:space="preserve"> precisión, confiabilidad y consistencia de la información recopilada</w:t>
      </w:r>
      <w:r w:rsidR="0014521B">
        <w:rPr>
          <w:lang w:val="es-ES"/>
        </w:rPr>
        <w:t xml:space="preserve"> ocasionando que aumenten los costos (tiempo y esfuerzo) para cumplir con su objetivo.</w:t>
      </w:r>
    </w:p>
    <w:p w14:paraId="46D74060" w14:textId="50E6BD1A" w:rsidR="00EF4CDB" w:rsidRDefault="00EF4CDB" w:rsidP="00EF4CDB">
      <w:pPr>
        <w:pStyle w:val="Ttulo2"/>
      </w:pPr>
      <w:bookmarkStart w:id="73" w:name="_Toc172887850"/>
      <w:bookmarkEnd w:id="72"/>
      <w:r>
        <w:t>Definir</w:t>
      </w:r>
      <w:bookmarkEnd w:id="73"/>
    </w:p>
    <w:p w14:paraId="67E29800" w14:textId="1A8AFE0A" w:rsidR="00065CF7" w:rsidRPr="00065CF7" w:rsidRDefault="00065CF7" w:rsidP="00E33BDD">
      <w:pPr>
        <w:spacing w:line="360" w:lineRule="auto"/>
        <w:jc w:val="both"/>
      </w:pPr>
      <w:r>
        <w:t xml:space="preserve">Una vez definido el problema acerca de la veracidad de la información, se </w:t>
      </w:r>
      <w:r w:rsidR="00252FF5">
        <w:t>realizó</w:t>
      </w:r>
      <w:r>
        <w:t xml:space="preserve"> una identificación de los procesos </w:t>
      </w:r>
      <w:r w:rsidR="00E33BDD">
        <w:t xml:space="preserve">para tener un análisis de </w:t>
      </w:r>
      <w:r w:rsidR="00E33BDD" w:rsidRPr="00E33BDD">
        <w:t>la eficiencia, eficacia y falencias en los procesos judiciales</w:t>
      </w:r>
      <w:r w:rsidR="00E33BDD">
        <w:t xml:space="preserve"> y poder definir los </w:t>
      </w:r>
      <w:r w:rsidR="00252FF5">
        <w:t>límites</w:t>
      </w:r>
      <w:r w:rsidR="00E33BDD">
        <w:t xml:space="preserve"> y el </w:t>
      </w:r>
      <w:r w:rsidR="00E33BDD" w:rsidRPr="00001557">
        <w:t>público objetivo</w:t>
      </w:r>
      <w:r w:rsidR="00E33BDD">
        <w:t>.</w:t>
      </w:r>
    </w:p>
    <w:p w14:paraId="6998F1F3" w14:textId="77777777" w:rsidR="0014521B" w:rsidRDefault="0014521B" w:rsidP="0014521B">
      <w:pPr>
        <w:pStyle w:val="Ttulo3"/>
        <w:rPr>
          <w:rFonts w:cs="Arial"/>
        </w:rPr>
      </w:pPr>
      <w:bookmarkStart w:id="74" w:name="_Toc166058204"/>
      <w:bookmarkStart w:id="75" w:name="_Toc172887851"/>
      <w:r w:rsidRPr="00BF1C2B">
        <w:rPr>
          <w:rFonts w:cs="Arial"/>
        </w:rPr>
        <w:t xml:space="preserve">Identificación </w:t>
      </w:r>
      <w:r>
        <w:rPr>
          <w:rFonts w:cs="Arial"/>
        </w:rPr>
        <w:t>d</w:t>
      </w:r>
      <w:r w:rsidRPr="00BF1C2B">
        <w:rPr>
          <w:rFonts w:cs="Arial"/>
        </w:rPr>
        <w:t>e Procesos</w:t>
      </w:r>
      <w:bookmarkEnd w:id="74"/>
      <w:bookmarkEnd w:id="75"/>
    </w:p>
    <w:p w14:paraId="4CDD19A0" w14:textId="1B855D66" w:rsidR="0014521B" w:rsidRDefault="0014521B" w:rsidP="0014521B">
      <w:pPr>
        <w:pStyle w:val="Prrafodelista"/>
        <w:rPr>
          <w:rFonts w:cs="Arial"/>
          <w:lang w:val="es-CO"/>
        </w:rPr>
      </w:pPr>
      <w:r w:rsidRPr="00001557">
        <w:rPr>
          <w:rFonts w:cs="Arial"/>
          <w:lang w:val="es-CO"/>
        </w:rPr>
        <w:t>En el conjunto de las funciones administrativa</w:t>
      </w:r>
      <w:r w:rsidR="00497D99" w:rsidRPr="00001557">
        <w:rPr>
          <w:rFonts w:cs="Arial"/>
          <w:lang w:val="es-CO"/>
        </w:rPr>
        <w:t>s</w:t>
      </w:r>
      <w:r w:rsidRPr="00001557">
        <w:rPr>
          <w:rFonts w:cs="Arial"/>
          <w:lang w:val="es-CO"/>
        </w:rPr>
        <w:t xml:space="preserve"> que componen l</w:t>
      </w:r>
      <w:r w:rsidR="00001557">
        <w:rPr>
          <w:rFonts w:cs="Arial"/>
          <w:lang w:val="es-CO"/>
        </w:rPr>
        <w:t xml:space="preserve">as denuncias (procesos) </w:t>
      </w:r>
      <w:r w:rsidRPr="00001557">
        <w:rPr>
          <w:rFonts w:cs="Arial"/>
          <w:lang w:val="es-CO"/>
        </w:rPr>
        <w:t xml:space="preserve">y que son realizados de forma secuencial con el objetivo de cumplir con las funciones y </w:t>
      </w:r>
      <w:r w:rsidRPr="00001557">
        <w:rPr>
          <w:rFonts w:cs="Arial"/>
          <w:lang w:val="es-CO"/>
        </w:rPr>
        <w:lastRenderedPageBreak/>
        <w:t xml:space="preserve">alcanzar </w:t>
      </w:r>
      <w:r w:rsidR="00001557">
        <w:rPr>
          <w:rFonts w:cs="Arial"/>
          <w:lang w:val="es-CO"/>
        </w:rPr>
        <w:t xml:space="preserve">el </w:t>
      </w:r>
      <w:r w:rsidRPr="00001557">
        <w:rPr>
          <w:rFonts w:cs="Arial"/>
          <w:lang w:val="es-CO"/>
        </w:rPr>
        <w:t>objetivo</w:t>
      </w:r>
      <w:r w:rsidR="00001557">
        <w:rPr>
          <w:rFonts w:cs="Arial"/>
          <w:lang w:val="es-CO"/>
        </w:rPr>
        <w:t xml:space="preserve"> </w:t>
      </w:r>
      <w:r w:rsidRPr="00001557">
        <w:rPr>
          <w:rFonts w:cs="Arial"/>
          <w:lang w:val="es-CO"/>
        </w:rPr>
        <w:t xml:space="preserve">de forma más eficiente. </w:t>
      </w:r>
      <w:r>
        <w:rPr>
          <w:rFonts w:cs="Arial"/>
          <w:lang w:val="es-CO"/>
        </w:rPr>
        <w:t>La Comisar</w:t>
      </w:r>
      <w:r w:rsidR="00497D99">
        <w:rPr>
          <w:rFonts w:cs="Arial"/>
          <w:lang w:val="es-CO"/>
        </w:rPr>
        <w:t>í</w:t>
      </w:r>
      <w:r>
        <w:rPr>
          <w:rFonts w:cs="Arial"/>
          <w:lang w:val="es-CO"/>
        </w:rPr>
        <w:t>a de Familia de Fusagasugá tampoco está exenta de ello.</w:t>
      </w:r>
    </w:p>
    <w:p w14:paraId="592CF374" w14:textId="77777777" w:rsidR="0014521B" w:rsidRDefault="0014521B" w:rsidP="0014521B">
      <w:pPr>
        <w:pStyle w:val="Prrafodelista"/>
        <w:rPr>
          <w:rFonts w:cs="Arial"/>
          <w:lang w:val="es-CO"/>
        </w:rPr>
      </w:pPr>
    </w:p>
    <w:p w14:paraId="2C848B4C" w14:textId="77777777" w:rsidR="0014521B" w:rsidRPr="00291C77" w:rsidRDefault="0014521B" w:rsidP="0014521B">
      <w:pPr>
        <w:pStyle w:val="Prrafodelista"/>
        <w:rPr>
          <w:rFonts w:cs="Arial"/>
          <w:lang w:val="es-CO"/>
        </w:rPr>
      </w:pPr>
      <w:r>
        <w:rPr>
          <w:rFonts w:cs="Arial"/>
          <w:lang w:val="es-CO"/>
        </w:rPr>
        <w:t xml:space="preserve">Los procesos inician con la apertura del expediente donde se almacena el histórico de los documentos producidos en el ciclo de vida del proceso, el Archivo General de la Nación lo define de la siguiente manera </w:t>
      </w:r>
      <w:r w:rsidRPr="00291C77">
        <w:rPr>
          <w:rFonts w:cs="Arial"/>
          <w:i/>
          <w:iCs/>
          <w:lang w:val="es-CO"/>
        </w:rPr>
        <w:t>“El expediente además de ser la esencia de las actuaciones de la administración, pues reúne de manera orgánica los documentos que se producen o reciben en desarrollo de un mismo trámite o actuación y se acumulan de manera natural reflejando el orden en que dicho trámite es ejecutado”</w:t>
      </w:r>
      <w:r>
        <w:rPr>
          <w:rFonts w:cs="Arial"/>
          <w:i/>
          <w:iCs/>
          <w:lang w:val="es-CO"/>
        </w:rPr>
        <w:t xml:space="preserve"> </w:t>
      </w:r>
      <w:r>
        <w:rPr>
          <w:rFonts w:cs="Arial"/>
          <w:lang w:val="es-CO"/>
        </w:rPr>
        <w:t xml:space="preserve">[29]. </w:t>
      </w:r>
    </w:p>
    <w:p w14:paraId="73E0BA7F" w14:textId="77777777" w:rsidR="0014521B" w:rsidRPr="004C3F78" w:rsidRDefault="0014521B" w:rsidP="0014521B"/>
    <w:p w14:paraId="0F5F9CD1" w14:textId="45A7C5EC" w:rsidR="0014521B" w:rsidRPr="001766DD" w:rsidRDefault="004E5CDB" w:rsidP="00065CF7">
      <w:pPr>
        <w:spacing w:line="360" w:lineRule="auto"/>
        <w:jc w:val="both"/>
      </w:pPr>
      <w:r>
        <w:t>Por tal motivo un</w:t>
      </w:r>
      <w:r w:rsidR="0014521B">
        <w:t xml:space="preserve"> primer paso para la realización del prototipo es la identificación de los procesos o tr</w:t>
      </w:r>
      <w:r w:rsidR="008846F9">
        <w:t>á</w:t>
      </w:r>
      <w:r w:rsidR="0014521B">
        <w:t xml:space="preserve">mites de la Comisaría de Familia a lo cual se identificaron los tres procesos principales que rigen </w:t>
      </w:r>
    </w:p>
    <w:p w14:paraId="620FA902" w14:textId="145B85D2" w:rsidR="0014521B" w:rsidRPr="00BF1C2B" w:rsidRDefault="004E5CDB" w:rsidP="0014521B">
      <w:pPr>
        <w:pStyle w:val="Prrafodelista"/>
        <w:rPr>
          <w:rFonts w:cs="Arial"/>
          <w:b/>
          <w:bCs/>
          <w:lang w:val="es-CO"/>
        </w:rPr>
      </w:pPr>
      <w:r>
        <w:rPr>
          <w:rFonts w:cs="Arial"/>
          <w:b/>
          <w:bCs/>
          <w:lang w:val="es-CO"/>
        </w:rPr>
        <w:t>Panorámica de Procesos</w:t>
      </w:r>
    </w:p>
    <w:p w14:paraId="6F5EC831" w14:textId="00ED0E7A" w:rsidR="00703460" w:rsidRDefault="00041AC7" w:rsidP="0014521B">
      <w:pPr>
        <w:pStyle w:val="Prrafodelista"/>
        <w:rPr>
          <w:rFonts w:cs="Arial"/>
          <w:lang w:val="es-CO"/>
        </w:rPr>
      </w:pPr>
      <w:bookmarkStart w:id="76" w:name="_Hlk171542986"/>
      <w:r>
        <w:rPr>
          <w:rFonts w:cs="Arial"/>
          <w:lang w:val="es-CO"/>
        </w:rPr>
        <w:t>La</w:t>
      </w:r>
      <w:r w:rsidR="0014521B" w:rsidRPr="00B55513">
        <w:rPr>
          <w:rFonts w:cs="Arial"/>
          <w:lang w:val="es-CO"/>
        </w:rPr>
        <w:t xml:space="preserve"> creación del modelo de panorama de procesos</w:t>
      </w:r>
      <w:r w:rsidR="004E5CDB">
        <w:rPr>
          <w:rFonts w:cs="Arial"/>
          <w:lang w:val="es-CO"/>
        </w:rPr>
        <w:t xml:space="preserve"> con la </w:t>
      </w:r>
      <w:r w:rsidR="004E5CDB" w:rsidRPr="004E5CDB">
        <w:rPr>
          <w:rFonts w:cs="Arial"/>
          <w:b/>
          <w:bCs/>
          <w:lang w:val="es-CO"/>
        </w:rPr>
        <w:t>Figura 6</w:t>
      </w:r>
      <w:r w:rsidR="004E5CDB">
        <w:rPr>
          <w:rFonts w:cs="Arial"/>
          <w:b/>
          <w:bCs/>
          <w:lang w:val="es-CO"/>
        </w:rPr>
        <w:t>,</w:t>
      </w:r>
      <w:r w:rsidR="0014521B" w:rsidRPr="00B55513">
        <w:rPr>
          <w:rFonts w:cs="Arial"/>
          <w:lang w:val="es-CO"/>
        </w:rPr>
        <w:t xml:space="preserve"> </w:t>
      </w:r>
      <w:r w:rsidR="00703460">
        <w:rPr>
          <w:rFonts w:cs="Arial"/>
          <w:lang w:val="es-CO"/>
        </w:rPr>
        <w:t xml:space="preserve">basada en el marco de trabajo </w:t>
      </w:r>
      <w:r w:rsidR="00703460" w:rsidRPr="00B55513">
        <w:rPr>
          <w:rFonts w:cs="Arial"/>
          <w:lang w:val="es-CO"/>
        </w:rPr>
        <w:t>APQC</w:t>
      </w:r>
      <w:r w:rsidR="00121795">
        <w:rPr>
          <w:rFonts w:cs="Arial"/>
          <w:lang w:val="es-CO"/>
        </w:rPr>
        <w:t xml:space="preserve"> como </w:t>
      </w:r>
      <w:r w:rsidR="00121795" w:rsidRPr="00121795">
        <w:rPr>
          <w:rFonts w:cs="Arial"/>
          <w:b/>
          <w:bCs/>
          <w:lang w:val="es-CO"/>
        </w:rPr>
        <w:t>Anexo 3 APQC Framework</w:t>
      </w:r>
      <w:r w:rsidR="00703460">
        <w:rPr>
          <w:rFonts w:cs="Arial"/>
          <w:lang w:val="es-CO"/>
        </w:rPr>
        <w:t>:</w:t>
      </w:r>
    </w:p>
    <w:p w14:paraId="27F80641" w14:textId="77777777" w:rsidR="0014521B" w:rsidRDefault="0014521B" w:rsidP="0014521B">
      <w:pPr>
        <w:jc w:val="center"/>
        <w:rPr>
          <w:rFonts w:cs="Arial"/>
        </w:rPr>
      </w:pPr>
      <w:r>
        <w:rPr>
          <w:noProof/>
          <w:bdr w:val="none" w:sz="0" w:space="0" w:color="auto" w:frame="1"/>
        </w:rPr>
        <w:drawing>
          <wp:inline distT="0" distB="0" distL="0" distR="0" wp14:anchorId="1D3AD229" wp14:editId="60780C01">
            <wp:extent cx="4277801" cy="3164426"/>
            <wp:effectExtent l="0" t="0" r="0" b="0"/>
            <wp:docPr id="1599586203"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86203" name="Imagen 4" descr="Diagrama&#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99337" cy="3180357"/>
                    </a:xfrm>
                    <a:prstGeom prst="rect">
                      <a:avLst/>
                    </a:prstGeom>
                    <a:noFill/>
                    <a:ln>
                      <a:noFill/>
                    </a:ln>
                  </pic:spPr>
                </pic:pic>
              </a:graphicData>
            </a:graphic>
          </wp:inline>
        </w:drawing>
      </w:r>
    </w:p>
    <w:p w14:paraId="7114B1F8" w14:textId="77777777" w:rsidR="0014521B" w:rsidRDefault="0014521B" w:rsidP="0014521B">
      <w:pPr>
        <w:pStyle w:val="Descripcin"/>
        <w:spacing w:after="0"/>
        <w:jc w:val="center"/>
        <w:rPr>
          <w:rFonts w:cs="Arial"/>
        </w:rPr>
      </w:pPr>
      <w:bookmarkStart w:id="77" w:name="_Toc172887788"/>
      <w:r w:rsidRPr="00FD3027">
        <w:rPr>
          <w:b/>
          <w:bCs w:val="0"/>
        </w:rPr>
        <w:t xml:space="preserve">Figura </w:t>
      </w:r>
      <w:r w:rsidRPr="00FD3027">
        <w:rPr>
          <w:b/>
          <w:bCs w:val="0"/>
        </w:rPr>
        <w:fldChar w:fldCharType="begin"/>
      </w:r>
      <w:r w:rsidRPr="00FD3027">
        <w:rPr>
          <w:b/>
          <w:bCs w:val="0"/>
        </w:rPr>
        <w:instrText xml:space="preserve"> SEQ Figura \* ARABIC </w:instrText>
      </w:r>
      <w:r w:rsidRPr="00FD3027">
        <w:rPr>
          <w:b/>
          <w:bCs w:val="0"/>
        </w:rPr>
        <w:fldChar w:fldCharType="separate"/>
      </w:r>
      <w:r>
        <w:rPr>
          <w:b/>
          <w:bCs w:val="0"/>
          <w:noProof/>
        </w:rPr>
        <w:t>6</w:t>
      </w:r>
      <w:r w:rsidRPr="00FD3027">
        <w:rPr>
          <w:b/>
          <w:bCs w:val="0"/>
        </w:rPr>
        <w:fldChar w:fldCharType="end"/>
      </w:r>
      <w:r>
        <w:rPr>
          <w:rFonts w:cs="Arial"/>
          <w:b/>
          <w:bCs w:val="0"/>
        </w:rPr>
        <w:t xml:space="preserve"> </w:t>
      </w:r>
      <w:r w:rsidRPr="00AB22BF">
        <w:rPr>
          <w:rFonts w:cs="Arial"/>
        </w:rPr>
        <w:t>Panorámica de Procesos</w:t>
      </w:r>
      <w:bookmarkEnd w:id="77"/>
    </w:p>
    <w:p w14:paraId="41FC6670" w14:textId="77777777" w:rsidR="0014521B" w:rsidRPr="00902DDA" w:rsidRDefault="0014521B" w:rsidP="0014521B">
      <w:pPr>
        <w:pStyle w:val="Descripcin"/>
        <w:spacing w:after="0"/>
        <w:jc w:val="center"/>
        <w:rPr>
          <w:rFonts w:cs="Arial"/>
        </w:rPr>
      </w:pPr>
      <w:r w:rsidRPr="00902DDA">
        <w:rPr>
          <w:rFonts w:cs="Arial"/>
        </w:rPr>
        <w:t>Fuente</w:t>
      </w:r>
      <w:r>
        <w:rPr>
          <w:rFonts w:cs="Arial"/>
        </w:rPr>
        <w:t>: Autor</w:t>
      </w:r>
    </w:p>
    <w:p w14:paraId="0AF2AD88" w14:textId="77777777" w:rsidR="0014521B" w:rsidRPr="00120F00" w:rsidRDefault="0014521B" w:rsidP="0014521B">
      <w:pPr>
        <w:pStyle w:val="Ttulo3"/>
        <w:rPr>
          <w:rFonts w:cs="Arial"/>
        </w:rPr>
      </w:pPr>
      <w:bookmarkStart w:id="78" w:name="_Toc166058205"/>
      <w:bookmarkStart w:id="79" w:name="_Toc172887852"/>
      <w:bookmarkEnd w:id="76"/>
      <w:r w:rsidRPr="00120F00">
        <w:rPr>
          <w:rFonts w:cs="Arial"/>
        </w:rPr>
        <w:lastRenderedPageBreak/>
        <w:t xml:space="preserve">Descubrimiento </w:t>
      </w:r>
      <w:r>
        <w:rPr>
          <w:rFonts w:cs="Arial"/>
        </w:rPr>
        <w:t>d</w:t>
      </w:r>
      <w:r w:rsidRPr="00120F00">
        <w:rPr>
          <w:rFonts w:cs="Arial"/>
        </w:rPr>
        <w:t>e Procesos</w:t>
      </w:r>
      <w:bookmarkEnd w:id="78"/>
      <w:bookmarkEnd w:id="79"/>
    </w:p>
    <w:p w14:paraId="1AF801E4" w14:textId="01AC7643" w:rsidR="0014521B" w:rsidRPr="00B55513" w:rsidRDefault="0014521B" w:rsidP="0014521B">
      <w:pPr>
        <w:pStyle w:val="Prrafodelista"/>
        <w:rPr>
          <w:rFonts w:cs="Arial"/>
          <w:lang w:val="es-CO"/>
        </w:rPr>
      </w:pPr>
      <w:r w:rsidRPr="00B55513">
        <w:rPr>
          <w:rFonts w:cs="Arial"/>
          <w:lang w:val="es-CO"/>
        </w:rPr>
        <w:t>En la creación de los modelos de procesos misionales, a partir del proceso de registro y diagnóstico hasta el cierre del proceso, existen tres variantes adecuadas a los tres tipos de denuncia que se reciben (Infancia y adolescencia, Tercera Edad, y Violencia intrafamiliar)</w:t>
      </w:r>
      <w:r w:rsidR="00252FF5">
        <w:rPr>
          <w:rFonts w:cs="Arial"/>
          <w:lang w:val="es-CO"/>
        </w:rPr>
        <w:t>.</w:t>
      </w:r>
      <w:r w:rsidRPr="00B55513">
        <w:rPr>
          <w:rFonts w:cs="Arial"/>
          <w:lang w:val="es-CO"/>
        </w:rPr>
        <w:t xml:space="preserve"> El modelado de procesos misionales se </w:t>
      </w:r>
      <w:r w:rsidR="009B4E30">
        <w:rPr>
          <w:rFonts w:cs="Arial"/>
          <w:lang w:val="es-CO"/>
        </w:rPr>
        <w:t>realiza</w:t>
      </w:r>
      <w:r w:rsidRPr="00B55513">
        <w:rPr>
          <w:rFonts w:cs="Arial"/>
          <w:lang w:val="es-CO"/>
        </w:rPr>
        <w:t xml:space="preserve"> usando notación BPMN</w:t>
      </w:r>
      <w:r w:rsidR="009B4E30">
        <w:rPr>
          <w:rFonts w:cs="Arial"/>
          <w:lang w:val="es-CO"/>
        </w:rPr>
        <w:t>.</w:t>
      </w:r>
    </w:p>
    <w:p w14:paraId="376D463F" w14:textId="77777777" w:rsidR="0014521B" w:rsidRPr="00B55513" w:rsidRDefault="0014521B" w:rsidP="0014521B">
      <w:pPr>
        <w:pStyle w:val="Prrafodelista"/>
        <w:rPr>
          <w:rFonts w:cs="Arial"/>
          <w:lang w:val="es-CO"/>
        </w:rPr>
      </w:pPr>
    </w:p>
    <w:p w14:paraId="762C9E20" w14:textId="73FF2490" w:rsidR="0014521B" w:rsidRPr="00B55513" w:rsidRDefault="0014521B" w:rsidP="0014521B">
      <w:pPr>
        <w:pStyle w:val="Prrafodelista"/>
        <w:rPr>
          <w:rFonts w:cs="Arial"/>
          <w:lang w:val="es-CO"/>
        </w:rPr>
      </w:pPr>
      <w:r w:rsidRPr="00120F00">
        <w:rPr>
          <w:rFonts w:cs="Arial"/>
          <w:b/>
          <w:bCs/>
          <w:lang w:val="es-CO"/>
        </w:rPr>
        <w:t>Proceso de reparto de la denuncia:</w:t>
      </w:r>
      <w:r w:rsidRPr="00B55513">
        <w:rPr>
          <w:rFonts w:cs="Arial"/>
          <w:lang w:val="es-CO"/>
        </w:rPr>
        <w:t xml:space="preserve"> Este proceso es común para los tres tipos de denuncia que pueden ser recibidos, a partir de la información obtenida se modela el proceso como </w:t>
      </w:r>
      <w:r w:rsidR="006529A5">
        <w:rPr>
          <w:rFonts w:cs="Arial"/>
          <w:lang w:val="es-CO"/>
        </w:rPr>
        <w:t xml:space="preserve">se muestra en la </w:t>
      </w:r>
      <w:r w:rsidR="006529A5" w:rsidRPr="006529A5">
        <w:rPr>
          <w:rFonts w:cs="Arial"/>
          <w:b/>
          <w:bCs/>
          <w:lang w:val="es-CO"/>
        </w:rPr>
        <w:t>Figura 7</w:t>
      </w:r>
      <w:r w:rsidRPr="00B55513">
        <w:rPr>
          <w:rFonts w:cs="Arial"/>
          <w:lang w:val="es-CO"/>
        </w:rPr>
        <w:t>:</w:t>
      </w:r>
    </w:p>
    <w:p w14:paraId="28BB1728" w14:textId="77777777" w:rsidR="0014521B" w:rsidRPr="00B55513" w:rsidRDefault="0014521B" w:rsidP="0014521B">
      <w:pPr>
        <w:pStyle w:val="Prrafodelista"/>
        <w:jc w:val="center"/>
        <w:rPr>
          <w:rFonts w:cs="Arial"/>
          <w:lang w:val="es-CO"/>
        </w:rPr>
      </w:pPr>
      <w:r>
        <w:rPr>
          <w:rFonts w:cs="Arial"/>
          <w:noProof/>
          <w:color w:val="000000"/>
          <w:szCs w:val="22"/>
          <w:bdr w:val="none" w:sz="0" w:space="0" w:color="auto" w:frame="1"/>
        </w:rPr>
        <w:drawing>
          <wp:inline distT="0" distB="0" distL="0" distR="0" wp14:anchorId="4BA103A8" wp14:editId="7B1626B5">
            <wp:extent cx="4304087" cy="1421592"/>
            <wp:effectExtent l="0" t="0" r="1270" b="7620"/>
            <wp:docPr id="373462512"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62512" name="Imagen 5" descr="Diagrama&#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09978" cy="1423538"/>
                    </a:xfrm>
                    <a:prstGeom prst="rect">
                      <a:avLst/>
                    </a:prstGeom>
                    <a:noFill/>
                    <a:ln>
                      <a:noFill/>
                    </a:ln>
                  </pic:spPr>
                </pic:pic>
              </a:graphicData>
            </a:graphic>
          </wp:inline>
        </w:drawing>
      </w:r>
    </w:p>
    <w:p w14:paraId="2C7411CE" w14:textId="77777777" w:rsidR="0014521B" w:rsidRDefault="0014521B" w:rsidP="0014521B">
      <w:pPr>
        <w:pStyle w:val="Descripcin"/>
        <w:spacing w:after="0"/>
        <w:jc w:val="center"/>
        <w:rPr>
          <w:rFonts w:cs="Arial"/>
        </w:rPr>
      </w:pPr>
      <w:bookmarkStart w:id="80" w:name="_Toc172887789"/>
      <w:r w:rsidRPr="00FD3027">
        <w:rPr>
          <w:b/>
          <w:bCs w:val="0"/>
        </w:rPr>
        <w:t xml:space="preserve">Figura </w:t>
      </w:r>
      <w:r w:rsidRPr="00FD3027">
        <w:rPr>
          <w:b/>
          <w:bCs w:val="0"/>
        </w:rPr>
        <w:fldChar w:fldCharType="begin"/>
      </w:r>
      <w:r w:rsidRPr="00FD3027">
        <w:rPr>
          <w:b/>
          <w:bCs w:val="0"/>
        </w:rPr>
        <w:instrText xml:space="preserve"> SEQ Figura \* ARABIC </w:instrText>
      </w:r>
      <w:r w:rsidRPr="00FD3027">
        <w:rPr>
          <w:b/>
          <w:bCs w:val="0"/>
        </w:rPr>
        <w:fldChar w:fldCharType="separate"/>
      </w:r>
      <w:r>
        <w:rPr>
          <w:b/>
          <w:bCs w:val="0"/>
          <w:noProof/>
        </w:rPr>
        <w:t>7</w:t>
      </w:r>
      <w:r w:rsidRPr="00FD3027">
        <w:rPr>
          <w:b/>
          <w:bCs w:val="0"/>
        </w:rPr>
        <w:fldChar w:fldCharType="end"/>
      </w:r>
      <w:r>
        <w:rPr>
          <w:rFonts w:cs="Arial"/>
          <w:b/>
          <w:bCs w:val="0"/>
        </w:rPr>
        <w:t xml:space="preserve"> </w:t>
      </w:r>
      <w:r w:rsidRPr="008B31FB">
        <w:rPr>
          <w:rFonts w:cs="Arial"/>
        </w:rPr>
        <w:t>Proceso de Reparto</w:t>
      </w:r>
      <w:bookmarkEnd w:id="80"/>
    </w:p>
    <w:p w14:paraId="7BDBCF1E" w14:textId="77777777" w:rsidR="0014521B" w:rsidRDefault="0014521B" w:rsidP="0014521B">
      <w:pPr>
        <w:pStyle w:val="Descripcin"/>
        <w:spacing w:after="0"/>
        <w:jc w:val="center"/>
        <w:rPr>
          <w:rFonts w:cs="Arial"/>
        </w:rPr>
      </w:pPr>
      <w:r w:rsidRPr="00902DDA">
        <w:rPr>
          <w:rFonts w:cs="Arial"/>
        </w:rPr>
        <w:t>Fuente</w:t>
      </w:r>
      <w:r>
        <w:rPr>
          <w:rFonts w:cs="Arial"/>
        </w:rPr>
        <w:t>: Autor</w:t>
      </w:r>
    </w:p>
    <w:p w14:paraId="39AFEA11" w14:textId="77777777" w:rsidR="0014521B" w:rsidRPr="0014521B" w:rsidRDefault="0014521B" w:rsidP="0014521B"/>
    <w:p w14:paraId="3AA5B672" w14:textId="335E9790" w:rsidR="0014521B" w:rsidRPr="00B55513" w:rsidRDefault="0014521B" w:rsidP="0014521B">
      <w:pPr>
        <w:pStyle w:val="Prrafodelista"/>
        <w:rPr>
          <w:rFonts w:cs="Arial"/>
          <w:lang w:val="es-CO"/>
        </w:rPr>
      </w:pPr>
      <w:r w:rsidRPr="00120F00">
        <w:rPr>
          <w:rFonts w:cs="Arial"/>
          <w:b/>
          <w:bCs/>
          <w:lang w:val="es-CO"/>
        </w:rPr>
        <w:t>Procesos para denuncias en categoría infancia y adolescencia:</w:t>
      </w:r>
      <w:r w:rsidRPr="00B55513">
        <w:rPr>
          <w:rFonts w:cs="Arial"/>
          <w:lang w:val="es-CO"/>
        </w:rPr>
        <w:t xml:space="preserve"> Se encuentran los procesos de registro, apertura de proceso, restablecimiento de derechos y cierre de proceso propios de esta categoría</w:t>
      </w:r>
      <w:r w:rsidR="006529A5">
        <w:rPr>
          <w:rFonts w:cs="Arial"/>
          <w:lang w:val="es-CO"/>
        </w:rPr>
        <w:t>:</w:t>
      </w:r>
    </w:p>
    <w:p w14:paraId="025519B2" w14:textId="6AC7FA69" w:rsidR="0014521B" w:rsidRDefault="0014521B" w:rsidP="0014521B">
      <w:pPr>
        <w:pStyle w:val="Prrafodelista"/>
        <w:numPr>
          <w:ilvl w:val="0"/>
          <w:numId w:val="18"/>
        </w:numPr>
        <w:rPr>
          <w:rFonts w:cs="Arial"/>
          <w:lang w:val="es-CO"/>
        </w:rPr>
      </w:pPr>
      <w:r w:rsidRPr="00120F00">
        <w:rPr>
          <w:rFonts w:cs="Arial"/>
          <w:b/>
          <w:bCs/>
          <w:lang w:val="es-CO"/>
        </w:rPr>
        <w:t>Proceso de registro y diagnóstico:</w:t>
      </w:r>
      <w:r w:rsidRPr="00B55513">
        <w:rPr>
          <w:rFonts w:cs="Arial"/>
          <w:lang w:val="es-CO"/>
        </w:rPr>
        <w:t xml:space="preserve"> En el proceso de registro y diagnóstico se recibe</w:t>
      </w:r>
      <w:r w:rsidR="00252FF5">
        <w:rPr>
          <w:rFonts w:cs="Arial"/>
          <w:lang w:val="es-CO"/>
        </w:rPr>
        <w:t xml:space="preserve"> y registra</w:t>
      </w:r>
      <w:r w:rsidRPr="00B55513">
        <w:rPr>
          <w:rFonts w:cs="Arial"/>
          <w:lang w:val="es-CO"/>
        </w:rPr>
        <w:t xml:space="preserve"> la denuncia, diagnosticando la situación de los </w:t>
      </w:r>
      <w:r w:rsidR="00252FF5" w:rsidRPr="00B55513">
        <w:rPr>
          <w:rFonts w:cs="Arial"/>
          <w:lang w:val="es-CO"/>
        </w:rPr>
        <w:t>involucrados</w:t>
      </w:r>
      <w:r w:rsidR="00252FF5">
        <w:rPr>
          <w:rFonts w:cs="Arial"/>
          <w:lang w:val="es-CO"/>
        </w:rPr>
        <w:t xml:space="preserve">, como se muestra en la </w:t>
      </w:r>
      <w:r w:rsidR="00252FF5" w:rsidRPr="006529A5">
        <w:rPr>
          <w:rFonts w:cs="Arial"/>
          <w:b/>
          <w:bCs/>
          <w:lang w:val="es-CO"/>
        </w:rPr>
        <w:t>Figura 8</w:t>
      </w:r>
      <w:r w:rsidRPr="00B55513">
        <w:rPr>
          <w:rFonts w:cs="Arial"/>
          <w:lang w:val="es-CO"/>
        </w:rPr>
        <w:t>.</w:t>
      </w:r>
    </w:p>
    <w:p w14:paraId="15C772D2" w14:textId="77777777" w:rsidR="0014521B" w:rsidRDefault="0014521B" w:rsidP="0014521B">
      <w:pPr>
        <w:pStyle w:val="Prrafodelista"/>
        <w:jc w:val="center"/>
        <w:rPr>
          <w:rFonts w:cs="Arial"/>
          <w:lang w:val="es-CO"/>
        </w:rPr>
      </w:pPr>
      <w:r>
        <w:rPr>
          <w:rFonts w:cs="Arial"/>
          <w:b/>
          <w:bCs/>
          <w:noProof/>
          <w:color w:val="000000"/>
          <w:szCs w:val="22"/>
          <w:bdr w:val="none" w:sz="0" w:space="0" w:color="auto" w:frame="1"/>
        </w:rPr>
        <w:drawing>
          <wp:inline distT="0" distB="0" distL="0" distR="0" wp14:anchorId="1BD7F66D" wp14:editId="62082BF8">
            <wp:extent cx="3806690" cy="1717481"/>
            <wp:effectExtent l="0" t="0" r="0" b="0"/>
            <wp:docPr id="298581020"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81020" name="Imagen 7" descr="Diagrama&#10;&#10;Descripción generada automá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49150" cy="1736638"/>
                    </a:xfrm>
                    <a:prstGeom prst="rect">
                      <a:avLst/>
                    </a:prstGeom>
                    <a:noFill/>
                    <a:ln>
                      <a:noFill/>
                    </a:ln>
                  </pic:spPr>
                </pic:pic>
              </a:graphicData>
            </a:graphic>
          </wp:inline>
        </w:drawing>
      </w:r>
    </w:p>
    <w:p w14:paraId="1F8C9BC4" w14:textId="77777777" w:rsidR="0014521B" w:rsidRDefault="0014521B" w:rsidP="0014521B">
      <w:pPr>
        <w:pStyle w:val="Descripcin"/>
        <w:spacing w:after="0"/>
        <w:jc w:val="center"/>
        <w:rPr>
          <w:rFonts w:cs="Arial"/>
        </w:rPr>
      </w:pPr>
      <w:bookmarkStart w:id="81" w:name="_Toc172887790"/>
      <w:r w:rsidRPr="00FD3027">
        <w:rPr>
          <w:b/>
          <w:bCs w:val="0"/>
        </w:rPr>
        <w:t xml:space="preserve">Figura </w:t>
      </w:r>
      <w:r w:rsidRPr="00FD3027">
        <w:rPr>
          <w:b/>
          <w:bCs w:val="0"/>
        </w:rPr>
        <w:fldChar w:fldCharType="begin"/>
      </w:r>
      <w:r w:rsidRPr="00FD3027">
        <w:rPr>
          <w:b/>
          <w:bCs w:val="0"/>
        </w:rPr>
        <w:instrText xml:space="preserve"> SEQ Figura \* ARABIC </w:instrText>
      </w:r>
      <w:r w:rsidRPr="00FD3027">
        <w:rPr>
          <w:b/>
          <w:bCs w:val="0"/>
        </w:rPr>
        <w:fldChar w:fldCharType="separate"/>
      </w:r>
      <w:r>
        <w:rPr>
          <w:b/>
          <w:bCs w:val="0"/>
          <w:noProof/>
        </w:rPr>
        <w:t>8</w:t>
      </w:r>
      <w:r w:rsidRPr="00FD3027">
        <w:rPr>
          <w:b/>
          <w:bCs w:val="0"/>
        </w:rPr>
        <w:fldChar w:fldCharType="end"/>
      </w:r>
      <w:r>
        <w:rPr>
          <w:rFonts w:cs="Arial"/>
        </w:rPr>
        <w:t xml:space="preserve"> </w:t>
      </w:r>
      <w:r w:rsidRPr="00B55513">
        <w:rPr>
          <w:rFonts w:cs="Arial"/>
        </w:rPr>
        <w:t xml:space="preserve">Proceso de </w:t>
      </w:r>
      <w:r>
        <w:rPr>
          <w:rFonts w:cs="Arial"/>
        </w:rPr>
        <w:t>R</w:t>
      </w:r>
      <w:r w:rsidRPr="00B55513">
        <w:rPr>
          <w:rFonts w:cs="Arial"/>
        </w:rPr>
        <w:t xml:space="preserve">egistro y </w:t>
      </w:r>
      <w:r>
        <w:rPr>
          <w:rFonts w:cs="Arial"/>
        </w:rPr>
        <w:t>D</w:t>
      </w:r>
      <w:r w:rsidRPr="00B55513">
        <w:rPr>
          <w:rFonts w:cs="Arial"/>
        </w:rPr>
        <w:t>iagnóstico - Infancia y Adolescencia</w:t>
      </w:r>
      <w:bookmarkEnd w:id="81"/>
      <w:r w:rsidRPr="00902DDA">
        <w:rPr>
          <w:rFonts w:cs="Arial"/>
        </w:rPr>
        <w:t xml:space="preserve"> </w:t>
      </w:r>
    </w:p>
    <w:p w14:paraId="70405E87" w14:textId="77777777" w:rsidR="0014521B" w:rsidRDefault="0014521B" w:rsidP="0014521B">
      <w:pPr>
        <w:pStyle w:val="Descripcin"/>
        <w:spacing w:after="0"/>
        <w:jc w:val="center"/>
        <w:rPr>
          <w:rFonts w:cs="Arial"/>
        </w:rPr>
      </w:pPr>
      <w:r w:rsidRPr="00902DDA">
        <w:rPr>
          <w:rFonts w:cs="Arial"/>
        </w:rPr>
        <w:t>Fuente</w:t>
      </w:r>
      <w:r>
        <w:rPr>
          <w:rFonts w:cs="Arial"/>
        </w:rPr>
        <w:t>: Autor</w:t>
      </w:r>
    </w:p>
    <w:p w14:paraId="2FC35516" w14:textId="37441DE7" w:rsidR="0014521B" w:rsidRDefault="0014521B" w:rsidP="0014521B">
      <w:pPr>
        <w:pStyle w:val="Prrafodelista"/>
        <w:numPr>
          <w:ilvl w:val="0"/>
          <w:numId w:val="18"/>
        </w:numPr>
        <w:rPr>
          <w:rFonts w:cs="Arial"/>
          <w:lang w:val="es-CO"/>
        </w:rPr>
      </w:pPr>
      <w:r w:rsidRPr="00120F00">
        <w:rPr>
          <w:rFonts w:cs="Arial"/>
          <w:b/>
          <w:bCs/>
          <w:lang w:val="es-CO"/>
        </w:rPr>
        <w:lastRenderedPageBreak/>
        <w:t>Proceso de apertura:</w:t>
      </w:r>
      <w:r w:rsidRPr="00B55513">
        <w:rPr>
          <w:rFonts w:cs="Arial"/>
          <w:lang w:val="es-CO"/>
        </w:rPr>
        <w:t xml:space="preserve"> En el proceso de apertura se</w:t>
      </w:r>
      <w:r w:rsidR="00252FF5">
        <w:rPr>
          <w:rFonts w:cs="Arial"/>
          <w:lang w:val="es-CO"/>
        </w:rPr>
        <w:t xml:space="preserve"> diagnostica la denuncia </w:t>
      </w:r>
      <w:r w:rsidRPr="00B55513">
        <w:rPr>
          <w:rFonts w:cs="Arial"/>
          <w:lang w:val="es-CO"/>
        </w:rPr>
        <w:t xml:space="preserve">y se </w:t>
      </w:r>
      <w:r w:rsidRPr="00041AC7">
        <w:rPr>
          <w:rFonts w:cs="Arial"/>
          <w:lang w:val="es-CO"/>
        </w:rPr>
        <w:t>establece si</w:t>
      </w:r>
      <w:r w:rsidR="00041AC7" w:rsidRPr="00041AC7">
        <w:rPr>
          <w:rFonts w:cs="Arial"/>
          <w:lang w:val="es-CO"/>
        </w:rPr>
        <w:t xml:space="preserve"> procede</w:t>
      </w:r>
      <w:r w:rsidRPr="00041AC7">
        <w:rPr>
          <w:rFonts w:cs="Arial"/>
          <w:lang w:val="es-CO"/>
        </w:rPr>
        <w:t xml:space="preserve"> abrir proceso legal </w:t>
      </w:r>
      <w:r w:rsidRPr="00B55513">
        <w:rPr>
          <w:rFonts w:cs="Arial"/>
          <w:lang w:val="es-CO"/>
        </w:rPr>
        <w:t>o no, cuando se abre proceso legal se registra la apertura, se notifica a las partes involucradas y se remite al comisario de familia</w:t>
      </w:r>
      <w:r w:rsidR="00252FF5">
        <w:rPr>
          <w:rFonts w:cs="Arial"/>
          <w:lang w:val="es-CO"/>
        </w:rPr>
        <w:t xml:space="preserve">, como se muestra en la </w:t>
      </w:r>
      <w:r w:rsidR="00252FF5" w:rsidRPr="00252FF5">
        <w:rPr>
          <w:rFonts w:cs="Arial"/>
          <w:b/>
          <w:bCs/>
          <w:lang w:val="es-CO"/>
        </w:rPr>
        <w:t>Figura 9</w:t>
      </w:r>
      <w:r>
        <w:rPr>
          <w:rFonts w:cs="Arial"/>
          <w:lang w:val="es-CO"/>
        </w:rPr>
        <w:t>.</w:t>
      </w:r>
    </w:p>
    <w:p w14:paraId="73A3EB8E" w14:textId="77777777" w:rsidR="0014521B" w:rsidRPr="00B55513" w:rsidRDefault="0014521B" w:rsidP="0014521B">
      <w:pPr>
        <w:pStyle w:val="Prrafodelista"/>
        <w:ind w:left="720"/>
        <w:jc w:val="center"/>
        <w:rPr>
          <w:rFonts w:cs="Arial"/>
          <w:lang w:val="es-CO"/>
        </w:rPr>
      </w:pPr>
      <w:r>
        <w:rPr>
          <w:rFonts w:cs="Arial"/>
          <w:b/>
          <w:bCs/>
          <w:noProof/>
          <w:color w:val="000000"/>
          <w:szCs w:val="22"/>
          <w:bdr w:val="none" w:sz="0" w:space="0" w:color="auto" w:frame="1"/>
        </w:rPr>
        <w:drawing>
          <wp:inline distT="0" distB="0" distL="0" distR="0" wp14:anchorId="1CEC00E2" wp14:editId="24EAB04D">
            <wp:extent cx="4595297" cy="2321412"/>
            <wp:effectExtent l="0" t="0" r="0" b="3175"/>
            <wp:docPr id="1684566049"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66049" name="Imagen 8" descr="Tabla&#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00920" cy="2324253"/>
                    </a:xfrm>
                    <a:prstGeom prst="rect">
                      <a:avLst/>
                    </a:prstGeom>
                    <a:noFill/>
                    <a:ln>
                      <a:noFill/>
                    </a:ln>
                  </pic:spPr>
                </pic:pic>
              </a:graphicData>
            </a:graphic>
          </wp:inline>
        </w:drawing>
      </w:r>
    </w:p>
    <w:p w14:paraId="72909A1F" w14:textId="77777777" w:rsidR="0014521B" w:rsidRDefault="0014521B" w:rsidP="0014521B">
      <w:pPr>
        <w:pStyle w:val="Descripcin"/>
        <w:spacing w:after="0"/>
        <w:jc w:val="center"/>
        <w:rPr>
          <w:rFonts w:cs="Arial"/>
        </w:rPr>
      </w:pPr>
      <w:bookmarkStart w:id="82" w:name="_Toc172887791"/>
      <w:r w:rsidRPr="00FD3027">
        <w:rPr>
          <w:b/>
          <w:bCs w:val="0"/>
        </w:rPr>
        <w:t xml:space="preserve">Figura </w:t>
      </w:r>
      <w:r w:rsidRPr="00FD3027">
        <w:rPr>
          <w:b/>
          <w:bCs w:val="0"/>
        </w:rPr>
        <w:fldChar w:fldCharType="begin"/>
      </w:r>
      <w:r w:rsidRPr="00FD3027">
        <w:rPr>
          <w:b/>
          <w:bCs w:val="0"/>
        </w:rPr>
        <w:instrText xml:space="preserve"> SEQ Figura \* ARABIC </w:instrText>
      </w:r>
      <w:r w:rsidRPr="00FD3027">
        <w:rPr>
          <w:b/>
          <w:bCs w:val="0"/>
        </w:rPr>
        <w:fldChar w:fldCharType="separate"/>
      </w:r>
      <w:r>
        <w:rPr>
          <w:b/>
          <w:bCs w:val="0"/>
          <w:noProof/>
        </w:rPr>
        <w:t>9</w:t>
      </w:r>
      <w:r w:rsidRPr="00FD3027">
        <w:rPr>
          <w:b/>
          <w:bCs w:val="0"/>
        </w:rPr>
        <w:fldChar w:fldCharType="end"/>
      </w:r>
      <w:r>
        <w:rPr>
          <w:rFonts w:cs="Arial"/>
          <w:b/>
          <w:bCs w:val="0"/>
        </w:rPr>
        <w:t xml:space="preserve"> </w:t>
      </w:r>
      <w:r w:rsidRPr="00B55513">
        <w:rPr>
          <w:rFonts w:cs="Arial"/>
        </w:rPr>
        <w:t>Proceso de Apertura - Infancia y Adolescencia</w:t>
      </w:r>
      <w:bookmarkEnd w:id="82"/>
    </w:p>
    <w:p w14:paraId="30759B10" w14:textId="77777777" w:rsidR="0014521B" w:rsidRPr="00902DDA" w:rsidRDefault="0014521B" w:rsidP="0014521B">
      <w:pPr>
        <w:pStyle w:val="Descripcin"/>
        <w:spacing w:after="0"/>
        <w:jc w:val="center"/>
        <w:rPr>
          <w:rFonts w:cs="Arial"/>
        </w:rPr>
      </w:pPr>
      <w:r w:rsidRPr="00902DDA">
        <w:rPr>
          <w:rFonts w:cs="Arial"/>
        </w:rPr>
        <w:t>Fuente</w:t>
      </w:r>
      <w:r>
        <w:rPr>
          <w:rFonts w:cs="Arial"/>
        </w:rPr>
        <w:t>: Autor</w:t>
      </w:r>
    </w:p>
    <w:p w14:paraId="2ACA7BC5" w14:textId="77777777" w:rsidR="0014521B" w:rsidRDefault="0014521B" w:rsidP="0014521B">
      <w:pPr>
        <w:pStyle w:val="Prrafodelista"/>
        <w:jc w:val="center"/>
        <w:rPr>
          <w:rFonts w:cs="Arial"/>
          <w:lang w:val="es-CO"/>
        </w:rPr>
      </w:pPr>
    </w:p>
    <w:p w14:paraId="34FB0EEE" w14:textId="1ECEB0B2" w:rsidR="0014521B" w:rsidRPr="00252FF5" w:rsidRDefault="0014521B" w:rsidP="00252FF5">
      <w:pPr>
        <w:pStyle w:val="Prrafodelista"/>
        <w:numPr>
          <w:ilvl w:val="0"/>
          <w:numId w:val="18"/>
        </w:numPr>
        <w:rPr>
          <w:rFonts w:cs="Arial"/>
          <w:lang w:val="es-CO"/>
        </w:rPr>
      </w:pPr>
      <w:r w:rsidRPr="00120F00">
        <w:rPr>
          <w:rFonts w:cs="Arial"/>
          <w:b/>
          <w:bCs/>
          <w:lang w:val="es-CO"/>
        </w:rPr>
        <w:t xml:space="preserve">Proceso de Restablecimiento: </w:t>
      </w:r>
      <w:r w:rsidRPr="00120F00">
        <w:rPr>
          <w:rFonts w:cs="Arial"/>
          <w:lang w:val="es-CO"/>
        </w:rPr>
        <w:t xml:space="preserve">En </w:t>
      </w:r>
      <w:r w:rsidR="00F03FB7">
        <w:rPr>
          <w:rFonts w:cs="Arial"/>
          <w:lang w:val="es-CO"/>
        </w:rPr>
        <w:t xml:space="preserve">este </w:t>
      </w:r>
      <w:r w:rsidRPr="00120F00">
        <w:rPr>
          <w:rFonts w:cs="Arial"/>
          <w:lang w:val="es-CO"/>
        </w:rPr>
        <w:t>proceso, se restablecen los derechos de la víctima y se realiza recaudo de pruebas y seguimiento del caso con la finalidad de prevenir amenazas y vulneración de derechos, este proceso sigue hasta que</w:t>
      </w:r>
      <w:r w:rsidR="00525441">
        <w:rPr>
          <w:rFonts w:cs="Arial"/>
          <w:lang w:val="es-CO"/>
        </w:rPr>
        <w:t xml:space="preserve"> los derechos vulnerados hayan sido restablecidos</w:t>
      </w:r>
      <w:r w:rsidRPr="00120F00">
        <w:rPr>
          <w:rFonts w:cs="Arial"/>
          <w:lang w:val="es-CO"/>
        </w:rPr>
        <w:t xml:space="preserve"> y se prosigue a la etapa de cierre de proceso</w:t>
      </w:r>
      <w:r w:rsidR="00252FF5">
        <w:rPr>
          <w:rFonts w:cs="Arial"/>
          <w:lang w:val="es-CO"/>
        </w:rPr>
        <w:t xml:space="preserve">, como se muestra en la </w:t>
      </w:r>
      <w:r w:rsidR="00252FF5" w:rsidRPr="00252FF5">
        <w:rPr>
          <w:rFonts w:cs="Arial"/>
          <w:b/>
          <w:bCs/>
          <w:lang w:val="es-CO"/>
        </w:rPr>
        <w:t xml:space="preserve">Figura </w:t>
      </w:r>
      <w:r w:rsidR="00252FF5">
        <w:rPr>
          <w:rFonts w:cs="Arial"/>
          <w:b/>
          <w:bCs/>
          <w:lang w:val="es-CO"/>
        </w:rPr>
        <w:t>10</w:t>
      </w:r>
      <w:r w:rsidR="00252FF5">
        <w:rPr>
          <w:rFonts w:cs="Arial"/>
          <w:lang w:val="es-CO"/>
        </w:rPr>
        <w:t>.</w:t>
      </w:r>
    </w:p>
    <w:p w14:paraId="1E789C8D" w14:textId="77777777" w:rsidR="0014521B" w:rsidRDefault="0014521B" w:rsidP="0014521B">
      <w:pPr>
        <w:pStyle w:val="Prrafodelista"/>
        <w:jc w:val="center"/>
        <w:rPr>
          <w:rFonts w:cs="Arial"/>
          <w:lang w:val="es-CO"/>
        </w:rPr>
      </w:pPr>
      <w:r>
        <w:rPr>
          <w:rFonts w:cs="Arial"/>
          <w:b/>
          <w:bCs/>
          <w:noProof/>
          <w:color w:val="000000"/>
          <w:szCs w:val="22"/>
          <w:bdr w:val="none" w:sz="0" w:space="0" w:color="auto" w:frame="1"/>
        </w:rPr>
        <w:drawing>
          <wp:inline distT="0" distB="0" distL="0" distR="0" wp14:anchorId="5A7A376A" wp14:editId="1DACB540">
            <wp:extent cx="4414747" cy="2462763"/>
            <wp:effectExtent l="0" t="0" r="5080" b="0"/>
            <wp:docPr id="43756797"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6797" name="Imagen 10" descr="Diagrama&#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20674" cy="2466069"/>
                    </a:xfrm>
                    <a:prstGeom prst="rect">
                      <a:avLst/>
                    </a:prstGeom>
                    <a:noFill/>
                    <a:ln>
                      <a:noFill/>
                    </a:ln>
                  </pic:spPr>
                </pic:pic>
              </a:graphicData>
            </a:graphic>
          </wp:inline>
        </w:drawing>
      </w:r>
    </w:p>
    <w:p w14:paraId="141A89C5" w14:textId="77777777" w:rsidR="0014521B" w:rsidRDefault="0014521B" w:rsidP="0014521B">
      <w:pPr>
        <w:pStyle w:val="Descripcin"/>
        <w:spacing w:after="0"/>
        <w:jc w:val="center"/>
        <w:rPr>
          <w:rFonts w:cs="Arial"/>
        </w:rPr>
      </w:pPr>
      <w:bookmarkStart w:id="83" w:name="_Toc172887792"/>
      <w:r w:rsidRPr="008677D5">
        <w:rPr>
          <w:b/>
          <w:bCs w:val="0"/>
        </w:rPr>
        <w:t xml:space="preserve">Figura </w:t>
      </w:r>
      <w:r w:rsidRPr="008677D5">
        <w:rPr>
          <w:b/>
          <w:bCs w:val="0"/>
        </w:rPr>
        <w:fldChar w:fldCharType="begin"/>
      </w:r>
      <w:r w:rsidRPr="008677D5">
        <w:rPr>
          <w:b/>
          <w:bCs w:val="0"/>
        </w:rPr>
        <w:instrText xml:space="preserve"> SEQ Figura \* ARABIC </w:instrText>
      </w:r>
      <w:r w:rsidRPr="008677D5">
        <w:rPr>
          <w:b/>
          <w:bCs w:val="0"/>
        </w:rPr>
        <w:fldChar w:fldCharType="separate"/>
      </w:r>
      <w:r>
        <w:rPr>
          <w:b/>
          <w:bCs w:val="0"/>
          <w:noProof/>
        </w:rPr>
        <w:t>10</w:t>
      </w:r>
      <w:r w:rsidRPr="008677D5">
        <w:rPr>
          <w:b/>
          <w:bCs w:val="0"/>
        </w:rPr>
        <w:fldChar w:fldCharType="end"/>
      </w:r>
      <w:r>
        <w:rPr>
          <w:rFonts w:cs="Arial"/>
          <w:b/>
          <w:bCs w:val="0"/>
        </w:rPr>
        <w:t xml:space="preserve"> </w:t>
      </w:r>
      <w:r w:rsidRPr="00B55513">
        <w:rPr>
          <w:rFonts w:cs="Arial"/>
        </w:rPr>
        <w:t>Proceso de Restablecimiento - Infancia y Adolescencia</w:t>
      </w:r>
      <w:r>
        <w:rPr>
          <w:rFonts w:cs="Arial"/>
        </w:rPr>
        <w:t>.</w:t>
      </w:r>
      <w:bookmarkEnd w:id="83"/>
    </w:p>
    <w:p w14:paraId="5923F50D" w14:textId="77777777" w:rsidR="0014521B" w:rsidRPr="00902DDA" w:rsidRDefault="0014521B" w:rsidP="0014521B">
      <w:pPr>
        <w:pStyle w:val="Prrafodelista"/>
        <w:jc w:val="center"/>
        <w:rPr>
          <w:rFonts w:cs="Arial"/>
        </w:rPr>
      </w:pPr>
      <w:r w:rsidRPr="00902DDA">
        <w:rPr>
          <w:rFonts w:cs="Arial"/>
        </w:rPr>
        <w:t>Fuente</w:t>
      </w:r>
      <w:r>
        <w:rPr>
          <w:rFonts w:cs="Arial"/>
        </w:rPr>
        <w:t>: Autor</w:t>
      </w:r>
    </w:p>
    <w:p w14:paraId="537CCD30" w14:textId="77777777" w:rsidR="0014521B" w:rsidRPr="00B55513" w:rsidRDefault="0014521B" w:rsidP="0014521B">
      <w:pPr>
        <w:pStyle w:val="Prrafodelista"/>
        <w:jc w:val="center"/>
        <w:rPr>
          <w:rFonts w:cs="Arial"/>
          <w:lang w:val="es-CO"/>
        </w:rPr>
      </w:pPr>
    </w:p>
    <w:p w14:paraId="75D87FA1" w14:textId="04412489" w:rsidR="0014521B" w:rsidRDefault="0014521B" w:rsidP="0014521B">
      <w:pPr>
        <w:pStyle w:val="Prrafodelista"/>
        <w:numPr>
          <w:ilvl w:val="0"/>
          <w:numId w:val="18"/>
        </w:numPr>
        <w:rPr>
          <w:rFonts w:cs="Arial"/>
          <w:lang w:val="es-CO"/>
        </w:rPr>
      </w:pPr>
      <w:r w:rsidRPr="00120F00">
        <w:rPr>
          <w:rFonts w:cs="Arial"/>
          <w:b/>
          <w:bCs/>
          <w:lang w:val="es-CO"/>
        </w:rPr>
        <w:t>Proceso de Cierre:</w:t>
      </w:r>
      <w:r w:rsidRPr="00B55513">
        <w:rPr>
          <w:rFonts w:cs="Arial"/>
          <w:lang w:val="es-CO"/>
        </w:rPr>
        <w:t xml:space="preserve"> El proceso de cierre se realiza por medio de un auto, después se notifica a los interesados, se registra y archiva el proceso legal</w:t>
      </w:r>
      <w:r w:rsidR="00950486">
        <w:rPr>
          <w:rFonts w:cs="Arial"/>
          <w:lang w:val="es-CO"/>
        </w:rPr>
        <w:t xml:space="preserve">, como se muestra en la </w:t>
      </w:r>
      <w:r w:rsidR="00950486" w:rsidRPr="00252FF5">
        <w:rPr>
          <w:rFonts w:cs="Arial"/>
          <w:b/>
          <w:bCs/>
          <w:lang w:val="es-CO"/>
        </w:rPr>
        <w:t xml:space="preserve">Figura </w:t>
      </w:r>
      <w:r w:rsidR="00950486">
        <w:rPr>
          <w:rFonts w:cs="Arial"/>
          <w:b/>
          <w:bCs/>
          <w:lang w:val="es-CO"/>
        </w:rPr>
        <w:t>1</w:t>
      </w:r>
      <w:r w:rsidR="00E464BF">
        <w:rPr>
          <w:rFonts w:cs="Arial"/>
          <w:b/>
          <w:bCs/>
          <w:lang w:val="es-CO"/>
        </w:rPr>
        <w:t>1</w:t>
      </w:r>
      <w:r w:rsidRPr="00B55513">
        <w:rPr>
          <w:rFonts w:cs="Arial"/>
          <w:lang w:val="es-CO"/>
        </w:rPr>
        <w:t>.</w:t>
      </w:r>
    </w:p>
    <w:p w14:paraId="0DA5317D" w14:textId="77777777" w:rsidR="0014521B" w:rsidRPr="00B55513" w:rsidRDefault="0014521B" w:rsidP="0014521B">
      <w:pPr>
        <w:pStyle w:val="Prrafodelista"/>
        <w:ind w:left="720"/>
        <w:rPr>
          <w:rFonts w:cs="Arial"/>
          <w:lang w:val="es-CO"/>
        </w:rPr>
      </w:pPr>
    </w:p>
    <w:p w14:paraId="15682E67" w14:textId="77777777" w:rsidR="0014521B" w:rsidRDefault="0014521B" w:rsidP="0014521B">
      <w:pPr>
        <w:pStyle w:val="Prrafodelista"/>
        <w:jc w:val="center"/>
        <w:rPr>
          <w:rFonts w:cs="Arial"/>
          <w:lang w:val="es-CO"/>
        </w:rPr>
      </w:pPr>
      <w:r>
        <w:rPr>
          <w:rFonts w:cs="Arial"/>
          <w:b/>
          <w:bCs/>
          <w:noProof/>
          <w:color w:val="000000"/>
          <w:szCs w:val="22"/>
          <w:bdr w:val="none" w:sz="0" w:space="0" w:color="auto" w:frame="1"/>
        </w:rPr>
        <w:drawing>
          <wp:inline distT="0" distB="0" distL="0" distR="0" wp14:anchorId="05B226A1" wp14:editId="1E80A1D1">
            <wp:extent cx="4350680" cy="1825403"/>
            <wp:effectExtent l="0" t="0" r="0" b="3810"/>
            <wp:docPr id="988972805" name="Imagen 1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972805" name="Imagen 11" descr="Diagrama, Esquemático&#10;&#10;Descripción generada automá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60371" cy="1829469"/>
                    </a:xfrm>
                    <a:prstGeom prst="rect">
                      <a:avLst/>
                    </a:prstGeom>
                    <a:noFill/>
                    <a:ln>
                      <a:noFill/>
                    </a:ln>
                  </pic:spPr>
                </pic:pic>
              </a:graphicData>
            </a:graphic>
          </wp:inline>
        </w:drawing>
      </w:r>
    </w:p>
    <w:p w14:paraId="58C8DC6A" w14:textId="77777777" w:rsidR="0014521B" w:rsidRDefault="0014521B" w:rsidP="0014521B">
      <w:pPr>
        <w:pStyle w:val="Prrafodelista"/>
        <w:jc w:val="center"/>
        <w:rPr>
          <w:rFonts w:cs="Arial"/>
        </w:rPr>
      </w:pPr>
      <w:bookmarkStart w:id="84" w:name="_Toc172887793"/>
      <w:r w:rsidRPr="008677D5">
        <w:rPr>
          <w:b/>
        </w:rPr>
        <w:t xml:space="preserve">Figura </w:t>
      </w:r>
      <w:r w:rsidRPr="008677D5">
        <w:rPr>
          <w:b/>
          <w:bCs/>
        </w:rPr>
        <w:fldChar w:fldCharType="begin"/>
      </w:r>
      <w:r w:rsidRPr="008677D5">
        <w:rPr>
          <w:b/>
        </w:rPr>
        <w:instrText xml:space="preserve"> SEQ Figura \* ARABIC </w:instrText>
      </w:r>
      <w:r w:rsidRPr="008677D5">
        <w:rPr>
          <w:b/>
          <w:bCs/>
        </w:rPr>
        <w:fldChar w:fldCharType="separate"/>
      </w:r>
      <w:r>
        <w:rPr>
          <w:b/>
          <w:noProof/>
        </w:rPr>
        <w:t>11</w:t>
      </w:r>
      <w:r w:rsidRPr="008677D5">
        <w:rPr>
          <w:b/>
          <w:bCs/>
        </w:rPr>
        <w:fldChar w:fldCharType="end"/>
      </w:r>
      <w:r w:rsidRPr="00902DDA">
        <w:rPr>
          <w:rFonts w:cs="Arial"/>
        </w:rPr>
        <w:t xml:space="preserve"> </w:t>
      </w:r>
      <w:r w:rsidRPr="00B55513">
        <w:rPr>
          <w:rFonts w:cs="Arial"/>
          <w:lang w:val="es-CO"/>
        </w:rPr>
        <w:t xml:space="preserve">Proceso de </w:t>
      </w:r>
      <w:r>
        <w:rPr>
          <w:rFonts w:cs="Arial"/>
          <w:lang w:val="es-CO"/>
        </w:rPr>
        <w:t>C</w:t>
      </w:r>
      <w:r w:rsidRPr="00B55513">
        <w:rPr>
          <w:rFonts w:cs="Arial"/>
          <w:lang w:val="es-CO"/>
        </w:rPr>
        <w:t>ierre - Infancia y Adolescencia</w:t>
      </w:r>
      <w:r>
        <w:rPr>
          <w:rFonts w:cs="Arial"/>
          <w:lang w:val="es-CO"/>
        </w:rPr>
        <w:t>.</w:t>
      </w:r>
      <w:bookmarkEnd w:id="84"/>
      <w:r w:rsidRPr="00902DDA">
        <w:rPr>
          <w:rFonts w:cs="Arial"/>
        </w:rPr>
        <w:t xml:space="preserve"> </w:t>
      </w:r>
    </w:p>
    <w:p w14:paraId="2CBCB4C9" w14:textId="77777777" w:rsidR="0014521B" w:rsidRPr="00902DDA" w:rsidRDefault="0014521B" w:rsidP="0014521B">
      <w:pPr>
        <w:pStyle w:val="Prrafodelista"/>
        <w:jc w:val="center"/>
        <w:rPr>
          <w:rFonts w:cs="Arial"/>
        </w:rPr>
      </w:pPr>
      <w:r w:rsidRPr="00902DDA">
        <w:rPr>
          <w:rFonts w:cs="Arial"/>
        </w:rPr>
        <w:t>Fuente</w:t>
      </w:r>
      <w:r>
        <w:rPr>
          <w:rFonts w:cs="Arial"/>
        </w:rPr>
        <w:t>: Autor</w:t>
      </w:r>
    </w:p>
    <w:p w14:paraId="5E705A89" w14:textId="77777777" w:rsidR="0014521B" w:rsidRPr="00B55513" w:rsidRDefault="0014521B" w:rsidP="0014521B">
      <w:pPr>
        <w:pStyle w:val="Prrafodelista"/>
        <w:jc w:val="center"/>
        <w:rPr>
          <w:rFonts w:cs="Arial"/>
          <w:lang w:val="es-CO"/>
        </w:rPr>
      </w:pPr>
    </w:p>
    <w:p w14:paraId="174E199B" w14:textId="5AD74D80" w:rsidR="0014521B" w:rsidRDefault="0014521B" w:rsidP="0014521B">
      <w:pPr>
        <w:pStyle w:val="Prrafodelista"/>
        <w:rPr>
          <w:rFonts w:cs="Arial"/>
          <w:lang w:val="es-CO"/>
        </w:rPr>
      </w:pPr>
      <w:r w:rsidRPr="0071026D">
        <w:rPr>
          <w:rFonts w:cs="Arial"/>
          <w:b/>
          <w:bCs/>
          <w:lang w:val="es-CO"/>
        </w:rPr>
        <w:t>Procesos para denuncias en categoría de tercera edad:</w:t>
      </w:r>
      <w:r w:rsidRPr="00B55513">
        <w:rPr>
          <w:rFonts w:cs="Arial"/>
          <w:lang w:val="es-CO"/>
        </w:rPr>
        <w:t xml:space="preserve"> Se encuentran los procesos de registro, apertura de proceso, restablecimiento de derechos y cierre de proceso propios de esta categoría, los cuales comparten similitudes con los procesos denuncias de infancia y adolescencia, éstos han sido modelados como se ilustra a continuación.</w:t>
      </w:r>
    </w:p>
    <w:p w14:paraId="2A390F00" w14:textId="77777777" w:rsidR="0014521B" w:rsidRPr="00B55513" w:rsidRDefault="0014521B" w:rsidP="0014521B">
      <w:pPr>
        <w:pStyle w:val="Prrafodelista"/>
        <w:rPr>
          <w:rFonts w:cs="Arial"/>
          <w:lang w:val="es-CO"/>
        </w:rPr>
      </w:pPr>
    </w:p>
    <w:p w14:paraId="6A01359C" w14:textId="0ED9B62E" w:rsidR="0014521B" w:rsidRDefault="0014521B" w:rsidP="0014521B">
      <w:pPr>
        <w:pStyle w:val="Prrafodelista"/>
        <w:numPr>
          <w:ilvl w:val="0"/>
          <w:numId w:val="19"/>
        </w:numPr>
        <w:rPr>
          <w:rFonts w:cs="Arial"/>
          <w:lang w:val="es-CO"/>
        </w:rPr>
      </w:pPr>
      <w:r w:rsidRPr="0071026D">
        <w:rPr>
          <w:rFonts w:cs="Arial"/>
          <w:b/>
          <w:bCs/>
          <w:lang w:val="es-CO"/>
        </w:rPr>
        <w:t>Proceso de registro y diagnóstico:</w:t>
      </w:r>
      <w:r w:rsidRPr="00B55513">
        <w:rPr>
          <w:rFonts w:cs="Arial"/>
          <w:lang w:val="es-CO"/>
        </w:rPr>
        <w:t xml:space="preserve"> En el proceso de registro y diagnóstico para </w:t>
      </w:r>
      <w:r w:rsidRPr="00525441">
        <w:rPr>
          <w:rFonts w:cs="Arial"/>
          <w:lang w:val="es-CO"/>
        </w:rPr>
        <w:t>denuncias de la tercera edad</w:t>
      </w:r>
      <w:r w:rsidR="00B439C1" w:rsidRPr="00525441">
        <w:rPr>
          <w:rFonts w:cs="Arial"/>
          <w:lang w:val="es-CO"/>
        </w:rPr>
        <w:t xml:space="preserve">, </w:t>
      </w:r>
      <w:r w:rsidRPr="00525441">
        <w:rPr>
          <w:rFonts w:cs="Arial"/>
          <w:lang w:val="es-CO"/>
        </w:rPr>
        <w:t xml:space="preserve">se realizan las mismas </w:t>
      </w:r>
      <w:r w:rsidRPr="00B55513">
        <w:rPr>
          <w:rFonts w:cs="Arial"/>
          <w:lang w:val="es-CO"/>
        </w:rPr>
        <w:t xml:space="preserve">actividades que para denuncias de </w:t>
      </w:r>
      <w:r w:rsidR="00E464BF">
        <w:rPr>
          <w:rFonts w:cs="Arial"/>
          <w:lang w:val="es-CO"/>
        </w:rPr>
        <w:t>I</w:t>
      </w:r>
      <w:r w:rsidRPr="00B55513">
        <w:rPr>
          <w:rFonts w:cs="Arial"/>
          <w:lang w:val="es-CO"/>
        </w:rPr>
        <w:t xml:space="preserve">nfancia y </w:t>
      </w:r>
      <w:r w:rsidR="00E464BF">
        <w:rPr>
          <w:rFonts w:cs="Arial"/>
          <w:lang w:val="es-CO"/>
        </w:rPr>
        <w:t>A</w:t>
      </w:r>
      <w:r w:rsidRPr="00B55513">
        <w:rPr>
          <w:rFonts w:cs="Arial"/>
          <w:lang w:val="es-CO"/>
        </w:rPr>
        <w:t>dolescencia, sin embargo, se adiciona una etapa de comprobación de la solicitud y validez de las declaraciones de la denuncia cuando el denunciante es una tercera persona</w:t>
      </w:r>
      <w:r w:rsidR="00E464BF">
        <w:rPr>
          <w:rFonts w:cs="Arial"/>
          <w:lang w:val="es-CO"/>
        </w:rPr>
        <w:t xml:space="preserve">, como se muestra en la </w:t>
      </w:r>
      <w:r w:rsidR="00E464BF" w:rsidRPr="00252FF5">
        <w:rPr>
          <w:rFonts w:cs="Arial"/>
          <w:b/>
          <w:bCs/>
          <w:lang w:val="es-CO"/>
        </w:rPr>
        <w:t xml:space="preserve">Figura </w:t>
      </w:r>
      <w:r w:rsidR="00E464BF">
        <w:rPr>
          <w:rFonts w:cs="Arial"/>
          <w:b/>
          <w:bCs/>
          <w:lang w:val="es-CO"/>
        </w:rPr>
        <w:t>12</w:t>
      </w:r>
      <w:r w:rsidRPr="00B55513">
        <w:rPr>
          <w:rFonts w:cs="Arial"/>
          <w:lang w:val="es-CO"/>
        </w:rPr>
        <w:t>.</w:t>
      </w:r>
    </w:p>
    <w:p w14:paraId="4B728DDE" w14:textId="77777777" w:rsidR="0014521B" w:rsidRPr="00B55513" w:rsidRDefault="0014521B" w:rsidP="0014521B">
      <w:pPr>
        <w:jc w:val="center"/>
        <w:rPr>
          <w:rFonts w:cs="Arial"/>
        </w:rPr>
      </w:pPr>
      <w:r>
        <w:rPr>
          <w:rFonts w:cs="Arial"/>
          <w:b/>
          <w:bCs/>
          <w:noProof/>
          <w:color w:val="000000"/>
          <w:bdr w:val="none" w:sz="0" w:space="0" w:color="auto" w:frame="1"/>
        </w:rPr>
        <w:lastRenderedPageBreak/>
        <w:drawing>
          <wp:inline distT="0" distB="0" distL="0" distR="0" wp14:anchorId="47CC92A9" wp14:editId="0E233F08">
            <wp:extent cx="4403768" cy="2545689"/>
            <wp:effectExtent l="0" t="0" r="0" b="0"/>
            <wp:docPr id="1014470956"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70956" name="Imagen 12" descr="Diagrama&#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31697" cy="2561834"/>
                    </a:xfrm>
                    <a:prstGeom prst="rect">
                      <a:avLst/>
                    </a:prstGeom>
                    <a:noFill/>
                    <a:ln>
                      <a:noFill/>
                    </a:ln>
                  </pic:spPr>
                </pic:pic>
              </a:graphicData>
            </a:graphic>
          </wp:inline>
        </w:drawing>
      </w:r>
    </w:p>
    <w:p w14:paraId="04B96295" w14:textId="77777777" w:rsidR="0014521B" w:rsidRDefault="0014521B" w:rsidP="0014521B">
      <w:pPr>
        <w:pStyle w:val="Descripcin"/>
        <w:spacing w:after="0"/>
        <w:jc w:val="center"/>
        <w:rPr>
          <w:rFonts w:cs="Arial"/>
        </w:rPr>
      </w:pPr>
      <w:bookmarkStart w:id="85" w:name="_Toc172887794"/>
      <w:r w:rsidRPr="008677D5">
        <w:rPr>
          <w:b/>
          <w:bCs w:val="0"/>
        </w:rPr>
        <w:t xml:space="preserve">Figura </w:t>
      </w:r>
      <w:r w:rsidRPr="008677D5">
        <w:rPr>
          <w:b/>
          <w:bCs w:val="0"/>
        </w:rPr>
        <w:fldChar w:fldCharType="begin"/>
      </w:r>
      <w:r w:rsidRPr="008677D5">
        <w:rPr>
          <w:b/>
          <w:bCs w:val="0"/>
        </w:rPr>
        <w:instrText xml:space="preserve"> SEQ Figura \* ARABIC </w:instrText>
      </w:r>
      <w:r w:rsidRPr="008677D5">
        <w:rPr>
          <w:b/>
          <w:bCs w:val="0"/>
        </w:rPr>
        <w:fldChar w:fldCharType="separate"/>
      </w:r>
      <w:r>
        <w:rPr>
          <w:b/>
          <w:bCs w:val="0"/>
          <w:noProof/>
        </w:rPr>
        <w:t>12</w:t>
      </w:r>
      <w:r w:rsidRPr="008677D5">
        <w:rPr>
          <w:b/>
          <w:bCs w:val="0"/>
        </w:rPr>
        <w:fldChar w:fldCharType="end"/>
      </w:r>
      <w:r>
        <w:rPr>
          <w:rFonts w:cs="Arial"/>
          <w:b/>
          <w:bCs w:val="0"/>
        </w:rPr>
        <w:t xml:space="preserve"> </w:t>
      </w:r>
      <w:r w:rsidRPr="00B55513">
        <w:rPr>
          <w:rFonts w:cs="Arial"/>
        </w:rPr>
        <w:t xml:space="preserve">Proceso de </w:t>
      </w:r>
      <w:r>
        <w:rPr>
          <w:rFonts w:cs="Arial"/>
        </w:rPr>
        <w:t>C</w:t>
      </w:r>
      <w:r w:rsidRPr="00B55513">
        <w:rPr>
          <w:rFonts w:cs="Arial"/>
        </w:rPr>
        <w:t>ierre - Infancia y Adolescencia</w:t>
      </w:r>
      <w:bookmarkEnd w:id="85"/>
    </w:p>
    <w:p w14:paraId="570794F1" w14:textId="77777777" w:rsidR="0014521B" w:rsidRPr="00902DDA" w:rsidRDefault="0014521B" w:rsidP="0014521B">
      <w:pPr>
        <w:pStyle w:val="Descripcin"/>
        <w:spacing w:after="0"/>
        <w:jc w:val="center"/>
        <w:rPr>
          <w:rFonts w:cs="Arial"/>
        </w:rPr>
      </w:pPr>
      <w:r w:rsidRPr="00902DDA">
        <w:rPr>
          <w:rFonts w:cs="Arial"/>
        </w:rPr>
        <w:t>Fuente</w:t>
      </w:r>
      <w:r>
        <w:rPr>
          <w:rFonts w:cs="Arial"/>
        </w:rPr>
        <w:t>: Autor</w:t>
      </w:r>
    </w:p>
    <w:p w14:paraId="58E9BED6" w14:textId="77777777" w:rsidR="0014521B" w:rsidRPr="00B55513" w:rsidRDefault="0014521B" w:rsidP="0014521B">
      <w:pPr>
        <w:pStyle w:val="Prrafodelista"/>
        <w:jc w:val="center"/>
        <w:rPr>
          <w:rFonts w:cs="Arial"/>
          <w:lang w:val="es-CO"/>
        </w:rPr>
      </w:pPr>
      <w:r w:rsidRPr="00B55513">
        <w:rPr>
          <w:rFonts w:cs="Arial"/>
          <w:lang w:val="es-CO"/>
        </w:rPr>
        <w:t xml:space="preserve"> </w:t>
      </w:r>
    </w:p>
    <w:p w14:paraId="1A4AF70E" w14:textId="7F4F6E52" w:rsidR="0014521B" w:rsidRDefault="0014521B" w:rsidP="0014521B">
      <w:pPr>
        <w:pStyle w:val="Prrafodelista"/>
        <w:numPr>
          <w:ilvl w:val="0"/>
          <w:numId w:val="19"/>
        </w:numPr>
        <w:rPr>
          <w:rFonts w:cs="Arial"/>
          <w:lang w:val="es-CO"/>
        </w:rPr>
      </w:pPr>
      <w:r w:rsidRPr="0037402B">
        <w:rPr>
          <w:rFonts w:cs="Arial"/>
          <w:b/>
          <w:bCs/>
          <w:lang w:val="es-CO"/>
        </w:rPr>
        <w:t>Proceso de apertura:</w:t>
      </w:r>
      <w:r w:rsidRPr="00B55513">
        <w:rPr>
          <w:rFonts w:cs="Arial"/>
          <w:lang w:val="es-CO"/>
        </w:rPr>
        <w:t xml:space="preserve"> El proceso de apertura en denuncias de la tercera edad es más simplificado, sus actividades también se encuentran en el proceso de apertura de denuncias en infancia y adolescencia</w:t>
      </w:r>
      <w:r w:rsidR="00E464BF">
        <w:rPr>
          <w:rFonts w:cs="Arial"/>
          <w:lang w:val="es-CO"/>
        </w:rPr>
        <w:t xml:space="preserve">, como se muestra en la </w:t>
      </w:r>
      <w:r w:rsidR="00E464BF" w:rsidRPr="00252FF5">
        <w:rPr>
          <w:rFonts w:cs="Arial"/>
          <w:b/>
          <w:bCs/>
          <w:lang w:val="es-CO"/>
        </w:rPr>
        <w:t xml:space="preserve">Figura </w:t>
      </w:r>
      <w:r w:rsidR="00E464BF">
        <w:rPr>
          <w:rFonts w:cs="Arial"/>
          <w:b/>
          <w:bCs/>
          <w:lang w:val="es-CO"/>
        </w:rPr>
        <w:t>13</w:t>
      </w:r>
      <w:r w:rsidRPr="00B55513">
        <w:rPr>
          <w:rFonts w:cs="Arial"/>
          <w:lang w:val="es-CO"/>
        </w:rPr>
        <w:t>.</w:t>
      </w:r>
    </w:p>
    <w:p w14:paraId="48F4895C" w14:textId="77777777" w:rsidR="0014521B" w:rsidRPr="00B55513" w:rsidRDefault="0014521B" w:rsidP="0014521B">
      <w:pPr>
        <w:pStyle w:val="Prrafodelista"/>
        <w:jc w:val="center"/>
        <w:rPr>
          <w:rFonts w:cs="Arial"/>
          <w:lang w:val="es-CO"/>
        </w:rPr>
      </w:pPr>
      <w:r>
        <w:rPr>
          <w:rFonts w:cs="Arial"/>
          <w:b/>
          <w:bCs/>
          <w:noProof/>
          <w:color w:val="000000"/>
          <w:szCs w:val="22"/>
          <w:bdr w:val="none" w:sz="0" w:space="0" w:color="auto" w:frame="1"/>
        </w:rPr>
        <w:drawing>
          <wp:inline distT="0" distB="0" distL="0" distR="0" wp14:anchorId="7935BD04" wp14:editId="1DA13B9D">
            <wp:extent cx="4681588" cy="1892866"/>
            <wp:effectExtent l="0" t="0" r="5080" b="0"/>
            <wp:docPr id="1811053278"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53278" name="Imagen 13" descr="Diagrama&#10;&#10;Descripción generada automá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90460" cy="1896453"/>
                    </a:xfrm>
                    <a:prstGeom prst="rect">
                      <a:avLst/>
                    </a:prstGeom>
                    <a:noFill/>
                    <a:ln>
                      <a:noFill/>
                    </a:ln>
                  </pic:spPr>
                </pic:pic>
              </a:graphicData>
            </a:graphic>
          </wp:inline>
        </w:drawing>
      </w:r>
    </w:p>
    <w:p w14:paraId="68466DE1" w14:textId="77777777" w:rsidR="0014521B" w:rsidRDefault="0014521B" w:rsidP="0014521B">
      <w:pPr>
        <w:pStyle w:val="Descripcin"/>
        <w:spacing w:after="0"/>
        <w:jc w:val="center"/>
        <w:rPr>
          <w:rFonts w:cs="Arial"/>
        </w:rPr>
      </w:pPr>
      <w:bookmarkStart w:id="86" w:name="_Toc172887795"/>
      <w:r w:rsidRPr="008677D5">
        <w:rPr>
          <w:b/>
          <w:bCs w:val="0"/>
        </w:rPr>
        <w:t xml:space="preserve">Figura </w:t>
      </w:r>
      <w:r w:rsidRPr="008677D5">
        <w:rPr>
          <w:b/>
          <w:bCs w:val="0"/>
        </w:rPr>
        <w:fldChar w:fldCharType="begin"/>
      </w:r>
      <w:r w:rsidRPr="008677D5">
        <w:rPr>
          <w:b/>
          <w:bCs w:val="0"/>
        </w:rPr>
        <w:instrText xml:space="preserve"> SEQ Figura \* ARABIC </w:instrText>
      </w:r>
      <w:r w:rsidRPr="008677D5">
        <w:rPr>
          <w:b/>
          <w:bCs w:val="0"/>
        </w:rPr>
        <w:fldChar w:fldCharType="separate"/>
      </w:r>
      <w:r>
        <w:rPr>
          <w:b/>
          <w:bCs w:val="0"/>
          <w:noProof/>
        </w:rPr>
        <w:t>13</w:t>
      </w:r>
      <w:r w:rsidRPr="008677D5">
        <w:rPr>
          <w:b/>
          <w:bCs w:val="0"/>
        </w:rPr>
        <w:fldChar w:fldCharType="end"/>
      </w:r>
      <w:r>
        <w:rPr>
          <w:rFonts w:cs="Arial"/>
          <w:b/>
          <w:bCs w:val="0"/>
        </w:rPr>
        <w:t xml:space="preserve"> </w:t>
      </w:r>
      <w:r w:rsidRPr="00B55513">
        <w:rPr>
          <w:rFonts w:cs="Arial"/>
        </w:rPr>
        <w:t>Proceso de Apertura - Tercera Edad</w:t>
      </w:r>
      <w:bookmarkEnd w:id="86"/>
    </w:p>
    <w:p w14:paraId="70F23A4F" w14:textId="77777777" w:rsidR="0014521B" w:rsidRPr="00902DDA" w:rsidRDefault="0014521B" w:rsidP="0014521B">
      <w:pPr>
        <w:pStyle w:val="Descripcin"/>
        <w:spacing w:after="0"/>
        <w:jc w:val="center"/>
        <w:rPr>
          <w:rFonts w:cs="Arial"/>
        </w:rPr>
      </w:pPr>
      <w:r w:rsidRPr="00902DDA">
        <w:rPr>
          <w:rFonts w:cs="Arial"/>
        </w:rPr>
        <w:t>Fuente</w:t>
      </w:r>
      <w:r>
        <w:rPr>
          <w:rFonts w:cs="Arial"/>
        </w:rPr>
        <w:t>: Autor</w:t>
      </w:r>
    </w:p>
    <w:p w14:paraId="17B3E648" w14:textId="77777777" w:rsidR="0014521B" w:rsidRPr="008B31FB" w:rsidRDefault="0014521B" w:rsidP="0014521B">
      <w:pPr>
        <w:pStyle w:val="Prrafodelista"/>
        <w:jc w:val="center"/>
        <w:rPr>
          <w:rFonts w:cs="Arial"/>
        </w:rPr>
      </w:pPr>
    </w:p>
    <w:p w14:paraId="6B961C1D" w14:textId="4E20F8DA" w:rsidR="0014521B" w:rsidRPr="00B55513" w:rsidRDefault="0014521B" w:rsidP="0014521B">
      <w:pPr>
        <w:pStyle w:val="Prrafodelista"/>
        <w:numPr>
          <w:ilvl w:val="0"/>
          <w:numId w:val="19"/>
        </w:numPr>
        <w:rPr>
          <w:rFonts w:cs="Arial"/>
          <w:lang w:val="es-CO"/>
        </w:rPr>
      </w:pPr>
      <w:r w:rsidRPr="0037402B">
        <w:rPr>
          <w:rFonts w:cs="Arial"/>
          <w:b/>
          <w:bCs/>
          <w:lang w:val="es-CO"/>
        </w:rPr>
        <w:t>Proceso de Restablecimiento:</w:t>
      </w:r>
      <w:r w:rsidRPr="00B55513">
        <w:rPr>
          <w:rFonts w:cs="Arial"/>
          <w:lang w:val="es-CO"/>
        </w:rPr>
        <w:t xml:space="preserve"> El procedimiento de restablecimiento para denuncias de la tercera edad es análogo al de denuncias de infancia y adolescencia, sin embargo</w:t>
      </w:r>
      <w:r>
        <w:rPr>
          <w:rFonts w:cs="Arial"/>
          <w:lang w:val="es-CO"/>
        </w:rPr>
        <w:t>,</w:t>
      </w:r>
      <w:r w:rsidRPr="00B55513">
        <w:rPr>
          <w:rFonts w:cs="Arial"/>
          <w:lang w:val="es-CO"/>
        </w:rPr>
        <w:t xml:space="preserve"> en este caso, se realizan audiencias, en donde, según el caso, se asegura el restablecimiento y prevención de vulneración de derechos, o, se debe remitir a un ente externo (Fiscalía) para la continuación y culminación del proceso</w:t>
      </w:r>
      <w:r w:rsidR="0095716A">
        <w:rPr>
          <w:rFonts w:cs="Arial"/>
          <w:lang w:val="es-CO"/>
        </w:rPr>
        <w:t xml:space="preserve">, como se muestra en la </w:t>
      </w:r>
      <w:r w:rsidR="0095716A" w:rsidRPr="00252FF5">
        <w:rPr>
          <w:rFonts w:cs="Arial"/>
          <w:b/>
          <w:bCs/>
          <w:lang w:val="es-CO"/>
        </w:rPr>
        <w:t xml:space="preserve">Figura </w:t>
      </w:r>
      <w:r w:rsidR="0095716A">
        <w:rPr>
          <w:rFonts w:cs="Arial"/>
          <w:b/>
          <w:bCs/>
          <w:lang w:val="es-CO"/>
        </w:rPr>
        <w:t>14</w:t>
      </w:r>
      <w:r w:rsidRPr="00B55513">
        <w:rPr>
          <w:rFonts w:cs="Arial"/>
          <w:lang w:val="es-CO"/>
        </w:rPr>
        <w:t>.</w:t>
      </w:r>
    </w:p>
    <w:p w14:paraId="78C17B12" w14:textId="77777777" w:rsidR="0014521B" w:rsidRPr="00B55513" w:rsidRDefault="0014521B" w:rsidP="0014521B">
      <w:pPr>
        <w:pStyle w:val="Prrafodelista"/>
        <w:jc w:val="center"/>
        <w:rPr>
          <w:rFonts w:cs="Arial"/>
          <w:lang w:val="es-CO"/>
        </w:rPr>
      </w:pPr>
      <w:r>
        <w:rPr>
          <w:rFonts w:cs="Arial"/>
          <w:b/>
          <w:bCs/>
          <w:noProof/>
          <w:color w:val="000000"/>
          <w:szCs w:val="22"/>
          <w:bdr w:val="none" w:sz="0" w:space="0" w:color="auto" w:frame="1"/>
        </w:rPr>
        <w:lastRenderedPageBreak/>
        <w:drawing>
          <wp:inline distT="0" distB="0" distL="0" distR="0" wp14:anchorId="4D78C4EF" wp14:editId="2D27E8EE">
            <wp:extent cx="5095875" cy="1979930"/>
            <wp:effectExtent l="0" t="0" r="9525" b="1270"/>
            <wp:docPr id="153003870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38705" name="Imagen 15" descr="Diagrama&#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95875" cy="1979930"/>
                    </a:xfrm>
                    <a:prstGeom prst="rect">
                      <a:avLst/>
                    </a:prstGeom>
                    <a:noFill/>
                    <a:ln>
                      <a:noFill/>
                    </a:ln>
                  </pic:spPr>
                </pic:pic>
              </a:graphicData>
            </a:graphic>
          </wp:inline>
        </w:drawing>
      </w:r>
    </w:p>
    <w:p w14:paraId="319B492B" w14:textId="77777777" w:rsidR="0014521B" w:rsidRDefault="0014521B" w:rsidP="0014521B">
      <w:pPr>
        <w:pStyle w:val="Descripcin"/>
        <w:spacing w:after="0"/>
        <w:jc w:val="center"/>
        <w:rPr>
          <w:rFonts w:cs="Arial"/>
        </w:rPr>
      </w:pPr>
      <w:bookmarkStart w:id="87" w:name="_Toc172887796"/>
      <w:r w:rsidRPr="008677D5">
        <w:rPr>
          <w:b/>
          <w:bCs w:val="0"/>
        </w:rPr>
        <w:t xml:space="preserve">Figura </w:t>
      </w:r>
      <w:r w:rsidRPr="008677D5">
        <w:rPr>
          <w:b/>
          <w:bCs w:val="0"/>
        </w:rPr>
        <w:fldChar w:fldCharType="begin"/>
      </w:r>
      <w:r w:rsidRPr="008677D5">
        <w:rPr>
          <w:b/>
          <w:bCs w:val="0"/>
        </w:rPr>
        <w:instrText xml:space="preserve"> SEQ Figura \* ARABIC </w:instrText>
      </w:r>
      <w:r w:rsidRPr="008677D5">
        <w:rPr>
          <w:b/>
          <w:bCs w:val="0"/>
        </w:rPr>
        <w:fldChar w:fldCharType="separate"/>
      </w:r>
      <w:r>
        <w:rPr>
          <w:b/>
          <w:bCs w:val="0"/>
          <w:noProof/>
        </w:rPr>
        <w:t>14</w:t>
      </w:r>
      <w:r w:rsidRPr="008677D5">
        <w:rPr>
          <w:b/>
          <w:bCs w:val="0"/>
        </w:rPr>
        <w:fldChar w:fldCharType="end"/>
      </w:r>
      <w:r>
        <w:rPr>
          <w:rFonts w:cs="Arial"/>
          <w:b/>
          <w:bCs w:val="0"/>
        </w:rPr>
        <w:t xml:space="preserve"> </w:t>
      </w:r>
      <w:r w:rsidRPr="00B55513">
        <w:rPr>
          <w:rFonts w:cs="Arial"/>
        </w:rPr>
        <w:t>Proceso de Restablecimiento - Tercera Edad</w:t>
      </w:r>
      <w:bookmarkEnd w:id="87"/>
    </w:p>
    <w:p w14:paraId="2D52B231" w14:textId="77777777" w:rsidR="0014521B" w:rsidRPr="00902DDA" w:rsidRDefault="0014521B" w:rsidP="0014521B">
      <w:pPr>
        <w:pStyle w:val="Descripcin"/>
        <w:spacing w:after="0"/>
        <w:jc w:val="center"/>
        <w:rPr>
          <w:rFonts w:cs="Arial"/>
        </w:rPr>
      </w:pPr>
      <w:r w:rsidRPr="00902DDA">
        <w:rPr>
          <w:rFonts w:cs="Arial"/>
        </w:rPr>
        <w:t>Fuente</w:t>
      </w:r>
      <w:r>
        <w:rPr>
          <w:rFonts w:cs="Arial"/>
        </w:rPr>
        <w:t>: Autor</w:t>
      </w:r>
    </w:p>
    <w:p w14:paraId="588AC4C9" w14:textId="77777777" w:rsidR="0014521B" w:rsidRPr="002F36F8" w:rsidRDefault="0014521B" w:rsidP="0014521B">
      <w:pPr>
        <w:pStyle w:val="Prrafodelista"/>
        <w:ind w:left="720"/>
        <w:rPr>
          <w:rFonts w:cs="Arial"/>
          <w:lang w:val="es-CO"/>
        </w:rPr>
      </w:pPr>
    </w:p>
    <w:p w14:paraId="5EAC3BB1" w14:textId="78038283" w:rsidR="0014521B" w:rsidRPr="00B55513" w:rsidRDefault="0014521B" w:rsidP="0014521B">
      <w:pPr>
        <w:pStyle w:val="Prrafodelista"/>
        <w:numPr>
          <w:ilvl w:val="0"/>
          <w:numId w:val="19"/>
        </w:numPr>
        <w:rPr>
          <w:rFonts w:cs="Arial"/>
          <w:lang w:val="es-CO"/>
        </w:rPr>
      </w:pPr>
      <w:r w:rsidRPr="0037402B">
        <w:rPr>
          <w:rFonts w:cs="Arial"/>
          <w:b/>
          <w:bCs/>
          <w:lang w:val="es-CO"/>
        </w:rPr>
        <w:t>Proceso de Cierre:</w:t>
      </w:r>
      <w:r w:rsidRPr="00B55513">
        <w:rPr>
          <w:rFonts w:cs="Arial"/>
          <w:lang w:val="es-CO"/>
        </w:rPr>
        <w:t xml:space="preserve"> En el proceso de cierre de denuncias de la tercera edad, se toma la decisión, con base en el resultado de la audiencia anterior, si se puede cerrar la denuncia o remitir a la entidad externa (Fiscalía) para su continuación</w:t>
      </w:r>
      <w:r w:rsidR="0095716A">
        <w:rPr>
          <w:rFonts w:cs="Arial"/>
          <w:lang w:val="es-CO"/>
        </w:rPr>
        <w:t xml:space="preserve">, como se muestra en la </w:t>
      </w:r>
      <w:r w:rsidR="0095716A" w:rsidRPr="00252FF5">
        <w:rPr>
          <w:rFonts w:cs="Arial"/>
          <w:b/>
          <w:bCs/>
          <w:lang w:val="es-CO"/>
        </w:rPr>
        <w:t xml:space="preserve">Figura </w:t>
      </w:r>
      <w:r w:rsidR="0095716A">
        <w:rPr>
          <w:rFonts w:cs="Arial"/>
          <w:b/>
          <w:bCs/>
          <w:lang w:val="es-CO"/>
        </w:rPr>
        <w:t>15</w:t>
      </w:r>
      <w:r w:rsidRPr="00B55513">
        <w:rPr>
          <w:rFonts w:cs="Arial"/>
          <w:lang w:val="es-CO"/>
        </w:rPr>
        <w:t>.</w:t>
      </w:r>
    </w:p>
    <w:p w14:paraId="107AEBFE" w14:textId="77777777" w:rsidR="0014521B" w:rsidRPr="008E715C" w:rsidRDefault="0014521B" w:rsidP="0014521B">
      <w:pPr>
        <w:pStyle w:val="Prrafodelista"/>
        <w:jc w:val="center"/>
        <w:rPr>
          <w:rFonts w:cs="Arial"/>
          <w:lang w:val="es-CO"/>
        </w:rPr>
      </w:pPr>
      <w:r>
        <w:rPr>
          <w:rFonts w:cs="Arial"/>
          <w:b/>
          <w:bCs/>
          <w:noProof/>
          <w:color w:val="000000"/>
          <w:szCs w:val="22"/>
          <w:bdr w:val="none" w:sz="0" w:space="0" w:color="auto" w:frame="1"/>
        </w:rPr>
        <w:drawing>
          <wp:inline distT="0" distB="0" distL="0" distR="0" wp14:anchorId="6F1FBFB6" wp14:editId="300A8D5F">
            <wp:extent cx="3928263" cy="2196537"/>
            <wp:effectExtent l="0" t="0" r="0" b="0"/>
            <wp:docPr id="115674179"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4179" name="Imagen 16" descr="Diagrama&#10;&#10;Descripción generada automá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51453" cy="2209504"/>
                    </a:xfrm>
                    <a:prstGeom prst="rect">
                      <a:avLst/>
                    </a:prstGeom>
                    <a:noFill/>
                    <a:ln>
                      <a:noFill/>
                    </a:ln>
                  </pic:spPr>
                </pic:pic>
              </a:graphicData>
            </a:graphic>
          </wp:inline>
        </w:drawing>
      </w:r>
    </w:p>
    <w:p w14:paraId="56BC17F5" w14:textId="77777777" w:rsidR="0014521B" w:rsidRDefault="0014521B" w:rsidP="0014521B">
      <w:pPr>
        <w:pStyle w:val="Descripcin"/>
        <w:spacing w:after="0"/>
        <w:jc w:val="center"/>
        <w:rPr>
          <w:rFonts w:cs="Arial"/>
        </w:rPr>
      </w:pPr>
      <w:bookmarkStart w:id="88" w:name="_Toc172887797"/>
      <w:r w:rsidRPr="008677D5">
        <w:rPr>
          <w:b/>
          <w:bCs w:val="0"/>
        </w:rPr>
        <w:t xml:space="preserve">Figura </w:t>
      </w:r>
      <w:r w:rsidRPr="008677D5">
        <w:rPr>
          <w:b/>
          <w:bCs w:val="0"/>
        </w:rPr>
        <w:fldChar w:fldCharType="begin"/>
      </w:r>
      <w:r w:rsidRPr="008677D5">
        <w:rPr>
          <w:b/>
          <w:bCs w:val="0"/>
        </w:rPr>
        <w:instrText xml:space="preserve"> SEQ Figura \* ARABIC </w:instrText>
      </w:r>
      <w:r w:rsidRPr="008677D5">
        <w:rPr>
          <w:b/>
          <w:bCs w:val="0"/>
        </w:rPr>
        <w:fldChar w:fldCharType="separate"/>
      </w:r>
      <w:r>
        <w:rPr>
          <w:b/>
          <w:bCs w:val="0"/>
          <w:noProof/>
        </w:rPr>
        <w:t>15</w:t>
      </w:r>
      <w:r w:rsidRPr="008677D5">
        <w:rPr>
          <w:b/>
          <w:bCs w:val="0"/>
        </w:rPr>
        <w:fldChar w:fldCharType="end"/>
      </w:r>
      <w:r>
        <w:rPr>
          <w:rFonts w:cs="Arial"/>
          <w:b/>
          <w:bCs w:val="0"/>
        </w:rPr>
        <w:t xml:space="preserve"> </w:t>
      </w:r>
      <w:r w:rsidRPr="00B55513">
        <w:rPr>
          <w:rFonts w:cs="Arial"/>
        </w:rPr>
        <w:t>Proceso de Cierre - Tercera Edad</w:t>
      </w:r>
      <w:bookmarkEnd w:id="88"/>
    </w:p>
    <w:p w14:paraId="08F0040C" w14:textId="77777777" w:rsidR="0014521B" w:rsidRPr="00902DDA" w:rsidRDefault="0014521B" w:rsidP="0014521B">
      <w:pPr>
        <w:pStyle w:val="Descripcin"/>
        <w:spacing w:after="0"/>
        <w:jc w:val="center"/>
        <w:rPr>
          <w:rFonts w:cs="Arial"/>
        </w:rPr>
      </w:pPr>
      <w:r w:rsidRPr="00902DDA">
        <w:rPr>
          <w:rFonts w:cs="Arial"/>
        </w:rPr>
        <w:t>Fuente</w:t>
      </w:r>
      <w:r>
        <w:rPr>
          <w:rFonts w:cs="Arial"/>
        </w:rPr>
        <w:t>: Autor</w:t>
      </w:r>
    </w:p>
    <w:p w14:paraId="7AD8055D" w14:textId="77777777" w:rsidR="0014521B" w:rsidRPr="00B55513" w:rsidRDefault="0014521B" w:rsidP="0014521B">
      <w:pPr>
        <w:pStyle w:val="Prrafodelista"/>
        <w:rPr>
          <w:rFonts w:cs="Arial"/>
          <w:lang w:val="es-CO"/>
        </w:rPr>
      </w:pPr>
    </w:p>
    <w:p w14:paraId="4C52CC27" w14:textId="3A37F0A9" w:rsidR="0014521B" w:rsidRDefault="0014521B" w:rsidP="0014521B">
      <w:pPr>
        <w:pStyle w:val="Prrafodelista"/>
        <w:rPr>
          <w:rFonts w:cs="Arial"/>
          <w:lang w:val="es-CO"/>
        </w:rPr>
      </w:pPr>
      <w:r w:rsidRPr="008E715C">
        <w:rPr>
          <w:rFonts w:cs="Arial"/>
          <w:b/>
          <w:bCs/>
          <w:lang w:val="es-CO"/>
        </w:rPr>
        <w:t>Procesos para denuncias en categoría de violencia intrafamiliar:</w:t>
      </w:r>
      <w:r w:rsidRPr="00B55513">
        <w:rPr>
          <w:rFonts w:cs="Arial"/>
          <w:lang w:val="es-CO"/>
        </w:rPr>
        <w:t xml:space="preserve"> Se encuentran los procesos de registro, apertura de proceso, restablecimiento de derechos y cierre de proceso propios de esta categoría, los cuales comparten similitudes con los procesos denuncias de anteriores, éstos han sido modelados como se ilustra a continuación.</w:t>
      </w:r>
    </w:p>
    <w:p w14:paraId="1F6EC851" w14:textId="77777777" w:rsidR="0014521B" w:rsidRPr="00B55513" w:rsidRDefault="0014521B" w:rsidP="0014521B">
      <w:pPr>
        <w:pStyle w:val="Prrafodelista"/>
        <w:rPr>
          <w:rFonts w:cs="Arial"/>
          <w:lang w:val="es-CO"/>
        </w:rPr>
      </w:pPr>
    </w:p>
    <w:p w14:paraId="78077E39" w14:textId="689EA4D3" w:rsidR="0014521B" w:rsidRPr="008E715C" w:rsidRDefault="0014521B" w:rsidP="0014521B">
      <w:pPr>
        <w:pStyle w:val="Prrafodelista"/>
        <w:numPr>
          <w:ilvl w:val="0"/>
          <w:numId w:val="20"/>
        </w:numPr>
        <w:rPr>
          <w:rFonts w:cs="Arial"/>
          <w:lang w:val="es-CO"/>
        </w:rPr>
      </w:pPr>
      <w:r w:rsidRPr="008E715C">
        <w:rPr>
          <w:rFonts w:cs="Arial"/>
          <w:b/>
          <w:bCs/>
          <w:lang w:val="es-CO"/>
        </w:rPr>
        <w:lastRenderedPageBreak/>
        <w:t>Proceso de registro y diagnóstico:</w:t>
      </w:r>
      <w:r w:rsidRPr="00B55513">
        <w:rPr>
          <w:rFonts w:cs="Arial"/>
          <w:lang w:val="es-CO"/>
        </w:rPr>
        <w:t xml:space="preserve"> En el proceso de registro y diagnóstico para denuncias de violencia intrafamiliar</w:t>
      </w:r>
      <w:r w:rsidR="007D177E">
        <w:rPr>
          <w:rFonts w:cs="Arial"/>
          <w:lang w:val="es-CO"/>
        </w:rPr>
        <w:t>,</w:t>
      </w:r>
      <w:r w:rsidRPr="00B55513">
        <w:rPr>
          <w:rFonts w:cs="Arial"/>
          <w:lang w:val="es-CO"/>
        </w:rPr>
        <w:t xml:space="preserve"> </w:t>
      </w:r>
      <w:r w:rsidRPr="00525441">
        <w:rPr>
          <w:rFonts w:cs="Arial"/>
          <w:lang w:val="es-CO"/>
        </w:rPr>
        <w:t xml:space="preserve">es </w:t>
      </w:r>
      <w:r w:rsidRPr="00B55513">
        <w:rPr>
          <w:rFonts w:cs="Arial"/>
          <w:lang w:val="es-CO"/>
        </w:rPr>
        <w:t>el mismo proceso de registro y diagnóstico para denuncias de tercera edad</w:t>
      </w:r>
      <w:r w:rsidR="00012456">
        <w:rPr>
          <w:rFonts w:cs="Arial"/>
          <w:lang w:val="es-CO"/>
        </w:rPr>
        <w:t xml:space="preserve">, como se muestra en la </w:t>
      </w:r>
      <w:r w:rsidR="00012456" w:rsidRPr="00252FF5">
        <w:rPr>
          <w:rFonts w:cs="Arial"/>
          <w:b/>
          <w:bCs/>
          <w:lang w:val="es-CO"/>
        </w:rPr>
        <w:t xml:space="preserve">Figura </w:t>
      </w:r>
      <w:r w:rsidR="00012456">
        <w:rPr>
          <w:rFonts w:cs="Arial"/>
          <w:b/>
          <w:bCs/>
          <w:lang w:val="es-CO"/>
        </w:rPr>
        <w:t>16</w:t>
      </w:r>
      <w:r w:rsidRPr="00B55513">
        <w:rPr>
          <w:rFonts w:cs="Arial"/>
          <w:lang w:val="es-CO"/>
        </w:rPr>
        <w:t>.</w:t>
      </w:r>
    </w:p>
    <w:p w14:paraId="528256C1" w14:textId="77777777" w:rsidR="0014521B" w:rsidRDefault="0014521B" w:rsidP="0014521B">
      <w:pPr>
        <w:pStyle w:val="Prrafodelista"/>
        <w:jc w:val="center"/>
        <w:rPr>
          <w:rFonts w:cs="Arial"/>
          <w:lang w:val="es-CO"/>
        </w:rPr>
      </w:pPr>
      <w:r>
        <w:rPr>
          <w:rFonts w:cs="Arial"/>
          <w:b/>
          <w:bCs/>
          <w:noProof/>
          <w:color w:val="000000"/>
          <w:szCs w:val="22"/>
          <w:bdr w:val="none" w:sz="0" w:space="0" w:color="auto" w:frame="1"/>
        </w:rPr>
        <w:drawing>
          <wp:inline distT="0" distB="0" distL="0" distR="0" wp14:anchorId="1FDE50DA" wp14:editId="2ED07EC8">
            <wp:extent cx="3937162" cy="2287103"/>
            <wp:effectExtent l="0" t="0" r="6350" b="0"/>
            <wp:docPr id="2060209848"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09848" name="Imagen 17" descr="Diagrama&#10;&#10;Descripción generada automá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44908" cy="2291603"/>
                    </a:xfrm>
                    <a:prstGeom prst="rect">
                      <a:avLst/>
                    </a:prstGeom>
                    <a:noFill/>
                    <a:ln>
                      <a:noFill/>
                    </a:ln>
                  </pic:spPr>
                </pic:pic>
              </a:graphicData>
            </a:graphic>
          </wp:inline>
        </w:drawing>
      </w:r>
    </w:p>
    <w:p w14:paraId="6D47024D" w14:textId="77777777" w:rsidR="0014521B" w:rsidRDefault="0014521B" w:rsidP="0014521B">
      <w:pPr>
        <w:pStyle w:val="Descripcin"/>
        <w:spacing w:after="0"/>
        <w:jc w:val="center"/>
        <w:rPr>
          <w:rFonts w:cs="Arial"/>
        </w:rPr>
      </w:pPr>
      <w:bookmarkStart w:id="89" w:name="_Toc172887798"/>
      <w:r w:rsidRPr="008677D5">
        <w:rPr>
          <w:b/>
          <w:bCs w:val="0"/>
        </w:rPr>
        <w:t xml:space="preserve">Figura </w:t>
      </w:r>
      <w:r w:rsidRPr="008677D5">
        <w:rPr>
          <w:b/>
          <w:bCs w:val="0"/>
        </w:rPr>
        <w:fldChar w:fldCharType="begin"/>
      </w:r>
      <w:r w:rsidRPr="008677D5">
        <w:rPr>
          <w:b/>
          <w:bCs w:val="0"/>
        </w:rPr>
        <w:instrText xml:space="preserve"> SEQ Figura \* ARABIC </w:instrText>
      </w:r>
      <w:r w:rsidRPr="008677D5">
        <w:rPr>
          <w:b/>
          <w:bCs w:val="0"/>
        </w:rPr>
        <w:fldChar w:fldCharType="separate"/>
      </w:r>
      <w:r>
        <w:rPr>
          <w:b/>
          <w:bCs w:val="0"/>
          <w:noProof/>
        </w:rPr>
        <w:t>16</w:t>
      </w:r>
      <w:r w:rsidRPr="008677D5">
        <w:rPr>
          <w:b/>
          <w:bCs w:val="0"/>
        </w:rPr>
        <w:fldChar w:fldCharType="end"/>
      </w:r>
      <w:r>
        <w:rPr>
          <w:rFonts w:cs="Arial"/>
          <w:b/>
          <w:bCs w:val="0"/>
        </w:rPr>
        <w:t xml:space="preserve"> </w:t>
      </w:r>
      <w:r w:rsidRPr="00B55513">
        <w:rPr>
          <w:rFonts w:cs="Arial"/>
        </w:rPr>
        <w:t xml:space="preserve">Proceso de </w:t>
      </w:r>
      <w:r>
        <w:rPr>
          <w:rFonts w:cs="Arial"/>
        </w:rPr>
        <w:t>R</w:t>
      </w:r>
      <w:r w:rsidRPr="00B55513">
        <w:rPr>
          <w:rFonts w:cs="Arial"/>
        </w:rPr>
        <w:t xml:space="preserve">egistro y </w:t>
      </w:r>
      <w:r>
        <w:rPr>
          <w:rFonts w:cs="Arial"/>
        </w:rPr>
        <w:t>D</w:t>
      </w:r>
      <w:r w:rsidRPr="00B55513">
        <w:rPr>
          <w:rFonts w:cs="Arial"/>
        </w:rPr>
        <w:t>iagnóstico - Violencia Intrafamiliar</w:t>
      </w:r>
      <w:bookmarkEnd w:id="89"/>
    </w:p>
    <w:p w14:paraId="58303C28" w14:textId="77777777" w:rsidR="0014521B" w:rsidRPr="00902DDA" w:rsidRDefault="0014521B" w:rsidP="0014521B">
      <w:pPr>
        <w:pStyle w:val="Descripcin"/>
        <w:spacing w:after="0"/>
        <w:jc w:val="center"/>
        <w:rPr>
          <w:rFonts w:cs="Arial"/>
        </w:rPr>
      </w:pPr>
      <w:r w:rsidRPr="00902DDA">
        <w:rPr>
          <w:rFonts w:cs="Arial"/>
        </w:rPr>
        <w:t>Fuente</w:t>
      </w:r>
      <w:r>
        <w:rPr>
          <w:rFonts w:cs="Arial"/>
        </w:rPr>
        <w:t>: Autor</w:t>
      </w:r>
    </w:p>
    <w:p w14:paraId="4D80B1DB" w14:textId="77777777" w:rsidR="0014521B" w:rsidRPr="00B55513" w:rsidRDefault="0014521B" w:rsidP="0014521B">
      <w:pPr>
        <w:pStyle w:val="Prrafodelista"/>
        <w:jc w:val="center"/>
        <w:rPr>
          <w:rFonts w:cs="Arial"/>
          <w:lang w:val="es-CO"/>
        </w:rPr>
      </w:pPr>
    </w:p>
    <w:p w14:paraId="5D340AE7" w14:textId="77EF9813" w:rsidR="0014521B" w:rsidRPr="00B55513" w:rsidRDefault="0014521B" w:rsidP="0014521B">
      <w:pPr>
        <w:pStyle w:val="Prrafodelista"/>
        <w:numPr>
          <w:ilvl w:val="0"/>
          <w:numId w:val="20"/>
        </w:numPr>
        <w:rPr>
          <w:rFonts w:cs="Arial"/>
          <w:lang w:val="es-CO"/>
        </w:rPr>
      </w:pPr>
      <w:r w:rsidRPr="008E715C">
        <w:rPr>
          <w:rFonts w:cs="Arial"/>
          <w:b/>
          <w:bCs/>
          <w:lang w:val="es-CO"/>
        </w:rPr>
        <w:t>Proceso de apertura:</w:t>
      </w:r>
      <w:r w:rsidRPr="00B55513">
        <w:rPr>
          <w:rFonts w:cs="Arial"/>
          <w:lang w:val="es-CO"/>
        </w:rPr>
        <w:t xml:space="preserve"> El proceso de apertura en denuncias de la violencia intrafamiliar también coincide con el proceso de apertura en denuncias de la tercera edad</w:t>
      </w:r>
      <w:r w:rsidR="00012456">
        <w:rPr>
          <w:rFonts w:cs="Arial"/>
          <w:lang w:val="es-CO"/>
        </w:rPr>
        <w:t xml:space="preserve">, como se muestra en la </w:t>
      </w:r>
      <w:r w:rsidR="00012456" w:rsidRPr="00252FF5">
        <w:rPr>
          <w:rFonts w:cs="Arial"/>
          <w:b/>
          <w:bCs/>
          <w:lang w:val="es-CO"/>
        </w:rPr>
        <w:t xml:space="preserve">Figura </w:t>
      </w:r>
      <w:r w:rsidR="00012456">
        <w:rPr>
          <w:rFonts w:cs="Arial"/>
          <w:b/>
          <w:bCs/>
          <w:lang w:val="es-CO"/>
        </w:rPr>
        <w:t>17</w:t>
      </w:r>
      <w:r w:rsidRPr="00B55513">
        <w:rPr>
          <w:rFonts w:cs="Arial"/>
          <w:lang w:val="es-CO"/>
        </w:rPr>
        <w:t>.</w:t>
      </w:r>
    </w:p>
    <w:p w14:paraId="309332C9" w14:textId="77777777" w:rsidR="0014521B" w:rsidRDefault="0014521B" w:rsidP="0014521B">
      <w:pPr>
        <w:pStyle w:val="Prrafodelista"/>
        <w:jc w:val="center"/>
        <w:rPr>
          <w:rFonts w:cs="Arial"/>
          <w:lang w:val="es-CO"/>
        </w:rPr>
      </w:pPr>
      <w:r>
        <w:rPr>
          <w:rFonts w:cs="Arial"/>
          <w:b/>
          <w:bCs/>
          <w:noProof/>
          <w:color w:val="000000"/>
          <w:szCs w:val="22"/>
          <w:bdr w:val="none" w:sz="0" w:space="0" w:color="auto" w:frame="1"/>
        </w:rPr>
        <w:drawing>
          <wp:inline distT="0" distB="0" distL="0" distR="0" wp14:anchorId="0F9C925B" wp14:editId="04A75C6B">
            <wp:extent cx="3843974" cy="1547093"/>
            <wp:effectExtent l="0" t="0" r="4445" b="0"/>
            <wp:docPr id="980577020"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77020" name="Imagen 18" descr="Diagrama&#10;&#10;Descripción generada automá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55288" cy="1551647"/>
                    </a:xfrm>
                    <a:prstGeom prst="rect">
                      <a:avLst/>
                    </a:prstGeom>
                    <a:noFill/>
                    <a:ln>
                      <a:noFill/>
                    </a:ln>
                  </pic:spPr>
                </pic:pic>
              </a:graphicData>
            </a:graphic>
          </wp:inline>
        </w:drawing>
      </w:r>
    </w:p>
    <w:p w14:paraId="1A100DF5" w14:textId="77777777" w:rsidR="0014521B" w:rsidRDefault="0014521B" w:rsidP="0014521B">
      <w:pPr>
        <w:pStyle w:val="Descripcin"/>
        <w:spacing w:after="0"/>
        <w:jc w:val="center"/>
        <w:rPr>
          <w:rFonts w:cs="Arial"/>
        </w:rPr>
      </w:pPr>
      <w:bookmarkStart w:id="90" w:name="_Toc172887799"/>
      <w:r w:rsidRPr="008677D5">
        <w:rPr>
          <w:b/>
          <w:bCs w:val="0"/>
        </w:rPr>
        <w:t xml:space="preserve">Figura </w:t>
      </w:r>
      <w:r w:rsidRPr="008677D5">
        <w:rPr>
          <w:b/>
          <w:bCs w:val="0"/>
        </w:rPr>
        <w:fldChar w:fldCharType="begin"/>
      </w:r>
      <w:r w:rsidRPr="008677D5">
        <w:rPr>
          <w:b/>
          <w:bCs w:val="0"/>
        </w:rPr>
        <w:instrText xml:space="preserve"> SEQ Figura \* ARABIC </w:instrText>
      </w:r>
      <w:r w:rsidRPr="008677D5">
        <w:rPr>
          <w:b/>
          <w:bCs w:val="0"/>
        </w:rPr>
        <w:fldChar w:fldCharType="separate"/>
      </w:r>
      <w:r>
        <w:rPr>
          <w:b/>
          <w:bCs w:val="0"/>
          <w:noProof/>
        </w:rPr>
        <w:t>17</w:t>
      </w:r>
      <w:r w:rsidRPr="008677D5">
        <w:rPr>
          <w:b/>
          <w:bCs w:val="0"/>
        </w:rPr>
        <w:fldChar w:fldCharType="end"/>
      </w:r>
      <w:r>
        <w:rPr>
          <w:rFonts w:cs="Arial"/>
          <w:b/>
          <w:bCs w:val="0"/>
        </w:rPr>
        <w:t xml:space="preserve"> </w:t>
      </w:r>
      <w:r w:rsidRPr="00B55513">
        <w:rPr>
          <w:rFonts w:cs="Arial"/>
        </w:rPr>
        <w:t>Proceso de Apertura - Violencia Intrafamiliar</w:t>
      </w:r>
      <w:bookmarkEnd w:id="90"/>
    </w:p>
    <w:p w14:paraId="74F427AC" w14:textId="77777777" w:rsidR="0014521B" w:rsidRPr="00902DDA" w:rsidRDefault="0014521B" w:rsidP="0014521B">
      <w:pPr>
        <w:pStyle w:val="Descripcin"/>
        <w:spacing w:after="0"/>
        <w:jc w:val="center"/>
        <w:rPr>
          <w:rFonts w:cs="Arial"/>
        </w:rPr>
      </w:pPr>
      <w:r w:rsidRPr="00902DDA">
        <w:rPr>
          <w:rFonts w:cs="Arial"/>
        </w:rPr>
        <w:t>Fuente</w:t>
      </w:r>
      <w:r>
        <w:rPr>
          <w:rFonts w:cs="Arial"/>
        </w:rPr>
        <w:t>: Autor</w:t>
      </w:r>
    </w:p>
    <w:p w14:paraId="55A2F01D" w14:textId="77777777" w:rsidR="0014521B" w:rsidRPr="00B55513" w:rsidRDefault="0014521B" w:rsidP="0014521B">
      <w:pPr>
        <w:pStyle w:val="Prrafodelista"/>
        <w:jc w:val="center"/>
        <w:rPr>
          <w:rFonts w:cs="Arial"/>
          <w:lang w:val="es-CO"/>
        </w:rPr>
      </w:pPr>
    </w:p>
    <w:p w14:paraId="66E26179" w14:textId="3743812A" w:rsidR="0014521B" w:rsidRPr="00B55513" w:rsidRDefault="0014521B" w:rsidP="0014521B">
      <w:pPr>
        <w:pStyle w:val="Prrafodelista"/>
        <w:numPr>
          <w:ilvl w:val="0"/>
          <w:numId w:val="20"/>
        </w:numPr>
        <w:rPr>
          <w:rFonts w:cs="Arial"/>
          <w:lang w:val="es-CO"/>
        </w:rPr>
      </w:pPr>
      <w:r w:rsidRPr="008E715C">
        <w:rPr>
          <w:rFonts w:cs="Arial"/>
          <w:b/>
          <w:bCs/>
          <w:lang w:val="es-CO"/>
        </w:rPr>
        <w:t>Proceso de Restablecimiento:</w:t>
      </w:r>
      <w:r w:rsidRPr="00B55513">
        <w:rPr>
          <w:rFonts w:cs="Arial"/>
          <w:lang w:val="es-CO"/>
        </w:rPr>
        <w:t xml:space="preserve"> El proceso de restablecimiento en denuncias de violencia intrafamiliar coincide con el proceso de restablecimiento en denuncias de tercera edad, con excepción que,</w:t>
      </w:r>
      <w:r w:rsidRPr="007D177E">
        <w:rPr>
          <w:rFonts w:cs="Arial"/>
          <w:color w:val="FF0000"/>
          <w:lang w:val="es-CO"/>
        </w:rPr>
        <w:t xml:space="preserve"> </w:t>
      </w:r>
      <w:r w:rsidRPr="00525441">
        <w:rPr>
          <w:rFonts w:cs="Arial"/>
          <w:lang w:val="es-CO"/>
        </w:rPr>
        <w:t xml:space="preserve">existe </w:t>
      </w:r>
      <w:r w:rsidRPr="00B55513">
        <w:rPr>
          <w:rFonts w:cs="Arial"/>
          <w:lang w:val="es-CO"/>
        </w:rPr>
        <w:t>el proceso de evaluación de cierre del proceso legal, lo cual evita que el caso sea remitido a un ente externo</w:t>
      </w:r>
      <w:r w:rsidR="00012456">
        <w:rPr>
          <w:rFonts w:cs="Arial"/>
          <w:lang w:val="es-CO"/>
        </w:rPr>
        <w:t xml:space="preserve">, como se muestra en la </w:t>
      </w:r>
      <w:r w:rsidR="00012456" w:rsidRPr="00252FF5">
        <w:rPr>
          <w:rFonts w:cs="Arial"/>
          <w:b/>
          <w:bCs/>
          <w:lang w:val="es-CO"/>
        </w:rPr>
        <w:t xml:space="preserve">Figura </w:t>
      </w:r>
      <w:r w:rsidR="00012456">
        <w:rPr>
          <w:rFonts w:cs="Arial"/>
          <w:b/>
          <w:bCs/>
          <w:lang w:val="es-CO"/>
        </w:rPr>
        <w:t>18</w:t>
      </w:r>
      <w:r w:rsidRPr="00B55513">
        <w:rPr>
          <w:rFonts w:cs="Arial"/>
          <w:lang w:val="es-CO"/>
        </w:rPr>
        <w:t>.</w:t>
      </w:r>
    </w:p>
    <w:p w14:paraId="15C2501A" w14:textId="77777777" w:rsidR="0014521B" w:rsidRPr="00B55513" w:rsidRDefault="0014521B" w:rsidP="0014521B">
      <w:pPr>
        <w:pStyle w:val="Prrafodelista"/>
        <w:rPr>
          <w:rFonts w:cs="Arial"/>
          <w:lang w:val="es-CO"/>
        </w:rPr>
      </w:pPr>
      <w:r>
        <w:rPr>
          <w:rFonts w:cs="Arial"/>
          <w:b/>
          <w:bCs/>
          <w:noProof/>
          <w:color w:val="000000"/>
          <w:szCs w:val="22"/>
          <w:bdr w:val="none" w:sz="0" w:space="0" w:color="auto" w:frame="1"/>
        </w:rPr>
        <w:lastRenderedPageBreak/>
        <w:drawing>
          <wp:inline distT="0" distB="0" distL="0" distR="0" wp14:anchorId="2391208E" wp14:editId="64A9133A">
            <wp:extent cx="5160010" cy="2096770"/>
            <wp:effectExtent l="0" t="0" r="2540" b="0"/>
            <wp:docPr id="1624702736"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02736" name="Imagen 19" descr="Diagrama&#10;&#10;Descripción generada automá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60010" cy="2096770"/>
                    </a:xfrm>
                    <a:prstGeom prst="rect">
                      <a:avLst/>
                    </a:prstGeom>
                    <a:noFill/>
                    <a:ln>
                      <a:noFill/>
                    </a:ln>
                  </pic:spPr>
                </pic:pic>
              </a:graphicData>
            </a:graphic>
          </wp:inline>
        </w:drawing>
      </w:r>
    </w:p>
    <w:p w14:paraId="5A87B38F" w14:textId="77777777" w:rsidR="0014521B" w:rsidRDefault="0014521B" w:rsidP="0014521B">
      <w:pPr>
        <w:pStyle w:val="Descripcin"/>
        <w:spacing w:after="0"/>
        <w:jc w:val="center"/>
        <w:rPr>
          <w:rFonts w:cs="Arial"/>
        </w:rPr>
      </w:pPr>
      <w:bookmarkStart w:id="91" w:name="_Toc172887800"/>
      <w:r w:rsidRPr="008677D5">
        <w:rPr>
          <w:b/>
          <w:bCs w:val="0"/>
        </w:rPr>
        <w:t xml:space="preserve">Figura </w:t>
      </w:r>
      <w:r w:rsidRPr="008677D5">
        <w:rPr>
          <w:b/>
          <w:bCs w:val="0"/>
        </w:rPr>
        <w:fldChar w:fldCharType="begin"/>
      </w:r>
      <w:r w:rsidRPr="008677D5">
        <w:rPr>
          <w:b/>
          <w:bCs w:val="0"/>
        </w:rPr>
        <w:instrText xml:space="preserve"> SEQ Figura \* ARABIC </w:instrText>
      </w:r>
      <w:r w:rsidRPr="008677D5">
        <w:rPr>
          <w:b/>
          <w:bCs w:val="0"/>
        </w:rPr>
        <w:fldChar w:fldCharType="separate"/>
      </w:r>
      <w:r>
        <w:rPr>
          <w:b/>
          <w:bCs w:val="0"/>
          <w:noProof/>
        </w:rPr>
        <w:t>18</w:t>
      </w:r>
      <w:r w:rsidRPr="008677D5">
        <w:rPr>
          <w:b/>
          <w:bCs w:val="0"/>
        </w:rPr>
        <w:fldChar w:fldCharType="end"/>
      </w:r>
      <w:r>
        <w:rPr>
          <w:rFonts w:cs="Arial"/>
          <w:b/>
          <w:bCs w:val="0"/>
        </w:rPr>
        <w:t xml:space="preserve"> </w:t>
      </w:r>
      <w:r w:rsidRPr="00B55513">
        <w:rPr>
          <w:rFonts w:cs="Arial"/>
        </w:rPr>
        <w:t>Proceso de Restablecimiento - Violencia Intrafamiliar</w:t>
      </w:r>
      <w:bookmarkEnd w:id="91"/>
    </w:p>
    <w:p w14:paraId="2300650B" w14:textId="77777777" w:rsidR="0014521B" w:rsidRPr="00902DDA" w:rsidRDefault="0014521B" w:rsidP="0014521B">
      <w:pPr>
        <w:pStyle w:val="Descripcin"/>
        <w:spacing w:after="0"/>
        <w:jc w:val="center"/>
        <w:rPr>
          <w:rFonts w:cs="Arial"/>
        </w:rPr>
      </w:pPr>
      <w:r w:rsidRPr="00902DDA">
        <w:rPr>
          <w:rFonts w:cs="Arial"/>
        </w:rPr>
        <w:t>Fuente</w:t>
      </w:r>
      <w:r>
        <w:rPr>
          <w:rFonts w:cs="Arial"/>
        </w:rPr>
        <w:t>: Autor</w:t>
      </w:r>
    </w:p>
    <w:p w14:paraId="613126A5" w14:textId="77777777" w:rsidR="0014521B" w:rsidRDefault="0014521B" w:rsidP="0014521B">
      <w:pPr>
        <w:pStyle w:val="Prrafodelista"/>
        <w:jc w:val="center"/>
        <w:rPr>
          <w:rFonts w:cs="Arial"/>
          <w:lang w:val="es-CO"/>
        </w:rPr>
      </w:pPr>
    </w:p>
    <w:p w14:paraId="35A46501" w14:textId="1F239747" w:rsidR="0014521B" w:rsidRPr="00B55513" w:rsidRDefault="0014521B" w:rsidP="0014521B">
      <w:pPr>
        <w:pStyle w:val="Prrafodelista"/>
        <w:rPr>
          <w:rFonts w:cs="Arial"/>
          <w:lang w:val="es-CO"/>
        </w:rPr>
      </w:pPr>
      <w:r w:rsidRPr="008E715C">
        <w:rPr>
          <w:rFonts w:cs="Arial"/>
          <w:b/>
          <w:bCs/>
          <w:lang w:val="es-CO"/>
        </w:rPr>
        <w:t>Proceso de Cierre:</w:t>
      </w:r>
      <w:r w:rsidRPr="00B55513">
        <w:rPr>
          <w:rFonts w:cs="Arial"/>
          <w:lang w:val="es-CO"/>
        </w:rPr>
        <w:t xml:space="preserve"> En el proceso de cierre de denuncias de violencia familiar coincide con el proceso de cierre de denuncias de infancia y adolescencia, donde se crea el auto de cierre, se notifica a los interesados y se archiva el caso</w:t>
      </w:r>
      <w:r w:rsidR="00012456">
        <w:rPr>
          <w:rFonts w:cs="Arial"/>
          <w:lang w:val="es-CO"/>
        </w:rPr>
        <w:t xml:space="preserve">, como se muestra en la </w:t>
      </w:r>
      <w:r w:rsidR="00012456" w:rsidRPr="00252FF5">
        <w:rPr>
          <w:rFonts w:cs="Arial"/>
          <w:b/>
          <w:bCs/>
          <w:lang w:val="es-CO"/>
        </w:rPr>
        <w:t xml:space="preserve">Figura </w:t>
      </w:r>
      <w:r w:rsidR="00012456">
        <w:rPr>
          <w:rFonts w:cs="Arial"/>
          <w:b/>
          <w:bCs/>
          <w:lang w:val="es-CO"/>
        </w:rPr>
        <w:t>19</w:t>
      </w:r>
      <w:r w:rsidRPr="00B55513">
        <w:rPr>
          <w:rFonts w:cs="Arial"/>
          <w:lang w:val="es-CO"/>
        </w:rPr>
        <w:t>.</w:t>
      </w:r>
    </w:p>
    <w:p w14:paraId="7EC3A1C3" w14:textId="77777777" w:rsidR="0014521B" w:rsidRDefault="0014521B" w:rsidP="0014521B">
      <w:pPr>
        <w:pStyle w:val="Prrafodelista"/>
        <w:jc w:val="center"/>
        <w:rPr>
          <w:rFonts w:cs="Arial"/>
          <w:lang w:val="es-CO"/>
        </w:rPr>
      </w:pPr>
      <w:r>
        <w:rPr>
          <w:rFonts w:cs="Arial"/>
          <w:b/>
          <w:bCs/>
          <w:noProof/>
          <w:color w:val="000000"/>
          <w:szCs w:val="22"/>
          <w:bdr w:val="none" w:sz="0" w:space="0" w:color="auto" w:frame="1"/>
        </w:rPr>
        <w:drawing>
          <wp:inline distT="0" distB="0" distL="0" distR="0" wp14:anchorId="7862EB1F" wp14:editId="05E2F841">
            <wp:extent cx="4193427" cy="1763411"/>
            <wp:effectExtent l="0" t="0" r="0" b="8255"/>
            <wp:docPr id="873425556" name="Imagen 20"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25556" name="Imagen 20" descr="Diagrama, Esquemático&#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97645" cy="1765185"/>
                    </a:xfrm>
                    <a:prstGeom prst="rect">
                      <a:avLst/>
                    </a:prstGeom>
                    <a:noFill/>
                    <a:ln>
                      <a:noFill/>
                    </a:ln>
                  </pic:spPr>
                </pic:pic>
              </a:graphicData>
            </a:graphic>
          </wp:inline>
        </w:drawing>
      </w:r>
    </w:p>
    <w:p w14:paraId="3221C434" w14:textId="77777777" w:rsidR="0014521B" w:rsidRDefault="0014521B" w:rsidP="0014521B">
      <w:pPr>
        <w:pStyle w:val="Descripcin"/>
        <w:spacing w:after="0"/>
        <w:jc w:val="center"/>
        <w:rPr>
          <w:rFonts w:cs="Arial"/>
        </w:rPr>
      </w:pPr>
      <w:bookmarkStart w:id="92" w:name="_Toc172887801"/>
      <w:r w:rsidRPr="008677D5">
        <w:rPr>
          <w:b/>
          <w:bCs w:val="0"/>
        </w:rPr>
        <w:t xml:space="preserve">Figura </w:t>
      </w:r>
      <w:r w:rsidRPr="008677D5">
        <w:rPr>
          <w:b/>
          <w:bCs w:val="0"/>
        </w:rPr>
        <w:fldChar w:fldCharType="begin"/>
      </w:r>
      <w:r w:rsidRPr="008677D5">
        <w:rPr>
          <w:b/>
          <w:bCs w:val="0"/>
        </w:rPr>
        <w:instrText xml:space="preserve"> SEQ Figura \* ARABIC </w:instrText>
      </w:r>
      <w:r w:rsidRPr="008677D5">
        <w:rPr>
          <w:b/>
          <w:bCs w:val="0"/>
        </w:rPr>
        <w:fldChar w:fldCharType="separate"/>
      </w:r>
      <w:r>
        <w:rPr>
          <w:b/>
          <w:bCs w:val="0"/>
          <w:noProof/>
        </w:rPr>
        <w:t>19</w:t>
      </w:r>
      <w:r w:rsidRPr="008677D5">
        <w:rPr>
          <w:b/>
          <w:bCs w:val="0"/>
        </w:rPr>
        <w:fldChar w:fldCharType="end"/>
      </w:r>
      <w:r>
        <w:t xml:space="preserve"> </w:t>
      </w:r>
      <w:r w:rsidRPr="00B55513">
        <w:rPr>
          <w:rFonts w:cs="Arial"/>
        </w:rPr>
        <w:t>Proceso de Cierre - Violencia Intrafamiliar</w:t>
      </w:r>
      <w:bookmarkEnd w:id="92"/>
    </w:p>
    <w:p w14:paraId="5470DD39" w14:textId="77777777" w:rsidR="0014521B" w:rsidRPr="00902DDA" w:rsidRDefault="0014521B" w:rsidP="0014521B">
      <w:pPr>
        <w:pStyle w:val="Descripcin"/>
        <w:spacing w:after="0"/>
        <w:jc w:val="center"/>
        <w:rPr>
          <w:rFonts w:cs="Arial"/>
        </w:rPr>
      </w:pPr>
      <w:r w:rsidRPr="00902DDA">
        <w:rPr>
          <w:rFonts w:cs="Arial"/>
        </w:rPr>
        <w:t>Fuente</w:t>
      </w:r>
      <w:r>
        <w:rPr>
          <w:rFonts w:cs="Arial"/>
        </w:rPr>
        <w:t>: Autor</w:t>
      </w:r>
    </w:p>
    <w:p w14:paraId="08E3C7D9" w14:textId="77777777" w:rsidR="0014521B" w:rsidRPr="00B55513" w:rsidRDefault="0014521B" w:rsidP="0014521B">
      <w:pPr>
        <w:pStyle w:val="Prrafodelista"/>
        <w:jc w:val="center"/>
        <w:rPr>
          <w:rFonts w:cs="Arial"/>
          <w:lang w:val="es-CO"/>
        </w:rPr>
      </w:pPr>
    </w:p>
    <w:p w14:paraId="25769824" w14:textId="4F94E574" w:rsidR="0014521B" w:rsidRPr="00B55513" w:rsidRDefault="0014521B" w:rsidP="0014521B">
      <w:pPr>
        <w:pStyle w:val="Prrafodelista"/>
        <w:rPr>
          <w:rFonts w:cs="Arial"/>
          <w:lang w:val="es-CO"/>
        </w:rPr>
      </w:pPr>
      <w:r w:rsidRPr="008E715C">
        <w:rPr>
          <w:rFonts w:cs="Arial"/>
          <w:b/>
          <w:bCs/>
          <w:lang w:val="es-CO"/>
        </w:rPr>
        <w:t>Subproceso de levantamiento de diagnóstico:</w:t>
      </w:r>
      <w:r w:rsidRPr="00B55513">
        <w:rPr>
          <w:rFonts w:cs="Arial"/>
          <w:lang w:val="es-CO"/>
        </w:rPr>
        <w:t xml:space="preserve"> Este subproceso se encuentra en los procesos de registro y diagnóstico</w:t>
      </w:r>
      <w:r w:rsidR="00012456">
        <w:rPr>
          <w:rFonts w:cs="Arial"/>
          <w:lang w:val="es-CO"/>
        </w:rPr>
        <w:t xml:space="preserve">, como se muestra en la </w:t>
      </w:r>
      <w:r w:rsidR="00012456" w:rsidRPr="00252FF5">
        <w:rPr>
          <w:rFonts w:cs="Arial"/>
          <w:b/>
          <w:bCs/>
          <w:lang w:val="es-CO"/>
        </w:rPr>
        <w:t xml:space="preserve">Figura </w:t>
      </w:r>
      <w:r w:rsidR="00012456">
        <w:rPr>
          <w:rFonts w:cs="Arial"/>
          <w:b/>
          <w:bCs/>
          <w:lang w:val="es-CO"/>
        </w:rPr>
        <w:t>20</w:t>
      </w:r>
      <w:r w:rsidRPr="00B55513">
        <w:rPr>
          <w:rFonts w:cs="Arial"/>
          <w:lang w:val="es-CO"/>
        </w:rPr>
        <w:t>.</w:t>
      </w:r>
    </w:p>
    <w:p w14:paraId="51B75B6B" w14:textId="77777777" w:rsidR="0014521B" w:rsidRDefault="0014521B" w:rsidP="0014521B">
      <w:pPr>
        <w:pStyle w:val="Prrafodelista"/>
        <w:jc w:val="center"/>
        <w:rPr>
          <w:rFonts w:cs="Arial"/>
          <w:lang w:val="es-CO"/>
        </w:rPr>
      </w:pPr>
      <w:r>
        <w:rPr>
          <w:rFonts w:cs="Arial"/>
          <w:b/>
          <w:bCs/>
          <w:noProof/>
          <w:color w:val="000000"/>
          <w:szCs w:val="22"/>
          <w:bdr w:val="none" w:sz="0" w:space="0" w:color="auto" w:frame="1"/>
        </w:rPr>
        <w:lastRenderedPageBreak/>
        <w:drawing>
          <wp:inline distT="0" distB="0" distL="0" distR="0" wp14:anchorId="6F5A8FFB" wp14:editId="00527D22">
            <wp:extent cx="4257493" cy="1544197"/>
            <wp:effectExtent l="0" t="0" r="0" b="0"/>
            <wp:docPr id="718233165"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33165" name="Imagen 21" descr="Diagrama&#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66514" cy="1547469"/>
                    </a:xfrm>
                    <a:prstGeom prst="rect">
                      <a:avLst/>
                    </a:prstGeom>
                    <a:noFill/>
                    <a:ln>
                      <a:noFill/>
                    </a:ln>
                  </pic:spPr>
                </pic:pic>
              </a:graphicData>
            </a:graphic>
          </wp:inline>
        </w:drawing>
      </w:r>
    </w:p>
    <w:p w14:paraId="023AF682" w14:textId="77777777" w:rsidR="0014521B" w:rsidRDefault="0014521B" w:rsidP="0014521B">
      <w:pPr>
        <w:pStyle w:val="Descripcin"/>
        <w:spacing w:after="0"/>
        <w:jc w:val="center"/>
        <w:rPr>
          <w:rFonts w:cs="Arial"/>
        </w:rPr>
      </w:pPr>
      <w:bookmarkStart w:id="93" w:name="_Toc172887802"/>
      <w:r w:rsidRPr="008677D5">
        <w:rPr>
          <w:b/>
          <w:bCs w:val="0"/>
        </w:rPr>
        <w:t xml:space="preserve">Figura </w:t>
      </w:r>
      <w:r w:rsidRPr="008677D5">
        <w:rPr>
          <w:b/>
          <w:bCs w:val="0"/>
        </w:rPr>
        <w:fldChar w:fldCharType="begin"/>
      </w:r>
      <w:r w:rsidRPr="008677D5">
        <w:rPr>
          <w:b/>
          <w:bCs w:val="0"/>
        </w:rPr>
        <w:instrText xml:space="preserve"> SEQ Figura \* ARABIC </w:instrText>
      </w:r>
      <w:r w:rsidRPr="008677D5">
        <w:rPr>
          <w:b/>
          <w:bCs w:val="0"/>
        </w:rPr>
        <w:fldChar w:fldCharType="separate"/>
      </w:r>
      <w:r>
        <w:rPr>
          <w:b/>
          <w:bCs w:val="0"/>
          <w:noProof/>
        </w:rPr>
        <w:t>20</w:t>
      </w:r>
      <w:r w:rsidRPr="008677D5">
        <w:rPr>
          <w:b/>
          <w:bCs w:val="0"/>
        </w:rPr>
        <w:fldChar w:fldCharType="end"/>
      </w:r>
      <w:r>
        <w:t xml:space="preserve"> </w:t>
      </w:r>
      <w:r w:rsidRPr="00B55513">
        <w:rPr>
          <w:rFonts w:cs="Arial"/>
        </w:rPr>
        <w:t xml:space="preserve">Subproceso de </w:t>
      </w:r>
      <w:r>
        <w:rPr>
          <w:rFonts w:cs="Arial"/>
        </w:rPr>
        <w:t>L</w:t>
      </w:r>
      <w:r w:rsidRPr="00B55513">
        <w:rPr>
          <w:rFonts w:cs="Arial"/>
        </w:rPr>
        <w:t xml:space="preserve">evantamiento de </w:t>
      </w:r>
      <w:r>
        <w:rPr>
          <w:rFonts w:cs="Arial"/>
        </w:rPr>
        <w:t>D</w:t>
      </w:r>
      <w:r w:rsidRPr="00B55513">
        <w:rPr>
          <w:rFonts w:cs="Arial"/>
        </w:rPr>
        <w:t>iagnóstico</w:t>
      </w:r>
      <w:bookmarkEnd w:id="93"/>
    </w:p>
    <w:p w14:paraId="2B0F9C84" w14:textId="77777777" w:rsidR="0014521B" w:rsidRDefault="0014521B" w:rsidP="0014521B">
      <w:pPr>
        <w:pStyle w:val="Descripcin"/>
        <w:spacing w:after="0"/>
        <w:jc w:val="center"/>
        <w:rPr>
          <w:rFonts w:cs="Arial"/>
        </w:rPr>
      </w:pPr>
      <w:r w:rsidRPr="00902DDA">
        <w:rPr>
          <w:rFonts w:cs="Arial"/>
        </w:rPr>
        <w:t>Fuente</w:t>
      </w:r>
      <w:r>
        <w:rPr>
          <w:rFonts w:cs="Arial"/>
        </w:rPr>
        <w:t>: Autor</w:t>
      </w:r>
    </w:p>
    <w:p w14:paraId="10F42BC8" w14:textId="77777777" w:rsidR="0014521B" w:rsidRDefault="0014521B" w:rsidP="0014521B">
      <w:pPr>
        <w:pStyle w:val="Prrafodelista"/>
        <w:jc w:val="center"/>
        <w:rPr>
          <w:rFonts w:cs="Arial"/>
        </w:rPr>
      </w:pPr>
    </w:p>
    <w:p w14:paraId="771C2E32" w14:textId="77777777" w:rsidR="0014521B" w:rsidRDefault="0014521B" w:rsidP="0014521B">
      <w:pPr>
        <w:pStyle w:val="Prrafodelista"/>
        <w:rPr>
          <w:rFonts w:cs="Arial"/>
          <w:b/>
          <w:bCs/>
        </w:rPr>
      </w:pPr>
      <w:r w:rsidRPr="007D59BE">
        <w:rPr>
          <w:rFonts w:cs="Arial"/>
          <w:b/>
          <w:bCs/>
        </w:rPr>
        <w:t xml:space="preserve">Aplicabilidad de los procesos </w:t>
      </w:r>
      <w:r>
        <w:rPr>
          <w:rFonts w:cs="Arial"/>
          <w:b/>
          <w:bCs/>
        </w:rPr>
        <w:t>en las actividades cotidianas</w:t>
      </w:r>
    </w:p>
    <w:p w14:paraId="0F2518F3" w14:textId="1868F6F2" w:rsidR="0014521B" w:rsidRPr="007D59BE" w:rsidRDefault="0014521B" w:rsidP="0014521B">
      <w:pPr>
        <w:pStyle w:val="Prrafodelista"/>
        <w:rPr>
          <w:rFonts w:cs="Arial"/>
        </w:rPr>
      </w:pPr>
      <w:r>
        <w:rPr>
          <w:rFonts w:cs="Arial"/>
        </w:rPr>
        <w:t xml:space="preserve">En los descubrimientos de los procesos se ha diagramado el conjunto de procesos detrás de los tres tipos de denuncias, hay que hacer la salvedad que estos diagramas son la representación del </w:t>
      </w:r>
      <w:r w:rsidR="00F655B8">
        <w:rPr>
          <w:rFonts w:cs="Arial"/>
        </w:rPr>
        <w:t>d</w:t>
      </w:r>
      <w:r>
        <w:rPr>
          <w:rFonts w:cs="Arial"/>
        </w:rPr>
        <w:t>eber ser, pero existen periodos de tiempo que por diferentes causas estos flujos son alterados empíricamente para poder cumplir con el objetivo de la comisar</w:t>
      </w:r>
      <w:r w:rsidR="00F655B8">
        <w:rPr>
          <w:rFonts w:cs="Arial"/>
        </w:rPr>
        <w:t>í</w:t>
      </w:r>
      <w:r>
        <w:rPr>
          <w:rFonts w:cs="Arial"/>
        </w:rPr>
        <w:t>a.</w:t>
      </w:r>
      <w:r w:rsidR="00E52165">
        <w:rPr>
          <w:rFonts w:cs="Arial"/>
        </w:rPr>
        <w:t xml:space="preserve"> </w:t>
      </w:r>
    </w:p>
    <w:p w14:paraId="381C0054" w14:textId="77777777" w:rsidR="0014521B" w:rsidRPr="0014521B" w:rsidRDefault="0014521B" w:rsidP="0014521B">
      <w:pPr>
        <w:rPr>
          <w:lang w:val="es-ES"/>
        </w:rPr>
      </w:pPr>
    </w:p>
    <w:p w14:paraId="4037AA67" w14:textId="66A4B888" w:rsidR="00EF4CDB" w:rsidRDefault="00EF4CDB" w:rsidP="00EF4CDB">
      <w:pPr>
        <w:pStyle w:val="Ttulo2"/>
      </w:pPr>
      <w:bookmarkStart w:id="94" w:name="_Toc172887853"/>
      <w:r>
        <w:t>Idear</w:t>
      </w:r>
      <w:bookmarkEnd w:id="94"/>
    </w:p>
    <w:p w14:paraId="68BC1C1E" w14:textId="7A5D51EF" w:rsidR="00E723A4" w:rsidRDefault="00E723A4" w:rsidP="0096534F">
      <w:pPr>
        <w:spacing w:line="360" w:lineRule="auto"/>
        <w:jc w:val="both"/>
      </w:pPr>
      <w:r>
        <w:t>La fase de ideación se inicia explicando el problema</w:t>
      </w:r>
      <w:r w:rsidR="00525441">
        <w:t>,</w:t>
      </w:r>
      <w:r>
        <w:t xml:space="preserve"> </w:t>
      </w:r>
      <w:r w:rsidRPr="00525441">
        <w:t>se inició</w:t>
      </w:r>
      <w:r>
        <w:t xml:space="preserve"> con una explicación del problema u oportunidad que motiva para generar soluciones</w:t>
      </w:r>
      <w:r w:rsidR="0096534F">
        <w:t xml:space="preserve">. Esta fase consistió en generar nuevas posibilidades, incentivando la imaginación de los participantes para generar propuestas </w:t>
      </w:r>
      <w:r w:rsidR="00E52165">
        <w:t xml:space="preserve">y cómo </w:t>
      </w:r>
      <w:r w:rsidR="00F655B8">
        <w:t>é</w:t>
      </w:r>
      <w:r w:rsidR="00E52165">
        <w:t>s</w:t>
      </w:r>
      <w:r w:rsidR="00F655B8">
        <w:t>ta</w:t>
      </w:r>
      <w:r w:rsidR="00E52165">
        <w:t>s crean diferentes alternativas a la solución.</w:t>
      </w:r>
    </w:p>
    <w:p w14:paraId="0BB38F64" w14:textId="51B30793" w:rsidR="00E52165" w:rsidRDefault="00E52165" w:rsidP="0096534F">
      <w:pPr>
        <w:spacing w:line="360" w:lineRule="auto"/>
        <w:jc w:val="both"/>
      </w:pPr>
      <w:r w:rsidRPr="004D4334">
        <w:t xml:space="preserve">Para ello, el grupo de </w:t>
      </w:r>
      <w:r w:rsidR="004D4334" w:rsidRPr="004D4334">
        <w:t>funcionarios de la comisaria,</w:t>
      </w:r>
      <w:r w:rsidRPr="004D4334">
        <w:t xml:space="preserve"> en</w:t>
      </w:r>
      <w:r w:rsidR="004D4334" w:rsidRPr="004D4334">
        <w:t xml:space="preserve"> el</w:t>
      </w:r>
      <w:r w:rsidRPr="004D4334">
        <w:t xml:space="preserve"> cual se realizaron </w:t>
      </w:r>
      <w:r w:rsidR="0078514C" w:rsidRPr="004D4334">
        <w:t>tres</w:t>
      </w:r>
      <w:r w:rsidR="00F42300" w:rsidRPr="004D4334">
        <w:t xml:space="preserve"> </w:t>
      </w:r>
      <w:r w:rsidR="008414A6" w:rsidRPr="004D4334">
        <w:t>rondas</w:t>
      </w:r>
      <w:r w:rsidRPr="004D4334">
        <w:t xml:space="preserve">, iniciando </w:t>
      </w:r>
      <w:r w:rsidR="0013592D">
        <w:t>la primera ronda con</w:t>
      </w:r>
      <w:r>
        <w:t xml:space="preserve"> las siguientes preguntas: </w:t>
      </w:r>
      <w:r w:rsidR="003142AF">
        <w:t>¿Cómo poder hacer una gestión más flexible en la asignación de las tareas? ¿</w:t>
      </w:r>
      <w:r w:rsidR="009D6FA1">
        <w:t>C</w:t>
      </w:r>
      <w:r w:rsidR="00EE1FE4">
        <w:t>ó</w:t>
      </w:r>
      <w:r w:rsidR="009D6FA1">
        <w:t>mo consultar el estado de una denuncia de manera fácil?, ¿Cómo consultar los documentos anexados a una denuncia? ¿</w:t>
      </w:r>
      <w:r>
        <w:t xml:space="preserve">Cómo </w:t>
      </w:r>
      <w:r w:rsidR="009D6FA1">
        <w:t>mantener la integridad de la información de los procesos?</w:t>
      </w:r>
      <w:r w:rsidR="009A763D">
        <w:t xml:space="preserve"> </w:t>
      </w:r>
      <w:r w:rsidR="009D6FA1">
        <w:t>¿</w:t>
      </w:r>
      <w:r>
        <w:t>C</w:t>
      </w:r>
      <w:r w:rsidR="00F655B8">
        <w:t>ó</w:t>
      </w:r>
      <w:r>
        <w:t xml:space="preserve">mo publicar la información sin reserva sumarial a los </w:t>
      </w:r>
      <w:r w:rsidR="009D6FA1">
        <w:t>interesados?</w:t>
      </w:r>
      <w:r w:rsidR="009A763D">
        <w:t xml:space="preserve"> </w:t>
      </w:r>
      <w:r w:rsidR="0004779F">
        <w:t>y</w:t>
      </w:r>
      <w:r w:rsidR="00DE5E57">
        <w:t xml:space="preserve"> ¿Cómo </w:t>
      </w:r>
      <w:r w:rsidR="00D91FDA">
        <w:t>realizar de una manera fácil la copia del expediente para enviarlo después al Archivo General de la Nación?</w:t>
      </w:r>
    </w:p>
    <w:p w14:paraId="6E1DA975" w14:textId="66C1B75D" w:rsidR="00D85C15" w:rsidRDefault="005F335E" w:rsidP="0096534F">
      <w:pPr>
        <w:spacing w:line="360" w:lineRule="auto"/>
        <w:jc w:val="both"/>
      </w:pPr>
      <w:r>
        <w:t>Una vez diligenciad</w:t>
      </w:r>
      <w:r w:rsidR="00891A3E">
        <w:t>as</w:t>
      </w:r>
      <w:r>
        <w:t xml:space="preserve"> las preguntas se prosiguió </w:t>
      </w:r>
      <w:r w:rsidR="009C1F83">
        <w:t>con</w:t>
      </w:r>
      <w:r w:rsidR="00440050">
        <w:t xml:space="preserve"> la segunda </w:t>
      </w:r>
      <w:r w:rsidR="00440050" w:rsidRPr="002A29DA">
        <w:t xml:space="preserve">ronda </w:t>
      </w:r>
      <w:r w:rsidR="00440050" w:rsidRPr="004D4334">
        <w:t xml:space="preserve">donde </w:t>
      </w:r>
      <w:r w:rsidR="004D4334" w:rsidRPr="004D4334">
        <w:t>se socializaron</w:t>
      </w:r>
      <w:r w:rsidR="002A29DA" w:rsidRPr="004D4334">
        <w:t xml:space="preserve"> </w:t>
      </w:r>
      <w:r w:rsidR="00525441" w:rsidRPr="004D4334">
        <w:t>la</w:t>
      </w:r>
      <w:r w:rsidR="00DD44E5" w:rsidRPr="004D4334">
        <w:t>s respuestas</w:t>
      </w:r>
      <w:r w:rsidR="0056223A" w:rsidRPr="004D4334">
        <w:t xml:space="preserve"> </w:t>
      </w:r>
      <w:r w:rsidR="005C387B" w:rsidRPr="004D4334">
        <w:t xml:space="preserve">de cada </w:t>
      </w:r>
      <w:r w:rsidR="005C387B">
        <w:t>participante</w:t>
      </w:r>
      <w:r w:rsidR="000232CE">
        <w:t>,</w:t>
      </w:r>
      <w:r w:rsidR="00C73C09">
        <w:t xml:space="preserve"> para luego debatirl</w:t>
      </w:r>
      <w:r w:rsidR="000232CE">
        <w:t>as</w:t>
      </w:r>
      <w:r w:rsidR="00C73C09">
        <w:t xml:space="preserve"> </w:t>
      </w:r>
      <w:r w:rsidR="000232CE">
        <w:t>y</w:t>
      </w:r>
      <w:r w:rsidR="00C73C09">
        <w:t xml:space="preserve"> encontrar o sinte</w:t>
      </w:r>
      <w:r w:rsidR="003247ED">
        <w:t>ti</w:t>
      </w:r>
      <w:r w:rsidR="00C73C09">
        <w:t>zar la posible solución.</w:t>
      </w:r>
    </w:p>
    <w:p w14:paraId="1FED4757" w14:textId="192B7760" w:rsidR="0094598F" w:rsidRDefault="00635EE4" w:rsidP="0096534F">
      <w:pPr>
        <w:spacing w:line="360" w:lineRule="auto"/>
        <w:jc w:val="both"/>
      </w:pPr>
      <w:r>
        <w:lastRenderedPageBreak/>
        <w:t xml:space="preserve">La tercera ronda </w:t>
      </w:r>
      <w:r w:rsidR="009E2066">
        <w:t xml:space="preserve">consistió en </w:t>
      </w:r>
      <w:r w:rsidR="00726525">
        <w:t xml:space="preserve">que el grupo </w:t>
      </w:r>
      <w:r>
        <w:t>volv</w:t>
      </w:r>
      <w:r w:rsidR="00726525">
        <w:t>iera</w:t>
      </w:r>
      <w:r>
        <w:t xml:space="preserve"> a responder las preguntas </w:t>
      </w:r>
      <w:r w:rsidR="00D06447">
        <w:t>con las respuestas ya socializadas por dos motivos: el primero fue dejar documentado las soluciones que el grupo dio a</w:t>
      </w:r>
      <w:r w:rsidR="00056761">
        <w:t xml:space="preserve"> las preguntas y como comprobante de validación frente a la solución del problema.</w:t>
      </w:r>
    </w:p>
    <w:p w14:paraId="5340CB0D" w14:textId="540A3D34" w:rsidR="008542FF" w:rsidRDefault="0061461C" w:rsidP="0096534F">
      <w:pPr>
        <w:spacing w:line="360" w:lineRule="auto"/>
        <w:jc w:val="both"/>
      </w:pPr>
      <w:r>
        <w:t xml:space="preserve">La síntesis de </w:t>
      </w:r>
      <w:r w:rsidR="00EE1FE4">
        <w:t>las respuestas fueron las siguientes:</w:t>
      </w:r>
    </w:p>
    <w:p w14:paraId="77C1C22D" w14:textId="63A180B5" w:rsidR="009425C9" w:rsidRDefault="003142AF" w:rsidP="009425C9">
      <w:pPr>
        <w:pStyle w:val="Prrafodelista"/>
        <w:numPr>
          <w:ilvl w:val="0"/>
          <w:numId w:val="50"/>
        </w:numPr>
      </w:pPr>
      <w:r>
        <w:t xml:space="preserve">¿Cómo poder hacer una gestión más flexible en </w:t>
      </w:r>
      <w:r w:rsidR="003247ED">
        <w:t>el trámite de una denuncia</w:t>
      </w:r>
      <w:r>
        <w:t>?</w:t>
      </w:r>
      <w:r w:rsidR="003247ED">
        <w:t xml:space="preserve">: </w:t>
      </w:r>
      <w:r w:rsidR="009425C9">
        <w:t>E</w:t>
      </w:r>
      <w:r w:rsidR="003247ED">
        <w:t>xiste</w:t>
      </w:r>
      <w:r w:rsidR="009425C9">
        <w:t xml:space="preserve"> un problema</w:t>
      </w:r>
      <w:r w:rsidR="003247ED">
        <w:t xml:space="preserve"> en la comisar</w:t>
      </w:r>
      <w:r w:rsidR="00086582">
        <w:t>í</w:t>
      </w:r>
      <w:r w:rsidR="003247ED">
        <w:t xml:space="preserve">a </w:t>
      </w:r>
      <w:r w:rsidR="009425C9">
        <w:t xml:space="preserve">con la alta rotación del personal no permanente </w:t>
      </w:r>
      <w:r w:rsidR="003247ED">
        <w:t>(</w:t>
      </w:r>
      <w:r w:rsidR="009425C9">
        <w:t xml:space="preserve">contratos por </w:t>
      </w:r>
      <w:r w:rsidR="003247ED">
        <w:t>prestación de servicios)</w:t>
      </w:r>
      <w:r w:rsidR="009425C9">
        <w:t xml:space="preserve"> que trastorna los flujos de procesos establecidos y en muchas ocasiones se transforman empíricamente para cumplir con el objetivo de la comisaría. Por lo que el grupo propuso que la asignación de los pasos en cada denuncia sea de manera abierta para dotarlo de flexibilidad y s</w:t>
      </w:r>
      <w:r w:rsidR="00086582">
        <w:t>ó</w:t>
      </w:r>
      <w:r w:rsidR="009425C9">
        <w:t>lo la comis</w:t>
      </w:r>
      <w:r w:rsidR="00086582">
        <w:t>arí</w:t>
      </w:r>
      <w:r w:rsidR="009425C9">
        <w:t>a pueda tener la potestad de cerrar las denuncias.</w:t>
      </w:r>
    </w:p>
    <w:p w14:paraId="6B8BF59D" w14:textId="71800307" w:rsidR="001A0E99" w:rsidRDefault="00FB6273" w:rsidP="00520439">
      <w:pPr>
        <w:pStyle w:val="Prrafodelista"/>
        <w:numPr>
          <w:ilvl w:val="0"/>
          <w:numId w:val="50"/>
        </w:numPr>
      </w:pPr>
      <w:r>
        <w:t xml:space="preserve">¿Cómo consultar el estado de una denuncia de manera fácil?: </w:t>
      </w:r>
      <w:r w:rsidR="001A0E99">
        <w:t>Consultar el estado de una denuncia es un problema recurrente, puesto que, en muchos casos, la información contenida en la Hoja de Control no siempre se encuentra actualizado, el expediente no se encuentra a la mano o simplemente no existe. El grupo propuso la implementación de un aplicativo donde se pueda consultar el estado y el histórico de las denuncias. El aplicado debe garantizar la inmutabilidad de la información una vez ingresada en la Hoja de Control</w:t>
      </w:r>
      <w:r w:rsidR="00A23647">
        <w:t>, previniendo alteraciones o manipulaciones.</w:t>
      </w:r>
    </w:p>
    <w:p w14:paraId="7F78A766" w14:textId="031EB84C" w:rsidR="00A23647" w:rsidRDefault="00B57F25" w:rsidP="00786510">
      <w:pPr>
        <w:pStyle w:val="Prrafodelista"/>
        <w:numPr>
          <w:ilvl w:val="0"/>
          <w:numId w:val="50"/>
        </w:numPr>
      </w:pPr>
      <w:r>
        <w:t xml:space="preserve">¿Cómo consultar los documentos anexados a una denuncia? ¿Cómo mantener la integridad de la información de los procesos?: </w:t>
      </w:r>
      <w:r w:rsidR="00A23647">
        <w:t>Las respuestas de est</w:t>
      </w:r>
      <w:r w:rsidR="00094C47">
        <w:t>a</w:t>
      </w:r>
      <w:r w:rsidR="00A23647">
        <w:t xml:space="preserve">s dos preguntas son similares y por tal motivo </w:t>
      </w:r>
      <w:r w:rsidR="005947F0">
        <w:t>convergieron en una única respuesta. La propuesta fue que el aplicativo permitiera agregar y consultar los documentos de cada denuncia al estilo SECOP I, sin que se pueda modificar o alterar su contenido y que el mismo aplicativo se encargue de autenticidad.</w:t>
      </w:r>
    </w:p>
    <w:p w14:paraId="618488A1" w14:textId="6E539A9F" w:rsidR="007A31C0" w:rsidRDefault="00DD44E5" w:rsidP="00786510">
      <w:pPr>
        <w:pStyle w:val="Prrafodelista"/>
        <w:numPr>
          <w:ilvl w:val="0"/>
          <w:numId w:val="50"/>
        </w:numPr>
      </w:pPr>
      <w:r>
        <w:t>¿C</w:t>
      </w:r>
      <w:r w:rsidR="00094C47">
        <w:t>ó</w:t>
      </w:r>
      <w:r>
        <w:t>mo publicar la información sin reserva sumarial a los interesados</w:t>
      </w:r>
      <w:r w:rsidR="007A31C0">
        <w:t xml:space="preserve">? Muchas veces los involucrados en la denuncia o sus representantes legales quieren saber la información básica de la denuncia y el estado en que se encuentra. Sin embargo, es fundamental garantizar que los documentos asociados a la denuncia no sean de acceso público. Por tal motivo, se propone implementar una funcionalidad en el aplicativo para consultar esa información basándose como lo tienen las plataformas </w:t>
      </w:r>
      <w:r w:rsidR="007A31C0">
        <w:lastRenderedPageBreak/>
        <w:t>de los juzgados y cualquier entidad de control pueda acceder a ellos sin tener que pedir permiso.</w:t>
      </w:r>
    </w:p>
    <w:p w14:paraId="3B90B656" w14:textId="31D3411D" w:rsidR="001104A6" w:rsidRDefault="0004779F" w:rsidP="001104A6">
      <w:pPr>
        <w:pStyle w:val="Prrafodelista"/>
        <w:numPr>
          <w:ilvl w:val="0"/>
          <w:numId w:val="50"/>
        </w:numPr>
      </w:pPr>
      <w:r>
        <w:t>¿Cómo realizar de una manera fácil la copia del expediente para enviarlo después al Archivo General de la Nación?</w:t>
      </w:r>
      <w:r w:rsidR="004B06F3">
        <w:t xml:space="preserve"> </w:t>
      </w:r>
      <w:r w:rsidR="008031BB">
        <w:t>La tarea de enviar los expedientes al Archivo General de la Nación o proporcionar las copias a los implicados o sus representantes legales llega a ser tediosa y poco eficiente. Este proceso requiere una compilación física de los documentos, verificación como anexo en la Hoja de Control y transformarlos en el formato solicitado para su entrega.</w:t>
      </w:r>
      <w:r w:rsidR="001104A6">
        <w:t xml:space="preserve"> Por lo que se propone crear una función en un aplicativo el cual cree el expediente con su Hoja de Control para luego compartirlo </w:t>
      </w:r>
      <w:r w:rsidR="001104A6" w:rsidRPr="004D4334">
        <w:t>con el</w:t>
      </w:r>
      <w:r w:rsidR="001104A6">
        <w:t xml:space="preserve"> o los interesados.</w:t>
      </w:r>
    </w:p>
    <w:p w14:paraId="4A77551C" w14:textId="77777777" w:rsidR="003142AF" w:rsidRDefault="003142AF" w:rsidP="00B20A12">
      <w:pPr>
        <w:jc w:val="both"/>
      </w:pPr>
    </w:p>
    <w:p w14:paraId="6CFCF850" w14:textId="38688441" w:rsidR="003142AF" w:rsidRDefault="003142AF" w:rsidP="00B20A12">
      <w:pPr>
        <w:spacing w:line="360" w:lineRule="auto"/>
        <w:jc w:val="both"/>
      </w:pPr>
      <w:r>
        <w:t>Finalmente, como hallazgos de la fase de ideación</w:t>
      </w:r>
      <w:r w:rsidR="00B20A12">
        <w:t xml:space="preserve"> el principal problema en la gestión de las denuncias es la carencia de un sistema tecnificado que les permita llevar un mejor control y seguimiento de </w:t>
      </w:r>
      <w:r w:rsidR="00094C47">
        <w:t>é</w:t>
      </w:r>
      <w:r w:rsidR="00B20A12">
        <w:t xml:space="preserve">stas. Por lo </w:t>
      </w:r>
      <w:r w:rsidR="008560B2">
        <w:t>tanto,</w:t>
      </w:r>
      <w:r w:rsidR="00B20A12">
        <w:t xml:space="preserve"> el desarrollo de un prototipo para el registro y seguimiento de las denuncias podría mejorar la gestión de las denuncias, prestar un mejor servicio y cumplir con el objetivo de la comisar</w:t>
      </w:r>
      <w:r w:rsidR="00094C47">
        <w:t>í</w:t>
      </w:r>
      <w:r w:rsidR="00B20A12">
        <w:t>a.</w:t>
      </w:r>
    </w:p>
    <w:p w14:paraId="4A1CFC9B" w14:textId="567E8D20" w:rsidR="00EF4CDB" w:rsidRDefault="00EF4CDB" w:rsidP="00EF4CDB">
      <w:pPr>
        <w:pStyle w:val="Ttulo2"/>
      </w:pPr>
      <w:bookmarkStart w:id="95" w:name="_Toc172887854"/>
      <w:r>
        <w:t>Prototipar</w:t>
      </w:r>
      <w:bookmarkEnd w:id="95"/>
    </w:p>
    <w:p w14:paraId="2E5DD180" w14:textId="55B9C678" w:rsidR="005A3FB7" w:rsidRDefault="005A3FB7" w:rsidP="005A3FB7">
      <w:pPr>
        <w:spacing w:line="360" w:lineRule="auto"/>
        <w:jc w:val="both"/>
      </w:pPr>
      <w:r>
        <w:t xml:space="preserve">Una vez completado la fase de ideación, se </w:t>
      </w:r>
      <w:r w:rsidR="00372D3B">
        <w:t>organizó</w:t>
      </w:r>
      <w:r>
        <w:t xml:space="preserve"> las ideas surgidas en grupos coherentes para crear una solución que fuese viable, con el fin de seleccionar la propuesta que será prototipado.</w:t>
      </w:r>
    </w:p>
    <w:p w14:paraId="1268513C" w14:textId="3CE63893" w:rsidR="0076416D" w:rsidRDefault="0076416D" w:rsidP="0076416D">
      <w:pPr>
        <w:pStyle w:val="Ttulo3"/>
      </w:pPr>
      <w:bookmarkStart w:id="96" w:name="_Toc172887855"/>
      <w:r>
        <w:t>Primer Paso</w:t>
      </w:r>
      <w:bookmarkEnd w:id="96"/>
    </w:p>
    <w:p w14:paraId="2DA13B28" w14:textId="3D127565" w:rsidR="00465417" w:rsidRDefault="00465417" w:rsidP="005A3FB7">
      <w:pPr>
        <w:spacing w:line="360" w:lineRule="auto"/>
        <w:jc w:val="both"/>
      </w:pPr>
      <w:r>
        <w:t>El</w:t>
      </w:r>
      <w:r w:rsidR="005A3FB7">
        <w:t xml:space="preserve"> primer paso para</w:t>
      </w:r>
      <w:r>
        <w:t xml:space="preserve"> la </w:t>
      </w:r>
      <w:r w:rsidR="005A3FB7">
        <w:t>crea</w:t>
      </w:r>
      <w:r>
        <w:t>ción</w:t>
      </w:r>
      <w:r w:rsidR="005A3FB7">
        <w:t xml:space="preserve"> </w:t>
      </w:r>
      <w:r>
        <w:t>de</w:t>
      </w:r>
      <w:r w:rsidR="005A3FB7">
        <w:t xml:space="preserve"> prototipo que cumpla con </w:t>
      </w:r>
      <w:r>
        <w:t xml:space="preserve">la </w:t>
      </w:r>
      <w:r w:rsidR="005A3FB7">
        <w:t xml:space="preserve">viabilidad técnica y normativa </w:t>
      </w:r>
      <w:r>
        <w:t>fue la diagramación de los flujos que las demandas deben realizar usando un tablero como herramienta</w:t>
      </w:r>
      <w:r w:rsidR="000F25D0">
        <w:t xml:space="preserve"> de trabajo</w:t>
      </w:r>
      <w:r>
        <w:t xml:space="preserve"> y la participación de los integrantes de la comisar</w:t>
      </w:r>
      <w:r w:rsidR="009C1E81">
        <w:t>í</w:t>
      </w:r>
      <w:r>
        <w:t>a.</w:t>
      </w:r>
    </w:p>
    <w:p w14:paraId="350CF10B" w14:textId="77777777" w:rsidR="00DC7DBB" w:rsidRDefault="00DC7DBB" w:rsidP="005A3FB7">
      <w:pPr>
        <w:spacing w:line="360" w:lineRule="auto"/>
        <w:jc w:val="both"/>
      </w:pPr>
      <w:r w:rsidRPr="00DC7DBB">
        <w:t>Atendiendo a la viabilidad y cumplimiento requisitos normativos se procedió a realizar una segunda etapa de Empatizar enfocado en la gestión de documentos, con el fin de aportar la mejor solución en la gestión de los documentos.</w:t>
      </w:r>
    </w:p>
    <w:p w14:paraId="02010B1A" w14:textId="082E88ED" w:rsidR="00827FAF" w:rsidRPr="00120F00" w:rsidRDefault="009C1E81" w:rsidP="0076416D">
      <w:pPr>
        <w:pStyle w:val="Ttulo3"/>
        <w:numPr>
          <w:ilvl w:val="3"/>
          <w:numId w:val="1"/>
        </w:numPr>
        <w:rPr>
          <w:rFonts w:cs="Arial"/>
        </w:rPr>
      </w:pPr>
      <w:bookmarkStart w:id="97" w:name="_Toc166058206"/>
      <w:r>
        <w:rPr>
          <w:rFonts w:cs="Arial"/>
        </w:rPr>
        <w:lastRenderedPageBreak/>
        <w:t xml:space="preserve"> </w:t>
      </w:r>
      <w:bookmarkStart w:id="98" w:name="_Toc172887856"/>
      <w:r w:rsidR="00827FAF">
        <w:rPr>
          <w:rFonts w:cs="Arial"/>
        </w:rPr>
        <w:t>Documento Electrónico</w:t>
      </w:r>
      <w:bookmarkEnd w:id="97"/>
      <w:bookmarkEnd w:id="98"/>
    </w:p>
    <w:p w14:paraId="5EF1E831" w14:textId="6E8294F8" w:rsidR="00AA0EA0" w:rsidRDefault="00827FAF" w:rsidP="00827FAF">
      <w:pPr>
        <w:pStyle w:val="Prrafodelista"/>
        <w:rPr>
          <w:rFonts w:cs="Arial"/>
          <w:lang w:val="es-CO"/>
        </w:rPr>
      </w:pPr>
      <w:r>
        <w:rPr>
          <w:rFonts w:cs="Arial"/>
          <w:lang w:val="es-CO"/>
        </w:rPr>
        <w:t xml:space="preserve">Las entidades públicas están obligadas a tener un Sistema de Gestión Documental que engloba el conjunto procesos y recursos de la organización para el almacenamiento y recuperación de los documentos. Para el Estado Colombiano se define como </w:t>
      </w:r>
      <w:r w:rsidRPr="00D84490">
        <w:rPr>
          <w:rFonts w:cs="Arial"/>
          <w:i/>
          <w:iCs/>
          <w:lang w:val="es-CO"/>
        </w:rPr>
        <w:t>“Creación y Control de Registros de información de la Entidad, para lo cual es necesario emplear mecanismos reguladores de las funciones y actividades desarrolladas por los Servidores y terceros de la Entidad”</w:t>
      </w:r>
      <w:r>
        <w:rPr>
          <w:rFonts w:cs="Arial"/>
          <w:i/>
          <w:iCs/>
          <w:lang w:val="es-CO"/>
        </w:rPr>
        <w:t xml:space="preserve"> </w:t>
      </w:r>
      <w:r>
        <w:rPr>
          <w:rFonts w:cs="Arial"/>
          <w:lang w:val="es-CO"/>
        </w:rPr>
        <w:t>[30].</w:t>
      </w:r>
      <w:r w:rsidR="00AA0EA0">
        <w:rPr>
          <w:rFonts w:cs="Arial"/>
          <w:lang w:val="es-CO"/>
        </w:rPr>
        <w:t xml:space="preserve"> </w:t>
      </w:r>
      <w:r w:rsidR="00426369">
        <w:rPr>
          <w:rFonts w:cs="Arial"/>
          <w:lang w:val="es-CO"/>
        </w:rPr>
        <w:t>Por consiguiente, l</w:t>
      </w:r>
      <w:r>
        <w:rPr>
          <w:rFonts w:cs="Arial"/>
          <w:lang w:val="es-CO"/>
        </w:rPr>
        <w:t xml:space="preserve">os beneficios de una buena Gestión Documental </w:t>
      </w:r>
      <w:r w:rsidR="00AA0EA0">
        <w:rPr>
          <w:rFonts w:cs="Arial"/>
          <w:lang w:val="es-CO"/>
        </w:rPr>
        <w:t>son ahorro del tiempo en los procesos, posible desburocratización y simplificación de los procesos entre otros.</w:t>
      </w:r>
    </w:p>
    <w:p w14:paraId="442A5189" w14:textId="77777777" w:rsidR="00827FAF" w:rsidRDefault="00827FAF" w:rsidP="00827FAF">
      <w:pPr>
        <w:pStyle w:val="Prrafodelista"/>
        <w:rPr>
          <w:rFonts w:cs="Arial"/>
          <w:lang w:val="es-CO"/>
        </w:rPr>
      </w:pPr>
    </w:p>
    <w:p w14:paraId="2686CDA3" w14:textId="6FD0C644" w:rsidR="00827FAF" w:rsidRDefault="00827FAF" w:rsidP="00827FAF">
      <w:pPr>
        <w:spacing w:line="360" w:lineRule="auto"/>
        <w:jc w:val="both"/>
        <w:rPr>
          <w:rFonts w:cs="Arial"/>
        </w:rPr>
      </w:pPr>
      <w:r>
        <w:rPr>
          <w:rFonts w:cs="Arial"/>
        </w:rPr>
        <w:t>Un documento, en un sentido amplio lo podremos definir con el resultado de las acciones, funciones o actividades producidas o recibidas por parte de la Comisaría de Familia, que es una Entidad Pública.</w:t>
      </w:r>
      <w:r w:rsidR="00426369">
        <w:rPr>
          <w:rFonts w:cs="Arial"/>
        </w:rPr>
        <w:t xml:space="preserve"> Además, u</w:t>
      </w:r>
      <w:r>
        <w:rPr>
          <w:rFonts w:cs="Arial"/>
        </w:rPr>
        <w:t>n documento puede encontrarse en diferentes formas, ya sea en papel o digital, y sirve como registro oficial de las decisiones o procedimientos que la comisaría ha realizado.</w:t>
      </w:r>
    </w:p>
    <w:p w14:paraId="0A20641B" w14:textId="1613F862" w:rsidR="00426369" w:rsidRDefault="00426369" w:rsidP="00827FAF">
      <w:pPr>
        <w:pStyle w:val="Prrafodelista"/>
        <w:rPr>
          <w:rFonts w:cs="Arial"/>
          <w:lang w:val="es-CO"/>
        </w:rPr>
      </w:pPr>
      <w:r>
        <w:rPr>
          <w:rFonts w:cs="Arial"/>
          <w:lang w:val="es-CO"/>
        </w:rPr>
        <w:t>La legislación colombiana</w:t>
      </w:r>
      <w:r w:rsidR="00814FCF">
        <w:rPr>
          <w:rFonts w:cs="Arial"/>
          <w:lang w:val="es-CO"/>
        </w:rPr>
        <w:t>, ha establecido una amplia gama de definiciones para definir un “documento” y sus diferentes formas, como son: los documentos de archivo, electrónico, digital, mensajes de datos y documentos electrónicos de archivo. Por otra parte, están clasificados en tres tipos: físicos, electrónicos y digitales.</w:t>
      </w:r>
    </w:p>
    <w:p w14:paraId="71A19CD7" w14:textId="77777777" w:rsidR="00814FCF" w:rsidRDefault="00814FCF" w:rsidP="00827FAF">
      <w:pPr>
        <w:pStyle w:val="Prrafodelista"/>
        <w:rPr>
          <w:rFonts w:cs="Arial"/>
          <w:lang w:val="es-CO"/>
        </w:rPr>
      </w:pPr>
    </w:p>
    <w:p w14:paraId="51C9C267" w14:textId="646F479E" w:rsidR="00E94172" w:rsidRDefault="00814FCF" w:rsidP="00E94172">
      <w:pPr>
        <w:spacing w:line="360" w:lineRule="auto"/>
        <w:jc w:val="both"/>
        <w:rPr>
          <w:rFonts w:cs="Arial"/>
        </w:rPr>
      </w:pPr>
      <w:r>
        <w:rPr>
          <w:rFonts w:cs="Arial"/>
        </w:rPr>
        <w:t>Una de las soluciones propuestas por la comisar</w:t>
      </w:r>
      <w:r w:rsidR="009C1E81">
        <w:rPr>
          <w:rFonts w:cs="Arial"/>
        </w:rPr>
        <w:t>í</w:t>
      </w:r>
      <w:r>
        <w:rPr>
          <w:rFonts w:cs="Arial"/>
        </w:rPr>
        <w:t>a es el almacenamiento de los documentos de cada expediente en el prototipo, por tal motivo, fue necesario la aclaración sobre que es un Documento Electrónico. Para el Archivo General de la Nación</w:t>
      </w:r>
      <w:r w:rsidR="00E94172">
        <w:rPr>
          <w:rFonts w:cs="Arial"/>
        </w:rPr>
        <w:t xml:space="preserve"> lo define como </w:t>
      </w:r>
      <w:r w:rsidRPr="00375838">
        <w:rPr>
          <w:rFonts w:cs="Arial"/>
          <w:i/>
          <w:iCs/>
        </w:rPr>
        <w:t>“la información generada, enviada, recibida, almacenada y comunicada por medios electrónicos, ópticos o similares”</w:t>
      </w:r>
      <w:r>
        <w:rPr>
          <w:rFonts w:cs="Arial"/>
          <w:i/>
          <w:iCs/>
        </w:rPr>
        <w:t xml:space="preserve"> </w:t>
      </w:r>
      <w:r>
        <w:rPr>
          <w:rFonts w:cs="Arial"/>
        </w:rPr>
        <w:t>[31]</w:t>
      </w:r>
      <w:r w:rsidR="00E94172">
        <w:rPr>
          <w:rFonts w:cs="Arial"/>
        </w:rPr>
        <w:t xml:space="preserve"> y para que un documento de la comisar</w:t>
      </w:r>
      <w:r w:rsidR="009C1E81">
        <w:rPr>
          <w:rFonts w:cs="Arial"/>
        </w:rPr>
        <w:t>í</w:t>
      </w:r>
      <w:r w:rsidR="00E94172">
        <w:rPr>
          <w:rFonts w:cs="Arial"/>
        </w:rPr>
        <w:t>a se considere v</w:t>
      </w:r>
      <w:r w:rsidR="009C1E81">
        <w:rPr>
          <w:rFonts w:cs="Arial"/>
        </w:rPr>
        <w:t>á</w:t>
      </w:r>
      <w:r w:rsidR="00E94172">
        <w:rPr>
          <w:rFonts w:cs="Arial"/>
        </w:rPr>
        <w:t xml:space="preserve">lido </w:t>
      </w:r>
      <w:r w:rsidR="00E94172" w:rsidRPr="00BC169E">
        <w:rPr>
          <w:rFonts w:cs="Arial"/>
        </w:rPr>
        <w:t xml:space="preserve">debe cumplir 3 características que lo dotan de autenticidad, integridad y disponibilidad, como </w:t>
      </w:r>
      <w:r w:rsidR="00E94172">
        <w:rPr>
          <w:rFonts w:cs="Arial"/>
        </w:rPr>
        <w:t xml:space="preserve">lo expone </w:t>
      </w:r>
      <w:r w:rsidR="00E94172" w:rsidRPr="00BC169E">
        <w:rPr>
          <w:rFonts w:cs="Arial"/>
        </w:rPr>
        <w:t xml:space="preserve">la </w:t>
      </w:r>
      <w:r w:rsidR="00E94172" w:rsidRPr="00BC169E">
        <w:rPr>
          <w:rFonts w:cs="Arial"/>
          <w:b/>
          <w:bCs/>
        </w:rPr>
        <w:t>Figura 21</w:t>
      </w:r>
      <w:r w:rsidR="00E94172" w:rsidRPr="00BC169E">
        <w:rPr>
          <w:rFonts w:cs="Arial"/>
        </w:rPr>
        <w:t>.</w:t>
      </w:r>
    </w:p>
    <w:p w14:paraId="55F6FBF8" w14:textId="7669A26C" w:rsidR="00827FAF" w:rsidRDefault="00827FAF" w:rsidP="00CF6926">
      <w:pPr>
        <w:spacing w:line="360" w:lineRule="auto"/>
        <w:jc w:val="center"/>
      </w:pPr>
      <w:r>
        <w:rPr>
          <w:rFonts w:cs="Arial"/>
        </w:rPr>
        <w:lastRenderedPageBreak/>
        <w:t>.</w:t>
      </w:r>
      <w:r>
        <w:rPr>
          <w:noProof/>
        </w:rPr>
        <w:drawing>
          <wp:inline distT="0" distB="0" distL="0" distR="0" wp14:anchorId="70B60AFD" wp14:editId="1F1A6857">
            <wp:extent cx="4086970" cy="1931734"/>
            <wp:effectExtent l="0" t="0" r="8890" b="0"/>
            <wp:docPr id="549628816"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28816" name="Imagen 1" descr="Escala de tiempo&#10;&#10;Descripción generada automáticamente"/>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33172"/>
                    <a:stretch/>
                  </pic:blipFill>
                  <pic:spPr bwMode="auto">
                    <a:xfrm>
                      <a:off x="0" y="0"/>
                      <a:ext cx="4103780" cy="1939679"/>
                    </a:xfrm>
                    <a:prstGeom prst="rect">
                      <a:avLst/>
                    </a:prstGeom>
                    <a:noFill/>
                    <a:ln>
                      <a:noFill/>
                    </a:ln>
                    <a:extLst>
                      <a:ext uri="{53640926-AAD7-44D8-BBD7-CCE9431645EC}">
                        <a14:shadowObscured xmlns:a14="http://schemas.microsoft.com/office/drawing/2010/main"/>
                      </a:ext>
                    </a:extLst>
                  </pic:spPr>
                </pic:pic>
              </a:graphicData>
            </a:graphic>
          </wp:inline>
        </w:drawing>
      </w:r>
    </w:p>
    <w:p w14:paraId="7F2D2AFD" w14:textId="0A17474B" w:rsidR="00827FAF" w:rsidRDefault="00827FAF" w:rsidP="00827FAF">
      <w:pPr>
        <w:pStyle w:val="Descripcin"/>
        <w:spacing w:after="0"/>
        <w:jc w:val="center"/>
        <w:rPr>
          <w:rFonts w:cs="Arial"/>
        </w:rPr>
      </w:pPr>
      <w:bookmarkStart w:id="99" w:name="_Toc172887803"/>
      <w:r w:rsidRPr="0043641E">
        <w:rPr>
          <w:b/>
          <w:bCs w:val="0"/>
        </w:rPr>
        <w:t xml:space="preserve">Figura </w:t>
      </w:r>
      <w:r w:rsidRPr="0043641E">
        <w:rPr>
          <w:b/>
          <w:bCs w:val="0"/>
        </w:rPr>
        <w:fldChar w:fldCharType="begin"/>
      </w:r>
      <w:r w:rsidRPr="0043641E">
        <w:rPr>
          <w:b/>
          <w:bCs w:val="0"/>
        </w:rPr>
        <w:instrText xml:space="preserve"> SEQ Figura \* ARABIC </w:instrText>
      </w:r>
      <w:r w:rsidRPr="0043641E">
        <w:rPr>
          <w:b/>
          <w:bCs w:val="0"/>
        </w:rPr>
        <w:fldChar w:fldCharType="separate"/>
      </w:r>
      <w:r w:rsidR="000A3110">
        <w:rPr>
          <w:b/>
          <w:bCs w:val="0"/>
          <w:noProof/>
        </w:rPr>
        <w:t>21</w:t>
      </w:r>
      <w:r w:rsidRPr="0043641E">
        <w:rPr>
          <w:b/>
          <w:bCs w:val="0"/>
        </w:rPr>
        <w:fldChar w:fldCharType="end"/>
      </w:r>
      <w:r>
        <w:rPr>
          <w:rFonts w:cs="Arial"/>
          <w:b/>
          <w:bCs w:val="0"/>
        </w:rPr>
        <w:t xml:space="preserve"> </w:t>
      </w:r>
      <w:r>
        <w:rPr>
          <w:rFonts w:cs="Arial"/>
        </w:rPr>
        <w:t>Características de un Documento Electrónico</w:t>
      </w:r>
      <w:bookmarkEnd w:id="99"/>
    </w:p>
    <w:p w14:paraId="02D71A35" w14:textId="77777777" w:rsidR="00827FAF" w:rsidRPr="00902DDA" w:rsidRDefault="00827FAF" w:rsidP="00827FAF">
      <w:pPr>
        <w:pStyle w:val="Prrafodelista"/>
        <w:jc w:val="center"/>
        <w:rPr>
          <w:rFonts w:cs="Arial"/>
        </w:rPr>
      </w:pPr>
      <w:r w:rsidRPr="00902DDA">
        <w:rPr>
          <w:rFonts w:cs="Arial"/>
        </w:rPr>
        <w:t>Fuente</w:t>
      </w:r>
      <w:r>
        <w:rPr>
          <w:rFonts w:cs="Arial"/>
        </w:rPr>
        <w:t>: Autor</w:t>
      </w:r>
    </w:p>
    <w:p w14:paraId="733DBCC6" w14:textId="6547178E" w:rsidR="00827FAF" w:rsidRPr="00120F00" w:rsidRDefault="00827FAF" w:rsidP="0076416D">
      <w:pPr>
        <w:pStyle w:val="Ttulo3"/>
        <w:numPr>
          <w:ilvl w:val="3"/>
          <w:numId w:val="1"/>
        </w:numPr>
        <w:rPr>
          <w:rFonts w:cs="Arial"/>
        </w:rPr>
      </w:pPr>
      <w:bookmarkStart w:id="100" w:name="_Toc166058207"/>
      <w:bookmarkStart w:id="101" w:name="_Toc172887857"/>
      <w:r>
        <w:rPr>
          <w:rFonts w:cs="Arial"/>
        </w:rPr>
        <w:t xml:space="preserve">Expediente </w:t>
      </w:r>
      <w:bookmarkEnd w:id="100"/>
      <w:r w:rsidR="006B04E8">
        <w:rPr>
          <w:rFonts w:cs="Arial"/>
        </w:rPr>
        <w:t>Electrónico</w:t>
      </w:r>
      <w:bookmarkEnd w:id="101"/>
    </w:p>
    <w:p w14:paraId="39FE0696" w14:textId="30B5BC2B" w:rsidR="009902A5" w:rsidRDefault="0085687D" w:rsidP="00DB7E62">
      <w:pPr>
        <w:pStyle w:val="Prrafodelista"/>
        <w:rPr>
          <w:rFonts w:cs="Arial"/>
          <w:lang w:val="es-CO"/>
        </w:rPr>
      </w:pPr>
      <w:r>
        <w:rPr>
          <w:rFonts w:cs="Arial"/>
          <w:lang w:val="es-CO"/>
        </w:rPr>
        <w:t>Un expediente</w:t>
      </w:r>
      <w:r w:rsidR="00DB7E62">
        <w:rPr>
          <w:rFonts w:cs="Arial"/>
          <w:lang w:val="es-CO"/>
        </w:rPr>
        <w:t xml:space="preserve"> en la comisar</w:t>
      </w:r>
      <w:r w:rsidR="009C1E81">
        <w:rPr>
          <w:rFonts w:cs="Arial"/>
          <w:lang w:val="es-CO"/>
        </w:rPr>
        <w:t>í</w:t>
      </w:r>
      <w:r w:rsidR="00DB7E62">
        <w:rPr>
          <w:rFonts w:cs="Arial"/>
          <w:lang w:val="es-CO"/>
        </w:rPr>
        <w:t>a</w:t>
      </w:r>
      <w:r>
        <w:rPr>
          <w:rFonts w:cs="Arial"/>
          <w:lang w:val="es-CO"/>
        </w:rPr>
        <w:t xml:space="preserve"> es el conjunto de documentos producidos o recibidos durante el ciclo de vida de la denuncia, acumulados </w:t>
      </w:r>
      <w:r w:rsidR="00DB7E62">
        <w:rPr>
          <w:rFonts w:cs="Arial"/>
          <w:lang w:val="es-CO"/>
        </w:rPr>
        <w:t>por un individuo, entidad o unidad administrativa.</w:t>
      </w:r>
      <w:r w:rsidR="00DB7E62" w:rsidRPr="00DB7E62">
        <w:rPr>
          <w:rFonts w:cs="Arial"/>
          <w:lang w:val="es-CO"/>
        </w:rPr>
        <w:t xml:space="preserve"> </w:t>
      </w:r>
      <w:r w:rsidR="00DB7E62">
        <w:rPr>
          <w:rFonts w:cs="Arial"/>
          <w:lang w:val="es-CO"/>
        </w:rPr>
        <w:t>Están vinculados o relacionados entre sí y conservados manteniendo la integridad y en el orden en que fueron procesados</w:t>
      </w:r>
      <w:r w:rsidR="009902A5">
        <w:rPr>
          <w:rFonts w:cs="Arial"/>
          <w:lang w:val="es-CO"/>
        </w:rPr>
        <w:t xml:space="preserve"> como lo sostienen el </w:t>
      </w:r>
      <w:r w:rsidR="009C1E81">
        <w:rPr>
          <w:rFonts w:cs="Arial"/>
          <w:lang w:val="es-CO"/>
        </w:rPr>
        <w:t>A</w:t>
      </w:r>
      <w:r w:rsidR="009902A5">
        <w:rPr>
          <w:rFonts w:cs="Arial"/>
          <w:lang w:val="es-CO"/>
        </w:rPr>
        <w:t>rt</w:t>
      </w:r>
      <w:r w:rsidR="009C1E81">
        <w:rPr>
          <w:rFonts w:cs="Arial"/>
          <w:lang w:val="es-CO"/>
        </w:rPr>
        <w:t>í</w:t>
      </w:r>
      <w:r w:rsidR="009902A5">
        <w:rPr>
          <w:rFonts w:cs="Arial"/>
          <w:lang w:val="es-CO"/>
        </w:rPr>
        <w:t xml:space="preserve">culo 6 </w:t>
      </w:r>
      <w:r w:rsidR="009C1E81">
        <w:rPr>
          <w:rFonts w:cs="Arial"/>
          <w:lang w:val="es-CO"/>
        </w:rPr>
        <w:t>A</w:t>
      </w:r>
      <w:r w:rsidR="009902A5">
        <w:rPr>
          <w:rFonts w:cs="Arial"/>
          <w:lang w:val="es-CO"/>
        </w:rPr>
        <w:t xml:space="preserve">cuerdo 003 de 2015 por parte del Archivo General de la Nación [28] y el </w:t>
      </w:r>
      <w:r w:rsidR="009C1E81">
        <w:rPr>
          <w:rFonts w:cs="Arial"/>
          <w:lang w:val="es-CO"/>
        </w:rPr>
        <w:t>D</w:t>
      </w:r>
      <w:r w:rsidR="009902A5">
        <w:rPr>
          <w:rFonts w:cs="Arial"/>
          <w:lang w:val="es-CO"/>
        </w:rPr>
        <w:t xml:space="preserve">ecreto 1080 de 2015 en su Artículo </w:t>
      </w:r>
      <w:r w:rsidR="009902A5" w:rsidRPr="00996B1E">
        <w:rPr>
          <w:rFonts w:cs="Arial"/>
          <w:lang w:val="es-CO"/>
        </w:rPr>
        <w:t>2.8.2.7.12</w:t>
      </w:r>
      <w:r w:rsidR="009902A5">
        <w:rPr>
          <w:rFonts w:cs="Arial"/>
          <w:lang w:val="es-CO"/>
        </w:rPr>
        <w:t xml:space="preserve"> </w:t>
      </w:r>
      <w:r w:rsidR="009902A5" w:rsidRPr="00996B1E">
        <w:rPr>
          <w:rFonts w:cs="Arial"/>
          <w:i/>
          <w:iCs/>
          <w:lang w:val="es-CO"/>
        </w:rPr>
        <w:t>“El expediente debe reflejar la secuencia de las diligencias realizadas dentro de una misma actuación o trámite”</w:t>
      </w:r>
      <w:r w:rsidR="009902A5">
        <w:rPr>
          <w:rFonts w:cs="Arial"/>
          <w:i/>
          <w:iCs/>
          <w:lang w:val="es-CO"/>
        </w:rPr>
        <w:t xml:space="preserve"> </w:t>
      </w:r>
      <w:r w:rsidR="009902A5">
        <w:rPr>
          <w:rFonts w:cs="Arial"/>
          <w:lang w:val="es-CO"/>
        </w:rPr>
        <w:t>[32] acerca de que todo documento interno o externo es procesado y anexado al expediente.</w:t>
      </w:r>
      <w:r w:rsidR="00DB7E62">
        <w:rPr>
          <w:rFonts w:cs="Arial"/>
          <w:lang w:val="es-CO"/>
        </w:rPr>
        <w:t xml:space="preserve"> </w:t>
      </w:r>
    </w:p>
    <w:p w14:paraId="4092DC35" w14:textId="77777777" w:rsidR="009902A5" w:rsidRDefault="009902A5" w:rsidP="00DB7E62">
      <w:pPr>
        <w:pStyle w:val="Prrafodelista"/>
        <w:rPr>
          <w:rFonts w:cs="Arial"/>
          <w:lang w:val="es-CO"/>
        </w:rPr>
      </w:pPr>
    </w:p>
    <w:p w14:paraId="48B04648" w14:textId="77777777" w:rsidR="00827FAF" w:rsidRDefault="00827FAF" w:rsidP="00827FAF">
      <w:pPr>
        <w:pStyle w:val="Prrafodelista"/>
        <w:rPr>
          <w:rFonts w:cs="Arial"/>
          <w:b/>
          <w:bCs/>
          <w:lang w:val="es-CO"/>
        </w:rPr>
      </w:pPr>
      <w:r w:rsidRPr="00996B1E">
        <w:rPr>
          <w:rFonts w:cs="Arial"/>
          <w:b/>
          <w:bCs/>
          <w:lang w:val="es-CO"/>
        </w:rPr>
        <w:t>Elementos de un Expediente</w:t>
      </w:r>
    </w:p>
    <w:p w14:paraId="54FFE432" w14:textId="75265EDC" w:rsidR="00A840FB" w:rsidRDefault="00DF5A67" w:rsidP="00827FAF">
      <w:pPr>
        <w:pStyle w:val="Prrafodelista"/>
        <w:rPr>
          <w:rFonts w:cs="Arial"/>
          <w:lang w:val="es-CO"/>
        </w:rPr>
      </w:pPr>
      <w:r>
        <w:rPr>
          <w:rFonts w:cs="Arial"/>
          <w:lang w:val="es-CO"/>
        </w:rPr>
        <w:t>En el</w:t>
      </w:r>
      <w:r w:rsidR="00827FAF">
        <w:rPr>
          <w:rFonts w:cs="Arial"/>
          <w:lang w:val="es-CO"/>
        </w:rPr>
        <w:t xml:space="preserve"> Sistema de Gestión Documental del municipio de Fusagasugá, la apertura de un Expediente se realiza por medio de una Solicitud de Medidas Cautelares</w:t>
      </w:r>
      <w:r>
        <w:rPr>
          <w:rFonts w:cs="Arial"/>
          <w:lang w:val="es-CO"/>
        </w:rPr>
        <w:t xml:space="preserve">. Este </w:t>
      </w:r>
      <w:r w:rsidR="00A840FB">
        <w:rPr>
          <w:rFonts w:cs="Arial"/>
          <w:lang w:val="es-CO"/>
        </w:rPr>
        <w:t>proceso</w:t>
      </w:r>
      <w:r>
        <w:rPr>
          <w:rFonts w:cs="Arial"/>
          <w:lang w:val="es-CO"/>
        </w:rPr>
        <w:t xml:space="preserve"> es la aceptación de una denuncia</w:t>
      </w:r>
      <w:r w:rsidR="00A840FB">
        <w:rPr>
          <w:rFonts w:cs="Arial"/>
          <w:lang w:val="es-CO"/>
        </w:rPr>
        <w:t xml:space="preserve">, la cual es </w:t>
      </w:r>
      <w:r>
        <w:rPr>
          <w:rFonts w:cs="Arial"/>
          <w:lang w:val="es-CO"/>
        </w:rPr>
        <w:t>registrada en el</w:t>
      </w:r>
      <w:r w:rsidR="00827FAF">
        <w:rPr>
          <w:rFonts w:cs="Arial"/>
          <w:lang w:val="es-CO"/>
        </w:rPr>
        <w:t xml:space="preserve"> índice de la Hoja de Control.</w:t>
      </w:r>
      <w:r w:rsidR="00A840FB">
        <w:rPr>
          <w:rFonts w:cs="Arial"/>
          <w:lang w:val="es-CO"/>
        </w:rPr>
        <w:t xml:space="preserve"> </w:t>
      </w:r>
      <w:r w:rsidR="00A840FB" w:rsidRPr="00A840FB">
        <w:rPr>
          <w:rFonts w:cs="Arial"/>
          <w:lang w:val="es-CO"/>
        </w:rPr>
        <w:t>En este registro, los documentos se ingresan en el orden en que son procesados, permitiendo así un seguimiento preciso del estado de la denuncia.</w:t>
      </w:r>
      <w:r w:rsidR="00827FAF">
        <w:rPr>
          <w:rFonts w:cs="Arial"/>
          <w:lang w:val="es-CO"/>
        </w:rPr>
        <w:t xml:space="preserve"> </w:t>
      </w:r>
    </w:p>
    <w:p w14:paraId="669FC355" w14:textId="77777777" w:rsidR="00827FAF" w:rsidRDefault="00827FAF" w:rsidP="00827FAF">
      <w:pPr>
        <w:pStyle w:val="Prrafodelista"/>
        <w:rPr>
          <w:rFonts w:cs="Arial"/>
          <w:lang w:val="es-CO"/>
        </w:rPr>
      </w:pPr>
    </w:p>
    <w:p w14:paraId="43826C1E" w14:textId="2C421942" w:rsidR="00347B94" w:rsidRDefault="00827FAF" w:rsidP="00827FAF">
      <w:pPr>
        <w:pStyle w:val="Prrafodelista"/>
        <w:rPr>
          <w:rFonts w:cs="Arial"/>
          <w:lang w:val="es-CO"/>
        </w:rPr>
      </w:pPr>
      <w:r>
        <w:rPr>
          <w:rFonts w:cs="Arial"/>
          <w:lang w:val="es-CO"/>
        </w:rPr>
        <w:t>La</w:t>
      </w:r>
      <w:r w:rsidR="00347B94">
        <w:rPr>
          <w:rFonts w:cs="Arial"/>
          <w:lang w:val="es-CO"/>
        </w:rPr>
        <w:t xml:space="preserve"> Hoja de Control que el prototipo va a crear debe cumplir con una serie de requisitos para que sea </w:t>
      </w:r>
      <w:r w:rsidR="004D4334">
        <w:rPr>
          <w:rFonts w:cs="Arial"/>
          <w:lang w:val="es-CO"/>
        </w:rPr>
        <w:t>válido</w:t>
      </w:r>
      <w:r w:rsidR="00347B94">
        <w:rPr>
          <w:rFonts w:cs="Arial"/>
          <w:lang w:val="es-CO"/>
        </w:rPr>
        <w:t xml:space="preserve"> y cumpla con los entandares de </w:t>
      </w:r>
      <w:r w:rsidR="00347B94" w:rsidRPr="00347B94">
        <w:rPr>
          <w:rFonts w:cs="Arial"/>
          <w:lang w:val="es-CO"/>
        </w:rPr>
        <w:t>Sistema de Gestión Documental del municip</w:t>
      </w:r>
      <w:r w:rsidR="00347B94">
        <w:rPr>
          <w:rFonts w:cs="Arial"/>
          <w:lang w:val="es-CO"/>
        </w:rPr>
        <w:t>al</w:t>
      </w:r>
      <w:r w:rsidR="00347B94">
        <w:rPr>
          <w:rFonts w:cs="Arial"/>
        </w:rPr>
        <w:t xml:space="preserve">, como se muestra en la </w:t>
      </w:r>
      <w:r w:rsidR="00347B94" w:rsidRPr="0079355F">
        <w:rPr>
          <w:rFonts w:cs="Arial"/>
          <w:b/>
          <w:bCs/>
        </w:rPr>
        <w:t xml:space="preserve">Figura </w:t>
      </w:r>
      <w:r w:rsidR="00347B94">
        <w:rPr>
          <w:rFonts w:cs="Arial"/>
          <w:b/>
          <w:bCs/>
        </w:rPr>
        <w:t>22</w:t>
      </w:r>
      <w:r w:rsidR="00347B94">
        <w:rPr>
          <w:rFonts w:cs="Arial"/>
          <w:lang w:val="es-CO"/>
        </w:rPr>
        <w:t xml:space="preserve"> son: </w:t>
      </w:r>
    </w:p>
    <w:p w14:paraId="437259C4" w14:textId="3C28CE69" w:rsidR="00827FAF" w:rsidRDefault="00827FAF" w:rsidP="00827FAF">
      <w:pPr>
        <w:pStyle w:val="Prrafodelista"/>
        <w:numPr>
          <w:ilvl w:val="0"/>
          <w:numId w:val="24"/>
        </w:numPr>
        <w:rPr>
          <w:rFonts w:cs="Arial"/>
          <w:lang w:val="es-CO"/>
        </w:rPr>
      </w:pPr>
      <w:r>
        <w:rPr>
          <w:rFonts w:cs="Arial"/>
          <w:lang w:val="es-CO"/>
        </w:rPr>
        <w:lastRenderedPageBreak/>
        <w:t>Nombre de serie o subserie: Hace referencia al tipo de proceso o tr</w:t>
      </w:r>
      <w:r w:rsidR="00766D0A">
        <w:rPr>
          <w:rFonts w:cs="Arial"/>
          <w:lang w:val="es-CO"/>
        </w:rPr>
        <w:t>á</w:t>
      </w:r>
      <w:r>
        <w:rPr>
          <w:rFonts w:cs="Arial"/>
          <w:lang w:val="es-CO"/>
        </w:rPr>
        <w:t>mite que se está realizando.</w:t>
      </w:r>
    </w:p>
    <w:p w14:paraId="14EA892D" w14:textId="77777777" w:rsidR="00827FAF" w:rsidRDefault="00827FAF" w:rsidP="00827FAF">
      <w:pPr>
        <w:pStyle w:val="Prrafodelista"/>
        <w:numPr>
          <w:ilvl w:val="0"/>
          <w:numId w:val="24"/>
        </w:numPr>
        <w:rPr>
          <w:rFonts w:cs="Arial"/>
          <w:lang w:val="es-CO"/>
        </w:rPr>
      </w:pPr>
      <w:r>
        <w:rPr>
          <w:rFonts w:cs="Arial"/>
          <w:lang w:val="es-CO"/>
        </w:rPr>
        <w:t>Nombre del Expediente: Contiene el número del expediente y el nombre con que se desea nombrar el expediente.</w:t>
      </w:r>
    </w:p>
    <w:p w14:paraId="049D3614" w14:textId="77777777" w:rsidR="00827FAF" w:rsidRDefault="00827FAF" w:rsidP="00827FAF">
      <w:pPr>
        <w:pStyle w:val="Prrafodelista"/>
        <w:numPr>
          <w:ilvl w:val="0"/>
          <w:numId w:val="24"/>
        </w:numPr>
        <w:rPr>
          <w:rFonts w:cs="Arial"/>
          <w:lang w:val="es-CO"/>
        </w:rPr>
      </w:pPr>
      <w:r>
        <w:rPr>
          <w:rFonts w:cs="Arial"/>
          <w:lang w:val="es-CO"/>
        </w:rPr>
        <w:t>Índice: Contiene en orden secuencia los documentos que son anexados en el expediente. En ella se detalla la fecha de anexión, No de Radicado, Tipo de Documento, Folios y el nombre del funcionario quien Ingresa o Recibe.</w:t>
      </w:r>
    </w:p>
    <w:p w14:paraId="1E304F9F" w14:textId="3D93B998" w:rsidR="00827FAF" w:rsidRDefault="00827FAF" w:rsidP="00827FAF">
      <w:pPr>
        <w:pStyle w:val="Prrafodelista"/>
        <w:numPr>
          <w:ilvl w:val="0"/>
          <w:numId w:val="24"/>
        </w:numPr>
        <w:rPr>
          <w:rFonts w:cs="Arial"/>
          <w:lang w:val="es-CO"/>
        </w:rPr>
      </w:pPr>
      <w:r>
        <w:rPr>
          <w:rFonts w:cs="Arial"/>
          <w:lang w:val="es-CO"/>
        </w:rPr>
        <w:t>Firma del Responsable: el encargado de liderar el expediente, respecto a la Comisar</w:t>
      </w:r>
      <w:r w:rsidR="00766D0A">
        <w:rPr>
          <w:rFonts w:cs="Arial"/>
          <w:lang w:val="es-CO"/>
        </w:rPr>
        <w:t>í</w:t>
      </w:r>
      <w:r>
        <w:rPr>
          <w:rFonts w:cs="Arial"/>
          <w:lang w:val="es-CO"/>
        </w:rPr>
        <w:t>a de Familia sería el Comisario(a) de Familia.</w:t>
      </w:r>
    </w:p>
    <w:p w14:paraId="552A64F3" w14:textId="77777777" w:rsidR="00827FAF" w:rsidRDefault="00827FAF" w:rsidP="00827FAF">
      <w:pPr>
        <w:pStyle w:val="Prrafodelista"/>
        <w:jc w:val="center"/>
        <w:rPr>
          <w:noProof/>
        </w:rPr>
      </w:pPr>
    </w:p>
    <w:p w14:paraId="566F9651" w14:textId="77777777" w:rsidR="00827FAF" w:rsidRDefault="00827FAF" w:rsidP="00827FAF">
      <w:pPr>
        <w:pStyle w:val="Prrafodelista"/>
        <w:jc w:val="center"/>
        <w:rPr>
          <w:rFonts w:cs="Arial"/>
          <w:b/>
          <w:bCs/>
          <w:lang w:val="es-CO"/>
        </w:rPr>
      </w:pPr>
      <w:r>
        <w:rPr>
          <w:noProof/>
        </w:rPr>
        <w:drawing>
          <wp:inline distT="0" distB="0" distL="0" distR="0" wp14:anchorId="655CC920" wp14:editId="60056DCE">
            <wp:extent cx="2272748" cy="3469955"/>
            <wp:effectExtent l="152400" t="133350" r="146685" b="168910"/>
            <wp:docPr id="1724189448"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89448" name="Imagen 2" descr="Tabla&#10;&#10;Descripción generada automáticamente"/>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0618" t="4117" r="9407" b="9549"/>
                    <a:stretch/>
                  </pic:blipFill>
                  <pic:spPr bwMode="auto">
                    <a:xfrm>
                      <a:off x="0" y="0"/>
                      <a:ext cx="2288639" cy="34942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11E68BAD" w14:textId="2F65F8ED" w:rsidR="00827FAF" w:rsidRDefault="00827FAF" w:rsidP="00827FAF">
      <w:pPr>
        <w:pStyle w:val="Descripcin"/>
        <w:spacing w:after="0"/>
        <w:jc w:val="center"/>
        <w:rPr>
          <w:rFonts w:cs="Arial"/>
        </w:rPr>
      </w:pPr>
      <w:bookmarkStart w:id="102" w:name="_Toc172887804"/>
      <w:r w:rsidRPr="0043641E">
        <w:rPr>
          <w:b/>
          <w:bCs w:val="0"/>
        </w:rPr>
        <w:t xml:space="preserve">Figura </w:t>
      </w:r>
      <w:r w:rsidRPr="0043641E">
        <w:rPr>
          <w:b/>
          <w:bCs w:val="0"/>
        </w:rPr>
        <w:fldChar w:fldCharType="begin"/>
      </w:r>
      <w:r w:rsidRPr="0043641E">
        <w:rPr>
          <w:b/>
          <w:bCs w:val="0"/>
        </w:rPr>
        <w:instrText xml:space="preserve"> SEQ Figura \* ARABIC </w:instrText>
      </w:r>
      <w:r w:rsidRPr="0043641E">
        <w:rPr>
          <w:b/>
          <w:bCs w:val="0"/>
        </w:rPr>
        <w:fldChar w:fldCharType="separate"/>
      </w:r>
      <w:r>
        <w:rPr>
          <w:b/>
          <w:bCs w:val="0"/>
          <w:noProof/>
        </w:rPr>
        <w:t>22</w:t>
      </w:r>
      <w:r w:rsidRPr="0043641E">
        <w:rPr>
          <w:b/>
          <w:bCs w:val="0"/>
        </w:rPr>
        <w:fldChar w:fldCharType="end"/>
      </w:r>
      <w:r>
        <w:rPr>
          <w:rFonts w:cs="Arial"/>
          <w:b/>
          <w:bCs w:val="0"/>
        </w:rPr>
        <w:t xml:space="preserve"> </w:t>
      </w:r>
      <w:r>
        <w:rPr>
          <w:rFonts w:cs="Arial"/>
        </w:rPr>
        <w:t>Hoja de Contro</w:t>
      </w:r>
      <w:r w:rsidR="00096A30">
        <w:rPr>
          <w:rFonts w:cs="Arial"/>
        </w:rPr>
        <w:t>l de una Denuncia</w:t>
      </w:r>
      <w:bookmarkEnd w:id="102"/>
    </w:p>
    <w:p w14:paraId="5489350D" w14:textId="77777777" w:rsidR="00827FAF" w:rsidRDefault="00827FAF" w:rsidP="00827FAF">
      <w:pPr>
        <w:pStyle w:val="Descripcin"/>
        <w:spacing w:after="0"/>
        <w:jc w:val="center"/>
        <w:rPr>
          <w:rFonts w:cs="Arial"/>
        </w:rPr>
      </w:pPr>
      <w:r w:rsidRPr="00902DDA">
        <w:rPr>
          <w:rFonts w:cs="Arial"/>
        </w:rPr>
        <w:t xml:space="preserve">Fuente: </w:t>
      </w:r>
      <w:r>
        <w:rPr>
          <w:rFonts w:cs="Arial"/>
        </w:rPr>
        <w:t>Comisaría de Familia de Fusagasugá</w:t>
      </w:r>
    </w:p>
    <w:p w14:paraId="2EC51F52" w14:textId="77777777" w:rsidR="00827FAF" w:rsidRPr="0043641E" w:rsidRDefault="00827FAF" w:rsidP="00827FAF"/>
    <w:p w14:paraId="0F2F8B07" w14:textId="33CF2331" w:rsidR="00827FAF" w:rsidRDefault="00827FAF" w:rsidP="00827FAF">
      <w:pPr>
        <w:spacing w:line="360" w:lineRule="auto"/>
        <w:rPr>
          <w:rFonts w:cs="Arial"/>
          <w:b/>
          <w:bCs/>
        </w:rPr>
      </w:pPr>
      <w:r w:rsidRPr="004C1177">
        <w:rPr>
          <w:rFonts w:cs="Arial"/>
          <w:b/>
          <w:bCs/>
        </w:rPr>
        <w:t xml:space="preserve">Desventajas del </w:t>
      </w:r>
      <w:r w:rsidR="00884A7C">
        <w:rPr>
          <w:rFonts w:cs="Arial"/>
          <w:b/>
          <w:bCs/>
        </w:rPr>
        <w:t>A</w:t>
      </w:r>
      <w:r w:rsidRPr="004C1177">
        <w:rPr>
          <w:rFonts w:cs="Arial"/>
          <w:b/>
          <w:bCs/>
        </w:rPr>
        <w:t xml:space="preserve">ctual </w:t>
      </w:r>
      <w:r w:rsidR="00884A7C" w:rsidRPr="00884A7C">
        <w:rPr>
          <w:rFonts w:cs="Arial"/>
          <w:b/>
          <w:bCs/>
        </w:rPr>
        <w:t>Sistema de Gestión Documental</w:t>
      </w:r>
    </w:p>
    <w:p w14:paraId="38360796" w14:textId="6CC52367" w:rsidR="00D0131F" w:rsidRDefault="00D0131F" w:rsidP="00D0131F">
      <w:pPr>
        <w:spacing w:line="360" w:lineRule="auto"/>
        <w:jc w:val="both"/>
        <w:rPr>
          <w:rFonts w:cs="Arial"/>
        </w:rPr>
      </w:pPr>
      <w:r>
        <w:rPr>
          <w:rFonts w:cs="Arial"/>
        </w:rPr>
        <w:t>Entre las desventajas identificadas empíricamente por los funcionarios de la comisar</w:t>
      </w:r>
      <w:r w:rsidR="00022EE9">
        <w:rPr>
          <w:rFonts w:cs="Arial"/>
        </w:rPr>
        <w:t>í</w:t>
      </w:r>
      <w:r>
        <w:rPr>
          <w:rFonts w:cs="Arial"/>
        </w:rPr>
        <w:t>a al hacer seguimiento de las denuncias, las que más sobresalieron son las siguientes:</w:t>
      </w:r>
    </w:p>
    <w:p w14:paraId="3490B3B7" w14:textId="7F07B549" w:rsidR="00827FAF" w:rsidRDefault="00827FAF" w:rsidP="00827FAF">
      <w:pPr>
        <w:pStyle w:val="Prrafodelista"/>
        <w:numPr>
          <w:ilvl w:val="0"/>
          <w:numId w:val="29"/>
        </w:numPr>
        <w:rPr>
          <w:rFonts w:cs="Arial"/>
        </w:rPr>
      </w:pPr>
      <w:r>
        <w:rPr>
          <w:rFonts w:cs="Arial"/>
        </w:rPr>
        <w:lastRenderedPageBreak/>
        <w:t>No es posible acreditar que los documentos anexados al expediente sean lo que pretenden ser</w:t>
      </w:r>
      <w:r w:rsidR="00022EE9">
        <w:rPr>
          <w:rFonts w:cs="Arial"/>
        </w:rPr>
        <w:t xml:space="preserve">, </w:t>
      </w:r>
      <w:r>
        <w:rPr>
          <w:rFonts w:cs="Arial"/>
        </w:rPr>
        <w:t>sin caer en la falacia de autoridad por el visto bueno de los encargados de custodiar los expedientes.</w:t>
      </w:r>
    </w:p>
    <w:p w14:paraId="2B53DF84" w14:textId="10503BF0" w:rsidR="00362D4D" w:rsidRPr="006E4445" w:rsidRDefault="00827FAF" w:rsidP="00827FAF">
      <w:pPr>
        <w:pStyle w:val="Prrafodelista"/>
        <w:numPr>
          <w:ilvl w:val="0"/>
          <w:numId w:val="29"/>
        </w:numPr>
        <w:rPr>
          <w:rFonts w:cs="Arial"/>
        </w:rPr>
      </w:pPr>
      <w:r w:rsidRPr="00CC0284">
        <w:rPr>
          <w:rFonts w:cs="Arial"/>
        </w:rPr>
        <w:t>No existe la certeza de la persona quien elabor</w:t>
      </w:r>
      <w:r w:rsidR="00022EE9">
        <w:rPr>
          <w:rFonts w:cs="Arial"/>
        </w:rPr>
        <w:t>ó</w:t>
      </w:r>
      <w:r w:rsidRPr="00CC0284">
        <w:rPr>
          <w:rFonts w:cs="Arial"/>
        </w:rPr>
        <w:t xml:space="preserve"> o anex</w:t>
      </w:r>
      <w:r w:rsidR="00022EE9">
        <w:rPr>
          <w:rFonts w:cs="Arial"/>
        </w:rPr>
        <w:t>ó</w:t>
      </w:r>
      <w:r w:rsidRPr="00CC0284">
        <w:rPr>
          <w:rFonts w:cs="Arial"/>
        </w:rPr>
        <w:t xml:space="preserve"> el documento </w:t>
      </w:r>
      <w:r w:rsidR="00362D4D">
        <w:rPr>
          <w:rFonts w:cs="Arial"/>
        </w:rPr>
        <w:t>a</w:t>
      </w:r>
      <w:r w:rsidRPr="00CC0284">
        <w:rPr>
          <w:rFonts w:cs="Arial"/>
        </w:rPr>
        <w:t xml:space="preserve"> la </w:t>
      </w:r>
      <w:r w:rsidR="00362D4D">
        <w:rPr>
          <w:rFonts w:cs="Arial"/>
        </w:rPr>
        <w:t>H</w:t>
      </w:r>
      <w:r w:rsidRPr="00CC0284">
        <w:rPr>
          <w:rFonts w:cs="Arial"/>
        </w:rPr>
        <w:t xml:space="preserve">oja de </w:t>
      </w:r>
      <w:r w:rsidR="00362D4D">
        <w:rPr>
          <w:rFonts w:cs="Arial"/>
        </w:rPr>
        <w:t>C</w:t>
      </w:r>
      <w:r w:rsidRPr="00CC0284">
        <w:rPr>
          <w:rFonts w:cs="Arial"/>
        </w:rPr>
        <w:t>ontrol</w:t>
      </w:r>
      <w:r w:rsidR="00362D4D">
        <w:rPr>
          <w:rFonts w:cs="Arial"/>
        </w:rPr>
        <w:t xml:space="preserve"> </w:t>
      </w:r>
      <w:r w:rsidR="005C1E03">
        <w:rPr>
          <w:rFonts w:cs="Arial"/>
        </w:rPr>
        <w:t>lo ha</w:t>
      </w:r>
      <w:r w:rsidR="00022EE9">
        <w:rPr>
          <w:rFonts w:cs="Arial"/>
        </w:rPr>
        <w:t>y</w:t>
      </w:r>
      <w:r w:rsidR="005C1E03">
        <w:rPr>
          <w:rFonts w:cs="Arial"/>
        </w:rPr>
        <w:t>a</w:t>
      </w:r>
      <w:r w:rsidR="00E57564">
        <w:rPr>
          <w:rFonts w:cs="Arial"/>
        </w:rPr>
        <w:t xml:space="preserve"> manipulado</w:t>
      </w:r>
      <w:r w:rsidR="006E4445">
        <w:rPr>
          <w:rFonts w:cs="Arial"/>
        </w:rPr>
        <w:t xml:space="preserve"> el anexado</w:t>
      </w:r>
      <w:r w:rsidR="00E57564">
        <w:rPr>
          <w:rFonts w:cs="Arial"/>
        </w:rPr>
        <w:t xml:space="preserve"> </w:t>
      </w:r>
      <w:r w:rsidR="005C1E03" w:rsidRPr="006E4445">
        <w:rPr>
          <w:rFonts w:cs="Arial"/>
        </w:rPr>
        <w:t xml:space="preserve">u </w:t>
      </w:r>
      <w:r w:rsidR="00E57564" w:rsidRPr="006E4445">
        <w:rPr>
          <w:rFonts w:cs="Arial"/>
        </w:rPr>
        <w:t>otro documento.</w:t>
      </w:r>
    </w:p>
    <w:p w14:paraId="78A9E43C" w14:textId="7D3AA95A" w:rsidR="005C1E03" w:rsidRDefault="005C1E03" w:rsidP="00827FAF">
      <w:pPr>
        <w:pStyle w:val="Prrafodelista"/>
        <w:numPr>
          <w:ilvl w:val="0"/>
          <w:numId w:val="29"/>
        </w:numPr>
        <w:rPr>
          <w:rFonts w:cs="Arial"/>
        </w:rPr>
      </w:pPr>
      <w:r>
        <w:rPr>
          <w:rFonts w:cs="Arial"/>
        </w:rPr>
        <w:t xml:space="preserve">La Hoja de Control al ser un soporte físico es fácil que su información de pierda por deterioro, por manipulación o perdida de </w:t>
      </w:r>
      <w:r w:rsidR="002960F4">
        <w:rPr>
          <w:rFonts w:cs="Arial"/>
        </w:rPr>
        <w:t>é</w:t>
      </w:r>
      <w:r w:rsidR="002001CD">
        <w:rPr>
          <w:rFonts w:cs="Arial"/>
        </w:rPr>
        <w:t>sta</w:t>
      </w:r>
      <w:r>
        <w:rPr>
          <w:rFonts w:cs="Arial"/>
        </w:rPr>
        <w:t>.</w:t>
      </w:r>
    </w:p>
    <w:p w14:paraId="326FB1E9" w14:textId="188BE304" w:rsidR="00E57564" w:rsidRDefault="00827FAF" w:rsidP="00827FAF">
      <w:pPr>
        <w:pStyle w:val="Prrafodelista"/>
        <w:numPr>
          <w:ilvl w:val="0"/>
          <w:numId w:val="29"/>
        </w:numPr>
        <w:rPr>
          <w:rFonts w:cs="Arial"/>
        </w:rPr>
      </w:pPr>
      <w:r>
        <w:rPr>
          <w:rFonts w:cs="Arial"/>
        </w:rPr>
        <w:t xml:space="preserve">No </w:t>
      </w:r>
      <w:r w:rsidR="00E57564">
        <w:rPr>
          <w:rFonts w:cs="Arial"/>
        </w:rPr>
        <w:t xml:space="preserve">existe alguna herramienta para </w:t>
      </w:r>
      <w:r>
        <w:rPr>
          <w:rFonts w:cs="Arial"/>
        </w:rPr>
        <w:t>asegurar que el contenido de un documento sea una representación completa, fidedigna y precisa de las operaciones. Lo que dificultaría</w:t>
      </w:r>
      <w:r w:rsidR="00E57564">
        <w:rPr>
          <w:rFonts w:cs="Arial"/>
        </w:rPr>
        <w:t xml:space="preserve"> el seguimiento o tr</w:t>
      </w:r>
      <w:r w:rsidR="002960F4">
        <w:rPr>
          <w:rFonts w:cs="Arial"/>
        </w:rPr>
        <w:t>á</w:t>
      </w:r>
      <w:r w:rsidR="00E57564">
        <w:rPr>
          <w:rFonts w:cs="Arial"/>
        </w:rPr>
        <w:t>mite de la denuncia.</w:t>
      </w:r>
    </w:p>
    <w:p w14:paraId="46504B22" w14:textId="14168406" w:rsidR="00E57564" w:rsidRDefault="00E57564" w:rsidP="00827FAF">
      <w:pPr>
        <w:pStyle w:val="Prrafodelista"/>
        <w:numPr>
          <w:ilvl w:val="0"/>
          <w:numId w:val="29"/>
        </w:numPr>
        <w:rPr>
          <w:rFonts w:cs="Arial"/>
        </w:rPr>
      </w:pPr>
      <w:r>
        <w:rPr>
          <w:rFonts w:cs="Arial"/>
        </w:rPr>
        <w:t>Los documentos del expediente no están protegidos para sufrir alteraciones en un tiempo prolongado.</w:t>
      </w:r>
    </w:p>
    <w:p w14:paraId="542500C1" w14:textId="46AA755F" w:rsidR="00E57564" w:rsidRDefault="00E57564" w:rsidP="00827FAF">
      <w:pPr>
        <w:pStyle w:val="Prrafodelista"/>
        <w:numPr>
          <w:ilvl w:val="0"/>
          <w:numId w:val="29"/>
        </w:numPr>
        <w:rPr>
          <w:rFonts w:cs="Arial"/>
        </w:rPr>
      </w:pPr>
      <w:r>
        <w:rPr>
          <w:rFonts w:cs="Arial"/>
        </w:rPr>
        <w:t xml:space="preserve">La búsqueda de un expediente no es eficiente con el tiempo y esfuerzo para buscar un expediente determinado y no es eficaz porque muchas veces no se encuentra </w:t>
      </w:r>
      <w:r w:rsidR="005C1E03">
        <w:rPr>
          <w:rFonts w:cs="Arial"/>
        </w:rPr>
        <w:t>el objeto de búsqueda.</w:t>
      </w:r>
    </w:p>
    <w:p w14:paraId="78268841" w14:textId="77777777" w:rsidR="005C1E03" w:rsidRDefault="005C1E03" w:rsidP="005C1E03">
      <w:pPr>
        <w:pStyle w:val="Ttulo3"/>
        <w:numPr>
          <w:ilvl w:val="3"/>
          <w:numId w:val="1"/>
        </w:numPr>
        <w:rPr>
          <w:rFonts w:cs="Arial"/>
        </w:rPr>
      </w:pPr>
      <w:bookmarkStart w:id="103" w:name="_Toc166058208"/>
      <w:bookmarkStart w:id="104" w:name="_Toc172887858"/>
      <w:r>
        <w:rPr>
          <w:rFonts w:cs="Arial"/>
        </w:rPr>
        <w:t>Beneficios del Blockchain con la Gestión Pública</w:t>
      </w:r>
      <w:bookmarkEnd w:id="103"/>
      <w:bookmarkEnd w:id="104"/>
    </w:p>
    <w:p w14:paraId="00A95D64" w14:textId="7C7079D9" w:rsidR="004231C7" w:rsidRDefault="005C1E03" w:rsidP="005C1E03">
      <w:pPr>
        <w:spacing w:line="360" w:lineRule="auto"/>
        <w:jc w:val="both"/>
      </w:pPr>
      <w:r>
        <w:t>El Blockchain ofrece una alternativa a los sistemas tradiciones para el registro y seguimiento de l</w:t>
      </w:r>
      <w:r w:rsidR="002001CD">
        <w:t xml:space="preserve">as denuncias </w:t>
      </w:r>
      <w:r w:rsidR="004231C7" w:rsidRPr="00A661E5">
        <w:t>gracias a sus beneficios como son: la validación, sincronización e inmutabilidad de</w:t>
      </w:r>
      <w:r w:rsidR="004231C7">
        <w:t xml:space="preserve"> </w:t>
      </w:r>
      <w:r w:rsidR="004231C7" w:rsidRPr="00A661E5">
        <w:t>los registros, lo que proporciona confianza entre las partes [1], gracias a algoritmos de confianza</w:t>
      </w:r>
      <w:r w:rsidR="004231C7">
        <w:t xml:space="preserve"> </w:t>
      </w:r>
      <w:r w:rsidR="004231C7" w:rsidRPr="00A661E5">
        <w:t>y mecanismos de consenso.</w:t>
      </w:r>
    </w:p>
    <w:p w14:paraId="34B3EF66" w14:textId="51D331F8" w:rsidR="00182915" w:rsidRDefault="005C1E03" w:rsidP="005C1E03">
      <w:pPr>
        <w:spacing w:line="360" w:lineRule="auto"/>
        <w:jc w:val="both"/>
      </w:pPr>
      <w:r>
        <w:t>La creación</w:t>
      </w:r>
      <w:r w:rsidR="004231C7">
        <w:t xml:space="preserve"> y administración</w:t>
      </w:r>
      <w:r>
        <w:t xml:space="preserve"> de un Expediente Electrónico </w:t>
      </w:r>
      <w:r w:rsidR="004231C7">
        <w:t>a través de un</w:t>
      </w:r>
      <w:r>
        <w:t xml:space="preserve"> Contrato Inteligente donde </w:t>
      </w:r>
      <w:r w:rsidR="00182915">
        <w:t>el registro de cada</w:t>
      </w:r>
      <w:r>
        <w:t xml:space="preserve"> actuación administrativa </w:t>
      </w:r>
      <w:r w:rsidR="00182915">
        <w:t>a través de transacciones por los funcionarios de la comisar</w:t>
      </w:r>
      <w:r w:rsidR="002960F4">
        <w:t>í</w:t>
      </w:r>
      <w:r w:rsidR="00182915">
        <w:t>a. El estado e histórico podrán ser consultados por cualquier interesado y la gestión será más fácil al ser sistematizada.</w:t>
      </w:r>
    </w:p>
    <w:p w14:paraId="141FA980" w14:textId="44CF7900" w:rsidR="005C1E03" w:rsidRDefault="005C1E03" w:rsidP="005C1E03">
      <w:pPr>
        <w:spacing w:line="360" w:lineRule="auto"/>
        <w:jc w:val="both"/>
        <w:rPr>
          <w:b/>
          <w:bCs/>
        </w:rPr>
      </w:pPr>
      <w:r>
        <w:rPr>
          <w:b/>
          <w:bCs/>
        </w:rPr>
        <w:t>B</w:t>
      </w:r>
      <w:r w:rsidRPr="00982636">
        <w:rPr>
          <w:b/>
          <w:bCs/>
        </w:rPr>
        <w:t>lockchain</w:t>
      </w:r>
      <w:r w:rsidR="00962066">
        <w:rPr>
          <w:b/>
          <w:bCs/>
        </w:rPr>
        <w:t xml:space="preserve"> como soporte para los </w:t>
      </w:r>
      <w:r w:rsidR="006B04E8">
        <w:rPr>
          <w:b/>
          <w:bCs/>
        </w:rPr>
        <w:t>Expedientes Electrónicos</w:t>
      </w:r>
    </w:p>
    <w:p w14:paraId="48C49E0D" w14:textId="21EBD113" w:rsidR="00962066" w:rsidRPr="00962066" w:rsidRDefault="00962066" w:rsidP="005C1E03">
      <w:pPr>
        <w:spacing w:line="360" w:lineRule="auto"/>
        <w:jc w:val="both"/>
      </w:pPr>
      <w:r>
        <w:t>De acuerdo con el</w:t>
      </w:r>
      <w:r>
        <w:rPr>
          <w:rFonts w:cs="Arial"/>
        </w:rPr>
        <w:t xml:space="preserve"> Archivo General de la </w:t>
      </w:r>
      <w:r w:rsidR="006B04E8">
        <w:rPr>
          <w:rFonts w:cs="Arial"/>
        </w:rPr>
        <w:t>Nación para</w:t>
      </w:r>
      <w:r>
        <w:rPr>
          <w:rFonts w:cs="Arial"/>
        </w:rPr>
        <w:t xml:space="preserve"> que un documento electrónico se considere valido, el prototipo debe cumplir con las características de </w:t>
      </w:r>
      <w:r w:rsidRPr="00BC169E">
        <w:rPr>
          <w:rFonts w:cs="Arial"/>
        </w:rPr>
        <w:t>autenticidad, integridad y disponibilidad</w:t>
      </w:r>
      <w:r>
        <w:rPr>
          <w:rFonts w:cs="Arial"/>
        </w:rPr>
        <w:t xml:space="preserve"> [31]. </w:t>
      </w:r>
      <w:r w:rsidR="006B04E8">
        <w:rPr>
          <w:rFonts w:cs="Arial"/>
        </w:rPr>
        <w:t>A continuación, se expone c</w:t>
      </w:r>
      <w:r w:rsidR="002960F4">
        <w:rPr>
          <w:rFonts w:cs="Arial"/>
        </w:rPr>
        <w:t>ó</w:t>
      </w:r>
      <w:r w:rsidR="006B04E8">
        <w:rPr>
          <w:rFonts w:cs="Arial"/>
        </w:rPr>
        <w:t>mo los contratos inteligentes pueden cumplir con las características exigidas por el Archivo General de la Nación.</w:t>
      </w:r>
    </w:p>
    <w:tbl>
      <w:tblPr>
        <w:tblStyle w:val="Tablaconcuadrcula4-nfasis1"/>
        <w:tblW w:w="9351" w:type="dxa"/>
        <w:tblLook w:val="04A0" w:firstRow="1" w:lastRow="0" w:firstColumn="1" w:lastColumn="0" w:noHBand="0" w:noVBand="1"/>
      </w:tblPr>
      <w:tblGrid>
        <w:gridCol w:w="2535"/>
        <w:gridCol w:w="6816"/>
      </w:tblGrid>
      <w:tr w:rsidR="005C1E03" w14:paraId="4BF880BA" w14:textId="77777777" w:rsidTr="000F60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14:paraId="1DB64747" w14:textId="77777777" w:rsidR="005C1E03" w:rsidRDefault="005C1E03" w:rsidP="000F6044">
            <w:pPr>
              <w:spacing w:line="360" w:lineRule="auto"/>
              <w:jc w:val="both"/>
              <w:rPr>
                <w:b w:val="0"/>
                <w:bCs w:val="0"/>
              </w:rPr>
            </w:pPr>
          </w:p>
        </w:tc>
        <w:tc>
          <w:tcPr>
            <w:tcW w:w="6816" w:type="dxa"/>
          </w:tcPr>
          <w:p w14:paraId="74D935F9" w14:textId="77777777" w:rsidR="005C1E03" w:rsidRDefault="005C1E03" w:rsidP="000F6044">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rPr>
            </w:pPr>
          </w:p>
        </w:tc>
      </w:tr>
      <w:tr w:rsidR="005C1E03" w14:paraId="1283C2C3" w14:textId="77777777" w:rsidTr="000F60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14:paraId="176F2F5F" w14:textId="77777777" w:rsidR="005C1E03" w:rsidRDefault="005C1E03" w:rsidP="000F6044">
            <w:pPr>
              <w:spacing w:line="360" w:lineRule="auto"/>
              <w:jc w:val="both"/>
              <w:rPr>
                <w:b w:val="0"/>
                <w:bCs w:val="0"/>
              </w:rPr>
            </w:pPr>
            <w:r>
              <w:rPr>
                <w:b w:val="0"/>
                <w:bCs w:val="0"/>
              </w:rPr>
              <w:t>Autenticidad</w:t>
            </w:r>
          </w:p>
        </w:tc>
        <w:tc>
          <w:tcPr>
            <w:tcW w:w="6816" w:type="dxa"/>
          </w:tcPr>
          <w:p w14:paraId="3F872BA1" w14:textId="77777777" w:rsidR="005C1E03" w:rsidRDefault="00A3405A" w:rsidP="00A3405A">
            <w:pPr>
              <w:spacing w:line="360" w:lineRule="auto"/>
              <w:cnfStyle w:val="000000100000" w:firstRow="0" w:lastRow="0" w:firstColumn="0" w:lastColumn="0" w:oddVBand="0" w:evenVBand="0" w:oddHBand="1" w:evenHBand="0" w:firstRowFirstColumn="0" w:firstRowLastColumn="0" w:lastRowFirstColumn="0" w:lastRowLastColumn="0"/>
            </w:pPr>
            <w:r>
              <w:t>El contrato inteligente garantiza la autenticidad de los documentos dentro de un expediente por las siguientes características:</w:t>
            </w:r>
            <w:r w:rsidR="005C1E03">
              <w:t xml:space="preserve"> </w:t>
            </w:r>
          </w:p>
          <w:p w14:paraId="0032666B" w14:textId="77777777" w:rsidR="00A3405A" w:rsidRDefault="00A3405A" w:rsidP="00A3405A">
            <w:pPr>
              <w:pStyle w:val="Prrafodelista"/>
              <w:numPr>
                <w:ilvl w:val="0"/>
                <w:numId w:val="51"/>
              </w:numPr>
              <w:cnfStyle w:val="000000100000" w:firstRow="0" w:lastRow="0" w:firstColumn="0" w:lastColumn="0" w:oddVBand="0" w:evenVBand="0" w:oddHBand="1" w:evenHBand="0" w:firstRowFirstColumn="0" w:firstRowLastColumn="0" w:lastRowFirstColumn="0" w:lastRowLastColumn="0"/>
            </w:pPr>
            <w:r>
              <w:t>Se puede identificar con precisión la denuncia del expediente al que pertenece el documento.</w:t>
            </w:r>
          </w:p>
          <w:p w14:paraId="5E6696A4" w14:textId="6DA07A7F" w:rsidR="00A3405A" w:rsidRDefault="00A3405A" w:rsidP="00A3405A">
            <w:pPr>
              <w:pStyle w:val="Prrafodelista"/>
              <w:numPr>
                <w:ilvl w:val="0"/>
                <w:numId w:val="51"/>
              </w:numPr>
              <w:cnfStyle w:val="000000100000" w:firstRow="0" w:lastRow="0" w:firstColumn="0" w:lastColumn="0" w:oddVBand="0" w:evenVBand="0" w:oddHBand="1" w:evenHBand="0" w:firstRowFirstColumn="0" w:firstRowLastColumn="0" w:lastRowFirstColumn="0" w:lastRowLastColumn="0"/>
            </w:pPr>
            <w:r>
              <w:t>Es posible identificar el autor que incorpor</w:t>
            </w:r>
            <w:r w:rsidR="002960F4">
              <w:t>ó</w:t>
            </w:r>
            <w:r>
              <w:t xml:space="preserve"> el documento al expediente, así como la fecha y hora.</w:t>
            </w:r>
          </w:p>
          <w:p w14:paraId="3EF12513" w14:textId="77777777" w:rsidR="00A3405A" w:rsidRDefault="00A3405A" w:rsidP="00A3405A">
            <w:pPr>
              <w:pStyle w:val="Prrafodelista"/>
              <w:numPr>
                <w:ilvl w:val="0"/>
                <w:numId w:val="51"/>
              </w:numPr>
              <w:cnfStyle w:val="000000100000" w:firstRow="0" w:lastRow="0" w:firstColumn="0" w:lastColumn="0" w:oddVBand="0" w:evenVBand="0" w:oddHBand="1" w:evenHBand="0" w:firstRowFirstColumn="0" w:firstRowLastColumn="0" w:lastRowFirstColumn="0" w:lastRowLastColumn="0"/>
            </w:pPr>
            <w:r>
              <w:t>Mantiene un historio de las actuaciones administrativas pasadas.</w:t>
            </w:r>
          </w:p>
          <w:p w14:paraId="6A77D719" w14:textId="4AC648AE" w:rsidR="00A3405A" w:rsidRPr="00A843B1" w:rsidRDefault="00A3405A" w:rsidP="00A3405A">
            <w:pPr>
              <w:pStyle w:val="Prrafodelista"/>
              <w:numPr>
                <w:ilvl w:val="0"/>
                <w:numId w:val="51"/>
              </w:numPr>
              <w:cnfStyle w:val="000000100000" w:firstRow="0" w:lastRow="0" w:firstColumn="0" w:lastColumn="0" w:oddVBand="0" w:evenVBand="0" w:oddHBand="1" w:evenHBand="0" w:firstRowFirstColumn="0" w:firstRowLastColumn="0" w:lastRowFirstColumn="0" w:lastRowLastColumn="0"/>
            </w:pPr>
            <w:r>
              <w:t>Puede demostrar que los documentos son lo que pretender ser sin alteraciones.</w:t>
            </w:r>
          </w:p>
        </w:tc>
      </w:tr>
      <w:tr w:rsidR="005C1E03" w14:paraId="7FDA275B" w14:textId="77777777" w:rsidTr="000F6044">
        <w:tc>
          <w:tcPr>
            <w:cnfStyle w:val="001000000000" w:firstRow="0" w:lastRow="0" w:firstColumn="1" w:lastColumn="0" w:oddVBand="0" w:evenVBand="0" w:oddHBand="0" w:evenHBand="0" w:firstRowFirstColumn="0" w:firstRowLastColumn="0" w:lastRowFirstColumn="0" w:lastRowLastColumn="0"/>
            <w:tcW w:w="2535" w:type="dxa"/>
          </w:tcPr>
          <w:p w14:paraId="63D35CCC" w14:textId="77777777" w:rsidR="005C1E03" w:rsidRDefault="005C1E03" w:rsidP="000F6044">
            <w:pPr>
              <w:spacing w:line="360" w:lineRule="auto"/>
              <w:jc w:val="both"/>
              <w:rPr>
                <w:b w:val="0"/>
                <w:bCs w:val="0"/>
              </w:rPr>
            </w:pPr>
            <w:r>
              <w:rPr>
                <w:b w:val="0"/>
                <w:bCs w:val="0"/>
              </w:rPr>
              <w:t>Integridad y Fiabilidad</w:t>
            </w:r>
          </w:p>
        </w:tc>
        <w:tc>
          <w:tcPr>
            <w:tcW w:w="6816" w:type="dxa"/>
          </w:tcPr>
          <w:p w14:paraId="3E9BF386" w14:textId="2D261770" w:rsidR="005C1E03" w:rsidRPr="0026687E" w:rsidRDefault="002C4326" w:rsidP="008E626B">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El </w:t>
            </w:r>
            <w:r w:rsidR="008E626B">
              <w:t>valor obtenido</w:t>
            </w:r>
            <w:r w:rsidR="00525E0A">
              <w:t xml:space="preserve"> </w:t>
            </w:r>
            <w:r w:rsidR="00FA6D91">
              <w:t>por</w:t>
            </w:r>
            <w:r>
              <w:t xml:space="preserve"> procesar los documentos </w:t>
            </w:r>
            <w:r w:rsidR="00525E0A">
              <w:t>con</w:t>
            </w:r>
            <w:r>
              <w:t xml:space="preserve"> funciones Hash </w:t>
            </w:r>
            <w:r w:rsidR="008E626B">
              <w:t xml:space="preserve">y </w:t>
            </w:r>
            <w:r w:rsidR="00FA6D91">
              <w:t xml:space="preserve">luego </w:t>
            </w:r>
            <w:r w:rsidR="008E626B">
              <w:t>guardarlos</w:t>
            </w:r>
            <w:r w:rsidR="008701B1">
              <w:t xml:space="preserve"> en el bloque</w:t>
            </w:r>
            <w:r w:rsidR="008E626B">
              <w:t xml:space="preserve"> permite </w:t>
            </w:r>
            <w:r w:rsidR="00FA6D91">
              <w:t xml:space="preserve">que cualquier persona pueda repetir la acción y verificar la Integridad y Fiabilidad </w:t>
            </w:r>
          </w:p>
        </w:tc>
      </w:tr>
      <w:tr w:rsidR="005C1E03" w14:paraId="16BB74A4" w14:textId="77777777" w:rsidTr="000F60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14:paraId="6F24B96E" w14:textId="77777777" w:rsidR="005C1E03" w:rsidRDefault="005C1E03" w:rsidP="000F6044">
            <w:pPr>
              <w:spacing w:line="360" w:lineRule="auto"/>
              <w:jc w:val="both"/>
              <w:rPr>
                <w:b w:val="0"/>
                <w:bCs w:val="0"/>
              </w:rPr>
            </w:pPr>
            <w:r>
              <w:rPr>
                <w:b w:val="0"/>
                <w:bCs w:val="0"/>
              </w:rPr>
              <w:t>Disponibilidad</w:t>
            </w:r>
          </w:p>
        </w:tc>
        <w:tc>
          <w:tcPr>
            <w:tcW w:w="6816" w:type="dxa"/>
          </w:tcPr>
          <w:p w14:paraId="160EB81A" w14:textId="4F08FEEA" w:rsidR="00F3750D" w:rsidRDefault="00F3750D" w:rsidP="000F6044">
            <w:pPr>
              <w:tabs>
                <w:tab w:val="left" w:pos="431"/>
              </w:tabs>
              <w:spacing w:line="360" w:lineRule="auto"/>
              <w:jc w:val="both"/>
              <w:cnfStyle w:val="000000100000" w:firstRow="0" w:lastRow="0" w:firstColumn="0" w:lastColumn="0" w:oddVBand="0" w:evenVBand="0" w:oddHBand="1" w:evenHBand="0" w:firstRowFirstColumn="0" w:firstRowLastColumn="0" w:lastRowFirstColumn="0" w:lastRowLastColumn="0"/>
            </w:pPr>
            <w:r>
              <w:t>En el ámbito académico y empresarial, muchos autores y programadores suelen integrar las aplicaciones Blockchain con el almacenamiento de documentos a través del protocolo IPFS en un sistema de archivo distribuido</w:t>
            </w:r>
            <w:r w:rsidR="00F64336">
              <w:t xml:space="preserve"> y en la mayoría de los casos cumple con las necesidades del caso, pero en las comisarías la naturaleza de sus documentos no permite realizar tal implementación</w:t>
            </w:r>
            <w:r>
              <w:t>.</w:t>
            </w:r>
          </w:p>
          <w:p w14:paraId="388AD8D2" w14:textId="77777777" w:rsidR="005C1E03" w:rsidRDefault="005C1E03" w:rsidP="000F6044">
            <w:pPr>
              <w:tabs>
                <w:tab w:val="left" w:pos="431"/>
              </w:tabs>
              <w:spacing w:line="360" w:lineRule="auto"/>
              <w:jc w:val="both"/>
              <w:cnfStyle w:val="000000100000" w:firstRow="0" w:lastRow="0" w:firstColumn="0" w:lastColumn="0" w:oddVBand="0" w:evenVBand="0" w:oddHBand="1" w:evenHBand="0" w:firstRowFirstColumn="0" w:firstRowLastColumn="0" w:lastRowFirstColumn="0" w:lastRowLastColumn="0"/>
            </w:pPr>
          </w:p>
          <w:p w14:paraId="41ACCC60" w14:textId="27282D2D" w:rsidR="005C1E03" w:rsidRDefault="005C1E03" w:rsidP="000F6044">
            <w:pPr>
              <w:tabs>
                <w:tab w:val="left" w:pos="431"/>
              </w:tabs>
              <w:spacing w:line="360" w:lineRule="auto"/>
              <w:jc w:val="both"/>
              <w:cnfStyle w:val="000000100000" w:firstRow="0" w:lastRow="0" w:firstColumn="0" w:lastColumn="0" w:oddVBand="0" w:evenVBand="0" w:oddHBand="1" w:evenHBand="0" w:firstRowFirstColumn="0" w:firstRowLastColumn="0" w:lastRowFirstColumn="0" w:lastRowLastColumn="0"/>
            </w:pPr>
            <w:r>
              <w:t>Aunque es cierto que la legislación colombiana en el Artículo 74 de la Constitución Política, establece que “</w:t>
            </w:r>
            <w:r w:rsidRPr="00752C84">
              <w:rPr>
                <w:i/>
                <w:iCs/>
              </w:rPr>
              <w:t>todas las personas tienen derecho a acceder a los documentos públicos, salvo aquellos que    establezca la ley</w:t>
            </w:r>
            <w:r>
              <w:t>”</w:t>
            </w:r>
            <w:r w:rsidR="00F64336">
              <w:t>,</w:t>
            </w:r>
            <w:r>
              <w:t xml:space="preserve"> siempre que dichos documentos no tengan carácter de reserva sumarial o legal, conforme a la ley y la constitución.</w:t>
            </w:r>
          </w:p>
          <w:p w14:paraId="1D2961C8" w14:textId="77777777" w:rsidR="005C1E03" w:rsidRDefault="005C1E03" w:rsidP="000F6044">
            <w:pPr>
              <w:tabs>
                <w:tab w:val="left" w:pos="431"/>
              </w:tabs>
              <w:spacing w:line="360" w:lineRule="auto"/>
              <w:jc w:val="both"/>
              <w:cnfStyle w:val="000000100000" w:firstRow="0" w:lastRow="0" w:firstColumn="0" w:lastColumn="0" w:oddVBand="0" w:evenVBand="0" w:oddHBand="1" w:evenHBand="0" w:firstRowFirstColumn="0" w:firstRowLastColumn="0" w:lastRowFirstColumn="0" w:lastRowLastColumn="0"/>
            </w:pPr>
          </w:p>
          <w:p w14:paraId="3F62E0C7" w14:textId="47D6A62F" w:rsidR="00DA4FA7" w:rsidRPr="00752C84" w:rsidRDefault="003346CE" w:rsidP="00DA4FA7">
            <w:pPr>
              <w:tabs>
                <w:tab w:val="left" w:pos="431"/>
              </w:tabs>
              <w:spacing w:line="360" w:lineRule="auto"/>
              <w:jc w:val="both"/>
              <w:cnfStyle w:val="000000100000" w:firstRow="0" w:lastRow="0" w:firstColumn="0" w:lastColumn="0" w:oddVBand="0" w:evenVBand="0" w:oddHBand="1" w:evenHBand="0" w:firstRowFirstColumn="0" w:firstRowLastColumn="0" w:lastRowFirstColumn="0" w:lastRowLastColumn="0"/>
            </w:pPr>
            <w:r>
              <w:t xml:space="preserve">El Departamento Administrativo Público en su </w:t>
            </w:r>
            <w:r w:rsidRPr="00FB0F4F">
              <w:t>Concepto 596951 de 2020</w:t>
            </w:r>
            <w:r>
              <w:t xml:space="preserve">, en párrafo 5 aclaran </w:t>
            </w:r>
            <w:r w:rsidRPr="00FB0F4F">
              <w:rPr>
                <w:i/>
                <w:iCs/>
              </w:rPr>
              <w:t>“</w:t>
            </w:r>
            <w:r w:rsidRPr="00752C84">
              <w:rPr>
                <w:i/>
                <w:iCs/>
              </w:rPr>
              <w:t>La reserva legal sólo puede operar sobre la información que compromete derechos fundamentales o bienes constitucionales …</w:t>
            </w:r>
            <w:r w:rsidRPr="00FB0F4F">
              <w:rPr>
                <w:i/>
                <w:iCs/>
              </w:rPr>
              <w:t>”</w:t>
            </w:r>
            <w:r>
              <w:rPr>
                <w:i/>
                <w:iCs/>
              </w:rPr>
              <w:t xml:space="preserve">, </w:t>
            </w:r>
            <w:r w:rsidRPr="003346CE">
              <w:t>por lo tanto</w:t>
            </w:r>
            <w:r>
              <w:t xml:space="preserve">, cualquier documento de la </w:t>
            </w:r>
            <w:r>
              <w:lastRenderedPageBreak/>
              <w:t>comisar</w:t>
            </w:r>
            <w:r w:rsidR="002960F4">
              <w:t>í</w:t>
            </w:r>
            <w:r>
              <w:t xml:space="preserve">a </w:t>
            </w:r>
            <w:r w:rsidR="00DA4FA7">
              <w:t xml:space="preserve">puede ser causante de la violación de los derechos fundamentales o infantiles plasmados </w:t>
            </w:r>
            <w:r w:rsidR="00DA4FA7" w:rsidRPr="00752C84">
              <w:t>en</w:t>
            </w:r>
            <w:r w:rsidR="00DA4FA7">
              <w:t xml:space="preserve"> </w:t>
            </w:r>
            <w:r w:rsidR="00DA4FA7" w:rsidRPr="00752C84">
              <w:t>los Artículos 11 al 41</w:t>
            </w:r>
            <w:r w:rsidR="00DA4FA7">
              <w:t xml:space="preserve"> y 44 de </w:t>
            </w:r>
            <w:r w:rsidR="00DA4FA7" w:rsidRPr="00752C84">
              <w:t>la Constitución Política</w:t>
            </w:r>
            <w:r w:rsidR="00DA4FA7">
              <w:t>, y por tal motivo adquieren el carácter de reversa legal o sumarial.</w:t>
            </w:r>
          </w:p>
          <w:p w14:paraId="01605137" w14:textId="4F561473" w:rsidR="003346CE" w:rsidRPr="003346CE" w:rsidRDefault="003346CE" w:rsidP="000F6044">
            <w:pPr>
              <w:tabs>
                <w:tab w:val="left" w:pos="431"/>
              </w:tabs>
              <w:spacing w:line="360" w:lineRule="auto"/>
              <w:jc w:val="both"/>
              <w:cnfStyle w:val="000000100000" w:firstRow="0" w:lastRow="0" w:firstColumn="0" w:lastColumn="0" w:oddVBand="0" w:evenVBand="0" w:oddHBand="1" w:evenHBand="0" w:firstRowFirstColumn="0" w:firstRowLastColumn="0" w:lastRowFirstColumn="0" w:lastRowLastColumn="0"/>
            </w:pPr>
          </w:p>
          <w:p w14:paraId="34AFB4D1" w14:textId="61EB83CD" w:rsidR="00DA4FA7" w:rsidRDefault="00DA4FA7" w:rsidP="000F6044">
            <w:pPr>
              <w:tabs>
                <w:tab w:val="left" w:pos="431"/>
              </w:tabs>
              <w:spacing w:line="360" w:lineRule="auto"/>
              <w:jc w:val="both"/>
              <w:cnfStyle w:val="000000100000" w:firstRow="0" w:lastRow="0" w:firstColumn="0" w:lastColumn="0" w:oddVBand="0" w:evenVBand="0" w:oddHBand="1" w:evenHBand="0" w:firstRowFirstColumn="0" w:firstRowLastColumn="0" w:lastRowFirstColumn="0" w:lastRowLastColumn="0"/>
            </w:pPr>
            <w:r>
              <w:t xml:space="preserve">Dependiendo del tipo de la denuncia, puede haber múltiples violaciones </w:t>
            </w:r>
            <w:r w:rsidR="003318F0">
              <w:t xml:space="preserve">siendo el más común </w:t>
            </w:r>
            <w:r>
              <w:t xml:space="preserve">el </w:t>
            </w:r>
            <w:r w:rsidRPr="00752C84">
              <w:t>Artículo 15</w:t>
            </w:r>
            <w:r w:rsidR="003318F0">
              <w:t xml:space="preserve"> de la C.P</w:t>
            </w:r>
            <w:r>
              <w:t xml:space="preserve"> </w:t>
            </w:r>
            <w:r w:rsidRPr="00752C84">
              <w:t>“Todas las personas tienen derecho a su intimidad personal y familiar y a su buen nombre, y el Estado debe respetarlos y hacerlos respetar…”</w:t>
            </w:r>
          </w:p>
          <w:p w14:paraId="34D334CF" w14:textId="77777777" w:rsidR="005C1E03" w:rsidRDefault="005C1E03" w:rsidP="000F6044">
            <w:pPr>
              <w:tabs>
                <w:tab w:val="left" w:pos="431"/>
              </w:tabs>
              <w:spacing w:line="360" w:lineRule="auto"/>
              <w:jc w:val="both"/>
              <w:cnfStyle w:val="000000100000" w:firstRow="0" w:lastRow="0" w:firstColumn="0" w:lastColumn="0" w:oddVBand="0" w:evenVBand="0" w:oddHBand="1" w:evenHBand="0" w:firstRowFirstColumn="0" w:firstRowLastColumn="0" w:lastRowFirstColumn="0" w:lastRowLastColumn="0"/>
            </w:pPr>
          </w:p>
          <w:p w14:paraId="02FBF38F" w14:textId="1E2A3A43" w:rsidR="005C1E03" w:rsidRPr="00010BEC" w:rsidRDefault="005C1E03" w:rsidP="002001CD">
            <w:pPr>
              <w:tabs>
                <w:tab w:val="left" w:pos="431"/>
              </w:tabs>
              <w:spacing w:line="360" w:lineRule="auto"/>
              <w:jc w:val="both"/>
              <w:cnfStyle w:val="000000100000" w:firstRow="0" w:lastRow="0" w:firstColumn="0" w:lastColumn="0" w:oddVBand="0" w:evenVBand="0" w:oddHBand="1" w:evenHBand="0" w:firstRowFirstColumn="0" w:firstRowLastColumn="0" w:lastRowFirstColumn="0" w:lastRowLastColumn="0"/>
            </w:pPr>
            <w:r>
              <w:t xml:space="preserve">El Estado Colombiano ha reconocido la importancia del uso del Blockchain </w:t>
            </w:r>
            <w:r w:rsidR="003318F0">
              <w:t>en la administración pública con la publicación de la “</w:t>
            </w:r>
            <w:r w:rsidR="003318F0" w:rsidRPr="0095720E">
              <w:rPr>
                <w:i/>
                <w:iCs/>
              </w:rPr>
              <w:t>Guía para el uso y la implementación de tecnología de registros distribuidos (DLT/Blockchain) en el sector público</w:t>
            </w:r>
            <w:r w:rsidR="003318F0">
              <w:t xml:space="preserve">”, pero es </w:t>
            </w:r>
            <w:r w:rsidR="00843124">
              <w:t>ambiguo</w:t>
            </w:r>
            <w:r w:rsidR="003318F0">
              <w:t xml:space="preserve"> respecto al almacenamiento y custodia de los documentos con carácter de reserva legal</w:t>
            </w:r>
            <w:r w:rsidR="00843124">
              <w:t xml:space="preserve">  y puede ocasionar problemas legales para la comisar</w:t>
            </w:r>
            <w:r w:rsidR="002960F4">
              <w:t>í</w:t>
            </w:r>
            <w:r w:rsidR="00843124">
              <w:t>a en un futuro</w:t>
            </w:r>
            <w:r w:rsidR="003318F0">
              <w:t xml:space="preserve">, por tal motivo, </w:t>
            </w:r>
            <w:r w:rsidR="00021737">
              <w:t xml:space="preserve">en </w:t>
            </w:r>
            <w:r w:rsidR="003318F0">
              <w:t>este trabajo</w:t>
            </w:r>
            <w:r w:rsidR="00021737">
              <w:t xml:space="preserve"> se</w:t>
            </w:r>
            <w:r w:rsidR="003318F0">
              <w:t xml:space="preserve"> </w:t>
            </w:r>
            <w:r w:rsidR="00021737">
              <w:t xml:space="preserve">adaptará el prototipo con respecto a los documentos según el Artículo 17 del Acuerdo 03 de 2015 </w:t>
            </w:r>
            <w:r w:rsidR="00021737" w:rsidRPr="00010BEC">
              <w:rPr>
                <w:i/>
                <w:iCs/>
              </w:rPr>
              <w:t>“Repositorios digitales confiables de expedientes electrónicos”</w:t>
            </w:r>
            <w:r w:rsidR="0068048A">
              <w:rPr>
                <w:i/>
                <w:iCs/>
              </w:rPr>
              <w:t xml:space="preserve"> </w:t>
            </w:r>
            <w:r w:rsidR="0068048A">
              <w:t>[28]</w:t>
            </w:r>
            <w:r w:rsidR="00021737">
              <w:rPr>
                <w:i/>
                <w:iCs/>
              </w:rPr>
              <w:t xml:space="preserve">, </w:t>
            </w:r>
            <w:r w:rsidR="008C5B2E">
              <w:t xml:space="preserve">donde el Estado puede delegar la preservación de los documentos electrónicos a empresas o entidades públicas para su </w:t>
            </w:r>
            <w:r w:rsidR="008C5B2E" w:rsidRPr="005464B8">
              <w:t>monitoreo, planeación</w:t>
            </w:r>
            <w:r w:rsidR="008C5B2E">
              <w:t xml:space="preserve">, </w:t>
            </w:r>
            <w:r w:rsidR="008C5B2E" w:rsidRPr="005464B8">
              <w:t>mantenimiento</w:t>
            </w:r>
            <w:r w:rsidR="008C5B2E">
              <w:t xml:space="preserve"> garantizando el acceso </w:t>
            </w:r>
            <w:r w:rsidR="008F7456">
              <w:t>y preservación. Por tal razón, el almacenamiento descentralizado queda descartado.</w:t>
            </w:r>
          </w:p>
        </w:tc>
      </w:tr>
    </w:tbl>
    <w:p w14:paraId="55D2AE38" w14:textId="77777777" w:rsidR="005C1E03" w:rsidRPr="005C1E03" w:rsidRDefault="005C1E03" w:rsidP="005C1E03">
      <w:pPr>
        <w:rPr>
          <w:rFonts w:cs="Arial"/>
        </w:rPr>
      </w:pPr>
    </w:p>
    <w:p w14:paraId="5F5EF15A" w14:textId="77777777" w:rsidR="00827FAF" w:rsidRDefault="00827FAF" w:rsidP="00827FAF">
      <w:pPr>
        <w:pStyle w:val="Prrafodelista"/>
        <w:rPr>
          <w:rFonts w:cs="Arial"/>
          <w:b/>
          <w:bCs/>
          <w:lang w:val="es-CO"/>
        </w:rPr>
      </w:pPr>
      <w:r w:rsidRPr="00996B1E">
        <w:rPr>
          <w:rFonts w:cs="Arial"/>
          <w:b/>
          <w:bCs/>
          <w:lang w:val="es-CO"/>
        </w:rPr>
        <w:t>Elementos de un Expediente</w:t>
      </w:r>
      <w:r>
        <w:rPr>
          <w:rFonts w:cs="Arial"/>
          <w:b/>
          <w:bCs/>
          <w:lang w:val="es-CO"/>
        </w:rPr>
        <w:t xml:space="preserve"> Electrónico</w:t>
      </w:r>
    </w:p>
    <w:p w14:paraId="585E015B" w14:textId="760024E1" w:rsidR="00827FAF" w:rsidRPr="003A0C67" w:rsidRDefault="00827FAF" w:rsidP="003A0C67">
      <w:pPr>
        <w:spacing w:line="360" w:lineRule="auto"/>
        <w:jc w:val="both"/>
        <w:rPr>
          <w:rFonts w:cs="Arial"/>
        </w:rPr>
      </w:pPr>
      <w:r>
        <w:rPr>
          <w:rFonts w:cs="Arial"/>
        </w:rPr>
        <w:t>Dentro del acuerdo 003 de 2015, Art</w:t>
      </w:r>
      <w:r w:rsidR="002960F4">
        <w:rPr>
          <w:rFonts w:cs="Arial"/>
        </w:rPr>
        <w:t>í</w:t>
      </w:r>
      <w:r>
        <w:rPr>
          <w:rFonts w:cs="Arial"/>
        </w:rPr>
        <w:t xml:space="preserve">culo 9 </w:t>
      </w:r>
      <w:r w:rsidRPr="00BD15D3">
        <w:rPr>
          <w:rFonts w:cs="Arial"/>
          <w:i/>
          <w:iCs/>
        </w:rPr>
        <w:t>“Elementos del expediente electrónico de archivo”</w:t>
      </w:r>
      <w:r w:rsidR="0068048A">
        <w:rPr>
          <w:rFonts w:cs="Arial"/>
          <w:i/>
          <w:iCs/>
        </w:rPr>
        <w:t xml:space="preserve"> </w:t>
      </w:r>
      <w:r w:rsidR="0068048A">
        <w:t>[28]</w:t>
      </w:r>
      <w:r w:rsidR="003A0C67">
        <w:rPr>
          <w:rFonts w:cs="Arial"/>
          <w:i/>
          <w:iCs/>
        </w:rPr>
        <w:t xml:space="preserve"> </w:t>
      </w:r>
      <w:r w:rsidR="003A0C67">
        <w:rPr>
          <w:rFonts w:cs="Arial"/>
        </w:rPr>
        <w:t>debe contar con los siguientes requisitos parar ser considerado como tal y tener la validez archivística:</w:t>
      </w:r>
    </w:p>
    <w:p w14:paraId="2966DCF9" w14:textId="77777777" w:rsidR="00827FAF" w:rsidRPr="00BD15D3" w:rsidRDefault="00827FAF" w:rsidP="00827FAF">
      <w:pPr>
        <w:pStyle w:val="Prrafodelista"/>
        <w:numPr>
          <w:ilvl w:val="0"/>
          <w:numId w:val="25"/>
        </w:numPr>
        <w:rPr>
          <w:rFonts w:cs="Arial"/>
        </w:rPr>
      </w:pPr>
      <w:r w:rsidRPr="00BD15D3">
        <w:rPr>
          <w:rFonts w:cs="Arial"/>
        </w:rPr>
        <w:t>Documentos e electrónicos de archivo</w:t>
      </w:r>
      <w:r>
        <w:rPr>
          <w:rFonts w:cs="Arial"/>
        </w:rPr>
        <w:t>: cuando el documento electrónico contiene información y metadatos, evidencie las actuaciones de una persona natural, jurídica o de la misma administración, son agrupados como resultado de las actividades de los mismos funcionarios de la comisaría en sus actividades.</w:t>
      </w:r>
    </w:p>
    <w:p w14:paraId="6A37F8EC" w14:textId="77777777" w:rsidR="00827FAF" w:rsidRDefault="00827FAF" w:rsidP="00827FAF">
      <w:pPr>
        <w:pStyle w:val="Prrafodelista"/>
        <w:numPr>
          <w:ilvl w:val="0"/>
          <w:numId w:val="25"/>
        </w:numPr>
        <w:rPr>
          <w:rFonts w:cs="Arial"/>
        </w:rPr>
      </w:pPr>
      <w:r w:rsidRPr="00BD15D3">
        <w:rPr>
          <w:rFonts w:cs="Arial"/>
        </w:rPr>
        <w:lastRenderedPageBreak/>
        <w:t>Foliado electrónico</w:t>
      </w:r>
      <w:r>
        <w:rPr>
          <w:rFonts w:cs="Arial"/>
        </w:rPr>
        <w:t>: Es la asociación de la anexión de un documento electrónico con el Índice Electrónico. El motivo es garantizar su integridad, orden y autenticidad.</w:t>
      </w:r>
    </w:p>
    <w:p w14:paraId="005565FB" w14:textId="77777777" w:rsidR="00827FAF" w:rsidRDefault="00827FAF" w:rsidP="00827FAF">
      <w:pPr>
        <w:pStyle w:val="Prrafodelista"/>
        <w:ind w:left="720"/>
        <w:rPr>
          <w:rFonts w:cs="Arial"/>
        </w:rPr>
      </w:pPr>
    </w:p>
    <w:p w14:paraId="67360567" w14:textId="7F064900" w:rsidR="00827FAF" w:rsidRPr="0079355F" w:rsidRDefault="00827FAF" w:rsidP="00827FAF">
      <w:pPr>
        <w:pStyle w:val="Prrafodelista"/>
        <w:numPr>
          <w:ilvl w:val="0"/>
          <w:numId w:val="25"/>
        </w:numPr>
        <w:rPr>
          <w:rFonts w:cs="Arial"/>
        </w:rPr>
      </w:pPr>
      <w:r>
        <w:rPr>
          <w:rFonts w:cs="Arial"/>
        </w:rPr>
        <w:t>En el índice electrónico se puede identificar en la columna 9 y 10 (</w:t>
      </w:r>
      <w:proofErr w:type="spellStart"/>
      <w:r w:rsidRPr="00F2715E">
        <w:rPr>
          <w:rFonts w:cs="Arial"/>
        </w:rPr>
        <w:t>Pagina_Inicio</w:t>
      </w:r>
      <w:proofErr w:type="spellEnd"/>
      <w:r>
        <w:rPr>
          <w:rFonts w:cs="Arial"/>
        </w:rPr>
        <w:t xml:space="preserve"> y </w:t>
      </w:r>
      <w:proofErr w:type="spellStart"/>
      <w:r w:rsidRPr="00F2715E">
        <w:rPr>
          <w:rFonts w:cs="Arial"/>
        </w:rPr>
        <w:t>Pagina_Fin</w:t>
      </w:r>
      <w:proofErr w:type="spellEnd"/>
      <w:r>
        <w:rPr>
          <w:rFonts w:cs="Arial"/>
        </w:rPr>
        <w:t xml:space="preserve">) plasma el orden de las páginas con que cada documento es anexado, como se muestra en la </w:t>
      </w:r>
      <w:r w:rsidRPr="0079355F">
        <w:rPr>
          <w:rFonts w:cs="Arial"/>
          <w:b/>
          <w:bCs/>
        </w:rPr>
        <w:t xml:space="preserve">Figura </w:t>
      </w:r>
      <w:r w:rsidR="000A3110">
        <w:rPr>
          <w:rFonts w:cs="Arial"/>
          <w:b/>
          <w:bCs/>
        </w:rPr>
        <w:t>23</w:t>
      </w:r>
      <w:r w:rsidRPr="0079355F">
        <w:rPr>
          <w:rFonts w:cs="Arial"/>
        </w:rPr>
        <w:t>.</w:t>
      </w:r>
    </w:p>
    <w:p w14:paraId="1E7A3B9B" w14:textId="77777777" w:rsidR="00827FAF" w:rsidRDefault="00827FAF" w:rsidP="00827FAF">
      <w:pPr>
        <w:rPr>
          <w:rFonts w:cs="Arial"/>
        </w:rPr>
      </w:pPr>
    </w:p>
    <w:p w14:paraId="524D5C7C" w14:textId="77777777" w:rsidR="00827FAF" w:rsidRDefault="00827FAF" w:rsidP="00827FAF">
      <w:pPr>
        <w:jc w:val="center"/>
        <w:rPr>
          <w:rFonts w:cs="Arial"/>
        </w:rPr>
      </w:pPr>
      <w:r w:rsidRPr="00F2715E">
        <w:rPr>
          <w:rFonts w:cs="Arial"/>
          <w:noProof/>
        </w:rPr>
        <w:drawing>
          <wp:inline distT="0" distB="0" distL="0" distR="0" wp14:anchorId="1F552599" wp14:editId="18C7C98A">
            <wp:extent cx="2800350" cy="1457563"/>
            <wp:effectExtent l="0" t="0" r="0" b="9525"/>
            <wp:docPr id="1758206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206365" name=""/>
                    <pic:cNvPicPr/>
                  </pic:nvPicPr>
                  <pic:blipFill>
                    <a:blip r:embed="rId43"/>
                    <a:stretch>
                      <a:fillRect/>
                    </a:stretch>
                  </pic:blipFill>
                  <pic:spPr>
                    <a:xfrm>
                      <a:off x="0" y="0"/>
                      <a:ext cx="2809910" cy="1462539"/>
                    </a:xfrm>
                    <a:prstGeom prst="rect">
                      <a:avLst/>
                    </a:prstGeom>
                  </pic:spPr>
                </pic:pic>
              </a:graphicData>
            </a:graphic>
          </wp:inline>
        </w:drawing>
      </w:r>
    </w:p>
    <w:p w14:paraId="7CE1DD35" w14:textId="77777777" w:rsidR="00827FAF" w:rsidRDefault="00827FAF" w:rsidP="00827FAF">
      <w:pPr>
        <w:pStyle w:val="Descripcin"/>
        <w:spacing w:after="0"/>
        <w:jc w:val="center"/>
        <w:rPr>
          <w:rFonts w:cs="Arial"/>
        </w:rPr>
      </w:pPr>
      <w:bookmarkStart w:id="105" w:name="_Toc172887805"/>
      <w:r w:rsidRPr="0043641E">
        <w:rPr>
          <w:b/>
          <w:bCs w:val="0"/>
        </w:rPr>
        <w:t xml:space="preserve">Figura </w:t>
      </w:r>
      <w:r w:rsidRPr="0043641E">
        <w:rPr>
          <w:b/>
          <w:bCs w:val="0"/>
        </w:rPr>
        <w:fldChar w:fldCharType="begin"/>
      </w:r>
      <w:r w:rsidRPr="0043641E">
        <w:rPr>
          <w:b/>
          <w:bCs w:val="0"/>
        </w:rPr>
        <w:instrText xml:space="preserve"> SEQ Figura \* ARABIC </w:instrText>
      </w:r>
      <w:r w:rsidRPr="0043641E">
        <w:rPr>
          <w:b/>
          <w:bCs w:val="0"/>
        </w:rPr>
        <w:fldChar w:fldCharType="separate"/>
      </w:r>
      <w:r>
        <w:rPr>
          <w:b/>
          <w:bCs w:val="0"/>
          <w:noProof/>
        </w:rPr>
        <w:t>23</w:t>
      </w:r>
      <w:r w:rsidRPr="0043641E">
        <w:rPr>
          <w:b/>
          <w:bCs w:val="0"/>
        </w:rPr>
        <w:fldChar w:fldCharType="end"/>
      </w:r>
      <w:r>
        <w:rPr>
          <w:rFonts w:cs="Arial"/>
          <w:b/>
          <w:bCs w:val="0"/>
        </w:rPr>
        <w:t xml:space="preserve"> </w:t>
      </w:r>
      <w:r>
        <w:rPr>
          <w:rFonts w:cs="Arial"/>
        </w:rPr>
        <w:t>Folio Electrónico</w:t>
      </w:r>
      <w:bookmarkEnd w:id="105"/>
    </w:p>
    <w:p w14:paraId="7FF02420" w14:textId="77777777" w:rsidR="00827FAF" w:rsidRPr="00902DDA" w:rsidRDefault="00827FAF" w:rsidP="00827FAF">
      <w:pPr>
        <w:spacing w:after="0"/>
        <w:jc w:val="center"/>
        <w:rPr>
          <w:rFonts w:cs="Arial"/>
        </w:rPr>
      </w:pPr>
      <w:r w:rsidRPr="00902DDA">
        <w:rPr>
          <w:rFonts w:cs="Arial"/>
        </w:rPr>
        <w:t xml:space="preserve">Fuente: </w:t>
      </w:r>
      <w:r w:rsidRPr="00F2715E">
        <w:rPr>
          <w:rFonts w:cs="Arial"/>
        </w:rPr>
        <w:t xml:space="preserve">Guía </w:t>
      </w:r>
      <w:r>
        <w:rPr>
          <w:rFonts w:cs="Arial"/>
        </w:rPr>
        <w:t>p</w:t>
      </w:r>
      <w:r w:rsidRPr="00F2715E">
        <w:rPr>
          <w:rFonts w:cs="Arial"/>
        </w:rPr>
        <w:t xml:space="preserve">ara </w:t>
      </w:r>
      <w:r>
        <w:rPr>
          <w:rFonts w:cs="Arial"/>
        </w:rPr>
        <w:t>l</w:t>
      </w:r>
      <w:r w:rsidRPr="00F2715E">
        <w:rPr>
          <w:rFonts w:cs="Arial"/>
        </w:rPr>
        <w:t xml:space="preserve">a Gestión </w:t>
      </w:r>
      <w:r>
        <w:rPr>
          <w:rFonts w:cs="Arial"/>
        </w:rPr>
        <w:t>d</w:t>
      </w:r>
      <w:r w:rsidRPr="00F2715E">
        <w:rPr>
          <w:rFonts w:cs="Arial"/>
        </w:rPr>
        <w:t xml:space="preserve">e Documentos </w:t>
      </w:r>
      <w:r>
        <w:rPr>
          <w:rFonts w:cs="Arial"/>
        </w:rPr>
        <w:t>y</w:t>
      </w:r>
      <w:r w:rsidRPr="00F2715E">
        <w:rPr>
          <w:rFonts w:cs="Arial"/>
        </w:rPr>
        <w:t xml:space="preserve"> Expedientes Electrónicos</w:t>
      </w:r>
    </w:p>
    <w:p w14:paraId="3AA6D2CA" w14:textId="77777777" w:rsidR="00827FAF" w:rsidRPr="00F2715E" w:rsidRDefault="00827FAF" w:rsidP="00827FAF">
      <w:pPr>
        <w:jc w:val="center"/>
        <w:rPr>
          <w:rFonts w:cs="Arial"/>
        </w:rPr>
      </w:pPr>
    </w:p>
    <w:p w14:paraId="2CF17044" w14:textId="44F852BD" w:rsidR="00827FAF" w:rsidRDefault="002960F4" w:rsidP="00827FAF">
      <w:pPr>
        <w:pStyle w:val="Prrafodelista"/>
        <w:numPr>
          <w:ilvl w:val="0"/>
          <w:numId w:val="25"/>
        </w:numPr>
        <w:rPr>
          <w:rFonts w:cs="Arial"/>
        </w:rPr>
      </w:pPr>
      <w:r>
        <w:rPr>
          <w:rFonts w:cs="Arial"/>
        </w:rPr>
        <w:t>Í</w:t>
      </w:r>
      <w:r w:rsidR="00827FAF" w:rsidRPr="00BD15D3">
        <w:rPr>
          <w:rFonts w:cs="Arial"/>
        </w:rPr>
        <w:t xml:space="preserve">ndice </w:t>
      </w:r>
      <w:r>
        <w:rPr>
          <w:rFonts w:cs="Arial"/>
        </w:rPr>
        <w:t>E</w:t>
      </w:r>
      <w:r w:rsidR="00827FAF" w:rsidRPr="00BD15D3">
        <w:rPr>
          <w:rFonts w:cs="Arial"/>
        </w:rPr>
        <w:t>lectrónico</w:t>
      </w:r>
      <w:r w:rsidR="00827FAF">
        <w:rPr>
          <w:rFonts w:cs="Arial"/>
        </w:rPr>
        <w:t xml:space="preserve">: contiene la identificación de los documentos electrónico que hacen parte del expediente electrónico. Los documentos deben están ordenados cronológicamente, así como otros datos para preservar la integridad, recuperación de </w:t>
      </w:r>
      <w:r>
        <w:rPr>
          <w:rFonts w:cs="Arial"/>
        </w:rPr>
        <w:t>é</w:t>
      </w:r>
      <w:r w:rsidR="00827FAF">
        <w:rPr>
          <w:rFonts w:cs="Arial"/>
        </w:rPr>
        <w:t>ste y mejorar la gestión del proceso o tr</w:t>
      </w:r>
      <w:r>
        <w:rPr>
          <w:rFonts w:cs="Arial"/>
        </w:rPr>
        <w:t>á</w:t>
      </w:r>
      <w:r w:rsidR="00827FAF">
        <w:rPr>
          <w:rFonts w:cs="Arial"/>
        </w:rPr>
        <w:t xml:space="preserve">mite, como se muestra en la </w:t>
      </w:r>
      <w:r w:rsidR="00827FAF" w:rsidRPr="0079355F">
        <w:rPr>
          <w:rFonts w:cs="Arial"/>
          <w:b/>
          <w:bCs/>
        </w:rPr>
        <w:t>Figura 2</w:t>
      </w:r>
      <w:r w:rsidR="000A3110">
        <w:rPr>
          <w:rFonts w:cs="Arial"/>
          <w:b/>
          <w:bCs/>
        </w:rPr>
        <w:t>4</w:t>
      </w:r>
      <w:r w:rsidR="00827FAF">
        <w:rPr>
          <w:rFonts w:cs="Arial"/>
        </w:rPr>
        <w:t>.</w:t>
      </w:r>
    </w:p>
    <w:p w14:paraId="456CB539" w14:textId="77777777" w:rsidR="00827FAF" w:rsidRDefault="00827FAF" w:rsidP="00827FAF">
      <w:pPr>
        <w:jc w:val="center"/>
        <w:rPr>
          <w:rFonts w:cs="Arial"/>
        </w:rPr>
      </w:pPr>
      <w:r w:rsidRPr="00B57EBC">
        <w:rPr>
          <w:rFonts w:cs="Arial"/>
          <w:noProof/>
        </w:rPr>
        <w:drawing>
          <wp:inline distT="0" distB="0" distL="0" distR="0" wp14:anchorId="55E00F47" wp14:editId="1328B78F">
            <wp:extent cx="3657600" cy="941229"/>
            <wp:effectExtent l="0" t="0" r="0" b="0"/>
            <wp:docPr id="179202159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21596" name="Imagen 1" descr="Tabla&#10;&#10;Descripción generada automáticamente"/>
                    <pic:cNvPicPr/>
                  </pic:nvPicPr>
                  <pic:blipFill>
                    <a:blip r:embed="rId44"/>
                    <a:stretch>
                      <a:fillRect/>
                    </a:stretch>
                  </pic:blipFill>
                  <pic:spPr>
                    <a:xfrm>
                      <a:off x="0" y="0"/>
                      <a:ext cx="3694103" cy="950623"/>
                    </a:xfrm>
                    <a:prstGeom prst="rect">
                      <a:avLst/>
                    </a:prstGeom>
                  </pic:spPr>
                </pic:pic>
              </a:graphicData>
            </a:graphic>
          </wp:inline>
        </w:drawing>
      </w:r>
    </w:p>
    <w:p w14:paraId="76712159" w14:textId="77777777" w:rsidR="00827FAF" w:rsidRDefault="00827FAF" w:rsidP="00827FAF">
      <w:pPr>
        <w:pStyle w:val="Descripcin"/>
        <w:spacing w:after="0"/>
        <w:jc w:val="center"/>
        <w:rPr>
          <w:rFonts w:cs="Arial"/>
        </w:rPr>
      </w:pPr>
      <w:bookmarkStart w:id="106" w:name="_Toc172887806"/>
      <w:r w:rsidRPr="0043641E">
        <w:rPr>
          <w:b/>
          <w:bCs w:val="0"/>
        </w:rPr>
        <w:t xml:space="preserve">Figura </w:t>
      </w:r>
      <w:r w:rsidRPr="0043641E">
        <w:rPr>
          <w:b/>
          <w:bCs w:val="0"/>
        </w:rPr>
        <w:fldChar w:fldCharType="begin"/>
      </w:r>
      <w:r w:rsidRPr="0043641E">
        <w:rPr>
          <w:b/>
          <w:bCs w:val="0"/>
        </w:rPr>
        <w:instrText xml:space="preserve"> SEQ Figura \* ARABIC </w:instrText>
      </w:r>
      <w:r w:rsidRPr="0043641E">
        <w:rPr>
          <w:b/>
          <w:bCs w:val="0"/>
        </w:rPr>
        <w:fldChar w:fldCharType="separate"/>
      </w:r>
      <w:r>
        <w:rPr>
          <w:b/>
          <w:bCs w:val="0"/>
          <w:noProof/>
        </w:rPr>
        <w:t>24</w:t>
      </w:r>
      <w:r w:rsidRPr="0043641E">
        <w:rPr>
          <w:b/>
          <w:bCs w:val="0"/>
        </w:rPr>
        <w:fldChar w:fldCharType="end"/>
      </w:r>
      <w:r>
        <w:rPr>
          <w:rFonts w:cs="Arial"/>
          <w:b/>
          <w:bCs w:val="0"/>
        </w:rPr>
        <w:t xml:space="preserve"> </w:t>
      </w:r>
      <w:r>
        <w:rPr>
          <w:rFonts w:cs="Arial"/>
        </w:rPr>
        <w:t>Índice Electrónico</w:t>
      </w:r>
      <w:bookmarkEnd w:id="106"/>
    </w:p>
    <w:p w14:paraId="6D1944C5" w14:textId="77777777" w:rsidR="00827FAF" w:rsidRPr="00902DDA" w:rsidRDefault="00827FAF" w:rsidP="00827FAF">
      <w:pPr>
        <w:spacing w:after="0"/>
        <w:jc w:val="center"/>
        <w:rPr>
          <w:rFonts w:cs="Arial"/>
        </w:rPr>
      </w:pPr>
      <w:r w:rsidRPr="00902DDA">
        <w:rPr>
          <w:rFonts w:cs="Arial"/>
        </w:rPr>
        <w:t xml:space="preserve">Fuente: </w:t>
      </w:r>
      <w:r w:rsidRPr="00F2715E">
        <w:rPr>
          <w:rFonts w:cs="Arial"/>
        </w:rPr>
        <w:t xml:space="preserve">Guía para la </w:t>
      </w:r>
      <w:r>
        <w:rPr>
          <w:rFonts w:cs="Arial"/>
        </w:rPr>
        <w:t>G</w:t>
      </w:r>
      <w:r w:rsidRPr="00F2715E">
        <w:rPr>
          <w:rFonts w:cs="Arial"/>
        </w:rPr>
        <w:t xml:space="preserve">estión de </w:t>
      </w:r>
      <w:r>
        <w:rPr>
          <w:rFonts w:cs="Arial"/>
        </w:rPr>
        <w:t>D</w:t>
      </w:r>
      <w:r w:rsidRPr="00F2715E">
        <w:rPr>
          <w:rFonts w:cs="Arial"/>
        </w:rPr>
        <w:t xml:space="preserve">ocumentos y </w:t>
      </w:r>
      <w:r>
        <w:rPr>
          <w:rFonts w:cs="Arial"/>
        </w:rPr>
        <w:t>E</w:t>
      </w:r>
      <w:r w:rsidRPr="00F2715E">
        <w:rPr>
          <w:rFonts w:cs="Arial"/>
        </w:rPr>
        <w:t xml:space="preserve">xpedientes </w:t>
      </w:r>
      <w:r>
        <w:rPr>
          <w:rFonts w:cs="Arial"/>
        </w:rPr>
        <w:t>E</w:t>
      </w:r>
      <w:r w:rsidRPr="00F2715E">
        <w:rPr>
          <w:rFonts w:cs="Arial"/>
        </w:rPr>
        <w:t>lectrónicos</w:t>
      </w:r>
    </w:p>
    <w:p w14:paraId="7D703A11" w14:textId="77777777" w:rsidR="00827FAF" w:rsidRPr="00B57EBC" w:rsidRDefault="00827FAF" w:rsidP="00827FAF">
      <w:pPr>
        <w:jc w:val="center"/>
        <w:rPr>
          <w:rFonts w:cs="Arial"/>
        </w:rPr>
      </w:pPr>
    </w:p>
    <w:p w14:paraId="55708BCB" w14:textId="77777777" w:rsidR="00827FAF" w:rsidRDefault="00827FAF" w:rsidP="00827FAF">
      <w:pPr>
        <w:pStyle w:val="Prrafodelista"/>
        <w:numPr>
          <w:ilvl w:val="0"/>
          <w:numId w:val="25"/>
        </w:numPr>
        <w:rPr>
          <w:rFonts w:cs="Arial"/>
        </w:rPr>
      </w:pPr>
      <w:r w:rsidRPr="00BD15D3">
        <w:rPr>
          <w:rFonts w:cs="Arial"/>
        </w:rPr>
        <w:t>Firma del índice electrónico</w:t>
      </w:r>
      <w:r>
        <w:rPr>
          <w:rFonts w:cs="Arial"/>
        </w:rPr>
        <w:t>: cuando un proceso o tramite ha finalizado, debe firmarse digitalmente el cierre del expediente.</w:t>
      </w:r>
    </w:p>
    <w:p w14:paraId="70EC8BDA" w14:textId="5011A216" w:rsidR="003A0C67" w:rsidRPr="00BD15D3" w:rsidRDefault="003A0C67" w:rsidP="00827FAF">
      <w:pPr>
        <w:pStyle w:val="Prrafodelista"/>
        <w:numPr>
          <w:ilvl w:val="0"/>
          <w:numId w:val="25"/>
        </w:numPr>
        <w:rPr>
          <w:rFonts w:cs="Arial"/>
        </w:rPr>
      </w:pPr>
      <w:r w:rsidRPr="00BD15D3">
        <w:rPr>
          <w:rFonts w:cs="Arial"/>
        </w:rPr>
        <w:t>Metadatos o información virtual contenida en ellos</w:t>
      </w:r>
      <w:r>
        <w:rPr>
          <w:rFonts w:cs="Arial"/>
        </w:rPr>
        <w:t>.</w:t>
      </w:r>
    </w:p>
    <w:p w14:paraId="1F00EFED" w14:textId="4CB17DE0" w:rsidR="00827FAF" w:rsidRDefault="0076416D" w:rsidP="0076416D">
      <w:pPr>
        <w:pStyle w:val="Ttulo3"/>
      </w:pPr>
      <w:bookmarkStart w:id="107" w:name="_Toc172887859"/>
      <w:r>
        <w:lastRenderedPageBreak/>
        <w:t>Segundo Paso</w:t>
      </w:r>
      <w:bookmarkEnd w:id="107"/>
    </w:p>
    <w:p w14:paraId="746952E4" w14:textId="4A200E46" w:rsidR="000F25D0" w:rsidRDefault="00465417" w:rsidP="005A3FB7">
      <w:pPr>
        <w:spacing w:line="360" w:lineRule="auto"/>
        <w:jc w:val="both"/>
      </w:pPr>
      <w:r>
        <w:t>El segundo paso</w:t>
      </w:r>
      <w:r w:rsidR="000F25D0">
        <w:t xml:space="preserve"> consistió en la planificación</w:t>
      </w:r>
      <w:r>
        <w:t xml:space="preserve"> </w:t>
      </w:r>
      <w:r w:rsidR="000F25D0">
        <w:t xml:space="preserve">de la estructura del prototipo y organización de los elementos y su funcionamiento. Para realizar este paso en un inicio se </w:t>
      </w:r>
      <w:r w:rsidR="00372D3B">
        <w:t>realizó</w:t>
      </w:r>
      <w:r w:rsidR="000F25D0">
        <w:t xml:space="preserve"> una representación visual tablero como herramienta de trabajo y que posteriormente se traspasaron a </w:t>
      </w:r>
      <w:r w:rsidR="000F25D0" w:rsidRPr="000F25D0">
        <w:t>wireframe</w:t>
      </w:r>
      <w:r w:rsidR="000F25D0">
        <w:t>s para su perfeccionamiento por cada presentación realizada a la comisaría.</w:t>
      </w:r>
    </w:p>
    <w:p w14:paraId="50FACA81" w14:textId="1606A156" w:rsidR="00EF4CDB" w:rsidRDefault="000F25D0" w:rsidP="00B96EAD">
      <w:pPr>
        <w:spacing w:line="360" w:lineRule="auto"/>
        <w:jc w:val="both"/>
      </w:pPr>
      <w:r>
        <w:t xml:space="preserve">Con </w:t>
      </w:r>
      <w:r w:rsidR="004E0749">
        <w:t xml:space="preserve">los wireframes lo suficientemente maduros, se procedió a la creación del prototipo a través de mockups web con base en los mismos wireframes. En este </w:t>
      </w:r>
      <w:r w:rsidR="00372D3B">
        <w:t>último</w:t>
      </w:r>
      <w:r w:rsidR="004E0749">
        <w:t xml:space="preserve"> paso también se diseñó un manual de identidad que los funcionarios validaron en cada presentación y confirmaran con un visto bueno </w:t>
      </w:r>
      <w:r w:rsidR="005C3E59">
        <w:t>a</w:t>
      </w:r>
      <w:r w:rsidR="004E0749">
        <w:t xml:space="preserve">l producto presentado. </w:t>
      </w:r>
      <w:r w:rsidR="00B96EAD">
        <w:t>La propuesta</w:t>
      </w:r>
      <w:r w:rsidR="004E0749">
        <w:t xml:space="preserve"> del prototipo</w:t>
      </w:r>
      <w:r w:rsidR="00B96EAD">
        <w:t xml:space="preserve"> se detalla en</w:t>
      </w:r>
      <w:r w:rsidR="004E0749">
        <w:t xml:space="preserve"> el </w:t>
      </w:r>
      <w:r w:rsidR="004E0749" w:rsidRPr="00465417">
        <w:rPr>
          <w:b/>
          <w:bCs/>
        </w:rPr>
        <w:t>Anexo 3 Manual de Identidad y Mockups</w:t>
      </w:r>
      <w:r w:rsidR="00B96EAD">
        <w:rPr>
          <w:b/>
          <w:bCs/>
        </w:rPr>
        <w:t xml:space="preserve">, </w:t>
      </w:r>
      <w:r w:rsidR="00B96EAD">
        <w:t>donde</w:t>
      </w:r>
      <w:r w:rsidR="004E0749">
        <w:t xml:space="preserve"> se expone la versión final del prototipo para una mayor claridad al lector.</w:t>
      </w:r>
    </w:p>
    <w:p w14:paraId="33624AD4" w14:textId="51398115" w:rsidR="00372D3B" w:rsidRDefault="00372D3B" w:rsidP="00372D3B">
      <w:pPr>
        <w:pStyle w:val="Ttulo2"/>
      </w:pPr>
      <w:bookmarkStart w:id="108" w:name="_Toc172887860"/>
      <w:r>
        <w:t>Evaluar</w:t>
      </w:r>
      <w:bookmarkEnd w:id="108"/>
    </w:p>
    <w:p w14:paraId="67473FAA" w14:textId="6CB3AA60" w:rsidR="00372D3B" w:rsidRDefault="008560B2" w:rsidP="00B96EAD">
      <w:pPr>
        <w:spacing w:line="360" w:lineRule="auto"/>
        <w:jc w:val="both"/>
      </w:pPr>
      <w:r>
        <w:t>En la fase de evaluación, se busc</w:t>
      </w:r>
      <w:r w:rsidR="003D3316">
        <w:t>ó</w:t>
      </w:r>
      <w:r>
        <w:t xml:space="preserve"> minimizar </w:t>
      </w:r>
      <w:r w:rsidR="008E4D3B">
        <w:t>las posibles opciones, refinando las ideas plasmadas en el prototipo a partir de una retroalimentación y posteriormente validándolo. La identificación de las dificultades que se pueden presentar en la implementación de la solución y así tener éxito también entra en los objetivos de la evaluación.</w:t>
      </w:r>
    </w:p>
    <w:p w14:paraId="283FC5CA" w14:textId="5769EC0B" w:rsidR="008E4D3B" w:rsidRDefault="008E4D3B" w:rsidP="00B96EAD">
      <w:pPr>
        <w:spacing w:line="360" w:lineRule="auto"/>
        <w:jc w:val="both"/>
        <w:rPr>
          <w:b/>
          <w:bCs/>
        </w:rPr>
      </w:pPr>
      <w:r>
        <w:t>En la sesión de evaluación se us</w:t>
      </w:r>
      <w:r w:rsidR="003D3316">
        <w:t>ó</w:t>
      </w:r>
      <w:r>
        <w:t xml:space="preserve"> la técnica de pensamiento creativo Lluvia de Ideas que aporta el pensamiento creativo para nuevas ideas para la resolución de los problemas y la herramienta tecnológica Adobe XD que permite que el usuario pruebe la interacción del cómo sería el prototipo, como lo detalla el </w:t>
      </w:r>
      <w:r w:rsidRPr="00465417">
        <w:rPr>
          <w:b/>
          <w:bCs/>
        </w:rPr>
        <w:t>Anexo 3 Manual de Identidad y Mockups</w:t>
      </w:r>
      <w:r>
        <w:rPr>
          <w:b/>
          <w:bCs/>
        </w:rPr>
        <w:t xml:space="preserve">, y </w:t>
      </w:r>
      <w:r w:rsidR="00886CE5">
        <w:rPr>
          <w:b/>
          <w:bCs/>
        </w:rPr>
        <w:t>la Navegación Interactiva del Prototipo.</w:t>
      </w:r>
    </w:p>
    <w:p w14:paraId="47FE0BDF" w14:textId="1E5DC8AF" w:rsidR="00886CE5" w:rsidRDefault="00886CE5" w:rsidP="00B96EAD">
      <w:pPr>
        <w:spacing w:line="360" w:lineRule="auto"/>
        <w:jc w:val="both"/>
      </w:pPr>
      <w:r>
        <w:t>Al concluir está fase y obtener la aprobación de los miembros de la Comisaría de Familia, se procedió a la construcción del prototipo. Para ello, se emp</w:t>
      </w:r>
      <w:r w:rsidR="003D3316">
        <w:t xml:space="preserve">leó </w:t>
      </w:r>
      <w:r>
        <w:t xml:space="preserve">la metodología de gestión de proyectos </w:t>
      </w:r>
      <w:proofErr w:type="spellStart"/>
      <w:r>
        <w:t>Waterfall</w:t>
      </w:r>
      <w:proofErr w:type="spellEnd"/>
      <w:r>
        <w:t xml:space="preserve">, la cual se identifica por su enfoque lineal y secuencias. </w:t>
      </w:r>
      <w:r w:rsidR="00A5747B">
        <w:t xml:space="preserve">Gracias a esa característica permitió cumplir con los tiempos presupuestados y administrar las tareas a realizar </w:t>
      </w:r>
      <w:r w:rsidR="00A5747B" w:rsidRPr="00A5747B">
        <w:t>de manera organizada y progresiva</w:t>
      </w:r>
      <w:r w:rsidR="00A5747B">
        <w:t>.</w:t>
      </w:r>
    </w:p>
    <w:p w14:paraId="316A4BA3" w14:textId="77777777" w:rsidR="00FC25BC" w:rsidRPr="00902DDA" w:rsidRDefault="00FC25BC" w:rsidP="00FC25BC">
      <w:pPr>
        <w:pStyle w:val="Prrafodelista"/>
        <w:rPr>
          <w:lang w:val="es-CO"/>
        </w:rPr>
      </w:pPr>
    </w:p>
    <w:p w14:paraId="55E46E3A" w14:textId="77777777" w:rsidR="00FC25BC" w:rsidRPr="00902DDA" w:rsidRDefault="00FC25BC" w:rsidP="00FC25BC">
      <w:pPr>
        <w:pStyle w:val="Prrafodelista"/>
        <w:rPr>
          <w:lang w:val="es-CO"/>
        </w:rPr>
        <w:sectPr w:rsidR="00FC25BC" w:rsidRPr="00902DDA" w:rsidSect="003C7195">
          <w:headerReference w:type="even" r:id="rId45"/>
          <w:headerReference w:type="default" r:id="rId46"/>
          <w:headerReference w:type="first" r:id="rId47"/>
          <w:type w:val="oddPage"/>
          <w:pgSz w:w="12240" w:h="15840" w:code="1"/>
          <w:pgMar w:top="1440" w:right="1440" w:bottom="1440" w:left="2041" w:header="709" w:footer="709" w:gutter="0"/>
          <w:cols w:space="708"/>
          <w:titlePg/>
          <w:docGrid w:linePitch="360"/>
        </w:sectPr>
      </w:pPr>
    </w:p>
    <w:p w14:paraId="376581E2" w14:textId="5C082BF1" w:rsidR="00FC25BC" w:rsidRPr="00902DDA" w:rsidRDefault="00FC25BC" w:rsidP="00FC25BC">
      <w:pPr>
        <w:pStyle w:val="Ttulo1"/>
      </w:pPr>
      <w:bookmarkStart w:id="109" w:name="_Toc166058209"/>
      <w:bookmarkStart w:id="110" w:name="_Toc172887861"/>
      <w:r w:rsidRPr="00902DDA">
        <w:lastRenderedPageBreak/>
        <w:t>Diseño de</w:t>
      </w:r>
      <w:bookmarkEnd w:id="109"/>
      <w:r w:rsidR="002E6E84">
        <w:t>l Prototipo</w:t>
      </w:r>
      <w:bookmarkEnd w:id="110"/>
    </w:p>
    <w:p w14:paraId="4C349AA2" w14:textId="6EFD1939" w:rsidR="00FC25BC" w:rsidRPr="00902DDA" w:rsidRDefault="00FC25BC" w:rsidP="00FC25BC">
      <w:pPr>
        <w:spacing w:line="360" w:lineRule="auto"/>
        <w:rPr>
          <w:lang w:eastAsia="es-ES"/>
        </w:rPr>
      </w:pPr>
      <w:r>
        <w:rPr>
          <w:lang w:eastAsia="es-ES"/>
        </w:rPr>
        <w:t>A continuación, se describirán todos los pasos que se han realizado para la construcción de prototipo</w:t>
      </w:r>
      <w:r w:rsidR="007E41B8">
        <w:rPr>
          <w:lang w:eastAsia="es-ES"/>
        </w:rPr>
        <w:t xml:space="preserve"> con la </w:t>
      </w:r>
      <w:r w:rsidR="007E41B8">
        <w:t xml:space="preserve">metodología de gestión de proyectos </w:t>
      </w:r>
      <w:proofErr w:type="spellStart"/>
      <w:r w:rsidR="007E41B8">
        <w:t>Waterfall</w:t>
      </w:r>
      <w:proofErr w:type="spellEnd"/>
      <w:r>
        <w:rPr>
          <w:lang w:eastAsia="es-ES"/>
        </w:rPr>
        <w:t xml:space="preserve">. </w:t>
      </w:r>
    </w:p>
    <w:p w14:paraId="191D2966" w14:textId="1AD314B5" w:rsidR="00FC25BC" w:rsidRDefault="007E41B8" w:rsidP="00FC25BC">
      <w:pPr>
        <w:pStyle w:val="Ttulo2"/>
        <w:spacing w:line="360" w:lineRule="auto"/>
        <w:ind w:left="578" w:hanging="578"/>
      </w:pPr>
      <w:bookmarkStart w:id="111" w:name="_Toc172887862"/>
      <w:r>
        <w:t>Requerimientos Funcionales y No Funcionales</w:t>
      </w:r>
      <w:bookmarkEnd w:id="111"/>
    </w:p>
    <w:p w14:paraId="7A1531AF" w14:textId="11FD151A" w:rsidR="007E41B8" w:rsidRDefault="007E41B8" w:rsidP="00FC25BC">
      <w:pPr>
        <w:spacing w:line="360" w:lineRule="auto"/>
        <w:jc w:val="both"/>
      </w:pPr>
      <w:r>
        <w:t xml:space="preserve">El levantamiento de requerimientos funcionales y no funcionales fue necesario su implementación para la documentación de las funcionalidades que tendrá el prototipo y </w:t>
      </w:r>
      <w:r w:rsidR="006E4445">
        <w:t>cuáles</w:t>
      </w:r>
      <w:r>
        <w:t xml:space="preserve"> van a ser sus </w:t>
      </w:r>
      <w:r w:rsidR="006E4445">
        <w:t>límites</w:t>
      </w:r>
      <w:r>
        <w:t xml:space="preserve"> para tener la claridad con los funcionarios de la comisaria.</w:t>
      </w:r>
    </w:p>
    <w:p w14:paraId="248F619D" w14:textId="77777777" w:rsidR="00FC25BC" w:rsidRDefault="00FC25BC" w:rsidP="00FC25BC">
      <w:pPr>
        <w:pStyle w:val="Ttulo3"/>
        <w:rPr>
          <w:rFonts w:cs="Arial"/>
        </w:rPr>
      </w:pPr>
      <w:bookmarkStart w:id="112" w:name="_Toc145711546"/>
      <w:bookmarkStart w:id="113" w:name="_Toc166058212"/>
      <w:bookmarkStart w:id="114" w:name="_Toc172887863"/>
      <w:r w:rsidRPr="00902DDA">
        <w:rPr>
          <w:rFonts w:cs="Arial"/>
        </w:rPr>
        <w:t>Requerimientos Funcionales</w:t>
      </w:r>
      <w:bookmarkStart w:id="115" w:name="_Toc145711547"/>
      <w:bookmarkEnd w:id="112"/>
      <w:bookmarkEnd w:id="113"/>
      <w:bookmarkEnd w:id="114"/>
    </w:p>
    <w:p w14:paraId="2BA09509" w14:textId="77777777" w:rsidR="00FC25BC" w:rsidRDefault="00FC25BC" w:rsidP="007E41B8">
      <w:pPr>
        <w:spacing w:line="360" w:lineRule="auto"/>
      </w:pPr>
      <w:r>
        <w:t>El prototipo debe cumplir con el siguiente listado de comportamientos, sus capacidades y cualidades:</w:t>
      </w:r>
    </w:p>
    <w:p w14:paraId="4A823B4F" w14:textId="77777777" w:rsidR="00FC25BC" w:rsidRDefault="00FC25BC">
      <w:pPr>
        <w:pStyle w:val="Prrafodelista"/>
        <w:numPr>
          <w:ilvl w:val="0"/>
          <w:numId w:val="10"/>
        </w:numPr>
      </w:pPr>
      <w:bookmarkStart w:id="116" w:name="_Hlk167782231"/>
      <w:r>
        <w:t>El prototipo debe ser accesible desde un navegador web para su uso desde computadores y dispositivos móviles.</w:t>
      </w:r>
    </w:p>
    <w:p w14:paraId="595CCC35" w14:textId="5F5AD538" w:rsidR="00E438E0" w:rsidRDefault="00E438E0">
      <w:pPr>
        <w:pStyle w:val="Prrafodelista"/>
        <w:numPr>
          <w:ilvl w:val="0"/>
          <w:numId w:val="10"/>
        </w:numPr>
      </w:pPr>
      <w:r>
        <w:t>El prototipo debe ser capaz de distinguir entre un usuario anónimo y un usuario tipo funcionario para gestionar las denuncias.</w:t>
      </w:r>
    </w:p>
    <w:p w14:paraId="29BCEF97" w14:textId="195F62BC" w:rsidR="00E438E0" w:rsidRDefault="00E438E0">
      <w:pPr>
        <w:pStyle w:val="Prrafodelista"/>
        <w:numPr>
          <w:ilvl w:val="0"/>
          <w:numId w:val="10"/>
        </w:numPr>
      </w:pPr>
      <w:r>
        <w:t xml:space="preserve">El prototipo debe ser mostrarle al usuario que denuncias tiene asignadas para su gestión. </w:t>
      </w:r>
    </w:p>
    <w:p w14:paraId="012A12A8" w14:textId="77777777" w:rsidR="00FC25BC" w:rsidRDefault="00FC25BC">
      <w:pPr>
        <w:pStyle w:val="Prrafodelista"/>
        <w:numPr>
          <w:ilvl w:val="0"/>
          <w:numId w:val="10"/>
        </w:numPr>
      </w:pPr>
      <w:r>
        <w:t>El prototipo debe registrar los tres tipos denuncias que la Comisaría de Familia tiene como función.</w:t>
      </w:r>
    </w:p>
    <w:p w14:paraId="461A590C" w14:textId="77777777" w:rsidR="00FC25BC" w:rsidRDefault="00FC25BC">
      <w:pPr>
        <w:pStyle w:val="Prrafodelista"/>
        <w:numPr>
          <w:ilvl w:val="0"/>
          <w:numId w:val="10"/>
        </w:numPr>
      </w:pPr>
      <w:r>
        <w:t>El prototipo debe mostrar la información del estado de la denuncia para que el usuario pueda gestionar la misma.</w:t>
      </w:r>
    </w:p>
    <w:p w14:paraId="6B33D814" w14:textId="715F6573" w:rsidR="008E174E" w:rsidRDefault="008E174E" w:rsidP="008E174E">
      <w:pPr>
        <w:pStyle w:val="Prrafodelista"/>
        <w:numPr>
          <w:ilvl w:val="0"/>
          <w:numId w:val="10"/>
        </w:numPr>
      </w:pPr>
      <w:r>
        <w:t>El prototipo debe permitir administrar los Sujetos Procesales de la denuncia.</w:t>
      </w:r>
    </w:p>
    <w:p w14:paraId="7BD70D07" w14:textId="77777777" w:rsidR="00FC25BC" w:rsidRDefault="00FC25BC">
      <w:pPr>
        <w:pStyle w:val="Prrafodelista"/>
        <w:numPr>
          <w:ilvl w:val="0"/>
          <w:numId w:val="10"/>
        </w:numPr>
      </w:pPr>
      <w:r>
        <w:lastRenderedPageBreak/>
        <w:t>El prototipo debe ser capaz de almacenar los documentos generados por la gestión de la denuncia y que puedan ser validados en su autenticidad para poder ser consultados.</w:t>
      </w:r>
    </w:p>
    <w:p w14:paraId="041BD1E3" w14:textId="4723D9AF" w:rsidR="00FC25BC" w:rsidRDefault="00FC25BC">
      <w:pPr>
        <w:pStyle w:val="Prrafodelista"/>
        <w:numPr>
          <w:ilvl w:val="0"/>
          <w:numId w:val="10"/>
        </w:numPr>
      </w:pPr>
      <w:r>
        <w:t xml:space="preserve">El prototipo debe permitir buscar la denuncia(s) de interés según la parametrización del </w:t>
      </w:r>
      <w:r w:rsidR="005E7CC1">
        <w:t>funcionario</w:t>
      </w:r>
      <w:r>
        <w:t>.</w:t>
      </w:r>
    </w:p>
    <w:p w14:paraId="3A4FAD2F" w14:textId="77777777" w:rsidR="00FC25BC" w:rsidRDefault="00FC25BC">
      <w:pPr>
        <w:pStyle w:val="Prrafodelista"/>
        <w:numPr>
          <w:ilvl w:val="0"/>
          <w:numId w:val="10"/>
        </w:numPr>
      </w:pPr>
      <w:r>
        <w:t>El prototipo debe ser capaz de exportar todos los documentos y generar un expediente físico.</w:t>
      </w:r>
    </w:p>
    <w:p w14:paraId="1DB3B500" w14:textId="77777777" w:rsidR="00FC25BC" w:rsidRPr="00D252DC" w:rsidRDefault="00FC25BC">
      <w:pPr>
        <w:pStyle w:val="Prrafodelista"/>
        <w:numPr>
          <w:ilvl w:val="0"/>
          <w:numId w:val="10"/>
        </w:numPr>
      </w:pPr>
      <w:r>
        <w:t>El prototipo debe ser capaz de acotar las funcionalidades disponibles según el rol que el usuario posea.</w:t>
      </w:r>
    </w:p>
    <w:p w14:paraId="12337B13" w14:textId="77777777" w:rsidR="00FC25BC" w:rsidRDefault="00FC25BC" w:rsidP="00FC25BC">
      <w:pPr>
        <w:pStyle w:val="Ttulo3"/>
        <w:rPr>
          <w:rFonts w:cs="Arial"/>
        </w:rPr>
      </w:pPr>
      <w:bookmarkStart w:id="117" w:name="_Toc166058213"/>
      <w:bookmarkStart w:id="118" w:name="_Toc172887864"/>
      <w:bookmarkEnd w:id="116"/>
      <w:r w:rsidRPr="00902DDA">
        <w:rPr>
          <w:rFonts w:cs="Arial"/>
        </w:rPr>
        <w:t xml:space="preserve">Requerimientos </w:t>
      </w:r>
      <w:r w:rsidRPr="00A272CF">
        <w:rPr>
          <w:rFonts w:cs="Arial"/>
        </w:rPr>
        <w:t>no Funcionales</w:t>
      </w:r>
      <w:bookmarkEnd w:id="115"/>
      <w:bookmarkEnd w:id="117"/>
      <w:bookmarkEnd w:id="118"/>
    </w:p>
    <w:p w14:paraId="5C05329C" w14:textId="77777777" w:rsidR="00FC25BC" w:rsidRDefault="00FC25BC" w:rsidP="00FC25BC">
      <w:r>
        <w:t xml:space="preserve">Los requerimientos no </w:t>
      </w:r>
      <w:r w:rsidRPr="00A272CF">
        <w:t>funcionales</w:t>
      </w:r>
      <w:r>
        <w:t xml:space="preserve"> son los siguientes:</w:t>
      </w:r>
    </w:p>
    <w:p w14:paraId="4E73790A" w14:textId="77777777" w:rsidR="00FC25BC" w:rsidRDefault="00FC25BC">
      <w:pPr>
        <w:pStyle w:val="Prrafodelista"/>
        <w:numPr>
          <w:ilvl w:val="0"/>
          <w:numId w:val="8"/>
        </w:numPr>
      </w:pPr>
      <w:r>
        <w:t>Seguridad: El almacenamiento de los datos en la Cadena de Bloques debe ser datos no sujetos reserva sumarial y que deban perdurar en el tiempo.</w:t>
      </w:r>
    </w:p>
    <w:p w14:paraId="3EF763D4" w14:textId="77777777" w:rsidR="00FC25BC" w:rsidRDefault="00FC25BC">
      <w:pPr>
        <w:pStyle w:val="Prrafodelista"/>
        <w:numPr>
          <w:ilvl w:val="0"/>
          <w:numId w:val="8"/>
        </w:numPr>
      </w:pPr>
      <w:r>
        <w:t>Confiabilidad: El almacenamiento de los datos en la Cadena de Bloques debe ser siempre la correcta.</w:t>
      </w:r>
    </w:p>
    <w:p w14:paraId="33BD84C6" w14:textId="77777777" w:rsidR="00FC25BC" w:rsidRDefault="00FC25BC">
      <w:pPr>
        <w:pStyle w:val="Prrafodelista"/>
        <w:numPr>
          <w:ilvl w:val="0"/>
          <w:numId w:val="8"/>
        </w:numPr>
      </w:pPr>
      <w:r>
        <w:t>Disponibilidad: Los documentos almacenados deben estar siempre disponibles para su consulta.</w:t>
      </w:r>
    </w:p>
    <w:p w14:paraId="089B61B8" w14:textId="1DA3872C" w:rsidR="00FC25BC" w:rsidRPr="002A7199" w:rsidRDefault="00FC25BC">
      <w:pPr>
        <w:pStyle w:val="Prrafodelista"/>
        <w:numPr>
          <w:ilvl w:val="0"/>
          <w:numId w:val="8"/>
        </w:numPr>
      </w:pPr>
      <w:r>
        <w:t xml:space="preserve">Usabilidad: </w:t>
      </w:r>
      <w:r w:rsidR="002E6E84">
        <w:t>El prototipo</w:t>
      </w:r>
      <w:r>
        <w:t xml:space="preserve"> debe ser intuitiva, fácil de comprender y manipular para correcto uso en las actividades diarias.</w:t>
      </w:r>
    </w:p>
    <w:p w14:paraId="4C0095C0" w14:textId="77777777" w:rsidR="00FC25BC" w:rsidRDefault="00FC25BC" w:rsidP="00FC25BC">
      <w:pPr>
        <w:pStyle w:val="Ttulo2"/>
        <w:rPr>
          <w:rFonts w:cs="Arial"/>
        </w:rPr>
      </w:pPr>
      <w:bookmarkStart w:id="119" w:name="_Toc166058214"/>
      <w:bookmarkStart w:id="120" w:name="_Toc172887865"/>
      <w:r w:rsidRPr="00902DDA">
        <w:rPr>
          <w:rFonts w:cs="Arial"/>
        </w:rPr>
        <w:t>Etapas del Diseño</w:t>
      </w:r>
      <w:bookmarkEnd w:id="119"/>
      <w:bookmarkEnd w:id="120"/>
    </w:p>
    <w:p w14:paraId="4D7DD2A5" w14:textId="77777777" w:rsidR="00FC25BC" w:rsidRPr="00BF2366" w:rsidRDefault="00FC25BC" w:rsidP="00FC25BC">
      <w:pPr>
        <w:spacing w:line="360" w:lineRule="auto"/>
        <w:jc w:val="both"/>
      </w:pPr>
      <w:r w:rsidRPr="009B26FD">
        <w:t>En esta etapa del proyecto se realiz</w:t>
      </w:r>
      <w:r>
        <w:t>ó</w:t>
      </w:r>
      <w:r w:rsidRPr="009B26FD">
        <w:t xml:space="preserve"> un desarrollo detallado de </w:t>
      </w:r>
      <w:r>
        <w:t>C</w:t>
      </w:r>
      <w:r w:rsidRPr="009B26FD">
        <w:t xml:space="preserve">asos de </w:t>
      </w:r>
      <w:r>
        <w:t>U</w:t>
      </w:r>
      <w:r w:rsidRPr="009B26FD">
        <w:t>so</w:t>
      </w:r>
      <w:r>
        <w:t>,</w:t>
      </w:r>
      <w:r w:rsidRPr="009B26FD">
        <w:t xml:space="preserve"> utilizando </w:t>
      </w:r>
      <w:r>
        <w:t xml:space="preserve">una </w:t>
      </w:r>
      <w:r w:rsidRPr="009B26FD">
        <w:t xml:space="preserve">plantilla específica. Se </w:t>
      </w:r>
      <w:r w:rsidRPr="00147BD3">
        <w:t>diseña</w:t>
      </w:r>
      <w:r w:rsidRPr="009B26FD">
        <w:t xml:space="preserve"> el Contrato Inteligente, la </w:t>
      </w:r>
      <w:r>
        <w:t>B</w:t>
      </w:r>
      <w:r w:rsidRPr="009B26FD">
        <w:t xml:space="preserve">ase de </w:t>
      </w:r>
      <w:r>
        <w:t>D</w:t>
      </w:r>
      <w:r w:rsidRPr="009B26FD">
        <w:t xml:space="preserve">atos </w:t>
      </w:r>
      <w:r>
        <w:t>R</w:t>
      </w:r>
      <w:r w:rsidRPr="009B26FD">
        <w:t xml:space="preserve">elacional, los </w:t>
      </w:r>
      <w:r>
        <w:t>D</w:t>
      </w:r>
      <w:r w:rsidRPr="009B26FD">
        <w:t xml:space="preserve">iagramas de </w:t>
      </w:r>
      <w:r>
        <w:t>S</w:t>
      </w:r>
      <w:r w:rsidRPr="009B26FD">
        <w:t xml:space="preserve">ecuencia y </w:t>
      </w:r>
      <w:r>
        <w:t>E</w:t>
      </w:r>
      <w:r w:rsidRPr="009B26FD">
        <w:t>stado, y se define la arquitectura del prototipo. Esta fase es crucial para establecer las bases sólidas sobre las que se construirá el prototipo.</w:t>
      </w:r>
    </w:p>
    <w:p w14:paraId="6F06F35B" w14:textId="77777777" w:rsidR="00FC25BC" w:rsidRDefault="00FC25BC" w:rsidP="00FC25BC">
      <w:pPr>
        <w:pStyle w:val="Ttulo3"/>
        <w:rPr>
          <w:rFonts w:cs="Arial"/>
        </w:rPr>
      </w:pPr>
      <w:bookmarkStart w:id="121" w:name="_Toc145711549"/>
      <w:bookmarkStart w:id="122" w:name="_Toc166058215"/>
      <w:bookmarkStart w:id="123" w:name="_Toc172887866"/>
      <w:r w:rsidRPr="00902DDA">
        <w:rPr>
          <w:rFonts w:cs="Arial"/>
        </w:rPr>
        <w:t>Casos de Uso</w:t>
      </w:r>
      <w:bookmarkEnd w:id="121"/>
      <w:bookmarkEnd w:id="122"/>
      <w:bookmarkEnd w:id="123"/>
    </w:p>
    <w:p w14:paraId="7BC4CC4B" w14:textId="214D8E0D" w:rsidR="0000670B" w:rsidRDefault="00FC25BC" w:rsidP="0064247A">
      <w:pPr>
        <w:spacing w:line="360" w:lineRule="auto"/>
        <w:jc w:val="both"/>
      </w:pPr>
      <w:bookmarkStart w:id="124" w:name="_Hlk167782609"/>
      <w:r>
        <w:t>A continuación</w:t>
      </w:r>
      <w:r w:rsidR="00F728C7">
        <w:t>,</w:t>
      </w:r>
      <w:r>
        <w:t xml:space="preserve"> se encuentra el listado</w:t>
      </w:r>
      <w:r w:rsidR="00980B70">
        <w:t xml:space="preserve"> con los </w:t>
      </w:r>
      <w:r>
        <w:t>Casos de Uso desarrollados para el prototipo</w:t>
      </w:r>
      <w:r w:rsidR="0000670B">
        <w:t>, mostrando</w:t>
      </w:r>
      <w:r w:rsidR="00EA1968">
        <w:t xml:space="preserve"> solo</w:t>
      </w:r>
      <w:r w:rsidR="0000670B">
        <w:t xml:space="preserve"> aquell</w:t>
      </w:r>
      <w:r w:rsidR="00EA1968">
        <w:t>a</w:t>
      </w:r>
      <w:r w:rsidR="0000670B">
        <w:t>s relacionad</w:t>
      </w:r>
      <w:r w:rsidR="00EA1968">
        <w:t>a</w:t>
      </w:r>
      <w:r w:rsidR="0000670B">
        <w:t xml:space="preserve">s </w:t>
      </w:r>
      <w:r w:rsidR="00EA1968">
        <w:t>con el</w:t>
      </w:r>
      <w:r w:rsidR="0000670B">
        <w:t xml:space="preserve"> registro y seguimiento de las denuncias</w:t>
      </w:r>
      <w:r w:rsidR="00EA1968">
        <w:t xml:space="preserve"> desde la </w:t>
      </w:r>
      <w:r w:rsidR="00EA1968" w:rsidRPr="00EA1968">
        <w:rPr>
          <w:b/>
          <w:bCs/>
        </w:rPr>
        <w:t>Tabla 1</w:t>
      </w:r>
      <w:r w:rsidR="00EA1968">
        <w:t xml:space="preserve"> hasta la </w:t>
      </w:r>
      <w:r w:rsidR="00EA1968" w:rsidRPr="00EA1968">
        <w:rPr>
          <w:b/>
          <w:bCs/>
        </w:rPr>
        <w:t>Tabla 3</w:t>
      </w:r>
      <w:r w:rsidR="0000670B">
        <w:t xml:space="preserve">. El listado completo de los Casos de Uso se encuentra como documento aparte en el </w:t>
      </w:r>
      <w:r w:rsidR="0000670B" w:rsidRPr="0000670B">
        <w:rPr>
          <w:b/>
          <w:bCs/>
        </w:rPr>
        <w:t>Anexo 4</w:t>
      </w:r>
      <w:r w:rsidR="0000670B">
        <w:t>.</w:t>
      </w:r>
    </w:p>
    <w:tbl>
      <w:tblPr>
        <w:tblStyle w:val="Tablaconcuadrcula"/>
        <w:tblW w:w="0" w:type="auto"/>
        <w:tblInd w:w="108" w:type="dxa"/>
        <w:tblLook w:val="04A0" w:firstRow="1" w:lastRow="0" w:firstColumn="1" w:lastColumn="0" w:noHBand="0" w:noVBand="1"/>
      </w:tblPr>
      <w:tblGrid>
        <w:gridCol w:w="1806"/>
        <w:gridCol w:w="742"/>
        <w:gridCol w:w="6093"/>
      </w:tblGrid>
      <w:tr w:rsidR="0039478C" w:rsidRPr="00646FC4" w14:paraId="358855AC" w14:textId="77777777" w:rsidTr="0039478C">
        <w:trPr>
          <w:trHeight w:val="283"/>
        </w:trPr>
        <w:tc>
          <w:tcPr>
            <w:tcW w:w="1806" w:type="dxa"/>
            <w:shd w:val="clear" w:color="auto" w:fill="4F81BD" w:themeFill="accent1"/>
          </w:tcPr>
          <w:p w14:paraId="73A3DE6D" w14:textId="77777777" w:rsidR="0039478C" w:rsidRPr="00646FC4" w:rsidRDefault="0039478C" w:rsidP="00642D56">
            <w:pPr>
              <w:rPr>
                <w:rFonts w:cs="Arial"/>
                <w:color w:val="FFFFFF" w:themeColor="background1"/>
              </w:rPr>
            </w:pPr>
            <w:bookmarkStart w:id="125" w:name="_Hlk167782653"/>
            <w:bookmarkEnd w:id="124"/>
            <w:r w:rsidRPr="00646FC4">
              <w:rPr>
                <w:rFonts w:cs="Arial"/>
                <w:color w:val="FFFFFF" w:themeColor="background1"/>
              </w:rPr>
              <w:lastRenderedPageBreak/>
              <w:t>CU-03</w:t>
            </w:r>
          </w:p>
        </w:tc>
        <w:tc>
          <w:tcPr>
            <w:tcW w:w="6835" w:type="dxa"/>
            <w:gridSpan w:val="2"/>
            <w:shd w:val="clear" w:color="auto" w:fill="4F81BD" w:themeFill="accent1"/>
          </w:tcPr>
          <w:p w14:paraId="7098EB50" w14:textId="77777777" w:rsidR="0039478C" w:rsidRPr="00646FC4" w:rsidRDefault="0039478C" w:rsidP="00642D56">
            <w:pPr>
              <w:rPr>
                <w:rFonts w:cs="Arial"/>
                <w:color w:val="FFFFFF" w:themeColor="background1"/>
              </w:rPr>
            </w:pPr>
            <w:r w:rsidRPr="00646FC4">
              <w:rPr>
                <w:rFonts w:cs="Arial"/>
                <w:color w:val="FFFFFF" w:themeColor="background1"/>
              </w:rPr>
              <w:t>Registrar Denuncia</w:t>
            </w:r>
          </w:p>
        </w:tc>
      </w:tr>
      <w:tr w:rsidR="0039478C" w:rsidRPr="00646FC4" w14:paraId="720300F9" w14:textId="77777777" w:rsidTr="0039478C">
        <w:trPr>
          <w:trHeight w:val="283"/>
        </w:trPr>
        <w:tc>
          <w:tcPr>
            <w:tcW w:w="1806" w:type="dxa"/>
          </w:tcPr>
          <w:p w14:paraId="4A4B79D5" w14:textId="77777777" w:rsidR="0039478C" w:rsidRPr="00646FC4" w:rsidRDefault="0039478C" w:rsidP="00642D56">
            <w:pPr>
              <w:rPr>
                <w:rFonts w:cs="Arial"/>
              </w:rPr>
            </w:pPr>
            <w:r w:rsidRPr="00646FC4">
              <w:rPr>
                <w:rFonts w:cs="Arial"/>
              </w:rPr>
              <w:t>Versión</w:t>
            </w:r>
          </w:p>
        </w:tc>
        <w:tc>
          <w:tcPr>
            <w:tcW w:w="6835" w:type="dxa"/>
            <w:gridSpan w:val="2"/>
          </w:tcPr>
          <w:p w14:paraId="4C8DABC2" w14:textId="77777777" w:rsidR="0039478C" w:rsidRPr="00646FC4" w:rsidRDefault="0039478C" w:rsidP="00642D56">
            <w:pPr>
              <w:rPr>
                <w:rFonts w:cs="Arial"/>
              </w:rPr>
            </w:pPr>
            <w:r w:rsidRPr="00646FC4">
              <w:rPr>
                <w:rFonts w:cs="Arial"/>
              </w:rPr>
              <w:t>1.0</w:t>
            </w:r>
          </w:p>
        </w:tc>
      </w:tr>
      <w:tr w:rsidR="0039478C" w:rsidRPr="00646FC4" w14:paraId="49B38046" w14:textId="77777777" w:rsidTr="0039478C">
        <w:trPr>
          <w:trHeight w:val="283"/>
        </w:trPr>
        <w:tc>
          <w:tcPr>
            <w:tcW w:w="1806" w:type="dxa"/>
          </w:tcPr>
          <w:p w14:paraId="784945F1" w14:textId="77777777" w:rsidR="0039478C" w:rsidRPr="00646FC4" w:rsidRDefault="0039478C" w:rsidP="00642D56">
            <w:pPr>
              <w:rPr>
                <w:rFonts w:cs="Arial"/>
              </w:rPr>
            </w:pPr>
            <w:r w:rsidRPr="00646FC4">
              <w:rPr>
                <w:rFonts w:cs="Arial"/>
              </w:rPr>
              <w:t>Dependencias</w:t>
            </w:r>
          </w:p>
        </w:tc>
        <w:tc>
          <w:tcPr>
            <w:tcW w:w="6835" w:type="dxa"/>
            <w:gridSpan w:val="2"/>
          </w:tcPr>
          <w:p w14:paraId="2E0D2790" w14:textId="77777777" w:rsidR="0039478C" w:rsidRPr="00646FC4" w:rsidRDefault="0039478C" w:rsidP="00642D56">
            <w:pPr>
              <w:rPr>
                <w:rFonts w:cs="Arial"/>
              </w:rPr>
            </w:pPr>
            <w:r>
              <w:rPr>
                <w:rFonts w:cs="Arial"/>
              </w:rPr>
              <w:t>RF 4</w:t>
            </w:r>
          </w:p>
        </w:tc>
      </w:tr>
      <w:tr w:rsidR="0039478C" w:rsidRPr="00646FC4" w14:paraId="5E82AE0B" w14:textId="77777777" w:rsidTr="0039478C">
        <w:trPr>
          <w:trHeight w:val="283"/>
        </w:trPr>
        <w:tc>
          <w:tcPr>
            <w:tcW w:w="1806" w:type="dxa"/>
          </w:tcPr>
          <w:p w14:paraId="064CE9C8" w14:textId="77777777" w:rsidR="0039478C" w:rsidRPr="00646FC4" w:rsidRDefault="0039478C" w:rsidP="00642D56">
            <w:pPr>
              <w:rPr>
                <w:rFonts w:cs="Arial"/>
              </w:rPr>
            </w:pPr>
            <w:r w:rsidRPr="00646FC4">
              <w:rPr>
                <w:rFonts w:cs="Arial"/>
              </w:rPr>
              <w:t>Precondición</w:t>
            </w:r>
          </w:p>
        </w:tc>
        <w:tc>
          <w:tcPr>
            <w:tcW w:w="6835" w:type="dxa"/>
            <w:gridSpan w:val="2"/>
          </w:tcPr>
          <w:p w14:paraId="4FB143CB" w14:textId="77777777" w:rsidR="0039478C" w:rsidRPr="00646FC4" w:rsidRDefault="0039478C" w:rsidP="00642D56">
            <w:pPr>
              <w:rPr>
                <w:rFonts w:cs="Arial"/>
              </w:rPr>
            </w:pPr>
            <w:r w:rsidRPr="00646FC4">
              <w:rPr>
                <w:rFonts w:cs="Arial"/>
              </w:rPr>
              <w:t xml:space="preserve">El </w:t>
            </w:r>
            <w:r>
              <w:rPr>
                <w:rFonts w:cs="Arial"/>
              </w:rPr>
              <w:t>funcionario</w:t>
            </w:r>
            <w:r w:rsidRPr="00646FC4">
              <w:rPr>
                <w:rFonts w:cs="Arial"/>
              </w:rPr>
              <w:t xml:space="preserve"> debe tener un rol no administrativo.</w:t>
            </w:r>
          </w:p>
        </w:tc>
      </w:tr>
      <w:tr w:rsidR="0039478C" w:rsidRPr="00646FC4" w14:paraId="512679C6" w14:textId="77777777" w:rsidTr="0039478C">
        <w:trPr>
          <w:trHeight w:val="283"/>
        </w:trPr>
        <w:tc>
          <w:tcPr>
            <w:tcW w:w="1806" w:type="dxa"/>
          </w:tcPr>
          <w:p w14:paraId="565BBA08" w14:textId="77777777" w:rsidR="0039478C" w:rsidRPr="00646FC4" w:rsidRDefault="0039478C" w:rsidP="00642D56">
            <w:pPr>
              <w:rPr>
                <w:rFonts w:cs="Arial"/>
              </w:rPr>
            </w:pPr>
            <w:r w:rsidRPr="00646FC4">
              <w:rPr>
                <w:rFonts w:cs="Arial"/>
              </w:rPr>
              <w:t>Descripción</w:t>
            </w:r>
          </w:p>
        </w:tc>
        <w:tc>
          <w:tcPr>
            <w:tcW w:w="6835" w:type="dxa"/>
            <w:gridSpan w:val="2"/>
          </w:tcPr>
          <w:p w14:paraId="17FC9D2D" w14:textId="77777777" w:rsidR="0039478C" w:rsidRPr="00646FC4" w:rsidRDefault="0039478C" w:rsidP="00642D56">
            <w:pPr>
              <w:rPr>
                <w:rFonts w:cs="Arial"/>
              </w:rPr>
            </w:pPr>
            <w:r w:rsidRPr="00646FC4">
              <w:rPr>
                <w:rFonts w:cs="Arial"/>
              </w:rPr>
              <w:t xml:space="preserve">El </w:t>
            </w:r>
            <w:r>
              <w:rPr>
                <w:rFonts w:cs="Arial"/>
              </w:rPr>
              <w:t>funcionario</w:t>
            </w:r>
            <w:r w:rsidRPr="00646FC4">
              <w:rPr>
                <w:rFonts w:cs="Arial"/>
              </w:rPr>
              <w:t xml:space="preserve"> ingresa y llena los datos básicos crear la denuncia.</w:t>
            </w:r>
          </w:p>
        </w:tc>
      </w:tr>
      <w:tr w:rsidR="0039478C" w:rsidRPr="00646FC4" w14:paraId="0B3DB2CC" w14:textId="77777777" w:rsidTr="0039478C">
        <w:trPr>
          <w:trHeight w:val="169"/>
        </w:trPr>
        <w:tc>
          <w:tcPr>
            <w:tcW w:w="1806" w:type="dxa"/>
            <w:vMerge w:val="restart"/>
          </w:tcPr>
          <w:p w14:paraId="4C1A8422" w14:textId="77777777" w:rsidR="0039478C" w:rsidRPr="00646FC4" w:rsidRDefault="0039478C" w:rsidP="00642D56">
            <w:pPr>
              <w:rPr>
                <w:rFonts w:cs="Arial"/>
              </w:rPr>
            </w:pPr>
            <w:r w:rsidRPr="00646FC4">
              <w:rPr>
                <w:rFonts w:cs="Arial"/>
              </w:rPr>
              <w:t>Secuencia normal</w:t>
            </w:r>
          </w:p>
        </w:tc>
        <w:tc>
          <w:tcPr>
            <w:tcW w:w="742" w:type="dxa"/>
            <w:tcBorders>
              <w:bottom w:val="single" w:sz="4" w:space="0" w:color="auto"/>
              <w:right w:val="single" w:sz="4" w:space="0" w:color="auto"/>
            </w:tcBorders>
          </w:tcPr>
          <w:p w14:paraId="304BF913" w14:textId="77777777" w:rsidR="0039478C" w:rsidRPr="00646FC4" w:rsidRDefault="0039478C" w:rsidP="00642D56">
            <w:pPr>
              <w:jc w:val="center"/>
              <w:rPr>
                <w:rFonts w:cs="Arial"/>
                <w:b/>
                <w:bCs/>
              </w:rPr>
            </w:pPr>
            <w:r w:rsidRPr="00646FC4">
              <w:rPr>
                <w:rFonts w:cs="Arial"/>
                <w:b/>
                <w:bCs/>
              </w:rPr>
              <w:t>Paso</w:t>
            </w:r>
          </w:p>
        </w:tc>
        <w:tc>
          <w:tcPr>
            <w:tcW w:w="6093" w:type="dxa"/>
            <w:tcBorders>
              <w:left w:val="single" w:sz="4" w:space="0" w:color="auto"/>
              <w:bottom w:val="single" w:sz="4" w:space="0" w:color="auto"/>
            </w:tcBorders>
          </w:tcPr>
          <w:p w14:paraId="6D9F16E1" w14:textId="77777777" w:rsidR="0039478C" w:rsidRPr="00646FC4" w:rsidRDefault="0039478C" w:rsidP="00642D56">
            <w:pPr>
              <w:jc w:val="center"/>
              <w:rPr>
                <w:rFonts w:cs="Arial"/>
                <w:b/>
                <w:bCs/>
              </w:rPr>
            </w:pPr>
            <w:r w:rsidRPr="00646FC4">
              <w:rPr>
                <w:rFonts w:cs="Arial"/>
                <w:b/>
                <w:bCs/>
              </w:rPr>
              <w:t>Acción</w:t>
            </w:r>
          </w:p>
        </w:tc>
      </w:tr>
      <w:tr w:rsidR="0039478C" w:rsidRPr="00646FC4" w14:paraId="5D72CA28" w14:textId="77777777" w:rsidTr="0039478C">
        <w:trPr>
          <w:trHeight w:val="477"/>
        </w:trPr>
        <w:tc>
          <w:tcPr>
            <w:tcW w:w="1806" w:type="dxa"/>
            <w:vMerge/>
          </w:tcPr>
          <w:p w14:paraId="5900F5BA" w14:textId="77777777" w:rsidR="0039478C" w:rsidRPr="00646FC4" w:rsidRDefault="0039478C" w:rsidP="00642D56">
            <w:pPr>
              <w:rPr>
                <w:rFonts w:cs="Arial"/>
              </w:rPr>
            </w:pPr>
          </w:p>
        </w:tc>
        <w:tc>
          <w:tcPr>
            <w:tcW w:w="742" w:type="dxa"/>
            <w:tcBorders>
              <w:top w:val="single" w:sz="4" w:space="0" w:color="auto"/>
              <w:bottom w:val="single" w:sz="4" w:space="0" w:color="auto"/>
              <w:right w:val="single" w:sz="4" w:space="0" w:color="auto"/>
            </w:tcBorders>
            <w:vAlign w:val="center"/>
          </w:tcPr>
          <w:p w14:paraId="14DFD490" w14:textId="77777777" w:rsidR="0039478C" w:rsidRPr="00646FC4" w:rsidRDefault="0039478C" w:rsidP="00642D56">
            <w:pPr>
              <w:jc w:val="center"/>
              <w:rPr>
                <w:rFonts w:cs="Arial"/>
              </w:rPr>
            </w:pPr>
            <w:r w:rsidRPr="00646FC4">
              <w:rPr>
                <w:rFonts w:cs="Arial"/>
              </w:rPr>
              <w:t>1</w:t>
            </w:r>
          </w:p>
        </w:tc>
        <w:tc>
          <w:tcPr>
            <w:tcW w:w="6093" w:type="dxa"/>
            <w:tcBorders>
              <w:top w:val="single" w:sz="4" w:space="0" w:color="auto"/>
              <w:left w:val="single" w:sz="4" w:space="0" w:color="auto"/>
              <w:bottom w:val="single" w:sz="4" w:space="0" w:color="auto"/>
            </w:tcBorders>
            <w:vAlign w:val="center"/>
          </w:tcPr>
          <w:p w14:paraId="69EA52AE" w14:textId="77777777" w:rsidR="0039478C" w:rsidRPr="00646FC4" w:rsidRDefault="0039478C" w:rsidP="00642D56">
            <w:pPr>
              <w:rPr>
                <w:rFonts w:cs="Arial"/>
              </w:rPr>
            </w:pPr>
            <w:r w:rsidRPr="00646FC4">
              <w:rPr>
                <w:rFonts w:cs="Arial"/>
              </w:rPr>
              <w:t xml:space="preserve">El </w:t>
            </w:r>
            <w:r>
              <w:rPr>
                <w:rFonts w:cs="Arial"/>
              </w:rPr>
              <w:t>funcionario</w:t>
            </w:r>
            <w:r w:rsidRPr="00646FC4">
              <w:rPr>
                <w:rFonts w:cs="Arial"/>
              </w:rPr>
              <w:t xml:space="preserve"> ingresa a la sección registrar denuncia desde </w:t>
            </w:r>
            <w:r>
              <w:rPr>
                <w:rFonts w:cs="Arial"/>
              </w:rPr>
              <w:t>la barra lateral.</w:t>
            </w:r>
          </w:p>
        </w:tc>
      </w:tr>
      <w:tr w:rsidR="0039478C" w:rsidRPr="00646FC4" w14:paraId="4CF88268" w14:textId="77777777" w:rsidTr="0039478C">
        <w:trPr>
          <w:trHeight w:val="533"/>
        </w:trPr>
        <w:tc>
          <w:tcPr>
            <w:tcW w:w="1806" w:type="dxa"/>
            <w:vMerge/>
          </w:tcPr>
          <w:p w14:paraId="17C23E6B" w14:textId="77777777" w:rsidR="0039478C" w:rsidRPr="00646FC4" w:rsidRDefault="0039478C" w:rsidP="00642D56">
            <w:pPr>
              <w:rPr>
                <w:rFonts w:cs="Arial"/>
              </w:rPr>
            </w:pPr>
          </w:p>
        </w:tc>
        <w:tc>
          <w:tcPr>
            <w:tcW w:w="742" w:type="dxa"/>
            <w:tcBorders>
              <w:top w:val="single" w:sz="4" w:space="0" w:color="auto"/>
              <w:bottom w:val="single" w:sz="4" w:space="0" w:color="auto"/>
              <w:right w:val="single" w:sz="4" w:space="0" w:color="auto"/>
            </w:tcBorders>
            <w:vAlign w:val="center"/>
          </w:tcPr>
          <w:p w14:paraId="11E15934" w14:textId="77777777" w:rsidR="0039478C" w:rsidRPr="00646FC4" w:rsidRDefault="0039478C" w:rsidP="00642D56">
            <w:pPr>
              <w:jc w:val="center"/>
              <w:rPr>
                <w:rFonts w:cs="Arial"/>
              </w:rPr>
            </w:pPr>
            <w:r w:rsidRPr="00646FC4">
              <w:rPr>
                <w:rFonts w:cs="Arial"/>
              </w:rPr>
              <w:t>2</w:t>
            </w:r>
          </w:p>
        </w:tc>
        <w:tc>
          <w:tcPr>
            <w:tcW w:w="6093" w:type="dxa"/>
            <w:tcBorders>
              <w:top w:val="single" w:sz="4" w:space="0" w:color="auto"/>
              <w:left w:val="single" w:sz="4" w:space="0" w:color="auto"/>
              <w:bottom w:val="single" w:sz="4" w:space="0" w:color="auto"/>
            </w:tcBorders>
            <w:vAlign w:val="center"/>
          </w:tcPr>
          <w:p w14:paraId="0D27DA90" w14:textId="77777777" w:rsidR="0039478C" w:rsidRPr="00646FC4" w:rsidRDefault="0039478C" w:rsidP="00642D56">
            <w:pPr>
              <w:rPr>
                <w:rFonts w:cs="Arial"/>
              </w:rPr>
            </w:pPr>
            <w:r w:rsidRPr="00646FC4">
              <w:rPr>
                <w:rFonts w:cs="Arial"/>
              </w:rPr>
              <w:t xml:space="preserve">El </w:t>
            </w:r>
            <w:r>
              <w:rPr>
                <w:rFonts w:cs="Arial"/>
              </w:rPr>
              <w:t>funcionario</w:t>
            </w:r>
            <w:r w:rsidRPr="00646FC4">
              <w:rPr>
                <w:rFonts w:cs="Arial"/>
              </w:rPr>
              <w:t xml:space="preserve"> </w:t>
            </w:r>
            <w:r>
              <w:rPr>
                <w:rFonts w:cs="Arial"/>
              </w:rPr>
              <w:t xml:space="preserve">debe </w:t>
            </w:r>
            <w:r w:rsidRPr="00646FC4">
              <w:rPr>
                <w:rFonts w:cs="Arial"/>
              </w:rPr>
              <w:t>llenar el formulario</w:t>
            </w:r>
            <w:r>
              <w:rPr>
                <w:rFonts w:cs="Arial"/>
              </w:rPr>
              <w:t xml:space="preserve"> con</w:t>
            </w:r>
            <w:r w:rsidRPr="00646FC4">
              <w:rPr>
                <w:rFonts w:cs="Arial"/>
              </w:rPr>
              <w:t xml:space="preserve"> el nombre de la denuncia y el tipo a</w:t>
            </w:r>
            <w:r>
              <w:rPr>
                <w:rFonts w:cs="Arial"/>
              </w:rPr>
              <w:t>l</w:t>
            </w:r>
            <w:r w:rsidRPr="00646FC4">
              <w:rPr>
                <w:rFonts w:cs="Arial"/>
              </w:rPr>
              <w:t xml:space="preserve"> que pertenece y </w:t>
            </w:r>
            <w:r>
              <w:rPr>
                <w:rFonts w:cs="Arial"/>
              </w:rPr>
              <w:t>presiona</w:t>
            </w:r>
            <w:r w:rsidRPr="00646FC4">
              <w:rPr>
                <w:rFonts w:cs="Arial"/>
              </w:rPr>
              <w:t xml:space="preserve"> en el botón registrar.</w:t>
            </w:r>
          </w:p>
        </w:tc>
      </w:tr>
      <w:tr w:rsidR="0039478C" w:rsidRPr="00646FC4" w14:paraId="78B0C20B" w14:textId="77777777" w:rsidTr="0039478C">
        <w:trPr>
          <w:trHeight w:val="608"/>
        </w:trPr>
        <w:tc>
          <w:tcPr>
            <w:tcW w:w="1806" w:type="dxa"/>
            <w:vMerge/>
          </w:tcPr>
          <w:p w14:paraId="74AF9D2E" w14:textId="77777777" w:rsidR="0039478C" w:rsidRPr="00646FC4" w:rsidRDefault="0039478C" w:rsidP="00642D56">
            <w:pPr>
              <w:rPr>
                <w:rFonts w:cs="Arial"/>
              </w:rPr>
            </w:pPr>
          </w:p>
        </w:tc>
        <w:tc>
          <w:tcPr>
            <w:tcW w:w="742" w:type="dxa"/>
            <w:tcBorders>
              <w:top w:val="single" w:sz="4" w:space="0" w:color="auto"/>
              <w:bottom w:val="single" w:sz="4" w:space="0" w:color="auto"/>
              <w:right w:val="single" w:sz="4" w:space="0" w:color="auto"/>
            </w:tcBorders>
            <w:vAlign w:val="center"/>
          </w:tcPr>
          <w:p w14:paraId="102DDFE8" w14:textId="77777777" w:rsidR="0039478C" w:rsidRPr="00646FC4" w:rsidRDefault="0039478C" w:rsidP="00642D56">
            <w:pPr>
              <w:jc w:val="center"/>
              <w:rPr>
                <w:rFonts w:cs="Arial"/>
              </w:rPr>
            </w:pPr>
            <w:r w:rsidRPr="00646FC4">
              <w:rPr>
                <w:rFonts w:cs="Arial"/>
              </w:rPr>
              <w:t>3</w:t>
            </w:r>
          </w:p>
        </w:tc>
        <w:tc>
          <w:tcPr>
            <w:tcW w:w="6093" w:type="dxa"/>
            <w:tcBorders>
              <w:top w:val="single" w:sz="4" w:space="0" w:color="auto"/>
              <w:left w:val="single" w:sz="4" w:space="0" w:color="auto"/>
              <w:bottom w:val="single" w:sz="4" w:space="0" w:color="auto"/>
            </w:tcBorders>
            <w:vAlign w:val="center"/>
          </w:tcPr>
          <w:p w14:paraId="4AF373DD" w14:textId="77777777" w:rsidR="0039478C" w:rsidRPr="00646FC4" w:rsidRDefault="0039478C" w:rsidP="00642D56">
            <w:pPr>
              <w:rPr>
                <w:rFonts w:cs="Arial"/>
              </w:rPr>
            </w:pPr>
            <w:r w:rsidRPr="00646FC4">
              <w:rPr>
                <w:rFonts w:cs="Arial"/>
              </w:rPr>
              <w:t>El prototipo valida que todos los campos estén llenos</w:t>
            </w:r>
            <w:r>
              <w:rPr>
                <w:rFonts w:cs="Arial"/>
              </w:rPr>
              <w:t>.</w:t>
            </w:r>
          </w:p>
        </w:tc>
      </w:tr>
      <w:tr w:rsidR="0039478C" w:rsidRPr="00646FC4" w14:paraId="2A4D711B" w14:textId="77777777" w:rsidTr="0039478C">
        <w:trPr>
          <w:trHeight w:val="607"/>
        </w:trPr>
        <w:tc>
          <w:tcPr>
            <w:tcW w:w="1806" w:type="dxa"/>
            <w:vMerge/>
          </w:tcPr>
          <w:p w14:paraId="30111B41" w14:textId="77777777" w:rsidR="0039478C" w:rsidRPr="00646FC4" w:rsidRDefault="0039478C" w:rsidP="00642D56">
            <w:pPr>
              <w:rPr>
                <w:rFonts w:cs="Arial"/>
              </w:rPr>
            </w:pPr>
          </w:p>
        </w:tc>
        <w:tc>
          <w:tcPr>
            <w:tcW w:w="742" w:type="dxa"/>
            <w:tcBorders>
              <w:top w:val="single" w:sz="4" w:space="0" w:color="auto"/>
              <w:right w:val="single" w:sz="4" w:space="0" w:color="auto"/>
            </w:tcBorders>
            <w:vAlign w:val="center"/>
          </w:tcPr>
          <w:p w14:paraId="1B4F5ED0" w14:textId="77777777" w:rsidR="0039478C" w:rsidRPr="00646FC4" w:rsidRDefault="0039478C" w:rsidP="00642D56">
            <w:pPr>
              <w:jc w:val="center"/>
              <w:rPr>
                <w:rFonts w:cs="Arial"/>
              </w:rPr>
            </w:pPr>
            <w:r w:rsidRPr="00646FC4">
              <w:rPr>
                <w:rFonts w:cs="Arial"/>
              </w:rPr>
              <w:t>4</w:t>
            </w:r>
          </w:p>
        </w:tc>
        <w:tc>
          <w:tcPr>
            <w:tcW w:w="6093" w:type="dxa"/>
            <w:tcBorders>
              <w:top w:val="single" w:sz="4" w:space="0" w:color="auto"/>
              <w:left w:val="single" w:sz="4" w:space="0" w:color="auto"/>
            </w:tcBorders>
            <w:vAlign w:val="center"/>
          </w:tcPr>
          <w:p w14:paraId="4EF50F01" w14:textId="77777777" w:rsidR="0039478C" w:rsidRPr="00646FC4" w:rsidRDefault="0039478C" w:rsidP="00642D56">
            <w:pPr>
              <w:rPr>
                <w:rFonts w:cs="Arial"/>
              </w:rPr>
            </w:pPr>
            <w:r>
              <w:rPr>
                <w:rFonts w:cs="Arial"/>
              </w:rPr>
              <w:t>L</w:t>
            </w:r>
            <w:r w:rsidRPr="00646FC4">
              <w:rPr>
                <w:rFonts w:cs="Arial"/>
              </w:rPr>
              <w:t>a denuncia es registrada y el prototipo abre el detalle de la denuncia para su gestión.</w:t>
            </w:r>
          </w:p>
        </w:tc>
      </w:tr>
      <w:tr w:rsidR="0039478C" w:rsidRPr="00646FC4" w14:paraId="33345604" w14:textId="77777777" w:rsidTr="0039478C">
        <w:trPr>
          <w:trHeight w:val="454"/>
        </w:trPr>
        <w:tc>
          <w:tcPr>
            <w:tcW w:w="1806" w:type="dxa"/>
          </w:tcPr>
          <w:p w14:paraId="77F8E72E" w14:textId="77777777" w:rsidR="0039478C" w:rsidRPr="00646FC4" w:rsidRDefault="0039478C" w:rsidP="00642D56">
            <w:pPr>
              <w:rPr>
                <w:rFonts w:cs="Arial"/>
              </w:rPr>
            </w:pPr>
            <w:r w:rsidRPr="00646FC4">
              <w:rPr>
                <w:rFonts w:cs="Arial"/>
              </w:rPr>
              <w:t>Postcondición</w:t>
            </w:r>
          </w:p>
        </w:tc>
        <w:tc>
          <w:tcPr>
            <w:tcW w:w="6835" w:type="dxa"/>
            <w:gridSpan w:val="2"/>
          </w:tcPr>
          <w:p w14:paraId="22C9CFC4" w14:textId="77777777" w:rsidR="0039478C" w:rsidRPr="00646FC4" w:rsidRDefault="0039478C" w:rsidP="00642D56">
            <w:pPr>
              <w:jc w:val="both"/>
              <w:rPr>
                <w:rFonts w:cs="Arial"/>
              </w:rPr>
            </w:pPr>
            <w:r w:rsidRPr="00646FC4">
              <w:rPr>
                <w:rFonts w:cs="Arial"/>
              </w:rPr>
              <w:t xml:space="preserve">El </w:t>
            </w:r>
            <w:r>
              <w:rPr>
                <w:rFonts w:cs="Arial"/>
              </w:rPr>
              <w:t>funcionario</w:t>
            </w:r>
            <w:r w:rsidRPr="00646FC4">
              <w:rPr>
                <w:rFonts w:cs="Arial"/>
              </w:rPr>
              <w:t xml:space="preserve"> podrá ver el detalle (información básica) y las diferentes opciones para continuar con la gestión de la denuncia</w:t>
            </w:r>
            <w:r>
              <w:rPr>
                <w:rFonts w:cs="Arial"/>
              </w:rPr>
              <w:t>.</w:t>
            </w:r>
          </w:p>
        </w:tc>
      </w:tr>
      <w:tr w:rsidR="0039478C" w:rsidRPr="00646FC4" w14:paraId="77C47A23" w14:textId="77777777" w:rsidTr="0039478C">
        <w:trPr>
          <w:trHeight w:val="113"/>
        </w:trPr>
        <w:tc>
          <w:tcPr>
            <w:tcW w:w="1806" w:type="dxa"/>
            <w:vMerge w:val="restart"/>
          </w:tcPr>
          <w:p w14:paraId="79D499B0" w14:textId="77777777" w:rsidR="0039478C" w:rsidRPr="00646FC4" w:rsidRDefault="0039478C" w:rsidP="00642D56">
            <w:pPr>
              <w:rPr>
                <w:rFonts w:cs="Arial"/>
              </w:rPr>
            </w:pPr>
            <w:r w:rsidRPr="00646FC4">
              <w:rPr>
                <w:rFonts w:cs="Arial"/>
              </w:rPr>
              <w:t>Excepciones</w:t>
            </w:r>
          </w:p>
        </w:tc>
        <w:tc>
          <w:tcPr>
            <w:tcW w:w="742" w:type="dxa"/>
            <w:tcBorders>
              <w:bottom w:val="single" w:sz="4" w:space="0" w:color="auto"/>
              <w:right w:val="single" w:sz="4" w:space="0" w:color="auto"/>
            </w:tcBorders>
          </w:tcPr>
          <w:p w14:paraId="6C18E4A7" w14:textId="77777777" w:rsidR="0039478C" w:rsidRPr="00646FC4" w:rsidRDefault="0039478C" w:rsidP="00642D56">
            <w:pPr>
              <w:rPr>
                <w:rFonts w:cs="Arial"/>
              </w:rPr>
            </w:pPr>
            <w:r w:rsidRPr="00646FC4">
              <w:rPr>
                <w:rFonts w:cs="Arial"/>
                <w:b/>
                <w:bCs/>
              </w:rPr>
              <w:t>Paso</w:t>
            </w:r>
          </w:p>
        </w:tc>
        <w:tc>
          <w:tcPr>
            <w:tcW w:w="6093" w:type="dxa"/>
            <w:tcBorders>
              <w:left w:val="single" w:sz="4" w:space="0" w:color="auto"/>
              <w:bottom w:val="single" w:sz="4" w:space="0" w:color="auto"/>
            </w:tcBorders>
          </w:tcPr>
          <w:p w14:paraId="1208D448" w14:textId="77777777" w:rsidR="0039478C" w:rsidRPr="00646FC4" w:rsidRDefault="0039478C" w:rsidP="00642D56">
            <w:pPr>
              <w:rPr>
                <w:rFonts w:cs="Arial"/>
              </w:rPr>
            </w:pPr>
            <w:r w:rsidRPr="00646FC4">
              <w:rPr>
                <w:rFonts w:cs="Arial"/>
                <w:b/>
                <w:bCs/>
              </w:rPr>
              <w:t>Acción</w:t>
            </w:r>
          </w:p>
        </w:tc>
      </w:tr>
      <w:tr w:rsidR="0039478C" w:rsidRPr="00646FC4" w14:paraId="72E304D6" w14:textId="77777777" w:rsidTr="0039478C">
        <w:trPr>
          <w:trHeight w:val="168"/>
        </w:trPr>
        <w:tc>
          <w:tcPr>
            <w:tcW w:w="1806" w:type="dxa"/>
            <w:vMerge/>
          </w:tcPr>
          <w:p w14:paraId="478E8275" w14:textId="77777777" w:rsidR="0039478C" w:rsidRPr="00646FC4" w:rsidRDefault="0039478C" w:rsidP="00642D56">
            <w:pPr>
              <w:rPr>
                <w:rFonts w:cs="Arial"/>
              </w:rPr>
            </w:pPr>
          </w:p>
        </w:tc>
        <w:tc>
          <w:tcPr>
            <w:tcW w:w="742" w:type="dxa"/>
            <w:tcBorders>
              <w:top w:val="single" w:sz="4" w:space="0" w:color="auto"/>
              <w:right w:val="single" w:sz="4" w:space="0" w:color="auto"/>
            </w:tcBorders>
            <w:vAlign w:val="center"/>
          </w:tcPr>
          <w:p w14:paraId="412F9227" w14:textId="77777777" w:rsidR="0039478C" w:rsidRPr="00646FC4" w:rsidRDefault="0039478C" w:rsidP="00642D56">
            <w:pPr>
              <w:jc w:val="center"/>
              <w:rPr>
                <w:rFonts w:cs="Arial"/>
              </w:rPr>
            </w:pPr>
            <w:r w:rsidRPr="00646FC4">
              <w:rPr>
                <w:rFonts w:cs="Arial"/>
              </w:rPr>
              <w:t>4</w:t>
            </w:r>
          </w:p>
        </w:tc>
        <w:tc>
          <w:tcPr>
            <w:tcW w:w="6093" w:type="dxa"/>
            <w:tcBorders>
              <w:top w:val="single" w:sz="4" w:space="0" w:color="auto"/>
              <w:left w:val="single" w:sz="4" w:space="0" w:color="auto"/>
            </w:tcBorders>
            <w:vAlign w:val="center"/>
          </w:tcPr>
          <w:p w14:paraId="5906BF3A" w14:textId="77777777" w:rsidR="0039478C" w:rsidRPr="00646FC4" w:rsidRDefault="0039478C" w:rsidP="00642D56">
            <w:pPr>
              <w:rPr>
                <w:rFonts w:cs="Arial"/>
              </w:rPr>
            </w:pPr>
            <w:r w:rsidRPr="00646FC4">
              <w:rPr>
                <w:rFonts w:cs="Arial"/>
              </w:rPr>
              <w:t>Si el prototipo se queda sin gas, no se podrá registrar la denuncia.</w:t>
            </w:r>
          </w:p>
        </w:tc>
      </w:tr>
      <w:tr w:rsidR="0039478C" w:rsidRPr="00646FC4" w14:paraId="52BCC732" w14:textId="77777777" w:rsidTr="0039478C">
        <w:trPr>
          <w:trHeight w:val="283"/>
        </w:trPr>
        <w:tc>
          <w:tcPr>
            <w:tcW w:w="1806" w:type="dxa"/>
          </w:tcPr>
          <w:p w14:paraId="0A3D6DBF" w14:textId="77777777" w:rsidR="0039478C" w:rsidRPr="00646FC4" w:rsidRDefault="0039478C" w:rsidP="00642D56">
            <w:pPr>
              <w:rPr>
                <w:rFonts w:cs="Arial"/>
              </w:rPr>
            </w:pPr>
            <w:r w:rsidRPr="00646FC4">
              <w:rPr>
                <w:rFonts w:cs="Arial"/>
              </w:rPr>
              <w:t>Comentarios</w:t>
            </w:r>
          </w:p>
        </w:tc>
        <w:tc>
          <w:tcPr>
            <w:tcW w:w="6835" w:type="dxa"/>
            <w:gridSpan w:val="2"/>
          </w:tcPr>
          <w:p w14:paraId="71A7F05B" w14:textId="77777777" w:rsidR="0039478C" w:rsidRPr="00646FC4" w:rsidRDefault="0039478C" w:rsidP="00642D56">
            <w:pPr>
              <w:rPr>
                <w:rFonts w:cs="Arial"/>
              </w:rPr>
            </w:pPr>
            <w:r w:rsidRPr="00646FC4">
              <w:rPr>
                <w:rFonts w:cs="Arial"/>
              </w:rPr>
              <w:t>Ninguno</w:t>
            </w:r>
            <w:r>
              <w:rPr>
                <w:rFonts w:cs="Arial"/>
              </w:rPr>
              <w:t>.</w:t>
            </w:r>
          </w:p>
        </w:tc>
      </w:tr>
    </w:tbl>
    <w:p w14:paraId="2279BD18" w14:textId="77777777" w:rsidR="00FC25BC" w:rsidRPr="00902DDA" w:rsidRDefault="00FC25BC" w:rsidP="00FC25BC">
      <w:pPr>
        <w:jc w:val="center"/>
        <w:rPr>
          <w:rFonts w:cs="Arial"/>
        </w:rPr>
      </w:pPr>
    </w:p>
    <w:p w14:paraId="33580621" w14:textId="7D7E7218" w:rsidR="00FC25BC" w:rsidRDefault="00FC25BC" w:rsidP="00FC25BC">
      <w:pPr>
        <w:pStyle w:val="Descripcin"/>
        <w:spacing w:after="0"/>
        <w:jc w:val="center"/>
        <w:rPr>
          <w:rFonts w:cs="Arial"/>
        </w:rPr>
      </w:pPr>
      <w:bookmarkStart w:id="126" w:name="_Toc172887888"/>
      <w:r w:rsidRPr="00C2263C">
        <w:rPr>
          <w:b/>
          <w:bCs w:val="0"/>
        </w:rPr>
        <w:t xml:space="preserve">Tabla </w:t>
      </w:r>
      <w:r w:rsidRPr="00C2263C">
        <w:rPr>
          <w:b/>
          <w:bCs w:val="0"/>
        </w:rPr>
        <w:fldChar w:fldCharType="begin"/>
      </w:r>
      <w:r w:rsidRPr="00C2263C">
        <w:rPr>
          <w:b/>
          <w:bCs w:val="0"/>
        </w:rPr>
        <w:instrText xml:space="preserve"> SEQ Tabla \* ARABIC </w:instrText>
      </w:r>
      <w:r w:rsidRPr="00C2263C">
        <w:rPr>
          <w:b/>
          <w:bCs w:val="0"/>
        </w:rPr>
        <w:fldChar w:fldCharType="separate"/>
      </w:r>
      <w:r w:rsidR="00EA1968">
        <w:rPr>
          <w:b/>
          <w:bCs w:val="0"/>
          <w:noProof/>
        </w:rPr>
        <w:t>1</w:t>
      </w:r>
      <w:r w:rsidRPr="00C2263C">
        <w:rPr>
          <w:b/>
          <w:bCs w:val="0"/>
        </w:rPr>
        <w:fldChar w:fldCharType="end"/>
      </w:r>
      <w:r>
        <w:rPr>
          <w:rFonts w:cs="Arial"/>
          <w:b/>
          <w:bCs w:val="0"/>
        </w:rPr>
        <w:t xml:space="preserve"> </w:t>
      </w:r>
      <w:r w:rsidRPr="00147BD3">
        <w:rPr>
          <w:rFonts w:cs="Arial"/>
        </w:rPr>
        <w:t>Caso de Uso Registrar Denuncia</w:t>
      </w:r>
      <w:bookmarkEnd w:id="126"/>
    </w:p>
    <w:p w14:paraId="52EFF39C" w14:textId="77777777" w:rsidR="00FC25BC" w:rsidRDefault="00FC25BC" w:rsidP="00FC25BC">
      <w:pPr>
        <w:pStyle w:val="Descripcin"/>
        <w:spacing w:after="0"/>
        <w:jc w:val="center"/>
        <w:rPr>
          <w:rFonts w:cs="Arial"/>
        </w:rPr>
      </w:pPr>
      <w:r w:rsidRPr="00902DDA">
        <w:rPr>
          <w:rFonts w:cs="Arial"/>
        </w:rPr>
        <w:t>Fuente: Autor</w:t>
      </w:r>
    </w:p>
    <w:p w14:paraId="733A44E3" w14:textId="77777777" w:rsidR="00FC25BC" w:rsidRPr="00902DDA" w:rsidRDefault="00FC25BC" w:rsidP="0000670B">
      <w:pPr>
        <w:rPr>
          <w:rFonts w:cs="Arial"/>
        </w:rPr>
      </w:pPr>
    </w:p>
    <w:tbl>
      <w:tblPr>
        <w:tblStyle w:val="Tablaconcuadrcula"/>
        <w:tblW w:w="0" w:type="auto"/>
        <w:tblLook w:val="04A0" w:firstRow="1" w:lastRow="0" w:firstColumn="1" w:lastColumn="0" w:noHBand="0" w:noVBand="1"/>
      </w:tblPr>
      <w:tblGrid>
        <w:gridCol w:w="1914"/>
        <w:gridCol w:w="742"/>
        <w:gridCol w:w="6093"/>
      </w:tblGrid>
      <w:tr w:rsidR="0039478C" w:rsidRPr="00646FC4" w14:paraId="081578B0" w14:textId="77777777" w:rsidTr="00642D56">
        <w:trPr>
          <w:trHeight w:val="283"/>
        </w:trPr>
        <w:tc>
          <w:tcPr>
            <w:tcW w:w="1914" w:type="dxa"/>
            <w:shd w:val="clear" w:color="auto" w:fill="4F81BD" w:themeFill="accent1"/>
          </w:tcPr>
          <w:p w14:paraId="3ADEBF86" w14:textId="77777777" w:rsidR="0039478C" w:rsidRPr="00646FC4" w:rsidRDefault="0039478C" w:rsidP="00642D56">
            <w:pPr>
              <w:rPr>
                <w:rFonts w:cs="Arial"/>
                <w:color w:val="FFFFFF" w:themeColor="background1"/>
              </w:rPr>
            </w:pPr>
            <w:r w:rsidRPr="00646FC4">
              <w:rPr>
                <w:rFonts w:cs="Arial"/>
                <w:color w:val="FFFFFF" w:themeColor="background1"/>
              </w:rPr>
              <w:t>CU-06</w:t>
            </w:r>
          </w:p>
        </w:tc>
        <w:tc>
          <w:tcPr>
            <w:tcW w:w="6835" w:type="dxa"/>
            <w:gridSpan w:val="2"/>
            <w:shd w:val="clear" w:color="auto" w:fill="4F81BD" w:themeFill="accent1"/>
          </w:tcPr>
          <w:p w14:paraId="0E665D49" w14:textId="77777777" w:rsidR="0039478C" w:rsidRPr="00646FC4" w:rsidRDefault="0039478C" w:rsidP="00642D56">
            <w:pPr>
              <w:rPr>
                <w:rFonts w:cs="Arial"/>
                <w:color w:val="FFFFFF" w:themeColor="background1"/>
              </w:rPr>
            </w:pPr>
            <w:r w:rsidRPr="00646FC4">
              <w:rPr>
                <w:rFonts w:cs="Arial"/>
                <w:color w:val="FFFFFF" w:themeColor="background1"/>
              </w:rPr>
              <w:t>Agregar Documento</w:t>
            </w:r>
          </w:p>
        </w:tc>
      </w:tr>
      <w:tr w:rsidR="0039478C" w:rsidRPr="00646FC4" w14:paraId="086D7437" w14:textId="77777777" w:rsidTr="00642D56">
        <w:trPr>
          <w:trHeight w:val="283"/>
        </w:trPr>
        <w:tc>
          <w:tcPr>
            <w:tcW w:w="1914" w:type="dxa"/>
          </w:tcPr>
          <w:p w14:paraId="3AC3B022" w14:textId="77777777" w:rsidR="0039478C" w:rsidRPr="00646FC4" w:rsidRDefault="0039478C" w:rsidP="00642D56">
            <w:pPr>
              <w:rPr>
                <w:rFonts w:cs="Arial"/>
              </w:rPr>
            </w:pPr>
            <w:r w:rsidRPr="00646FC4">
              <w:rPr>
                <w:rFonts w:cs="Arial"/>
              </w:rPr>
              <w:t>Versión</w:t>
            </w:r>
          </w:p>
        </w:tc>
        <w:tc>
          <w:tcPr>
            <w:tcW w:w="6835" w:type="dxa"/>
            <w:gridSpan w:val="2"/>
          </w:tcPr>
          <w:p w14:paraId="0048EB09" w14:textId="77777777" w:rsidR="0039478C" w:rsidRPr="00646FC4" w:rsidRDefault="0039478C" w:rsidP="00642D56">
            <w:pPr>
              <w:rPr>
                <w:rFonts w:cs="Arial"/>
              </w:rPr>
            </w:pPr>
            <w:r w:rsidRPr="00646FC4">
              <w:rPr>
                <w:rFonts w:cs="Arial"/>
              </w:rPr>
              <w:t>1.0</w:t>
            </w:r>
          </w:p>
        </w:tc>
      </w:tr>
      <w:tr w:rsidR="0039478C" w:rsidRPr="00646FC4" w14:paraId="35C18067" w14:textId="77777777" w:rsidTr="00642D56">
        <w:trPr>
          <w:trHeight w:val="283"/>
        </w:trPr>
        <w:tc>
          <w:tcPr>
            <w:tcW w:w="1914" w:type="dxa"/>
          </w:tcPr>
          <w:p w14:paraId="6A102172" w14:textId="77777777" w:rsidR="0039478C" w:rsidRPr="00646FC4" w:rsidRDefault="0039478C" w:rsidP="00642D56">
            <w:pPr>
              <w:rPr>
                <w:rFonts w:cs="Arial"/>
              </w:rPr>
            </w:pPr>
            <w:r w:rsidRPr="00646FC4">
              <w:rPr>
                <w:rFonts w:cs="Arial"/>
              </w:rPr>
              <w:t>Dependencias</w:t>
            </w:r>
          </w:p>
        </w:tc>
        <w:tc>
          <w:tcPr>
            <w:tcW w:w="6835" w:type="dxa"/>
            <w:gridSpan w:val="2"/>
          </w:tcPr>
          <w:p w14:paraId="07DFF4DD" w14:textId="77777777" w:rsidR="0039478C" w:rsidRPr="00646FC4" w:rsidRDefault="0039478C" w:rsidP="00642D56">
            <w:pPr>
              <w:rPr>
                <w:rFonts w:cs="Arial"/>
              </w:rPr>
            </w:pPr>
            <w:r>
              <w:rPr>
                <w:rFonts w:cs="Arial"/>
              </w:rPr>
              <w:t>RF 7</w:t>
            </w:r>
          </w:p>
        </w:tc>
      </w:tr>
      <w:tr w:rsidR="0039478C" w:rsidRPr="00646FC4" w14:paraId="0F025D34" w14:textId="77777777" w:rsidTr="00642D56">
        <w:trPr>
          <w:trHeight w:val="283"/>
        </w:trPr>
        <w:tc>
          <w:tcPr>
            <w:tcW w:w="1914" w:type="dxa"/>
          </w:tcPr>
          <w:p w14:paraId="5B67B925" w14:textId="77777777" w:rsidR="0039478C" w:rsidRPr="00646FC4" w:rsidRDefault="0039478C" w:rsidP="00642D56">
            <w:pPr>
              <w:rPr>
                <w:rFonts w:cs="Arial"/>
              </w:rPr>
            </w:pPr>
            <w:r w:rsidRPr="00646FC4">
              <w:rPr>
                <w:rFonts w:cs="Arial"/>
              </w:rPr>
              <w:t>Precondición</w:t>
            </w:r>
          </w:p>
        </w:tc>
        <w:tc>
          <w:tcPr>
            <w:tcW w:w="6835" w:type="dxa"/>
            <w:gridSpan w:val="2"/>
          </w:tcPr>
          <w:p w14:paraId="3536B674" w14:textId="77777777" w:rsidR="0039478C" w:rsidRPr="00646FC4" w:rsidRDefault="0039478C" w:rsidP="00642D56">
            <w:pPr>
              <w:jc w:val="both"/>
              <w:rPr>
                <w:rFonts w:cs="Arial"/>
              </w:rPr>
            </w:pPr>
            <w:r w:rsidRPr="00646FC4">
              <w:rPr>
                <w:rFonts w:cs="Arial"/>
              </w:rPr>
              <w:t xml:space="preserve">El </w:t>
            </w:r>
            <w:r>
              <w:rPr>
                <w:rFonts w:cs="Arial"/>
              </w:rPr>
              <w:t>funcionario</w:t>
            </w:r>
            <w:r w:rsidRPr="00646FC4">
              <w:rPr>
                <w:rFonts w:cs="Arial"/>
              </w:rPr>
              <w:t xml:space="preserve"> debe tener un rol no administrativo y el estado de la denuncia no debe ser </w:t>
            </w:r>
            <w:r>
              <w:rPr>
                <w:rFonts w:cs="Arial"/>
              </w:rPr>
              <w:t>R</w:t>
            </w:r>
            <w:r w:rsidRPr="00646FC4">
              <w:rPr>
                <w:rFonts w:cs="Arial"/>
              </w:rPr>
              <w:t>egistrado</w:t>
            </w:r>
            <w:r>
              <w:rPr>
                <w:rFonts w:cs="Arial"/>
              </w:rPr>
              <w:t>, Sujetos Procesales Registrados</w:t>
            </w:r>
            <w:r w:rsidRPr="00646FC4">
              <w:rPr>
                <w:rFonts w:cs="Arial"/>
              </w:rPr>
              <w:t xml:space="preserve"> o </w:t>
            </w:r>
            <w:r>
              <w:rPr>
                <w:rFonts w:cs="Arial"/>
              </w:rPr>
              <w:t>F</w:t>
            </w:r>
            <w:r w:rsidRPr="00646FC4">
              <w:rPr>
                <w:rFonts w:cs="Arial"/>
              </w:rPr>
              <w:t>inalizado</w:t>
            </w:r>
          </w:p>
        </w:tc>
      </w:tr>
      <w:tr w:rsidR="0039478C" w:rsidRPr="00646FC4" w14:paraId="73378E38" w14:textId="77777777" w:rsidTr="00642D56">
        <w:trPr>
          <w:trHeight w:val="283"/>
        </w:trPr>
        <w:tc>
          <w:tcPr>
            <w:tcW w:w="1914" w:type="dxa"/>
          </w:tcPr>
          <w:p w14:paraId="68BE5E4B" w14:textId="77777777" w:rsidR="0039478C" w:rsidRPr="00646FC4" w:rsidRDefault="0039478C" w:rsidP="00642D56">
            <w:pPr>
              <w:rPr>
                <w:rFonts w:cs="Arial"/>
              </w:rPr>
            </w:pPr>
            <w:r w:rsidRPr="00646FC4">
              <w:rPr>
                <w:rFonts w:cs="Arial"/>
              </w:rPr>
              <w:t>Descripción</w:t>
            </w:r>
          </w:p>
        </w:tc>
        <w:tc>
          <w:tcPr>
            <w:tcW w:w="6835" w:type="dxa"/>
            <w:gridSpan w:val="2"/>
          </w:tcPr>
          <w:p w14:paraId="6A344B3F" w14:textId="77777777" w:rsidR="0039478C" w:rsidRPr="00646FC4" w:rsidRDefault="0039478C" w:rsidP="00642D56">
            <w:pPr>
              <w:jc w:val="both"/>
              <w:rPr>
                <w:rFonts w:cs="Arial"/>
              </w:rPr>
            </w:pPr>
            <w:r w:rsidRPr="00646FC4">
              <w:rPr>
                <w:rFonts w:cs="Arial"/>
              </w:rPr>
              <w:t xml:space="preserve">El </w:t>
            </w:r>
            <w:r>
              <w:rPr>
                <w:rFonts w:cs="Arial"/>
              </w:rPr>
              <w:t>funcionario</w:t>
            </w:r>
            <w:r w:rsidRPr="00646FC4">
              <w:rPr>
                <w:rFonts w:cs="Arial"/>
              </w:rPr>
              <w:t xml:space="preserve"> podrá ingresar todos los documentos finales que irán en el expediente</w:t>
            </w:r>
            <w:r>
              <w:rPr>
                <w:rFonts w:cs="Arial"/>
              </w:rPr>
              <w:t xml:space="preserve"> para gestionar la denuncia</w:t>
            </w:r>
            <w:r w:rsidRPr="00646FC4">
              <w:rPr>
                <w:rFonts w:cs="Arial"/>
              </w:rPr>
              <w:t>. Los documentos deben ser en formato PDF.</w:t>
            </w:r>
          </w:p>
        </w:tc>
      </w:tr>
      <w:tr w:rsidR="0039478C" w:rsidRPr="00646FC4" w14:paraId="7794E378" w14:textId="77777777" w:rsidTr="00642D56">
        <w:trPr>
          <w:trHeight w:val="169"/>
        </w:trPr>
        <w:tc>
          <w:tcPr>
            <w:tcW w:w="1914" w:type="dxa"/>
            <w:vMerge w:val="restart"/>
          </w:tcPr>
          <w:p w14:paraId="3557EE7C" w14:textId="77777777" w:rsidR="0039478C" w:rsidRPr="00646FC4" w:rsidRDefault="0039478C" w:rsidP="00642D56">
            <w:pPr>
              <w:rPr>
                <w:rFonts w:cs="Arial"/>
              </w:rPr>
            </w:pPr>
            <w:r w:rsidRPr="00646FC4">
              <w:rPr>
                <w:rFonts w:cs="Arial"/>
              </w:rPr>
              <w:t>Secuencia normal</w:t>
            </w:r>
          </w:p>
        </w:tc>
        <w:tc>
          <w:tcPr>
            <w:tcW w:w="742" w:type="dxa"/>
            <w:tcBorders>
              <w:bottom w:val="single" w:sz="4" w:space="0" w:color="auto"/>
              <w:right w:val="single" w:sz="4" w:space="0" w:color="auto"/>
            </w:tcBorders>
          </w:tcPr>
          <w:p w14:paraId="0964D382" w14:textId="77777777" w:rsidR="0039478C" w:rsidRPr="00646FC4" w:rsidRDefault="0039478C" w:rsidP="00642D56">
            <w:pPr>
              <w:jc w:val="center"/>
              <w:rPr>
                <w:rFonts w:cs="Arial"/>
                <w:b/>
                <w:bCs/>
              </w:rPr>
            </w:pPr>
            <w:r w:rsidRPr="00646FC4">
              <w:rPr>
                <w:rFonts w:cs="Arial"/>
                <w:b/>
                <w:bCs/>
              </w:rPr>
              <w:t>Paso</w:t>
            </w:r>
          </w:p>
        </w:tc>
        <w:tc>
          <w:tcPr>
            <w:tcW w:w="6093" w:type="dxa"/>
            <w:tcBorders>
              <w:left w:val="single" w:sz="4" w:space="0" w:color="auto"/>
              <w:bottom w:val="single" w:sz="4" w:space="0" w:color="auto"/>
            </w:tcBorders>
          </w:tcPr>
          <w:p w14:paraId="7C12C823" w14:textId="77777777" w:rsidR="0039478C" w:rsidRPr="00646FC4" w:rsidRDefault="0039478C" w:rsidP="00642D56">
            <w:pPr>
              <w:jc w:val="center"/>
              <w:rPr>
                <w:rFonts w:cs="Arial"/>
                <w:b/>
                <w:bCs/>
              </w:rPr>
            </w:pPr>
            <w:r w:rsidRPr="00646FC4">
              <w:rPr>
                <w:rFonts w:cs="Arial"/>
                <w:b/>
                <w:bCs/>
              </w:rPr>
              <w:t>Acción</w:t>
            </w:r>
          </w:p>
        </w:tc>
      </w:tr>
      <w:tr w:rsidR="0039478C" w:rsidRPr="00646FC4" w14:paraId="455968AC" w14:textId="77777777" w:rsidTr="00642D56">
        <w:trPr>
          <w:trHeight w:val="477"/>
        </w:trPr>
        <w:tc>
          <w:tcPr>
            <w:tcW w:w="1914" w:type="dxa"/>
            <w:vMerge/>
          </w:tcPr>
          <w:p w14:paraId="25E75D12" w14:textId="77777777" w:rsidR="0039478C" w:rsidRPr="00646FC4" w:rsidRDefault="0039478C" w:rsidP="00642D56">
            <w:pPr>
              <w:rPr>
                <w:rFonts w:cs="Arial"/>
              </w:rPr>
            </w:pPr>
          </w:p>
        </w:tc>
        <w:tc>
          <w:tcPr>
            <w:tcW w:w="742" w:type="dxa"/>
            <w:tcBorders>
              <w:top w:val="single" w:sz="4" w:space="0" w:color="auto"/>
              <w:bottom w:val="single" w:sz="4" w:space="0" w:color="auto"/>
              <w:right w:val="single" w:sz="4" w:space="0" w:color="auto"/>
            </w:tcBorders>
            <w:vAlign w:val="center"/>
          </w:tcPr>
          <w:p w14:paraId="37EA335D" w14:textId="77777777" w:rsidR="0039478C" w:rsidRPr="00646FC4" w:rsidRDefault="0039478C" w:rsidP="00642D56">
            <w:pPr>
              <w:jc w:val="center"/>
              <w:rPr>
                <w:rFonts w:cs="Arial"/>
              </w:rPr>
            </w:pPr>
            <w:r w:rsidRPr="00646FC4">
              <w:rPr>
                <w:rFonts w:cs="Arial"/>
              </w:rPr>
              <w:t>1</w:t>
            </w:r>
          </w:p>
        </w:tc>
        <w:tc>
          <w:tcPr>
            <w:tcW w:w="6093" w:type="dxa"/>
            <w:tcBorders>
              <w:top w:val="single" w:sz="4" w:space="0" w:color="auto"/>
              <w:left w:val="single" w:sz="4" w:space="0" w:color="auto"/>
              <w:bottom w:val="single" w:sz="4" w:space="0" w:color="auto"/>
            </w:tcBorders>
            <w:vAlign w:val="center"/>
          </w:tcPr>
          <w:p w14:paraId="2EC136A0" w14:textId="77777777" w:rsidR="0039478C" w:rsidRPr="00646FC4" w:rsidRDefault="0039478C" w:rsidP="00642D56">
            <w:pPr>
              <w:jc w:val="both"/>
              <w:rPr>
                <w:rFonts w:cs="Arial"/>
              </w:rPr>
            </w:pPr>
            <w:r w:rsidRPr="00646FC4">
              <w:rPr>
                <w:rFonts w:cs="Arial"/>
              </w:rPr>
              <w:t xml:space="preserve">Desde el </w:t>
            </w:r>
            <w:r>
              <w:rPr>
                <w:rFonts w:cs="Arial"/>
              </w:rPr>
              <w:t>D</w:t>
            </w:r>
            <w:r w:rsidRPr="00646FC4">
              <w:rPr>
                <w:rFonts w:cs="Arial"/>
              </w:rPr>
              <w:t xml:space="preserve">etalle de la </w:t>
            </w:r>
            <w:r>
              <w:rPr>
                <w:rFonts w:cs="Arial"/>
              </w:rPr>
              <w:t>D</w:t>
            </w:r>
            <w:r w:rsidRPr="00646FC4">
              <w:rPr>
                <w:rFonts w:cs="Arial"/>
              </w:rPr>
              <w:t>enuncia selecciona</w:t>
            </w:r>
            <w:r>
              <w:rPr>
                <w:rFonts w:cs="Arial"/>
              </w:rPr>
              <w:t>r</w:t>
            </w:r>
            <w:r w:rsidRPr="00646FC4">
              <w:rPr>
                <w:rFonts w:cs="Arial"/>
              </w:rPr>
              <w:t xml:space="preserve"> la pestaña Gestionar y luego </w:t>
            </w:r>
            <w:r>
              <w:rPr>
                <w:rFonts w:cs="Arial"/>
              </w:rPr>
              <w:t xml:space="preserve">presionar en el botón </w:t>
            </w:r>
            <w:r w:rsidRPr="00646FC4">
              <w:rPr>
                <w:rFonts w:cs="Arial"/>
              </w:rPr>
              <w:t>Agregar Documento</w:t>
            </w:r>
            <w:r>
              <w:rPr>
                <w:rFonts w:cs="Arial"/>
              </w:rPr>
              <w:t>.</w:t>
            </w:r>
          </w:p>
        </w:tc>
      </w:tr>
      <w:tr w:rsidR="0039478C" w:rsidRPr="00646FC4" w14:paraId="67AC6898" w14:textId="77777777" w:rsidTr="00642D56">
        <w:trPr>
          <w:trHeight w:val="533"/>
        </w:trPr>
        <w:tc>
          <w:tcPr>
            <w:tcW w:w="1914" w:type="dxa"/>
            <w:vMerge/>
          </w:tcPr>
          <w:p w14:paraId="12117271" w14:textId="77777777" w:rsidR="0039478C" w:rsidRPr="00646FC4" w:rsidRDefault="0039478C" w:rsidP="00642D56">
            <w:pPr>
              <w:rPr>
                <w:rFonts w:cs="Arial"/>
              </w:rPr>
            </w:pPr>
          </w:p>
        </w:tc>
        <w:tc>
          <w:tcPr>
            <w:tcW w:w="742" w:type="dxa"/>
            <w:tcBorders>
              <w:top w:val="single" w:sz="4" w:space="0" w:color="auto"/>
              <w:bottom w:val="single" w:sz="4" w:space="0" w:color="auto"/>
              <w:right w:val="single" w:sz="4" w:space="0" w:color="auto"/>
            </w:tcBorders>
            <w:vAlign w:val="center"/>
          </w:tcPr>
          <w:p w14:paraId="4260185E" w14:textId="77777777" w:rsidR="0039478C" w:rsidRPr="00646FC4" w:rsidRDefault="0039478C" w:rsidP="00642D56">
            <w:pPr>
              <w:jc w:val="center"/>
              <w:rPr>
                <w:rFonts w:cs="Arial"/>
              </w:rPr>
            </w:pPr>
            <w:r w:rsidRPr="00646FC4">
              <w:rPr>
                <w:rFonts w:cs="Arial"/>
              </w:rPr>
              <w:t>2</w:t>
            </w:r>
          </w:p>
        </w:tc>
        <w:tc>
          <w:tcPr>
            <w:tcW w:w="6093" w:type="dxa"/>
            <w:tcBorders>
              <w:top w:val="single" w:sz="4" w:space="0" w:color="auto"/>
              <w:left w:val="single" w:sz="4" w:space="0" w:color="auto"/>
              <w:bottom w:val="single" w:sz="4" w:space="0" w:color="auto"/>
            </w:tcBorders>
            <w:vAlign w:val="center"/>
          </w:tcPr>
          <w:p w14:paraId="7B939447" w14:textId="77777777" w:rsidR="0039478C" w:rsidRPr="00646FC4" w:rsidRDefault="0039478C" w:rsidP="00642D56">
            <w:pPr>
              <w:jc w:val="both"/>
              <w:rPr>
                <w:rFonts w:cs="Arial"/>
              </w:rPr>
            </w:pPr>
            <w:r w:rsidRPr="00646FC4">
              <w:rPr>
                <w:rFonts w:cs="Arial"/>
              </w:rPr>
              <w:t xml:space="preserve">El </w:t>
            </w:r>
            <w:r>
              <w:rPr>
                <w:rFonts w:cs="Arial"/>
              </w:rPr>
              <w:t>funcionario</w:t>
            </w:r>
            <w:r w:rsidRPr="00646FC4">
              <w:rPr>
                <w:rFonts w:cs="Arial"/>
              </w:rPr>
              <w:t xml:space="preserve"> </w:t>
            </w:r>
            <w:r>
              <w:rPr>
                <w:rFonts w:cs="Arial"/>
              </w:rPr>
              <w:t>presiona en el botón cargar documento.</w:t>
            </w:r>
          </w:p>
        </w:tc>
      </w:tr>
      <w:tr w:rsidR="0039478C" w:rsidRPr="00646FC4" w14:paraId="419FDA09" w14:textId="77777777" w:rsidTr="00642D56">
        <w:trPr>
          <w:trHeight w:val="608"/>
        </w:trPr>
        <w:tc>
          <w:tcPr>
            <w:tcW w:w="1914" w:type="dxa"/>
            <w:vMerge/>
          </w:tcPr>
          <w:p w14:paraId="5C357259" w14:textId="77777777" w:rsidR="0039478C" w:rsidRPr="00646FC4" w:rsidRDefault="0039478C" w:rsidP="00642D56">
            <w:pPr>
              <w:rPr>
                <w:rFonts w:cs="Arial"/>
              </w:rPr>
            </w:pPr>
          </w:p>
        </w:tc>
        <w:tc>
          <w:tcPr>
            <w:tcW w:w="742" w:type="dxa"/>
            <w:tcBorders>
              <w:top w:val="single" w:sz="4" w:space="0" w:color="auto"/>
              <w:bottom w:val="single" w:sz="4" w:space="0" w:color="auto"/>
              <w:right w:val="single" w:sz="4" w:space="0" w:color="auto"/>
            </w:tcBorders>
            <w:vAlign w:val="center"/>
          </w:tcPr>
          <w:p w14:paraId="0970A617" w14:textId="77777777" w:rsidR="0039478C" w:rsidRPr="00646FC4" w:rsidRDefault="0039478C" w:rsidP="00642D56">
            <w:pPr>
              <w:jc w:val="center"/>
              <w:rPr>
                <w:rFonts w:cs="Arial"/>
              </w:rPr>
            </w:pPr>
            <w:r w:rsidRPr="00646FC4">
              <w:rPr>
                <w:rFonts w:cs="Arial"/>
              </w:rPr>
              <w:t>3</w:t>
            </w:r>
          </w:p>
        </w:tc>
        <w:tc>
          <w:tcPr>
            <w:tcW w:w="6093" w:type="dxa"/>
            <w:tcBorders>
              <w:top w:val="single" w:sz="4" w:space="0" w:color="auto"/>
              <w:left w:val="single" w:sz="4" w:space="0" w:color="auto"/>
              <w:bottom w:val="single" w:sz="4" w:space="0" w:color="auto"/>
            </w:tcBorders>
            <w:vAlign w:val="center"/>
          </w:tcPr>
          <w:p w14:paraId="41A06718" w14:textId="77777777" w:rsidR="0039478C" w:rsidRPr="00646FC4" w:rsidRDefault="0039478C" w:rsidP="00642D56">
            <w:pPr>
              <w:jc w:val="both"/>
              <w:rPr>
                <w:rFonts w:cs="Arial"/>
              </w:rPr>
            </w:pPr>
            <w:r w:rsidRPr="00646FC4">
              <w:rPr>
                <w:rFonts w:cs="Arial"/>
              </w:rPr>
              <w:t xml:space="preserve">El </w:t>
            </w:r>
            <w:r>
              <w:rPr>
                <w:rFonts w:cs="Arial"/>
              </w:rPr>
              <w:t>funcionario</w:t>
            </w:r>
            <w:r w:rsidRPr="00646FC4">
              <w:rPr>
                <w:rFonts w:cs="Arial"/>
              </w:rPr>
              <w:t xml:space="preserve"> llena el formulario con la información correspondiente al documento a anexar</w:t>
            </w:r>
            <w:r>
              <w:rPr>
                <w:rFonts w:cs="Arial"/>
              </w:rPr>
              <w:t xml:space="preserve"> y presionar el botón registrar.</w:t>
            </w:r>
          </w:p>
        </w:tc>
      </w:tr>
      <w:tr w:rsidR="0039478C" w:rsidRPr="00646FC4" w14:paraId="2FD52F1A" w14:textId="77777777" w:rsidTr="00642D56">
        <w:trPr>
          <w:trHeight w:val="607"/>
        </w:trPr>
        <w:tc>
          <w:tcPr>
            <w:tcW w:w="1914" w:type="dxa"/>
            <w:vMerge/>
          </w:tcPr>
          <w:p w14:paraId="2C7C6EB3" w14:textId="77777777" w:rsidR="0039478C" w:rsidRPr="00646FC4" w:rsidRDefault="0039478C" w:rsidP="00642D56">
            <w:pPr>
              <w:rPr>
                <w:rFonts w:cs="Arial"/>
              </w:rPr>
            </w:pPr>
          </w:p>
        </w:tc>
        <w:tc>
          <w:tcPr>
            <w:tcW w:w="742" w:type="dxa"/>
            <w:tcBorders>
              <w:top w:val="single" w:sz="4" w:space="0" w:color="auto"/>
              <w:bottom w:val="single" w:sz="4" w:space="0" w:color="auto"/>
              <w:right w:val="single" w:sz="4" w:space="0" w:color="auto"/>
            </w:tcBorders>
            <w:vAlign w:val="center"/>
          </w:tcPr>
          <w:p w14:paraId="3CAFA44A" w14:textId="77777777" w:rsidR="0039478C" w:rsidRPr="00646FC4" w:rsidRDefault="0039478C" w:rsidP="00642D56">
            <w:pPr>
              <w:jc w:val="center"/>
              <w:rPr>
                <w:rFonts w:cs="Arial"/>
              </w:rPr>
            </w:pPr>
            <w:r w:rsidRPr="00646FC4">
              <w:rPr>
                <w:rFonts w:cs="Arial"/>
              </w:rPr>
              <w:t>4</w:t>
            </w:r>
          </w:p>
        </w:tc>
        <w:tc>
          <w:tcPr>
            <w:tcW w:w="6093" w:type="dxa"/>
            <w:tcBorders>
              <w:top w:val="single" w:sz="4" w:space="0" w:color="auto"/>
              <w:left w:val="single" w:sz="4" w:space="0" w:color="auto"/>
              <w:bottom w:val="single" w:sz="4" w:space="0" w:color="auto"/>
            </w:tcBorders>
            <w:vAlign w:val="center"/>
          </w:tcPr>
          <w:p w14:paraId="393E8DDD" w14:textId="77777777" w:rsidR="0039478C" w:rsidRPr="00646FC4" w:rsidRDefault="0039478C" w:rsidP="00642D56">
            <w:pPr>
              <w:jc w:val="both"/>
              <w:rPr>
                <w:rFonts w:cs="Arial"/>
              </w:rPr>
            </w:pPr>
            <w:r w:rsidRPr="00646FC4">
              <w:rPr>
                <w:rFonts w:cs="Arial"/>
              </w:rPr>
              <w:t xml:space="preserve">Una vez subido el documento </w:t>
            </w:r>
            <w:r>
              <w:rPr>
                <w:rFonts w:cs="Arial"/>
              </w:rPr>
              <w:t>el</w:t>
            </w:r>
            <w:r w:rsidRPr="00646FC4">
              <w:rPr>
                <w:rFonts w:cs="Arial"/>
              </w:rPr>
              <w:t xml:space="preserve"> </w:t>
            </w:r>
            <w:r>
              <w:rPr>
                <w:rFonts w:cs="Arial"/>
              </w:rPr>
              <w:t>prototipo</w:t>
            </w:r>
            <w:r w:rsidRPr="00646FC4">
              <w:rPr>
                <w:rFonts w:cs="Arial"/>
              </w:rPr>
              <w:t xml:space="preserve"> mostrará un mensaje de confirmación y redirigirá al detalle de la denuncia.</w:t>
            </w:r>
          </w:p>
        </w:tc>
      </w:tr>
      <w:tr w:rsidR="0039478C" w:rsidRPr="00646FC4" w14:paraId="752E92EF" w14:textId="77777777" w:rsidTr="00642D56">
        <w:trPr>
          <w:trHeight w:val="339"/>
        </w:trPr>
        <w:tc>
          <w:tcPr>
            <w:tcW w:w="1914" w:type="dxa"/>
            <w:vMerge/>
          </w:tcPr>
          <w:p w14:paraId="207CCDCA" w14:textId="77777777" w:rsidR="0039478C" w:rsidRPr="00646FC4" w:rsidRDefault="0039478C" w:rsidP="00642D56">
            <w:pPr>
              <w:rPr>
                <w:rFonts w:cs="Arial"/>
              </w:rPr>
            </w:pPr>
          </w:p>
        </w:tc>
        <w:tc>
          <w:tcPr>
            <w:tcW w:w="742" w:type="dxa"/>
            <w:tcBorders>
              <w:top w:val="single" w:sz="4" w:space="0" w:color="auto"/>
              <w:bottom w:val="nil"/>
              <w:right w:val="single" w:sz="4" w:space="0" w:color="auto"/>
            </w:tcBorders>
            <w:vAlign w:val="center"/>
          </w:tcPr>
          <w:p w14:paraId="6EEF93F3" w14:textId="77777777" w:rsidR="0039478C" w:rsidRPr="00646FC4" w:rsidRDefault="0039478C" w:rsidP="00642D56">
            <w:pPr>
              <w:jc w:val="center"/>
              <w:rPr>
                <w:rFonts w:cs="Arial"/>
              </w:rPr>
            </w:pPr>
            <w:r>
              <w:rPr>
                <w:rFonts w:cs="Arial"/>
              </w:rPr>
              <w:t>5</w:t>
            </w:r>
          </w:p>
        </w:tc>
        <w:tc>
          <w:tcPr>
            <w:tcW w:w="6093" w:type="dxa"/>
            <w:tcBorders>
              <w:top w:val="single" w:sz="4" w:space="0" w:color="auto"/>
              <w:left w:val="single" w:sz="4" w:space="0" w:color="auto"/>
              <w:bottom w:val="nil"/>
            </w:tcBorders>
            <w:vAlign w:val="center"/>
          </w:tcPr>
          <w:p w14:paraId="780BBBBF" w14:textId="77777777" w:rsidR="0039478C" w:rsidRPr="00646FC4" w:rsidRDefault="0039478C" w:rsidP="00642D56">
            <w:pPr>
              <w:jc w:val="both"/>
              <w:rPr>
                <w:rFonts w:cs="Arial"/>
              </w:rPr>
            </w:pPr>
            <w:r w:rsidRPr="00646FC4">
              <w:rPr>
                <w:rFonts w:cs="Arial"/>
              </w:rPr>
              <w:t xml:space="preserve">El documento se puede ver anexado en la hoja de control o en el expediente para ser descargado. </w:t>
            </w:r>
          </w:p>
        </w:tc>
      </w:tr>
      <w:tr w:rsidR="0039478C" w:rsidRPr="00646FC4" w14:paraId="47847212" w14:textId="77777777" w:rsidTr="00642D56">
        <w:trPr>
          <w:trHeight w:val="454"/>
        </w:trPr>
        <w:tc>
          <w:tcPr>
            <w:tcW w:w="1914" w:type="dxa"/>
          </w:tcPr>
          <w:p w14:paraId="16C7C11B" w14:textId="77777777" w:rsidR="0039478C" w:rsidRPr="00646FC4" w:rsidRDefault="0039478C" w:rsidP="00642D56">
            <w:pPr>
              <w:rPr>
                <w:rFonts w:cs="Arial"/>
              </w:rPr>
            </w:pPr>
            <w:r w:rsidRPr="00646FC4">
              <w:rPr>
                <w:rFonts w:cs="Arial"/>
              </w:rPr>
              <w:t>Postcondición</w:t>
            </w:r>
          </w:p>
        </w:tc>
        <w:tc>
          <w:tcPr>
            <w:tcW w:w="6835" w:type="dxa"/>
            <w:gridSpan w:val="2"/>
          </w:tcPr>
          <w:p w14:paraId="0847DA0A" w14:textId="77777777" w:rsidR="0039478C" w:rsidRPr="00646FC4" w:rsidRDefault="0039478C" w:rsidP="00642D56">
            <w:pPr>
              <w:jc w:val="both"/>
              <w:rPr>
                <w:rFonts w:cs="Arial"/>
              </w:rPr>
            </w:pPr>
            <w:r w:rsidRPr="00646FC4">
              <w:rPr>
                <w:rFonts w:cs="Arial"/>
              </w:rPr>
              <w:t>Los participantes podrán ver el detalle de cada documento subido (metadatos), descargarlos individualmente o el expediente completo.</w:t>
            </w:r>
          </w:p>
        </w:tc>
      </w:tr>
      <w:tr w:rsidR="0039478C" w:rsidRPr="00646FC4" w14:paraId="0B67483B" w14:textId="77777777" w:rsidTr="00642D56">
        <w:trPr>
          <w:trHeight w:val="516"/>
        </w:trPr>
        <w:tc>
          <w:tcPr>
            <w:tcW w:w="1914" w:type="dxa"/>
            <w:vAlign w:val="center"/>
          </w:tcPr>
          <w:p w14:paraId="3F18FE79" w14:textId="77777777" w:rsidR="0039478C" w:rsidRPr="00646FC4" w:rsidRDefault="0039478C" w:rsidP="00642D56">
            <w:pPr>
              <w:rPr>
                <w:rFonts w:cs="Arial"/>
              </w:rPr>
            </w:pPr>
            <w:r w:rsidRPr="00646FC4">
              <w:rPr>
                <w:rFonts w:cs="Arial"/>
              </w:rPr>
              <w:t>Excepciones</w:t>
            </w:r>
          </w:p>
        </w:tc>
        <w:tc>
          <w:tcPr>
            <w:tcW w:w="6835" w:type="dxa"/>
            <w:gridSpan w:val="2"/>
            <w:vAlign w:val="center"/>
          </w:tcPr>
          <w:p w14:paraId="3CE72AF2" w14:textId="02274F6A" w:rsidR="0039478C" w:rsidRPr="00646FC4" w:rsidRDefault="0039478C" w:rsidP="00642D56">
            <w:pPr>
              <w:jc w:val="both"/>
              <w:rPr>
                <w:rFonts w:cs="Arial"/>
              </w:rPr>
            </w:pPr>
            <w:r w:rsidRPr="00646FC4">
              <w:rPr>
                <w:rFonts w:cs="Arial"/>
              </w:rPr>
              <w:t>Ninguno</w:t>
            </w:r>
            <w:r>
              <w:rPr>
                <w:rFonts w:cs="Arial"/>
              </w:rPr>
              <w:t>.</w:t>
            </w:r>
          </w:p>
        </w:tc>
      </w:tr>
      <w:tr w:rsidR="0039478C" w:rsidRPr="00646FC4" w14:paraId="3E7982B4" w14:textId="77777777" w:rsidTr="00642D56">
        <w:trPr>
          <w:trHeight w:val="283"/>
        </w:trPr>
        <w:tc>
          <w:tcPr>
            <w:tcW w:w="1914" w:type="dxa"/>
          </w:tcPr>
          <w:p w14:paraId="144AA965" w14:textId="77777777" w:rsidR="0039478C" w:rsidRPr="00646FC4" w:rsidRDefault="0039478C" w:rsidP="00642D56">
            <w:pPr>
              <w:rPr>
                <w:rFonts w:cs="Arial"/>
              </w:rPr>
            </w:pPr>
            <w:r w:rsidRPr="00646FC4">
              <w:rPr>
                <w:rFonts w:cs="Arial"/>
              </w:rPr>
              <w:t>Comentarios</w:t>
            </w:r>
          </w:p>
        </w:tc>
        <w:tc>
          <w:tcPr>
            <w:tcW w:w="6835" w:type="dxa"/>
            <w:gridSpan w:val="2"/>
          </w:tcPr>
          <w:p w14:paraId="0F5156BE" w14:textId="77777777" w:rsidR="0039478C" w:rsidRPr="00646FC4" w:rsidRDefault="0039478C" w:rsidP="00642D56">
            <w:pPr>
              <w:jc w:val="both"/>
              <w:rPr>
                <w:rFonts w:cs="Arial"/>
              </w:rPr>
            </w:pPr>
            <w:r w:rsidRPr="00646FC4">
              <w:rPr>
                <w:rFonts w:cs="Arial"/>
              </w:rPr>
              <w:t>La funcionalidad solo permite subir documentos, mas no modificarlos por lo que el usuario debe estar seguro del documento a subir.</w:t>
            </w:r>
          </w:p>
        </w:tc>
      </w:tr>
    </w:tbl>
    <w:p w14:paraId="4AFFEAC1" w14:textId="77777777" w:rsidR="00FC25BC" w:rsidRPr="00902DDA" w:rsidRDefault="00FC25BC" w:rsidP="00FC25BC">
      <w:pPr>
        <w:jc w:val="center"/>
        <w:rPr>
          <w:rFonts w:cs="Arial"/>
        </w:rPr>
      </w:pPr>
    </w:p>
    <w:p w14:paraId="56DDD9C9" w14:textId="58BCE22A" w:rsidR="00FC25BC" w:rsidRDefault="00FC25BC" w:rsidP="00FC25BC">
      <w:pPr>
        <w:pStyle w:val="Descripcin"/>
        <w:spacing w:after="0"/>
        <w:jc w:val="center"/>
        <w:rPr>
          <w:rFonts w:cs="Arial"/>
        </w:rPr>
      </w:pPr>
      <w:bookmarkStart w:id="127" w:name="_Toc172887889"/>
      <w:r w:rsidRPr="005F6849">
        <w:rPr>
          <w:b/>
          <w:bCs w:val="0"/>
        </w:rPr>
        <w:t xml:space="preserve">Tabla </w:t>
      </w:r>
      <w:r w:rsidRPr="005F6849">
        <w:rPr>
          <w:b/>
          <w:bCs w:val="0"/>
        </w:rPr>
        <w:fldChar w:fldCharType="begin"/>
      </w:r>
      <w:r w:rsidRPr="005F6849">
        <w:rPr>
          <w:b/>
          <w:bCs w:val="0"/>
        </w:rPr>
        <w:instrText xml:space="preserve"> SEQ Tabla \* ARABIC </w:instrText>
      </w:r>
      <w:r w:rsidRPr="005F6849">
        <w:rPr>
          <w:b/>
          <w:bCs w:val="0"/>
        </w:rPr>
        <w:fldChar w:fldCharType="separate"/>
      </w:r>
      <w:r w:rsidR="00EA1968">
        <w:rPr>
          <w:b/>
          <w:bCs w:val="0"/>
          <w:noProof/>
        </w:rPr>
        <w:t>2</w:t>
      </w:r>
      <w:r w:rsidRPr="005F6849">
        <w:rPr>
          <w:b/>
          <w:bCs w:val="0"/>
        </w:rPr>
        <w:fldChar w:fldCharType="end"/>
      </w:r>
      <w:r>
        <w:rPr>
          <w:rFonts w:cs="Arial"/>
          <w:b/>
          <w:bCs w:val="0"/>
        </w:rPr>
        <w:t xml:space="preserve"> </w:t>
      </w:r>
      <w:r w:rsidRPr="00902DDA">
        <w:rPr>
          <w:rFonts w:cs="Arial"/>
        </w:rPr>
        <w:t>Caso de Uso</w:t>
      </w:r>
      <w:r>
        <w:rPr>
          <w:rFonts w:cs="Arial"/>
        </w:rPr>
        <w:t xml:space="preserve"> Agregar Documento</w:t>
      </w:r>
      <w:bookmarkEnd w:id="127"/>
    </w:p>
    <w:p w14:paraId="17F8CE89" w14:textId="77777777" w:rsidR="00FC25BC" w:rsidRDefault="00FC25BC" w:rsidP="00FC25BC">
      <w:pPr>
        <w:spacing w:after="0"/>
        <w:jc w:val="center"/>
        <w:rPr>
          <w:rFonts w:cs="Arial"/>
        </w:rPr>
      </w:pPr>
      <w:r w:rsidRPr="00902DDA">
        <w:rPr>
          <w:rFonts w:cs="Arial"/>
        </w:rPr>
        <w:t>Fuente: Autor</w:t>
      </w:r>
    </w:p>
    <w:p w14:paraId="01A082A5" w14:textId="77777777" w:rsidR="00FC25BC" w:rsidRPr="00902DDA" w:rsidRDefault="00FC25BC" w:rsidP="00FC25BC">
      <w:pPr>
        <w:jc w:val="center"/>
        <w:rPr>
          <w:rFonts w:cs="Arial"/>
        </w:rPr>
      </w:pPr>
    </w:p>
    <w:tbl>
      <w:tblPr>
        <w:tblStyle w:val="Tablaconcuadrcula"/>
        <w:tblW w:w="0" w:type="auto"/>
        <w:tblLook w:val="04A0" w:firstRow="1" w:lastRow="0" w:firstColumn="1" w:lastColumn="0" w:noHBand="0" w:noVBand="1"/>
      </w:tblPr>
      <w:tblGrid>
        <w:gridCol w:w="1914"/>
        <w:gridCol w:w="742"/>
        <w:gridCol w:w="6093"/>
      </w:tblGrid>
      <w:tr w:rsidR="0039478C" w:rsidRPr="00646FC4" w14:paraId="23E2EA58" w14:textId="77777777" w:rsidTr="00642D56">
        <w:trPr>
          <w:trHeight w:val="283"/>
        </w:trPr>
        <w:tc>
          <w:tcPr>
            <w:tcW w:w="1914" w:type="dxa"/>
            <w:shd w:val="clear" w:color="auto" w:fill="4F81BD" w:themeFill="accent1"/>
          </w:tcPr>
          <w:p w14:paraId="715F6621" w14:textId="77777777" w:rsidR="0039478C" w:rsidRPr="00646FC4" w:rsidRDefault="0039478C" w:rsidP="00642D56">
            <w:pPr>
              <w:rPr>
                <w:rFonts w:cs="Arial"/>
                <w:color w:val="FFFFFF" w:themeColor="background1"/>
              </w:rPr>
            </w:pPr>
            <w:r w:rsidRPr="00646FC4">
              <w:rPr>
                <w:rFonts w:cs="Arial"/>
                <w:color w:val="FFFFFF" w:themeColor="background1"/>
              </w:rPr>
              <w:t>CU-08</w:t>
            </w:r>
          </w:p>
        </w:tc>
        <w:tc>
          <w:tcPr>
            <w:tcW w:w="6835" w:type="dxa"/>
            <w:gridSpan w:val="2"/>
            <w:shd w:val="clear" w:color="auto" w:fill="4F81BD" w:themeFill="accent1"/>
          </w:tcPr>
          <w:p w14:paraId="73DDED3B" w14:textId="77777777" w:rsidR="0039478C" w:rsidRPr="00646FC4" w:rsidRDefault="0039478C" w:rsidP="00642D56">
            <w:pPr>
              <w:rPr>
                <w:rFonts w:cs="Arial"/>
                <w:color w:val="FFFFFF" w:themeColor="background1"/>
              </w:rPr>
            </w:pPr>
            <w:r w:rsidRPr="00646FC4">
              <w:rPr>
                <w:rFonts w:cs="Arial"/>
                <w:color w:val="FFFFFF" w:themeColor="background1"/>
              </w:rPr>
              <w:t>Hoja de Control</w:t>
            </w:r>
          </w:p>
        </w:tc>
      </w:tr>
      <w:tr w:rsidR="0039478C" w:rsidRPr="00646FC4" w14:paraId="29305FA5" w14:textId="77777777" w:rsidTr="00642D56">
        <w:trPr>
          <w:trHeight w:val="283"/>
        </w:trPr>
        <w:tc>
          <w:tcPr>
            <w:tcW w:w="1914" w:type="dxa"/>
          </w:tcPr>
          <w:p w14:paraId="5344F9D3" w14:textId="77777777" w:rsidR="0039478C" w:rsidRPr="00646FC4" w:rsidRDefault="0039478C" w:rsidP="00642D56">
            <w:pPr>
              <w:rPr>
                <w:rFonts w:cs="Arial"/>
              </w:rPr>
            </w:pPr>
            <w:r w:rsidRPr="00646FC4">
              <w:rPr>
                <w:rFonts w:cs="Arial"/>
              </w:rPr>
              <w:t>Versión</w:t>
            </w:r>
          </w:p>
        </w:tc>
        <w:tc>
          <w:tcPr>
            <w:tcW w:w="6835" w:type="dxa"/>
            <w:gridSpan w:val="2"/>
          </w:tcPr>
          <w:p w14:paraId="1830F4E9" w14:textId="77777777" w:rsidR="0039478C" w:rsidRPr="00646FC4" w:rsidRDefault="0039478C" w:rsidP="00642D56">
            <w:pPr>
              <w:rPr>
                <w:rFonts w:cs="Arial"/>
              </w:rPr>
            </w:pPr>
            <w:r w:rsidRPr="00646FC4">
              <w:rPr>
                <w:rFonts w:cs="Arial"/>
              </w:rPr>
              <w:t>1.0</w:t>
            </w:r>
          </w:p>
        </w:tc>
      </w:tr>
      <w:tr w:rsidR="0039478C" w:rsidRPr="00646FC4" w14:paraId="5EC72E18" w14:textId="77777777" w:rsidTr="00642D56">
        <w:trPr>
          <w:trHeight w:val="283"/>
        </w:trPr>
        <w:tc>
          <w:tcPr>
            <w:tcW w:w="1914" w:type="dxa"/>
          </w:tcPr>
          <w:p w14:paraId="3FD1FDFB" w14:textId="77777777" w:rsidR="0039478C" w:rsidRPr="00646FC4" w:rsidRDefault="0039478C" w:rsidP="00642D56">
            <w:pPr>
              <w:rPr>
                <w:rFonts w:cs="Arial"/>
              </w:rPr>
            </w:pPr>
            <w:r w:rsidRPr="00646FC4">
              <w:rPr>
                <w:rFonts w:cs="Arial"/>
              </w:rPr>
              <w:t>Dependencias</w:t>
            </w:r>
          </w:p>
        </w:tc>
        <w:tc>
          <w:tcPr>
            <w:tcW w:w="6835" w:type="dxa"/>
            <w:gridSpan w:val="2"/>
          </w:tcPr>
          <w:p w14:paraId="76095322" w14:textId="77777777" w:rsidR="0039478C" w:rsidRPr="00646FC4" w:rsidRDefault="0039478C" w:rsidP="00642D56">
            <w:pPr>
              <w:rPr>
                <w:rFonts w:cs="Arial"/>
              </w:rPr>
            </w:pPr>
            <w:r>
              <w:rPr>
                <w:rFonts w:cs="Arial"/>
              </w:rPr>
              <w:t>RF 7 y RF 9</w:t>
            </w:r>
          </w:p>
        </w:tc>
      </w:tr>
      <w:tr w:rsidR="0039478C" w:rsidRPr="00646FC4" w14:paraId="3FDA3DE9" w14:textId="77777777" w:rsidTr="00642D56">
        <w:trPr>
          <w:trHeight w:val="283"/>
        </w:trPr>
        <w:tc>
          <w:tcPr>
            <w:tcW w:w="1914" w:type="dxa"/>
          </w:tcPr>
          <w:p w14:paraId="1A403A8B" w14:textId="77777777" w:rsidR="0039478C" w:rsidRPr="00646FC4" w:rsidRDefault="0039478C" w:rsidP="00642D56">
            <w:pPr>
              <w:rPr>
                <w:rFonts w:cs="Arial"/>
              </w:rPr>
            </w:pPr>
            <w:r w:rsidRPr="00646FC4">
              <w:rPr>
                <w:rFonts w:cs="Arial"/>
              </w:rPr>
              <w:t>Precondición</w:t>
            </w:r>
          </w:p>
        </w:tc>
        <w:tc>
          <w:tcPr>
            <w:tcW w:w="6835" w:type="dxa"/>
            <w:gridSpan w:val="2"/>
          </w:tcPr>
          <w:p w14:paraId="2D12A896" w14:textId="77777777" w:rsidR="0039478C" w:rsidRPr="00646FC4" w:rsidRDefault="0039478C" w:rsidP="00642D56">
            <w:pPr>
              <w:jc w:val="both"/>
              <w:rPr>
                <w:rFonts w:cs="Arial"/>
              </w:rPr>
            </w:pPr>
            <w:r w:rsidRPr="00646FC4">
              <w:rPr>
                <w:rFonts w:cs="Arial"/>
              </w:rPr>
              <w:t>La denuncia debe tener por lo menos un documento agregado</w:t>
            </w:r>
            <w:r>
              <w:rPr>
                <w:rFonts w:cs="Arial"/>
              </w:rPr>
              <w:t>,</w:t>
            </w:r>
            <w:r w:rsidRPr="00646FC4">
              <w:rPr>
                <w:rFonts w:cs="Arial"/>
              </w:rPr>
              <w:t xml:space="preserve"> el usuario debe ser no administrativo</w:t>
            </w:r>
            <w:r>
              <w:rPr>
                <w:rFonts w:cs="Arial"/>
              </w:rPr>
              <w:t xml:space="preserve">, </w:t>
            </w:r>
            <w:r w:rsidRPr="00646FC4">
              <w:rPr>
                <w:rFonts w:cs="Arial"/>
              </w:rPr>
              <w:t>el estado de la denuncia no debe ser registrado</w:t>
            </w:r>
            <w:r>
              <w:rPr>
                <w:rFonts w:cs="Arial"/>
              </w:rPr>
              <w:t xml:space="preserve"> o sujetos procesales registrados</w:t>
            </w:r>
            <w:r w:rsidRPr="00646FC4">
              <w:rPr>
                <w:rFonts w:cs="Arial"/>
              </w:rPr>
              <w:t>.</w:t>
            </w:r>
          </w:p>
        </w:tc>
      </w:tr>
      <w:tr w:rsidR="0039478C" w:rsidRPr="00646FC4" w14:paraId="089B3EF1" w14:textId="77777777" w:rsidTr="00642D56">
        <w:trPr>
          <w:trHeight w:val="283"/>
        </w:trPr>
        <w:tc>
          <w:tcPr>
            <w:tcW w:w="1914" w:type="dxa"/>
          </w:tcPr>
          <w:p w14:paraId="3285EF0F" w14:textId="77777777" w:rsidR="0039478C" w:rsidRPr="00646FC4" w:rsidRDefault="0039478C" w:rsidP="00642D56">
            <w:pPr>
              <w:rPr>
                <w:rFonts w:cs="Arial"/>
              </w:rPr>
            </w:pPr>
            <w:r w:rsidRPr="00646FC4">
              <w:rPr>
                <w:rFonts w:cs="Arial"/>
              </w:rPr>
              <w:t>Descripción</w:t>
            </w:r>
          </w:p>
        </w:tc>
        <w:tc>
          <w:tcPr>
            <w:tcW w:w="6835" w:type="dxa"/>
            <w:gridSpan w:val="2"/>
          </w:tcPr>
          <w:p w14:paraId="5730DD00" w14:textId="77777777" w:rsidR="0039478C" w:rsidRPr="00646FC4" w:rsidRDefault="0039478C" w:rsidP="00642D56">
            <w:pPr>
              <w:jc w:val="both"/>
              <w:rPr>
                <w:rFonts w:cs="Arial"/>
              </w:rPr>
            </w:pPr>
            <w:r>
              <w:rPr>
                <w:rFonts w:cs="Arial"/>
              </w:rPr>
              <w:t>El funcionario</w:t>
            </w:r>
            <w:r w:rsidRPr="00646FC4">
              <w:rPr>
                <w:rFonts w:cs="Arial"/>
              </w:rPr>
              <w:t xml:space="preserve"> podrá ver en el </w:t>
            </w:r>
            <w:r>
              <w:rPr>
                <w:rFonts w:cs="Arial"/>
              </w:rPr>
              <w:t>D</w:t>
            </w:r>
            <w:r w:rsidRPr="00646FC4">
              <w:rPr>
                <w:rFonts w:cs="Arial"/>
              </w:rPr>
              <w:t xml:space="preserve">etalle de la </w:t>
            </w:r>
            <w:r>
              <w:rPr>
                <w:rFonts w:cs="Arial"/>
              </w:rPr>
              <w:t>D</w:t>
            </w:r>
            <w:r w:rsidRPr="00646FC4">
              <w:rPr>
                <w:rFonts w:cs="Arial"/>
              </w:rPr>
              <w:t>enuncia el listado de los documentos que se han agregado, el detalle de cada documento agregado y descargarlo si es el caso.</w:t>
            </w:r>
          </w:p>
        </w:tc>
      </w:tr>
      <w:tr w:rsidR="0039478C" w:rsidRPr="00646FC4" w14:paraId="35FBBC99" w14:textId="77777777" w:rsidTr="00642D56">
        <w:trPr>
          <w:trHeight w:val="169"/>
        </w:trPr>
        <w:tc>
          <w:tcPr>
            <w:tcW w:w="1914" w:type="dxa"/>
            <w:vMerge w:val="restart"/>
          </w:tcPr>
          <w:p w14:paraId="46CA5348" w14:textId="77777777" w:rsidR="0039478C" w:rsidRPr="00646FC4" w:rsidRDefault="0039478C" w:rsidP="00642D56">
            <w:pPr>
              <w:rPr>
                <w:rFonts w:cs="Arial"/>
              </w:rPr>
            </w:pPr>
            <w:r w:rsidRPr="00646FC4">
              <w:rPr>
                <w:rFonts w:cs="Arial"/>
              </w:rPr>
              <w:t>Secuencia normal</w:t>
            </w:r>
          </w:p>
        </w:tc>
        <w:tc>
          <w:tcPr>
            <w:tcW w:w="742" w:type="dxa"/>
            <w:tcBorders>
              <w:bottom w:val="single" w:sz="4" w:space="0" w:color="auto"/>
              <w:right w:val="single" w:sz="4" w:space="0" w:color="auto"/>
            </w:tcBorders>
          </w:tcPr>
          <w:p w14:paraId="5AE9BFAE" w14:textId="77777777" w:rsidR="0039478C" w:rsidRPr="00646FC4" w:rsidRDefault="0039478C" w:rsidP="00642D56">
            <w:pPr>
              <w:jc w:val="center"/>
              <w:rPr>
                <w:rFonts w:cs="Arial"/>
                <w:b/>
                <w:bCs/>
              </w:rPr>
            </w:pPr>
            <w:r w:rsidRPr="00646FC4">
              <w:rPr>
                <w:rFonts w:cs="Arial"/>
                <w:b/>
                <w:bCs/>
              </w:rPr>
              <w:t>Paso</w:t>
            </w:r>
          </w:p>
        </w:tc>
        <w:tc>
          <w:tcPr>
            <w:tcW w:w="6093" w:type="dxa"/>
            <w:tcBorders>
              <w:left w:val="single" w:sz="4" w:space="0" w:color="auto"/>
              <w:bottom w:val="single" w:sz="4" w:space="0" w:color="auto"/>
            </w:tcBorders>
          </w:tcPr>
          <w:p w14:paraId="546B5DD6" w14:textId="77777777" w:rsidR="0039478C" w:rsidRPr="00646FC4" w:rsidRDefault="0039478C" w:rsidP="00642D56">
            <w:pPr>
              <w:jc w:val="center"/>
              <w:rPr>
                <w:rFonts w:cs="Arial"/>
                <w:b/>
                <w:bCs/>
              </w:rPr>
            </w:pPr>
            <w:r w:rsidRPr="00646FC4">
              <w:rPr>
                <w:rFonts w:cs="Arial"/>
                <w:b/>
                <w:bCs/>
              </w:rPr>
              <w:t>Acción</w:t>
            </w:r>
          </w:p>
        </w:tc>
      </w:tr>
      <w:tr w:rsidR="0039478C" w:rsidRPr="00646FC4" w14:paraId="12D4B3D4" w14:textId="77777777" w:rsidTr="00642D56">
        <w:trPr>
          <w:trHeight w:val="477"/>
        </w:trPr>
        <w:tc>
          <w:tcPr>
            <w:tcW w:w="1914" w:type="dxa"/>
            <w:vMerge/>
          </w:tcPr>
          <w:p w14:paraId="157F1BF7" w14:textId="77777777" w:rsidR="0039478C" w:rsidRPr="00646FC4" w:rsidRDefault="0039478C" w:rsidP="00642D56">
            <w:pPr>
              <w:rPr>
                <w:rFonts w:cs="Arial"/>
              </w:rPr>
            </w:pPr>
          </w:p>
        </w:tc>
        <w:tc>
          <w:tcPr>
            <w:tcW w:w="742" w:type="dxa"/>
            <w:tcBorders>
              <w:top w:val="single" w:sz="4" w:space="0" w:color="auto"/>
              <w:bottom w:val="single" w:sz="4" w:space="0" w:color="auto"/>
              <w:right w:val="single" w:sz="4" w:space="0" w:color="auto"/>
            </w:tcBorders>
            <w:vAlign w:val="center"/>
          </w:tcPr>
          <w:p w14:paraId="4860992A" w14:textId="77777777" w:rsidR="0039478C" w:rsidRPr="00646FC4" w:rsidRDefault="0039478C" w:rsidP="00642D56">
            <w:pPr>
              <w:jc w:val="center"/>
              <w:rPr>
                <w:rFonts w:cs="Arial"/>
              </w:rPr>
            </w:pPr>
            <w:r w:rsidRPr="00646FC4">
              <w:rPr>
                <w:rFonts w:cs="Arial"/>
              </w:rPr>
              <w:t>1</w:t>
            </w:r>
          </w:p>
        </w:tc>
        <w:tc>
          <w:tcPr>
            <w:tcW w:w="6093" w:type="dxa"/>
            <w:tcBorders>
              <w:top w:val="single" w:sz="4" w:space="0" w:color="auto"/>
              <w:left w:val="single" w:sz="4" w:space="0" w:color="auto"/>
              <w:bottom w:val="single" w:sz="4" w:space="0" w:color="auto"/>
            </w:tcBorders>
            <w:vAlign w:val="center"/>
          </w:tcPr>
          <w:p w14:paraId="3CE0B035" w14:textId="77777777" w:rsidR="0039478C" w:rsidRPr="00646FC4" w:rsidRDefault="0039478C" w:rsidP="00642D56">
            <w:pPr>
              <w:rPr>
                <w:rFonts w:cs="Arial"/>
              </w:rPr>
            </w:pPr>
            <w:r w:rsidRPr="00646FC4">
              <w:rPr>
                <w:rFonts w:cs="Arial"/>
              </w:rPr>
              <w:t>Desde el detalle de la denuncia selecciona la pestaña Hoja de Control.</w:t>
            </w:r>
          </w:p>
        </w:tc>
      </w:tr>
      <w:tr w:rsidR="0039478C" w:rsidRPr="00646FC4" w14:paraId="43561A93" w14:textId="77777777" w:rsidTr="00642D56">
        <w:trPr>
          <w:trHeight w:val="271"/>
        </w:trPr>
        <w:tc>
          <w:tcPr>
            <w:tcW w:w="1914" w:type="dxa"/>
            <w:vMerge/>
          </w:tcPr>
          <w:p w14:paraId="050385F0" w14:textId="77777777" w:rsidR="0039478C" w:rsidRPr="00646FC4" w:rsidRDefault="0039478C" w:rsidP="00642D56">
            <w:pPr>
              <w:rPr>
                <w:rFonts w:cs="Arial"/>
              </w:rPr>
            </w:pPr>
          </w:p>
        </w:tc>
        <w:tc>
          <w:tcPr>
            <w:tcW w:w="742" w:type="dxa"/>
            <w:vMerge w:val="restart"/>
            <w:tcBorders>
              <w:top w:val="single" w:sz="4" w:space="0" w:color="auto"/>
              <w:right w:val="single" w:sz="4" w:space="0" w:color="auto"/>
            </w:tcBorders>
            <w:vAlign w:val="center"/>
          </w:tcPr>
          <w:p w14:paraId="73360B52" w14:textId="77777777" w:rsidR="0039478C" w:rsidRPr="00646FC4" w:rsidRDefault="0039478C" w:rsidP="00642D56">
            <w:pPr>
              <w:jc w:val="center"/>
              <w:rPr>
                <w:rFonts w:cs="Arial"/>
              </w:rPr>
            </w:pPr>
            <w:r w:rsidRPr="00646FC4">
              <w:rPr>
                <w:rFonts w:cs="Arial"/>
              </w:rPr>
              <w:t>2</w:t>
            </w:r>
          </w:p>
        </w:tc>
        <w:tc>
          <w:tcPr>
            <w:tcW w:w="6093" w:type="dxa"/>
            <w:tcBorders>
              <w:top w:val="single" w:sz="4" w:space="0" w:color="auto"/>
              <w:left w:val="single" w:sz="4" w:space="0" w:color="auto"/>
              <w:bottom w:val="single" w:sz="4" w:space="0" w:color="auto"/>
            </w:tcBorders>
            <w:vAlign w:val="center"/>
          </w:tcPr>
          <w:p w14:paraId="7B5D3F66" w14:textId="77777777" w:rsidR="0039478C" w:rsidRPr="00646FC4" w:rsidRDefault="0039478C" w:rsidP="00642D56">
            <w:pPr>
              <w:rPr>
                <w:rFonts w:cs="Arial"/>
              </w:rPr>
            </w:pPr>
            <w:r w:rsidRPr="00646FC4">
              <w:rPr>
                <w:rFonts w:cs="Arial"/>
              </w:rPr>
              <w:t>2.1</w:t>
            </w:r>
            <w:r>
              <w:rPr>
                <w:rFonts w:cs="Arial"/>
              </w:rPr>
              <w:t xml:space="preserve"> </w:t>
            </w:r>
            <w:r w:rsidRPr="00646FC4">
              <w:rPr>
                <w:rFonts w:cs="Arial"/>
              </w:rPr>
              <w:t xml:space="preserve">El </w:t>
            </w:r>
            <w:r>
              <w:rPr>
                <w:rFonts w:cs="Arial"/>
              </w:rPr>
              <w:t>funcionario</w:t>
            </w:r>
            <w:r w:rsidRPr="00646FC4">
              <w:rPr>
                <w:rFonts w:cs="Arial"/>
              </w:rPr>
              <w:t xml:space="preserve"> descarga el documento de interés.</w:t>
            </w:r>
          </w:p>
        </w:tc>
      </w:tr>
      <w:tr w:rsidR="0039478C" w:rsidRPr="00646FC4" w14:paraId="05C2C3C7" w14:textId="77777777" w:rsidTr="00642D56">
        <w:trPr>
          <w:trHeight w:val="257"/>
        </w:trPr>
        <w:tc>
          <w:tcPr>
            <w:tcW w:w="1914" w:type="dxa"/>
            <w:vMerge/>
          </w:tcPr>
          <w:p w14:paraId="5946503E" w14:textId="77777777" w:rsidR="0039478C" w:rsidRPr="00646FC4" w:rsidRDefault="0039478C" w:rsidP="00642D56">
            <w:pPr>
              <w:rPr>
                <w:rFonts w:cs="Arial"/>
              </w:rPr>
            </w:pPr>
          </w:p>
        </w:tc>
        <w:tc>
          <w:tcPr>
            <w:tcW w:w="742" w:type="dxa"/>
            <w:vMerge/>
            <w:tcBorders>
              <w:bottom w:val="single" w:sz="4" w:space="0" w:color="auto"/>
              <w:right w:val="single" w:sz="4" w:space="0" w:color="auto"/>
            </w:tcBorders>
            <w:vAlign w:val="center"/>
          </w:tcPr>
          <w:p w14:paraId="7981485D" w14:textId="77777777" w:rsidR="0039478C" w:rsidRPr="00646FC4" w:rsidRDefault="0039478C" w:rsidP="00642D56">
            <w:pPr>
              <w:jc w:val="center"/>
              <w:rPr>
                <w:rFonts w:cs="Arial"/>
              </w:rPr>
            </w:pPr>
          </w:p>
        </w:tc>
        <w:tc>
          <w:tcPr>
            <w:tcW w:w="6093" w:type="dxa"/>
            <w:tcBorders>
              <w:top w:val="single" w:sz="4" w:space="0" w:color="auto"/>
              <w:left w:val="single" w:sz="4" w:space="0" w:color="auto"/>
              <w:bottom w:val="single" w:sz="4" w:space="0" w:color="auto"/>
            </w:tcBorders>
            <w:vAlign w:val="center"/>
          </w:tcPr>
          <w:p w14:paraId="6FC222ED" w14:textId="77777777" w:rsidR="0039478C" w:rsidRPr="00646FC4" w:rsidRDefault="0039478C" w:rsidP="00642D56">
            <w:pPr>
              <w:rPr>
                <w:rFonts w:cs="Arial"/>
              </w:rPr>
            </w:pPr>
            <w:r w:rsidRPr="00646FC4">
              <w:rPr>
                <w:rFonts w:cs="Arial"/>
              </w:rPr>
              <w:t>2.2 Selecciona la fila de interés.</w:t>
            </w:r>
          </w:p>
        </w:tc>
      </w:tr>
      <w:tr w:rsidR="0039478C" w:rsidRPr="00646FC4" w14:paraId="3CDF4624" w14:textId="77777777" w:rsidTr="00642D56">
        <w:trPr>
          <w:trHeight w:val="608"/>
        </w:trPr>
        <w:tc>
          <w:tcPr>
            <w:tcW w:w="1914" w:type="dxa"/>
            <w:vMerge/>
          </w:tcPr>
          <w:p w14:paraId="1BDD6F81" w14:textId="77777777" w:rsidR="0039478C" w:rsidRPr="00646FC4" w:rsidRDefault="0039478C" w:rsidP="00642D56">
            <w:pPr>
              <w:rPr>
                <w:rFonts w:cs="Arial"/>
              </w:rPr>
            </w:pPr>
          </w:p>
        </w:tc>
        <w:tc>
          <w:tcPr>
            <w:tcW w:w="742" w:type="dxa"/>
            <w:tcBorders>
              <w:top w:val="single" w:sz="4" w:space="0" w:color="auto"/>
              <w:bottom w:val="single" w:sz="4" w:space="0" w:color="auto"/>
              <w:right w:val="single" w:sz="4" w:space="0" w:color="auto"/>
            </w:tcBorders>
            <w:vAlign w:val="center"/>
          </w:tcPr>
          <w:p w14:paraId="190B62E9" w14:textId="77777777" w:rsidR="0039478C" w:rsidRPr="00646FC4" w:rsidRDefault="0039478C" w:rsidP="00642D56">
            <w:pPr>
              <w:jc w:val="center"/>
              <w:rPr>
                <w:rFonts w:cs="Arial"/>
              </w:rPr>
            </w:pPr>
            <w:r w:rsidRPr="00646FC4">
              <w:rPr>
                <w:rFonts w:cs="Arial"/>
              </w:rPr>
              <w:t>3</w:t>
            </w:r>
          </w:p>
        </w:tc>
        <w:tc>
          <w:tcPr>
            <w:tcW w:w="6093" w:type="dxa"/>
            <w:tcBorders>
              <w:top w:val="single" w:sz="4" w:space="0" w:color="auto"/>
              <w:left w:val="single" w:sz="4" w:space="0" w:color="auto"/>
              <w:bottom w:val="single" w:sz="4" w:space="0" w:color="auto"/>
            </w:tcBorders>
            <w:vAlign w:val="center"/>
          </w:tcPr>
          <w:p w14:paraId="64DE3D37" w14:textId="77777777" w:rsidR="0039478C" w:rsidRPr="00646FC4" w:rsidRDefault="0039478C" w:rsidP="00642D56">
            <w:pPr>
              <w:rPr>
                <w:rFonts w:cs="Arial"/>
              </w:rPr>
            </w:pPr>
            <w:r w:rsidRPr="00646FC4">
              <w:rPr>
                <w:rFonts w:cs="Arial"/>
              </w:rPr>
              <w:t xml:space="preserve">El </w:t>
            </w:r>
            <w:r>
              <w:rPr>
                <w:rFonts w:cs="Arial"/>
              </w:rPr>
              <w:t>prototipo</w:t>
            </w:r>
            <w:r w:rsidRPr="00646FC4">
              <w:rPr>
                <w:rFonts w:cs="Arial"/>
              </w:rPr>
              <w:t xml:space="preserve"> abre un modal donde se muestra toda la información del documento.</w:t>
            </w:r>
          </w:p>
        </w:tc>
      </w:tr>
      <w:tr w:rsidR="0039478C" w:rsidRPr="00646FC4" w14:paraId="2F887358" w14:textId="77777777" w:rsidTr="00642D56">
        <w:trPr>
          <w:trHeight w:val="607"/>
        </w:trPr>
        <w:tc>
          <w:tcPr>
            <w:tcW w:w="1914" w:type="dxa"/>
            <w:vMerge/>
          </w:tcPr>
          <w:p w14:paraId="5C92A0C7" w14:textId="77777777" w:rsidR="0039478C" w:rsidRPr="00646FC4" w:rsidRDefault="0039478C" w:rsidP="00642D56">
            <w:pPr>
              <w:rPr>
                <w:rFonts w:cs="Arial"/>
              </w:rPr>
            </w:pPr>
          </w:p>
        </w:tc>
        <w:tc>
          <w:tcPr>
            <w:tcW w:w="742" w:type="dxa"/>
            <w:tcBorders>
              <w:top w:val="single" w:sz="4" w:space="0" w:color="auto"/>
              <w:bottom w:val="single" w:sz="4" w:space="0" w:color="auto"/>
              <w:right w:val="single" w:sz="4" w:space="0" w:color="auto"/>
            </w:tcBorders>
            <w:vAlign w:val="center"/>
          </w:tcPr>
          <w:p w14:paraId="002ED9FF" w14:textId="77777777" w:rsidR="0039478C" w:rsidRPr="00646FC4" w:rsidRDefault="0039478C" w:rsidP="00642D56">
            <w:pPr>
              <w:jc w:val="center"/>
              <w:rPr>
                <w:rFonts w:cs="Arial"/>
              </w:rPr>
            </w:pPr>
            <w:r w:rsidRPr="00646FC4">
              <w:rPr>
                <w:rFonts w:cs="Arial"/>
              </w:rPr>
              <w:t>4</w:t>
            </w:r>
          </w:p>
        </w:tc>
        <w:tc>
          <w:tcPr>
            <w:tcW w:w="6093" w:type="dxa"/>
            <w:tcBorders>
              <w:top w:val="single" w:sz="4" w:space="0" w:color="auto"/>
              <w:left w:val="single" w:sz="4" w:space="0" w:color="auto"/>
              <w:bottom w:val="single" w:sz="4" w:space="0" w:color="auto"/>
            </w:tcBorders>
            <w:vAlign w:val="center"/>
          </w:tcPr>
          <w:p w14:paraId="206DCE1A" w14:textId="77777777" w:rsidR="0039478C" w:rsidRPr="00646FC4" w:rsidRDefault="0039478C" w:rsidP="00642D56">
            <w:pPr>
              <w:rPr>
                <w:rFonts w:cs="Arial"/>
              </w:rPr>
            </w:pPr>
            <w:r w:rsidRPr="00646FC4">
              <w:rPr>
                <w:rFonts w:cs="Arial"/>
              </w:rPr>
              <w:t xml:space="preserve">El </w:t>
            </w:r>
            <w:r>
              <w:rPr>
                <w:rFonts w:cs="Arial"/>
              </w:rPr>
              <w:t>funcionario</w:t>
            </w:r>
            <w:r w:rsidRPr="00646FC4">
              <w:rPr>
                <w:rFonts w:cs="Arial"/>
              </w:rPr>
              <w:t xml:space="preserve"> descarga el documento de interés.</w:t>
            </w:r>
          </w:p>
        </w:tc>
      </w:tr>
      <w:tr w:rsidR="0039478C" w:rsidRPr="00646FC4" w14:paraId="4E69AD2E" w14:textId="77777777" w:rsidTr="00642D56">
        <w:trPr>
          <w:trHeight w:val="454"/>
        </w:trPr>
        <w:tc>
          <w:tcPr>
            <w:tcW w:w="1914" w:type="dxa"/>
          </w:tcPr>
          <w:p w14:paraId="20BDCC2A" w14:textId="77777777" w:rsidR="0039478C" w:rsidRPr="00646FC4" w:rsidRDefault="0039478C" w:rsidP="00642D56">
            <w:pPr>
              <w:rPr>
                <w:rFonts w:cs="Arial"/>
              </w:rPr>
            </w:pPr>
            <w:r w:rsidRPr="00646FC4">
              <w:rPr>
                <w:rFonts w:cs="Arial"/>
              </w:rPr>
              <w:t>Postcondición</w:t>
            </w:r>
          </w:p>
        </w:tc>
        <w:tc>
          <w:tcPr>
            <w:tcW w:w="6835" w:type="dxa"/>
            <w:gridSpan w:val="2"/>
            <w:vAlign w:val="center"/>
          </w:tcPr>
          <w:p w14:paraId="2C4E2EE4" w14:textId="77777777" w:rsidR="0039478C" w:rsidRPr="00646FC4" w:rsidRDefault="0039478C" w:rsidP="00642D56">
            <w:pPr>
              <w:rPr>
                <w:rFonts w:cs="Arial"/>
              </w:rPr>
            </w:pPr>
            <w:r w:rsidRPr="00646FC4">
              <w:rPr>
                <w:rFonts w:cs="Arial"/>
              </w:rPr>
              <w:t>Ninguno</w:t>
            </w:r>
            <w:r>
              <w:rPr>
                <w:rFonts w:cs="Arial"/>
              </w:rPr>
              <w:t>.</w:t>
            </w:r>
          </w:p>
        </w:tc>
      </w:tr>
      <w:tr w:rsidR="0039478C" w:rsidRPr="00646FC4" w14:paraId="055C1472" w14:textId="77777777" w:rsidTr="00642D56">
        <w:trPr>
          <w:trHeight w:val="516"/>
        </w:trPr>
        <w:tc>
          <w:tcPr>
            <w:tcW w:w="1914" w:type="dxa"/>
            <w:vAlign w:val="center"/>
          </w:tcPr>
          <w:p w14:paraId="47259B12" w14:textId="77777777" w:rsidR="0039478C" w:rsidRPr="00646FC4" w:rsidRDefault="0039478C" w:rsidP="00642D56">
            <w:pPr>
              <w:rPr>
                <w:rFonts w:cs="Arial"/>
              </w:rPr>
            </w:pPr>
            <w:r w:rsidRPr="00646FC4">
              <w:rPr>
                <w:rFonts w:cs="Arial"/>
              </w:rPr>
              <w:t>Excepciones</w:t>
            </w:r>
          </w:p>
        </w:tc>
        <w:tc>
          <w:tcPr>
            <w:tcW w:w="6835" w:type="dxa"/>
            <w:gridSpan w:val="2"/>
            <w:vAlign w:val="center"/>
          </w:tcPr>
          <w:p w14:paraId="08BAE7D2" w14:textId="77777777" w:rsidR="0039478C" w:rsidRPr="00646FC4" w:rsidRDefault="0039478C" w:rsidP="00642D56">
            <w:pPr>
              <w:rPr>
                <w:rFonts w:cs="Arial"/>
              </w:rPr>
            </w:pPr>
            <w:r w:rsidRPr="00646FC4">
              <w:rPr>
                <w:rFonts w:cs="Arial"/>
              </w:rPr>
              <w:t>Ninguno</w:t>
            </w:r>
            <w:r>
              <w:rPr>
                <w:rFonts w:cs="Arial"/>
              </w:rPr>
              <w:t>.</w:t>
            </w:r>
          </w:p>
        </w:tc>
      </w:tr>
      <w:tr w:rsidR="0039478C" w:rsidRPr="00646FC4" w14:paraId="70111724" w14:textId="77777777" w:rsidTr="00642D56">
        <w:trPr>
          <w:trHeight w:val="283"/>
        </w:trPr>
        <w:tc>
          <w:tcPr>
            <w:tcW w:w="1914" w:type="dxa"/>
          </w:tcPr>
          <w:p w14:paraId="388912E3" w14:textId="77777777" w:rsidR="0039478C" w:rsidRPr="00646FC4" w:rsidRDefault="0039478C" w:rsidP="00642D56">
            <w:pPr>
              <w:rPr>
                <w:rFonts w:cs="Arial"/>
              </w:rPr>
            </w:pPr>
            <w:r w:rsidRPr="00646FC4">
              <w:rPr>
                <w:rFonts w:cs="Arial"/>
              </w:rPr>
              <w:t>Comentarios</w:t>
            </w:r>
          </w:p>
        </w:tc>
        <w:tc>
          <w:tcPr>
            <w:tcW w:w="6835" w:type="dxa"/>
            <w:gridSpan w:val="2"/>
          </w:tcPr>
          <w:p w14:paraId="7DA64E27" w14:textId="77777777" w:rsidR="0039478C" w:rsidRPr="00646FC4" w:rsidRDefault="0039478C" w:rsidP="00642D56">
            <w:pPr>
              <w:rPr>
                <w:rFonts w:cs="Arial"/>
              </w:rPr>
            </w:pPr>
            <w:r w:rsidRPr="00646FC4">
              <w:rPr>
                <w:rFonts w:cs="Arial"/>
              </w:rPr>
              <w:t>Ninguno</w:t>
            </w:r>
            <w:r>
              <w:rPr>
                <w:rFonts w:cs="Arial"/>
              </w:rPr>
              <w:t>.</w:t>
            </w:r>
          </w:p>
        </w:tc>
      </w:tr>
    </w:tbl>
    <w:p w14:paraId="6F0D5F53" w14:textId="77777777" w:rsidR="00FC25BC" w:rsidRPr="00902DDA" w:rsidRDefault="00FC25BC" w:rsidP="00FC25BC">
      <w:pPr>
        <w:jc w:val="center"/>
        <w:rPr>
          <w:rFonts w:cs="Arial"/>
        </w:rPr>
      </w:pPr>
    </w:p>
    <w:p w14:paraId="6F0ED921" w14:textId="7BF78A71" w:rsidR="00FC25BC" w:rsidRDefault="00FC25BC" w:rsidP="00FC25BC">
      <w:pPr>
        <w:pStyle w:val="Descripcin"/>
        <w:spacing w:after="0"/>
        <w:jc w:val="center"/>
        <w:rPr>
          <w:rFonts w:cs="Arial"/>
        </w:rPr>
      </w:pPr>
      <w:bookmarkStart w:id="128" w:name="_Toc172887890"/>
      <w:r w:rsidRPr="001772FA">
        <w:rPr>
          <w:b/>
          <w:bCs w:val="0"/>
        </w:rPr>
        <w:t xml:space="preserve">Tabla </w:t>
      </w:r>
      <w:r w:rsidRPr="001772FA">
        <w:rPr>
          <w:b/>
          <w:bCs w:val="0"/>
        </w:rPr>
        <w:fldChar w:fldCharType="begin"/>
      </w:r>
      <w:r w:rsidRPr="001772FA">
        <w:rPr>
          <w:b/>
          <w:bCs w:val="0"/>
        </w:rPr>
        <w:instrText xml:space="preserve"> SEQ Tabla \* ARABIC </w:instrText>
      </w:r>
      <w:r w:rsidRPr="001772FA">
        <w:rPr>
          <w:b/>
          <w:bCs w:val="0"/>
        </w:rPr>
        <w:fldChar w:fldCharType="separate"/>
      </w:r>
      <w:r w:rsidR="00EA1968">
        <w:rPr>
          <w:b/>
          <w:bCs w:val="0"/>
          <w:noProof/>
        </w:rPr>
        <w:t>3</w:t>
      </w:r>
      <w:r w:rsidRPr="001772FA">
        <w:rPr>
          <w:b/>
          <w:bCs w:val="0"/>
        </w:rPr>
        <w:fldChar w:fldCharType="end"/>
      </w:r>
      <w:r w:rsidRPr="001772FA">
        <w:rPr>
          <w:rFonts w:cs="Arial"/>
          <w:b/>
          <w:bCs w:val="0"/>
        </w:rPr>
        <w:t xml:space="preserve"> </w:t>
      </w:r>
      <w:r w:rsidRPr="00902DDA">
        <w:rPr>
          <w:rFonts w:cs="Arial"/>
        </w:rPr>
        <w:t xml:space="preserve">Caso de Uso </w:t>
      </w:r>
      <w:r>
        <w:rPr>
          <w:rFonts w:cs="Arial"/>
        </w:rPr>
        <w:t>Hoja de Trabajo</w:t>
      </w:r>
      <w:bookmarkEnd w:id="128"/>
    </w:p>
    <w:p w14:paraId="178A8610" w14:textId="0E9C6A36" w:rsidR="00FC25BC" w:rsidRPr="00902DDA" w:rsidRDefault="00FC25BC" w:rsidP="00EA1968">
      <w:pPr>
        <w:pStyle w:val="Descripcin"/>
        <w:spacing w:after="0"/>
        <w:jc w:val="center"/>
        <w:rPr>
          <w:rFonts w:cs="Arial"/>
        </w:rPr>
      </w:pPr>
      <w:r w:rsidRPr="00902DDA">
        <w:rPr>
          <w:rFonts w:cs="Arial"/>
        </w:rPr>
        <w:t>Fuente: Autor</w:t>
      </w:r>
    </w:p>
    <w:p w14:paraId="118170F8" w14:textId="77777777" w:rsidR="00FC25BC" w:rsidRPr="00902DDA" w:rsidRDefault="00FC25BC" w:rsidP="00FC25BC"/>
    <w:p w14:paraId="2DD79C55" w14:textId="77777777" w:rsidR="00FC25BC" w:rsidRDefault="00FC25BC" w:rsidP="00FC25BC">
      <w:pPr>
        <w:pStyle w:val="Ttulo3"/>
        <w:rPr>
          <w:rFonts w:cs="Arial"/>
        </w:rPr>
      </w:pPr>
      <w:bookmarkStart w:id="129" w:name="_Toc166058216"/>
      <w:bookmarkStart w:id="130" w:name="_Toc172887867"/>
      <w:bookmarkEnd w:id="125"/>
      <w:r w:rsidRPr="00902DDA">
        <w:rPr>
          <w:rFonts w:cs="Arial"/>
        </w:rPr>
        <w:lastRenderedPageBreak/>
        <w:t>Contrato Inteligente</w:t>
      </w:r>
      <w:bookmarkEnd w:id="129"/>
      <w:bookmarkEnd w:id="130"/>
    </w:p>
    <w:p w14:paraId="4395323C" w14:textId="514F11BF" w:rsidR="00FC25BC" w:rsidRDefault="00FC25BC" w:rsidP="00FC25BC">
      <w:pPr>
        <w:spacing w:line="360" w:lineRule="auto"/>
        <w:jc w:val="both"/>
      </w:pPr>
      <w:r>
        <w:t xml:space="preserve">El Contrato Inteligente es el encargado de la lógica de negocios relacionada con la gestión de los expedientes a través de índices electrónicos, donde el conjunto de documentos y las actuaciones electrónicas producidas o recibidas durante el desarrollo de la denuncia, se conserva su registro electrónicamente durante todo el ciclo de vida, con el fin de garantizar su consulta en el futuro como lo exige el Artículo 6 del Acuerdo 003 de 2015 </w:t>
      </w:r>
      <w:r w:rsidR="005D1C70">
        <w:t>[28]</w:t>
      </w:r>
      <w:r>
        <w:t>.</w:t>
      </w:r>
    </w:p>
    <w:p w14:paraId="4DB4FAF7" w14:textId="77777777" w:rsidR="00FC25BC" w:rsidRDefault="00FC25BC" w:rsidP="00FC25BC">
      <w:pPr>
        <w:spacing w:line="360" w:lineRule="auto"/>
        <w:jc w:val="both"/>
      </w:pPr>
      <w:r>
        <w:t xml:space="preserve">Cada vez que se registra una denuncia automáticamente publica el Contrato Inteligente una red Blockchain. </w:t>
      </w:r>
      <w:r w:rsidRPr="00147BD3">
        <w:t>Este contrato se asocia una</w:t>
      </w:r>
      <w:r>
        <w:t xml:space="preserve"> dirección criptográfica única llamada </w:t>
      </w:r>
      <w:proofErr w:type="spellStart"/>
      <w:r w:rsidRPr="0032788D">
        <w:rPr>
          <w:b/>
          <w:bCs/>
        </w:rPr>
        <w:t>Address</w:t>
      </w:r>
      <w:proofErr w:type="spellEnd"/>
      <w:r>
        <w:rPr>
          <w:b/>
          <w:bCs/>
        </w:rPr>
        <w:t xml:space="preserve"> </w:t>
      </w:r>
      <w:r w:rsidRPr="000352FC">
        <w:t>y e</w:t>
      </w:r>
      <w:r>
        <w:t>l almacenamiento de la dirección del agente quien lo creo y lo envió a la red.</w:t>
      </w:r>
    </w:p>
    <w:p w14:paraId="330CC766" w14:textId="77777777" w:rsidR="00FC25BC" w:rsidRDefault="00FC25BC" w:rsidP="00FC25BC">
      <w:pPr>
        <w:spacing w:line="360" w:lineRule="auto"/>
        <w:jc w:val="both"/>
      </w:pPr>
      <w:r>
        <w:t xml:space="preserve">Cabe anotar que dentro del contrato no se almacena la denuncia, sino el índice electrónico apoyado por un valor hash y un identificador único que lo vincula a otros sistemas externos con objetivo de reducir costos en su ejecución. </w:t>
      </w:r>
    </w:p>
    <w:p w14:paraId="0C4A5C97" w14:textId="5BAB7A1E" w:rsidR="00FC25BC" w:rsidRDefault="00FC25BC" w:rsidP="00FC25BC">
      <w:pPr>
        <w:spacing w:line="360" w:lineRule="auto"/>
        <w:jc w:val="both"/>
      </w:pPr>
      <w:r w:rsidRPr="00147BD3">
        <w:t xml:space="preserve">Dentro de este trabajo es importante que el lector visualice la </w:t>
      </w:r>
      <w:r w:rsidR="00AB3E71">
        <w:t>e</w:t>
      </w:r>
      <w:r w:rsidRPr="00AB3E71">
        <w:t>ntidad</w:t>
      </w:r>
      <w:r w:rsidRPr="00147BD3">
        <w:rPr>
          <w:b/>
          <w:bCs/>
        </w:rPr>
        <w:t xml:space="preserve"> Control </w:t>
      </w:r>
      <w:proofErr w:type="spellStart"/>
      <w:r w:rsidRPr="00147BD3">
        <w:rPr>
          <w:b/>
          <w:bCs/>
        </w:rPr>
        <w:t>Sheet</w:t>
      </w:r>
      <w:proofErr w:type="spellEnd"/>
      <w:r w:rsidRPr="00147BD3">
        <w:t xml:space="preserve"> que es el contrato como un documento que tiene un encabezado y un cuerpo compuesto de la siguiente manera, el código puede ser consultado en el </w:t>
      </w:r>
      <w:r w:rsidRPr="00147BD3">
        <w:rPr>
          <w:b/>
          <w:bCs/>
        </w:rPr>
        <w:t>Anexo 1</w:t>
      </w:r>
      <w:r w:rsidRPr="00147BD3">
        <w:t>:</w:t>
      </w:r>
    </w:p>
    <w:p w14:paraId="1BCEB9BD" w14:textId="543991A7" w:rsidR="00FC25BC" w:rsidRDefault="00FC25BC">
      <w:pPr>
        <w:pStyle w:val="Prrafodelista"/>
        <w:numPr>
          <w:ilvl w:val="0"/>
          <w:numId w:val="33"/>
        </w:numPr>
      </w:pPr>
      <w:r w:rsidRPr="001E73FA">
        <w:rPr>
          <w:b/>
          <w:bCs/>
        </w:rPr>
        <w:t>Encabezado:</w:t>
      </w:r>
      <w:r>
        <w:t xml:space="preserve"> Almacena la información básica del expediente de la denuncia, como se puede ver en la </w:t>
      </w:r>
      <w:r>
        <w:rPr>
          <w:b/>
          <w:bCs/>
        </w:rPr>
        <w:t>Figura</w:t>
      </w:r>
      <w:r w:rsidRPr="00225DA8">
        <w:rPr>
          <w:b/>
          <w:bCs/>
        </w:rPr>
        <w:t xml:space="preserve"> </w:t>
      </w:r>
      <w:r>
        <w:rPr>
          <w:b/>
          <w:bCs/>
        </w:rPr>
        <w:t>2</w:t>
      </w:r>
      <w:r w:rsidR="000D3E24">
        <w:rPr>
          <w:b/>
          <w:bCs/>
        </w:rPr>
        <w:t>5</w:t>
      </w:r>
      <w:r>
        <w:t>.</w:t>
      </w:r>
    </w:p>
    <w:p w14:paraId="64B859EE" w14:textId="67F23F6E" w:rsidR="00FC25BC" w:rsidRDefault="00FC25BC">
      <w:pPr>
        <w:pStyle w:val="Prrafodelista"/>
        <w:numPr>
          <w:ilvl w:val="0"/>
          <w:numId w:val="33"/>
        </w:numPr>
      </w:pPr>
      <w:r w:rsidRPr="001E73FA">
        <w:rPr>
          <w:b/>
          <w:bCs/>
        </w:rPr>
        <w:t>Cuerpo:</w:t>
      </w:r>
      <w:r>
        <w:t xml:space="preserve"> Almacena el histórico de los documentos y actuaciones que ha tenido la denuncia dentro de su ciclo de vida, como se puede ver en la </w:t>
      </w:r>
      <w:r>
        <w:rPr>
          <w:b/>
          <w:bCs/>
        </w:rPr>
        <w:t>Figura</w:t>
      </w:r>
      <w:r w:rsidRPr="00225DA8">
        <w:rPr>
          <w:b/>
          <w:bCs/>
        </w:rPr>
        <w:t xml:space="preserve"> </w:t>
      </w:r>
      <w:r>
        <w:rPr>
          <w:b/>
          <w:bCs/>
        </w:rPr>
        <w:t>2</w:t>
      </w:r>
      <w:r w:rsidR="000D3E24">
        <w:rPr>
          <w:b/>
          <w:bCs/>
        </w:rPr>
        <w:t>5</w:t>
      </w:r>
      <w:r>
        <w:t>.</w:t>
      </w:r>
    </w:p>
    <w:p w14:paraId="474CD36B" w14:textId="4329D398" w:rsidR="00FC25BC" w:rsidRDefault="00AB3E71" w:rsidP="00FC25BC">
      <w:pPr>
        <w:jc w:val="center"/>
        <w:rPr>
          <w:rFonts w:cs="Arial"/>
          <w:b/>
          <w:bCs/>
        </w:rPr>
      </w:pPr>
      <w:r>
        <w:rPr>
          <w:rFonts w:cs="Arial"/>
          <w:b/>
          <w:bCs/>
          <w:noProof/>
        </w:rPr>
        <w:drawing>
          <wp:inline distT="0" distB="0" distL="0" distR="0" wp14:anchorId="60DB868E" wp14:editId="7D1067EB">
            <wp:extent cx="3797300" cy="2127604"/>
            <wp:effectExtent l="152400" t="133350" r="146050" b="177800"/>
            <wp:docPr id="21316653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2373" cy="21360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14:paraId="69577E9E" w14:textId="14BD599A" w:rsidR="00FC25BC" w:rsidRDefault="00FC25BC" w:rsidP="00FC25BC">
      <w:pPr>
        <w:pStyle w:val="Descripcin"/>
        <w:spacing w:after="0"/>
        <w:jc w:val="center"/>
        <w:rPr>
          <w:rFonts w:cs="Arial"/>
        </w:rPr>
      </w:pPr>
      <w:r>
        <w:rPr>
          <w:rFonts w:cs="Arial"/>
          <w:b/>
          <w:bCs w:val="0"/>
        </w:rPr>
        <w:lastRenderedPageBreak/>
        <w:t xml:space="preserve"> </w:t>
      </w:r>
      <w:bookmarkStart w:id="131" w:name="_Toc172887807"/>
      <w:r w:rsidRPr="0043641E">
        <w:rPr>
          <w:b/>
          <w:bCs w:val="0"/>
        </w:rPr>
        <w:t xml:space="preserve">Figura </w:t>
      </w:r>
      <w:r w:rsidRPr="0043641E">
        <w:rPr>
          <w:b/>
          <w:bCs w:val="0"/>
        </w:rPr>
        <w:fldChar w:fldCharType="begin"/>
      </w:r>
      <w:r w:rsidRPr="0043641E">
        <w:rPr>
          <w:b/>
          <w:bCs w:val="0"/>
        </w:rPr>
        <w:instrText xml:space="preserve"> SEQ Figura \* ARABIC </w:instrText>
      </w:r>
      <w:r w:rsidRPr="0043641E">
        <w:rPr>
          <w:b/>
          <w:bCs w:val="0"/>
        </w:rPr>
        <w:fldChar w:fldCharType="separate"/>
      </w:r>
      <w:r w:rsidR="000D3E24">
        <w:rPr>
          <w:b/>
          <w:bCs w:val="0"/>
          <w:noProof/>
        </w:rPr>
        <w:t>25</w:t>
      </w:r>
      <w:r w:rsidRPr="0043641E">
        <w:rPr>
          <w:b/>
          <w:bCs w:val="0"/>
        </w:rPr>
        <w:fldChar w:fldCharType="end"/>
      </w:r>
      <w:r>
        <w:rPr>
          <w:rFonts w:cs="Arial"/>
          <w:b/>
          <w:bCs w:val="0"/>
        </w:rPr>
        <w:t xml:space="preserve"> </w:t>
      </w:r>
      <w:r>
        <w:rPr>
          <w:rFonts w:cs="Arial"/>
        </w:rPr>
        <w:t xml:space="preserve">Diagrama </w:t>
      </w:r>
      <w:r w:rsidR="00AB3E71">
        <w:rPr>
          <w:rFonts w:cs="Arial"/>
        </w:rPr>
        <w:t xml:space="preserve">del Control </w:t>
      </w:r>
      <w:proofErr w:type="spellStart"/>
      <w:r w:rsidR="00AB3E71">
        <w:rPr>
          <w:rFonts w:cs="Arial"/>
        </w:rPr>
        <w:t>Sheet</w:t>
      </w:r>
      <w:bookmarkEnd w:id="131"/>
      <w:proofErr w:type="spellEnd"/>
    </w:p>
    <w:p w14:paraId="5CA16FEE" w14:textId="77777777" w:rsidR="00FC25BC" w:rsidRPr="00902DDA" w:rsidRDefault="00FC25BC" w:rsidP="00FC25BC">
      <w:pPr>
        <w:pStyle w:val="Descripcin"/>
        <w:spacing w:after="0"/>
        <w:jc w:val="center"/>
        <w:rPr>
          <w:rFonts w:cs="Arial"/>
        </w:rPr>
      </w:pPr>
      <w:r w:rsidRPr="00902DDA">
        <w:rPr>
          <w:rFonts w:cs="Arial"/>
        </w:rPr>
        <w:t>Fuente: Autor</w:t>
      </w:r>
    </w:p>
    <w:p w14:paraId="384FD2F4" w14:textId="77777777" w:rsidR="00FC25BC" w:rsidRDefault="00FC25BC" w:rsidP="00FC25BC">
      <w:pPr>
        <w:jc w:val="center"/>
        <w:rPr>
          <w:rFonts w:cs="Arial"/>
          <w:b/>
          <w:bCs/>
        </w:rPr>
      </w:pPr>
    </w:p>
    <w:p w14:paraId="695CBE25" w14:textId="77777777" w:rsidR="00FC25BC" w:rsidRDefault="00FC25BC" w:rsidP="00FC25BC">
      <w:pPr>
        <w:rPr>
          <w:rFonts w:cs="Arial"/>
          <w:b/>
          <w:bCs/>
        </w:rPr>
      </w:pPr>
      <w:r w:rsidRPr="005F1036">
        <w:rPr>
          <w:rFonts w:cs="Arial"/>
          <w:b/>
          <w:bCs/>
        </w:rPr>
        <w:t>Flujo de</w:t>
      </w:r>
      <w:r>
        <w:rPr>
          <w:rFonts w:cs="Arial"/>
          <w:b/>
          <w:bCs/>
        </w:rPr>
        <w:t xml:space="preserve"> la</w:t>
      </w:r>
      <w:r w:rsidRPr="005F1036">
        <w:rPr>
          <w:rFonts w:cs="Arial"/>
          <w:b/>
          <w:bCs/>
        </w:rPr>
        <w:t xml:space="preserve"> </w:t>
      </w:r>
      <w:r>
        <w:rPr>
          <w:rFonts w:cs="Arial"/>
          <w:b/>
          <w:bCs/>
        </w:rPr>
        <w:t>C</w:t>
      </w:r>
      <w:r w:rsidRPr="005F1036">
        <w:rPr>
          <w:rFonts w:cs="Arial"/>
          <w:b/>
          <w:bCs/>
        </w:rPr>
        <w:t>reación de un Expediente Electrónico</w:t>
      </w:r>
    </w:p>
    <w:p w14:paraId="25F773AD" w14:textId="1314FDBE" w:rsidR="00FC25BC" w:rsidRPr="005F1036" w:rsidRDefault="00FC25BC" w:rsidP="00FC25BC">
      <w:pPr>
        <w:spacing w:line="360" w:lineRule="auto"/>
        <w:jc w:val="both"/>
        <w:rPr>
          <w:rFonts w:cs="Arial"/>
        </w:rPr>
      </w:pPr>
      <w:r>
        <w:rPr>
          <w:rFonts w:cs="Arial"/>
        </w:rPr>
        <w:t xml:space="preserve">En la </w:t>
      </w:r>
      <w:r w:rsidRPr="005F1036">
        <w:rPr>
          <w:rFonts w:cs="Arial"/>
          <w:b/>
          <w:bCs/>
        </w:rPr>
        <w:t>Figura 2</w:t>
      </w:r>
      <w:r w:rsidR="000D3E24">
        <w:rPr>
          <w:rFonts w:cs="Arial"/>
          <w:b/>
          <w:bCs/>
        </w:rPr>
        <w:t>6</w:t>
      </w:r>
      <w:r>
        <w:rPr>
          <w:rFonts w:cs="Arial"/>
          <w:b/>
          <w:bCs/>
        </w:rPr>
        <w:t xml:space="preserve"> </w:t>
      </w:r>
      <w:r>
        <w:rPr>
          <w:rFonts w:cs="Arial"/>
        </w:rPr>
        <w:t xml:space="preserve">se muestra </w:t>
      </w:r>
      <w:r w:rsidRPr="00147BD3">
        <w:rPr>
          <w:rFonts w:cs="Arial"/>
        </w:rPr>
        <w:t>como</w:t>
      </w:r>
      <w:r>
        <w:rPr>
          <w:rFonts w:cs="Arial"/>
        </w:rPr>
        <w:t xml:space="preserve"> a</w:t>
      </w:r>
      <w:r w:rsidRPr="005F1036">
        <w:rPr>
          <w:rFonts w:cs="Arial"/>
        </w:rPr>
        <w:t xml:space="preserve">l crear una denuncia, se </w:t>
      </w:r>
      <w:r>
        <w:rPr>
          <w:rFonts w:cs="Arial"/>
        </w:rPr>
        <w:t>publica el</w:t>
      </w:r>
      <w:r w:rsidRPr="005F1036">
        <w:rPr>
          <w:rFonts w:cs="Arial"/>
        </w:rPr>
        <w:t xml:space="preserve"> Contrato Inteligente en la red </w:t>
      </w:r>
      <w:r>
        <w:rPr>
          <w:rFonts w:cs="Arial"/>
        </w:rPr>
        <w:t>B</w:t>
      </w:r>
      <w:r w:rsidRPr="005F1036">
        <w:rPr>
          <w:rFonts w:cs="Arial"/>
        </w:rPr>
        <w:t>lockchain. Este contrato inteligente contiene los datos de cabecera, que indican el tipo de proceso, el número de identificación</w:t>
      </w:r>
      <w:r>
        <w:rPr>
          <w:rFonts w:cs="Arial"/>
        </w:rPr>
        <w:t>, propietario, lugar</w:t>
      </w:r>
      <w:r w:rsidRPr="005F1036">
        <w:rPr>
          <w:rFonts w:cs="Arial"/>
        </w:rPr>
        <w:t xml:space="preserve"> y otros datos relevantes. Esta acción se conoce como la creación del Expediente Electrónico.</w:t>
      </w:r>
      <w:r>
        <w:rPr>
          <w:rFonts w:cs="Arial"/>
        </w:rPr>
        <w:t xml:space="preserve"> </w:t>
      </w:r>
    </w:p>
    <w:p w14:paraId="00D2442A" w14:textId="77777777" w:rsidR="00FC25BC" w:rsidRDefault="00FC25BC" w:rsidP="00C83EE1">
      <w:pPr>
        <w:jc w:val="center"/>
      </w:pPr>
      <w:r>
        <w:rPr>
          <w:noProof/>
        </w:rPr>
        <w:drawing>
          <wp:inline distT="0" distB="0" distL="0" distR="0" wp14:anchorId="272DF18B" wp14:editId="62AF7ADA">
            <wp:extent cx="4324350" cy="1290048"/>
            <wp:effectExtent l="0" t="0" r="0" b="5715"/>
            <wp:docPr id="644422938" name="Imagen 2"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22938" name="Imagen 2" descr="A diagram of a computer flowchar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39958" cy="1294704"/>
                    </a:xfrm>
                    <a:prstGeom prst="rect">
                      <a:avLst/>
                    </a:prstGeom>
                    <a:noFill/>
                    <a:ln>
                      <a:noFill/>
                    </a:ln>
                  </pic:spPr>
                </pic:pic>
              </a:graphicData>
            </a:graphic>
          </wp:inline>
        </w:drawing>
      </w:r>
    </w:p>
    <w:p w14:paraId="1D8DAAB8" w14:textId="6816E026" w:rsidR="00FC25BC" w:rsidRDefault="00FC25BC" w:rsidP="00FC25BC">
      <w:pPr>
        <w:pStyle w:val="Descripcin"/>
        <w:spacing w:after="0"/>
        <w:jc w:val="center"/>
        <w:rPr>
          <w:rFonts w:cs="Arial"/>
        </w:rPr>
      </w:pPr>
      <w:bookmarkStart w:id="132" w:name="_Toc165082704"/>
      <w:bookmarkStart w:id="133" w:name="_Toc172887808"/>
      <w:r w:rsidRPr="0043641E">
        <w:rPr>
          <w:b/>
          <w:bCs w:val="0"/>
        </w:rPr>
        <w:t xml:space="preserve">Figura </w:t>
      </w:r>
      <w:r w:rsidRPr="0043641E">
        <w:rPr>
          <w:b/>
          <w:bCs w:val="0"/>
        </w:rPr>
        <w:fldChar w:fldCharType="begin"/>
      </w:r>
      <w:r w:rsidRPr="0043641E">
        <w:rPr>
          <w:b/>
          <w:bCs w:val="0"/>
        </w:rPr>
        <w:instrText xml:space="preserve"> SEQ Figura \* ARABIC </w:instrText>
      </w:r>
      <w:r w:rsidRPr="0043641E">
        <w:rPr>
          <w:b/>
          <w:bCs w:val="0"/>
        </w:rPr>
        <w:fldChar w:fldCharType="separate"/>
      </w:r>
      <w:r w:rsidR="000D3E24">
        <w:rPr>
          <w:b/>
          <w:bCs w:val="0"/>
          <w:noProof/>
        </w:rPr>
        <w:t>26</w:t>
      </w:r>
      <w:r w:rsidRPr="0043641E">
        <w:rPr>
          <w:b/>
          <w:bCs w:val="0"/>
        </w:rPr>
        <w:fldChar w:fldCharType="end"/>
      </w:r>
      <w:r>
        <w:rPr>
          <w:b/>
          <w:bCs w:val="0"/>
        </w:rPr>
        <w:t xml:space="preserve"> </w:t>
      </w:r>
      <w:r>
        <w:rPr>
          <w:rFonts w:cs="Arial"/>
        </w:rPr>
        <w:t>Diagrama BPMN Creación de un Expediente Electrónico</w:t>
      </w:r>
      <w:bookmarkEnd w:id="132"/>
      <w:bookmarkEnd w:id="133"/>
    </w:p>
    <w:p w14:paraId="5EDB15CE" w14:textId="77777777" w:rsidR="00FC25BC" w:rsidRDefault="00FC25BC" w:rsidP="00FC25BC">
      <w:pPr>
        <w:pStyle w:val="Descripcin"/>
        <w:spacing w:after="0"/>
        <w:jc w:val="center"/>
        <w:rPr>
          <w:rFonts w:cs="Arial"/>
        </w:rPr>
      </w:pPr>
      <w:r w:rsidRPr="00902DDA">
        <w:rPr>
          <w:rFonts w:cs="Arial"/>
        </w:rPr>
        <w:t>Fuente: Autor</w:t>
      </w:r>
    </w:p>
    <w:p w14:paraId="15E077B0" w14:textId="77777777" w:rsidR="00FC25BC" w:rsidRDefault="00FC25BC" w:rsidP="00FC25BC"/>
    <w:p w14:paraId="5F5C4FAF" w14:textId="78389483" w:rsidR="00FC25BC" w:rsidRPr="0043641E" w:rsidRDefault="00FC25BC" w:rsidP="00FC25BC">
      <w:pPr>
        <w:spacing w:line="360" w:lineRule="auto"/>
      </w:pPr>
      <w:r>
        <w:t xml:space="preserve">Cuando un funcionario realiza la acción de anexar un documento, el sistema realiza un proceso al documento validando y obteniendo la información </w:t>
      </w:r>
      <w:r w:rsidR="00027B5D">
        <w:t>de este</w:t>
      </w:r>
      <w:r>
        <w:t xml:space="preserve">, en el subproceso </w:t>
      </w:r>
      <w:r w:rsidRPr="00830CAB">
        <w:rPr>
          <w:b/>
          <w:bCs/>
        </w:rPr>
        <w:t>Validar Anexión de un Documento</w:t>
      </w:r>
      <w:r>
        <w:t xml:space="preserve">, luego registra el documento en el índice electrónico (cuerpo) del contrato inteligente, como se muestra en la </w:t>
      </w:r>
      <w:r w:rsidRPr="00830CAB">
        <w:rPr>
          <w:b/>
          <w:bCs/>
        </w:rPr>
        <w:t>Figura 2</w:t>
      </w:r>
      <w:r w:rsidR="000D3E24">
        <w:rPr>
          <w:b/>
          <w:bCs/>
        </w:rPr>
        <w:t>7</w:t>
      </w:r>
      <w:r>
        <w:rPr>
          <w:b/>
          <w:bCs/>
        </w:rPr>
        <w:t>.</w:t>
      </w:r>
    </w:p>
    <w:p w14:paraId="7369E7FA" w14:textId="77777777" w:rsidR="00FC25BC" w:rsidRDefault="00FC25BC" w:rsidP="00C83EE1">
      <w:pPr>
        <w:jc w:val="center"/>
      </w:pPr>
      <w:r>
        <w:rPr>
          <w:noProof/>
        </w:rPr>
        <w:drawing>
          <wp:inline distT="0" distB="0" distL="0" distR="0" wp14:anchorId="72E706E3" wp14:editId="0797B961">
            <wp:extent cx="4267200" cy="1470306"/>
            <wp:effectExtent l="0" t="0" r="0" b="0"/>
            <wp:docPr id="1221218308"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18308" name="Imagen 4" descr="Diagrama&#10;&#10;Descripción generada automáticament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280742" cy="1474972"/>
                    </a:xfrm>
                    <a:prstGeom prst="rect">
                      <a:avLst/>
                    </a:prstGeom>
                    <a:noFill/>
                    <a:ln>
                      <a:noFill/>
                    </a:ln>
                  </pic:spPr>
                </pic:pic>
              </a:graphicData>
            </a:graphic>
          </wp:inline>
        </w:drawing>
      </w:r>
    </w:p>
    <w:p w14:paraId="40F5683E" w14:textId="3FF47B80" w:rsidR="00FC25BC" w:rsidRPr="00AC0211" w:rsidRDefault="00FC25BC" w:rsidP="00FC25BC">
      <w:pPr>
        <w:pStyle w:val="Descripcin"/>
        <w:jc w:val="center"/>
        <w:rPr>
          <w:rFonts w:cs="Arial"/>
        </w:rPr>
      </w:pPr>
      <w:bookmarkStart w:id="134" w:name="_Toc165082705"/>
      <w:bookmarkStart w:id="135" w:name="_Toc172887809"/>
      <w:r w:rsidRPr="0043641E">
        <w:rPr>
          <w:b/>
          <w:bCs w:val="0"/>
        </w:rPr>
        <w:t xml:space="preserve">Figura </w:t>
      </w:r>
      <w:r w:rsidRPr="0043641E">
        <w:rPr>
          <w:b/>
          <w:bCs w:val="0"/>
        </w:rPr>
        <w:fldChar w:fldCharType="begin"/>
      </w:r>
      <w:r w:rsidRPr="0043641E">
        <w:rPr>
          <w:b/>
          <w:bCs w:val="0"/>
        </w:rPr>
        <w:instrText xml:space="preserve"> SEQ Figura \* ARABIC </w:instrText>
      </w:r>
      <w:r w:rsidRPr="0043641E">
        <w:rPr>
          <w:b/>
          <w:bCs w:val="0"/>
        </w:rPr>
        <w:fldChar w:fldCharType="separate"/>
      </w:r>
      <w:r w:rsidR="000D3E24">
        <w:rPr>
          <w:b/>
          <w:bCs w:val="0"/>
          <w:noProof/>
        </w:rPr>
        <w:t>27</w:t>
      </w:r>
      <w:r w:rsidRPr="0043641E">
        <w:rPr>
          <w:b/>
          <w:bCs w:val="0"/>
        </w:rPr>
        <w:fldChar w:fldCharType="end"/>
      </w:r>
      <w:r>
        <w:rPr>
          <w:b/>
          <w:bCs w:val="0"/>
        </w:rPr>
        <w:t xml:space="preserve"> </w:t>
      </w:r>
      <w:r>
        <w:rPr>
          <w:rFonts w:cs="Arial"/>
        </w:rPr>
        <w:t>Diagrama BPMN Anexión de un Documento en el Expediente Electrónico</w:t>
      </w:r>
      <w:r w:rsidRPr="00902DDA">
        <w:rPr>
          <w:rFonts w:cs="Arial"/>
        </w:rPr>
        <w:t>. Fuente: Autor</w:t>
      </w:r>
      <w:bookmarkEnd w:id="134"/>
      <w:bookmarkEnd w:id="135"/>
    </w:p>
    <w:p w14:paraId="21ACE745" w14:textId="77777777" w:rsidR="00FC25BC" w:rsidRDefault="00FC25BC" w:rsidP="00FC25BC">
      <w:pPr>
        <w:jc w:val="both"/>
      </w:pPr>
    </w:p>
    <w:p w14:paraId="01310641" w14:textId="32189752" w:rsidR="00FC25BC" w:rsidRPr="0043641E" w:rsidRDefault="00FC25BC" w:rsidP="00FC25BC">
      <w:pPr>
        <w:spacing w:line="360" w:lineRule="auto"/>
        <w:jc w:val="both"/>
      </w:pPr>
      <w:r w:rsidRPr="00830CAB">
        <w:t xml:space="preserve">El Contrato Inteligente realiza validaciones para garantizar la seguridad de las transacciones. Estas validaciones incluyen la verificación de la </w:t>
      </w:r>
      <w:r w:rsidRPr="00830CAB">
        <w:rPr>
          <w:b/>
          <w:bCs/>
        </w:rPr>
        <w:t>Wallet</w:t>
      </w:r>
      <w:r>
        <w:rPr>
          <w:b/>
          <w:bCs/>
        </w:rPr>
        <w:t>,</w:t>
      </w:r>
      <w:r w:rsidRPr="00830CAB">
        <w:t xml:space="preserve"> desde la que se </w:t>
      </w:r>
      <w:r w:rsidRPr="00830CAB">
        <w:lastRenderedPageBreak/>
        <w:t>intenta realizar la transacción y la comprobación de si el expediente asociado está abierto o no. Como se muestra en el siguiente diagrama, estas validaciones son cruciales para prevenir fraudes y errores en el manejo de los expedientes</w:t>
      </w:r>
      <w:r>
        <w:t xml:space="preserve">, como se muestra en la </w:t>
      </w:r>
      <w:r w:rsidRPr="00830CAB">
        <w:rPr>
          <w:b/>
          <w:bCs/>
        </w:rPr>
        <w:t>Figura 2</w:t>
      </w:r>
      <w:r w:rsidR="000D3E24">
        <w:rPr>
          <w:b/>
          <w:bCs/>
        </w:rPr>
        <w:t>8</w:t>
      </w:r>
      <w:r>
        <w:rPr>
          <w:b/>
          <w:bCs/>
        </w:rPr>
        <w:t>.</w:t>
      </w:r>
    </w:p>
    <w:p w14:paraId="50C9AA54" w14:textId="77777777" w:rsidR="00FC25BC" w:rsidRDefault="00FC25BC" w:rsidP="00C83EE1">
      <w:pPr>
        <w:pStyle w:val="Descripcin"/>
        <w:spacing w:after="0" w:line="360" w:lineRule="auto"/>
        <w:jc w:val="center"/>
        <w:rPr>
          <w:b/>
          <w:bCs w:val="0"/>
        </w:rPr>
      </w:pPr>
      <w:r w:rsidRPr="00830CAB">
        <w:rPr>
          <w:bCs w:val="0"/>
          <w:szCs w:val="22"/>
        </w:rPr>
        <w:t>.</w:t>
      </w:r>
      <w:r>
        <w:rPr>
          <w:noProof/>
        </w:rPr>
        <w:drawing>
          <wp:inline distT="0" distB="0" distL="0" distR="0" wp14:anchorId="33885FC4" wp14:editId="36B54F1E">
            <wp:extent cx="4679950" cy="1064864"/>
            <wp:effectExtent l="0" t="0" r="6350" b="2540"/>
            <wp:docPr id="525054933"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54933" name="Imagen 5" descr="Diagrama&#10;&#10;Descripción generada automáticament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698731" cy="1069137"/>
                    </a:xfrm>
                    <a:prstGeom prst="rect">
                      <a:avLst/>
                    </a:prstGeom>
                    <a:noFill/>
                    <a:ln>
                      <a:noFill/>
                    </a:ln>
                  </pic:spPr>
                </pic:pic>
              </a:graphicData>
            </a:graphic>
          </wp:inline>
        </w:drawing>
      </w:r>
    </w:p>
    <w:p w14:paraId="639833A1" w14:textId="77777777" w:rsidR="00FC25BC" w:rsidRDefault="00FC25BC" w:rsidP="00FC25BC">
      <w:pPr>
        <w:pStyle w:val="Descripcin"/>
        <w:spacing w:after="0"/>
        <w:jc w:val="center"/>
        <w:rPr>
          <w:b/>
          <w:bCs w:val="0"/>
        </w:rPr>
      </w:pPr>
    </w:p>
    <w:p w14:paraId="610187FF" w14:textId="0401E316" w:rsidR="00FC25BC" w:rsidRDefault="00FC25BC" w:rsidP="00FC25BC">
      <w:pPr>
        <w:pStyle w:val="Descripcin"/>
        <w:spacing w:after="0"/>
        <w:jc w:val="center"/>
        <w:rPr>
          <w:rFonts w:cs="Arial"/>
        </w:rPr>
      </w:pPr>
      <w:bookmarkStart w:id="136" w:name="_Toc165082706"/>
      <w:bookmarkStart w:id="137" w:name="_Toc172887810"/>
      <w:r w:rsidRPr="000B3496">
        <w:rPr>
          <w:b/>
          <w:bCs w:val="0"/>
        </w:rPr>
        <w:t xml:space="preserve">Figura </w:t>
      </w:r>
      <w:r w:rsidRPr="000B3496">
        <w:rPr>
          <w:b/>
          <w:bCs w:val="0"/>
        </w:rPr>
        <w:fldChar w:fldCharType="begin"/>
      </w:r>
      <w:r w:rsidRPr="000B3496">
        <w:rPr>
          <w:b/>
          <w:bCs w:val="0"/>
        </w:rPr>
        <w:instrText xml:space="preserve"> SEQ Figura \* ARABIC </w:instrText>
      </w:r>
      <w:r w:rsidRPr="000B3496">
        <w:rPr>
          <w:b/>
          <w:bCs w:val="0"/>
        </w:rPr>
        <w:fldChar w:fldCharType="separate"/>
      </w:r>
      <w:r w:rsidR="000D3E24">
        <w:rPr>
          <w:b/>
          <w:bCs w:val="0"/>
          <w:noProof/>
        </w:rPr>
        <w:t>28</w:t>
      </w:r>
      <w:r w:rsidRPr="000B3496">
        <w:rPr>
          <w:b/>
          <w:bCs w:val="0"/>
        </w:rPr>
        <w:fldChar w:fldCharType="end"/>
      </w:r>
      <w:r>
        <w:t xml:space="preserve"> </w:t>
      </w:r>
      <w:r>
        <w:rPr>
          <w:rFonts w:cs="Arial"/>
        </w:rPr>
        <w:t>Diagrama BPMN Validar anexión al Expediente Electrónico</w:t>
      </w:r>
      <w:bookmarkEnd w:id="136"/>
      <w:bookmarkEnd w:id="137"/>
    </w:p>
    <w:p w14:paraId="12CB19AE" w14:textId="77777777" w:rsidR="00FC25BC" w:rsidRPr="00AC0211" w:rsidRDefault="00FC25BC" w:rsidP="00FC25BC">
      <w:pPr>
        <w:pStyle w:val="Descripcin"/>
        <w:spacing w:after="0"/>
        <w:jc w:val="center"/>
        <w:rPr>
          <w:rFonts w:cs="Arial"/>
        </w:rPr>
      </w:pPr>
      <w:r w:rsidRPr="00902DDA">
        <w:rPr>
          <w:rFonts w:cs="Arial"/>
        </w:rPr>
        <w:t>Fuente: Autor</w:t>
      </w:r>
    </w:p>
    <w:p w14:paraId="14A4EC19" w14:textId="77777777" w:rsidR="00FC25BC" w:rsidRDefault="00FC25BC" w:rsidP="00FC25BC">
      <w:pPr>
        <w:jc w:val="both"/>
      </w:pPr>
    </w:p>
    <w:p w14:paraId="1602444A" w14:textId="77777777" w:rsidR="00FC25BC" w:rsidRDefault="00FC25BC" w:rsidP="00FC25BC">
      <w:pPr>
        <w:pStyle w:val="Ttulo3"/>
        <w:rPr>
          <w:rFonts w:cs="Arial"/>
        </w:rPr>
      </w:pPr>
      <w:bookmarkStart w:id="138" w:name="_Toc145711551"/>
      <w:bookmarkStart w:id="139" w:name="_Toc166058217"/>
      <w:bookmarkStart w:id="140" w:name="_Toc172887868"/>
      <w:r w:rsidRPr="00902DDA">
        <w:rPr>
          <w:rFonts w:cs="Arial"/>
        </w:rPr>
        <w:t>Modelo Entidad-Relacional</w:t>
      </w:r>
      <w:bookmarkEnd w:id="138"/>
      <w:bookmarkEnd w:id="139"/>
      <w:bookmarkEnd w:id="140"/>
    </w:p>
    <w:p w14:paraId="7002901D" w14:textId="49B43947" w:rsidR="00FC25BC" w:rsidRPr="0043641E" w:rsidRDefault="00FC25BC" w:rsidP="00FC25BC">
      <w:pPr>
        <w:spacing w:line="360" w:lineRule="auto"/>
        <w:jc w:val="both"/>
      </w:pPr>
      <w:r>
        <w:t xml:space="preserve">El Modelo </w:t>
      </w:r>
      <w:r w:rsidRPr="00EC589D">
        <w:t>Entidad-Relación</w:t>
      </w:r>
      <w:r>
        <w:t xml:space="preserve"> expone todas las entidades que cuenta la base de datos y que tendrá la función de apoyo a los Contratos Inteligentes, como se muestra en la </w:t>
      </w:r>
      <w:r w:rsidRPr="00830CAB">
        <w:rPr>
          <w:b/>
          <w:bCs/>
        </w:rPr>
        <w:t>Figura 2</w:t>
      </w:r>
      <w:r w:rsidR="000D3E24">
        <w:rPr>
          <w:b/>
          <w:bCs/>
        </w:rPr>
        <w:t>9</w:t>
      </w:r>
      <w:r>
        <w:rPr>
          <w:b/>
          <w:bCs/>
        </w:rPr>
        <w:t>.</w:t>
      </w:r>
    </w:p>
    <w:p w14:paraId="2D5FA272" w14:textId="77777777" w:rsidR="00FC25BC" w:rsidRPr="008B0F02" w:rsidRDefault="00FC25BC" w:rsidP="00FC25BC"/>
    <w:p w14:paraId="48E7B745" w14:textId="77777777" w:rsidR="00FC25BC" w:rsidRDefault="00FC25BC" w:rsidP="00FC25BC">
      <w:pPr>
        <w:keepNext/>
        <w:jc w:val="center"/>
      </w:pPr>
      <w:r>
        <w:rPr>
          <w:noProof/>
        </w:rPr>
        <w:lastRenderedPageBreak/>
        <w:drawing>
          <wp:inline distT="0" distB="0" distL="0" distR="0" wp14:anchorId="43AEDC8E" wp14:editId="331B3B0E">
            <wp:extent cx="4100551" cy="5213350"/>
            <wp:effectExtent l="0" t="0" r="0" b="6350"/>
            <wp:docPr id="526295740" name="Picture 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95740" name="Picture 3" descr="Diagrama, Esquemático&#10;&#10;Descripción generada automá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106091" cy="5220394"/>
                    </a:xfrm>
                    <a:prstGeom prst="rect">
                      <a:avLst/>
                    </a:prstGeom>
                  </pic:spPr>
                </pic:pic>
              </a:graphicData>
            </a:graphic>
          </wp:inline>
        </w:drawing>
      </w:r>
    </w:p>
    <w:p w14:paraId="7C6EB352" w14:textId="73EFAD39" w:rsidR="00FC25BC" w:rsidRDefault="00FC25BC" w:rsidP="00FC25BC">
      <w:pPr>
        <w:pStyle w:val="Descripcin"/>
        <w:spacing w:after="0"/>
        <w:jc w:val="center"/>
        <w:rPr>
          <w:rFonts w:cs="Arial"/>
        </w:rPr>
      </w:pPr>
      <w:bookmarkStart w:id="141" w:name="_Toc165082707"/>
      <w:bookmarkStart w:id="142" w:name="_Toc172887811"/>
      <w:r w:rsidRPr="000B3496">
        <w:rPr>
          <w:b/>
          <w:bCs w:val="0"/>
        </w:rPr>
        <w:t xml:space="preserve">Figura </w:t>
      </w:r>
      <w:r w:rsidRPr="000B3496">
        <w:rPr>
          <w:b/>
          <w:bCs w:val="0"/>
        </w:rPr>
        <w:fldChar w:fldCharType="begin"/>
      </w:r>
      <w:r w:rsidRPr="000B3496">
        <w:rPr>
          <w:b/>
          <w:bCs w:val="0"/>
        </w:rPr>
        <w:instrText xml:space="preserve"> SEQ Figura \* ARABIC </w:instrText>
      </w:r>
      <w:r w:rsidRPr="000B3496">
        <w:rPr>
          <w:b/>
          <w:bCs w:val="0"/>
        </w:rPr>
        <w:fldChar w:fldCharType="separate"/>
      </w:r>
      <w:r w:rsidR="000D3E24">
        <w:rPr>
          <w:b/>
          <w:bCs w:val="0"/>
          <w:noProof/>
        </w:rPr>
        <w:t>29</w:t>
      </w:r>
      <w:r w:rsidRPr="000B3496">
        <w:rPr>
          <w:b/>
          <w:bCs w:val="0"/>
        </w:rPr>
        <w:fldChar w:fldCharType="end"/>
      </w:r>
      <w:r>
        <w:rPr>
          <w:b/>
          <w:bCs w:val="0"/>
        </w:rPr>
        <w:t xml:space="preserve"> </w:t>
      </w:r>
      <w:r>
        <w:rPr>
          <w:rFonts w:cs="Arial"/>
        </w:rPr>
        <w:t>Diagrama Entidad Relación</w:t>
      </w:r>
      <w:bookmarkEnd w:id="141"/>
      <w:bookmarkEnd w:id="142"/>
    </w:p>
    <w:p w14:paraId="3DE24826" w14:textId="77777777" w:rsidR="00FC25BC" w:rsidRPr="00AC0211" w:rsidRDefault="00FC25BC" w:rsidP="00FC25BC">
      <w:pPr>
        <w:pStyle w:val="Descripcin"/>
        <w:spacing w:after="0"/>
        <w:jc w:val="center"/>
        <w:rPr>
          <w:rFonts w:cs="Arial"/>
        </w:rPr>
      </w:pPr>
      <w:r w:rsidRPr="00902DDA">
        <w:rPr>
          <w:rFonts w:cs="Arial"/>
        </w:rPr>
        <w:t>Fuente: Autor</w:t>
      </w:r>
    </w:p>
    <w:p w14:paraId="2CF6C148" w14:textId="77777777" w:rsidR="00FC25BC" w:rsidRDefault="00FC25BC" w:rsidP="00FC25BC">
      <w:pPr>
        <w:keepNext/>
        <w:jc w:val="center"/>
      </w:pPr>
    </w:p>
    <w:p w14:paraId="1161BB14" w14:textId="77777777" w:rsidR="00FC25BC" w:rsidRDefault="00FC25BC" w:rsidP="00FC25BC">
      <w:pPr>
        <w:pStyle w:val="Ttulo3"/>
        <w:rPr>
          <w:rFonts w:cs="Arial"/>
        </w:rPr>
      </w:pPr>
      <w:bookmarkStart w:id="143" w:name="_Toc145711552"/>
      <w:bookmarkStart w:id="144" w:name="_Toc166058218"/>
      <w:bookmarkStart w:id="145" w:name="_Toc172887869"/>
      <w:r w:rsidRPr="00902DDA">
        <w:rPr>
          <w:rFonts w:cs="Arial"/>
        </w:rPr>
        <w:t>Diagramas de Secuencia</w:t>
      </w:r>
      <w:bookmarkEnd w:id="143"/>
      <w:bookmarkEnd w:id="144"/>
      <w:bookmarkEnd w:id="145"/>
    </w:p>
    <w:p w14:paraId="6D52B286" w14:textId="6887BD95" w:rsidR="00FC25BC" w:rsidRDefault="00FC25BC" w:rsidP="002E6E84">
      <w:pPr>
        <w:spacing w:line="360" w:lineRule="auto"/>
        <w:jc w:val="both"/>
      </w:pPr>
      <w:r w:rsidRPr="00DA2DAB">
        <w:t>Los diagramas de secuencia</w:t>
      </w:r>
      <w:r>
        <w:t xml:space="preserve"> </w:t>
      </w:r>
      <w:r w:rsidRPr="00DA2DAB">
        <w:t>más relevantes de</w:t>
      </w:r>
      <w:r w:rsidR="002E6E84">
        <w:t>l</w:t>
      </w:r>
      <w:r w:rsidRPr="00DA2DAB">
        <w:t xml:space="preserve"> </w:t>
      </w:r>
      <w:r w:rsidR="00C83EE1">
        <w:t>prototipo</w:t>
      </w:r>
      <w:r w:rsidRPr="00DA2DAB">
        <w:t xml:space="preserve"> estructuran las acciones principales </w:t>
      </w:r>
      <w:r>
        <w:t xml:space="preserve">dentro de </w:t>
      </w:r>
      <w:r w:rsidRPr="00DA2DAB">
        <w:t xml:space="preserve">un trámite </w:t>
      </w:r>
      <w:r>
        <w:t>en</w:t>
      </w:r>
      <w:r w:rsidRPr="00DA2DAB">
        <w:t xml:space="preserve"> la Comisaría de Familia.</w:t>
      </w:r>
      <w:r>
        <w:t xml:space="preserve"> A continuación</w:t>
      </w:r>
      <w:r w:rsidR="005816D2">
        <w:t>,</w:t>
      </w:r>
      <w:r>
        <w:t xml:space="preserve"> se presentan desde la </w:t>
      </w:r>
      <w:r w:rsidRPr="00DA2DAB">
        <w:rPr>
          <w:b/>
          <w:bCs/>
        </w:rPr>
        <w:t xml:space="preserve">Figura </w:t>
      </w:r>
      <w:r w:rsidR="000D3E24">
        <w:rPr>
          <w:b/>
          <w:bCs/>
        </w:rPr>
        <w:t>30</w:t>
      </w:r>
      <w:r>
        <w:t xml:space="preserve"> hasta la </w:t>
      </w:r>
      <w:r w:rsidRPr="00DA2DAB">
        <w:rPr>
          <w:b/>
          <w:bCs/>
        </w:rPr>
        <w:t>Figura 3</w:t>
      </w:r>
      <w:r w:rsidR="000D3E24">
        <w:rPr>
          <w:b/>
          <w:bCs/>
        </w:rPr>
        <w:t>6</w:t>
      </w:r>
      <w:r>
        <w:t>.</w:t>
      </w:r>
    </w:p>
    <w:p w14:paraId="1897AABB" w14:textId="1D565844" w:rsidR="00FC25BC" w:rsidRDefault="00FC25BC" w:rsidP="00FC25BC">
      <w:pPr>
        <w:spacing w:line="360" w:lineRule="auto"/>
        <w:jc w:val="both"/>
        <w:rPr>
          <w:noProof/>
        </w:rPr>
      </w:pPr>
      <w:r>
        <w:rPr>
          <w:noProof/>
        </w:rPr>
        <w:t xml:space="preserve">En la </w:t>
      </w:r>
      <w:r w:rsidRPr="00E93414">
        <w:rPr>
          <w:b/>
          <w:bCs/>
          <w:noProof/>
        </w:rPr>
        <w:t xml:space="preserve">Figura </w:t>
      </w:r>
      <w:r w:rsidR="000D3E24">
        <w:rPr>
          <w:b/>
          <w:bCs/>
          <w:noProof/>
        </w:rPr>
        <w:t>30</w:t>
      </w:r>
      <w:r>
        <w:rPr>
          <w:noProof/>
        </w:rPr>
        <w:t xml:space="preserve"> ilustra el ingreso de </w:t>
      </w:r>
      <w:r w:rsidR="002E6E84">
        <w:rPr>
          <w:noProof/>
        </w:rPr>
        <w:t>al</w:t>
      </w:r>
      <w:r>
        <w:rPr>
          <w:noProof/>
        </w:rPr>
        <w:t xml:space="preserve"> </w:t>
      </w:r>
      <w:r w:rsidR="002E6E84">
        <w:rPr>
          <w:noProof/>
        </w:rPr>
        <w:t>prototipo</w:t>
      </w:r>
      <w:r>
        <w:rPr>
          <w:noProof/>
        </w:rPr>
        <w:t xml:space="preserve"> por parte del usuario de la comisaría, sin importar el rol a que pertenezca.</w:t>
      </w:r>
    </w:p>
    <w:p w14:paraId="0D7D78B7" w14:textId="77777777" w:rsidR="00FC25BC" w:rsidRDefault="00FC25BC" w:rsidP="00FC25BC">
      <w:pPr>
        <w:keepNext/>
        <w:jc w:val="center"/>
      </w:pPr>
      <w:r>
        <w:rPr>
          <w:noProof/>
        </w:rPr>
        <w:lastRenderedPageBreak/>
        <w:drawing>
          <wp:inline distT="0" distB="0" distL="0" distR="0" wp14:anchorId="6895BAF7" wp14:editId="303421B6">
            <wp:extent cx="3149163" cy="2571750"/>
            <wp:effectExtent l="0" t="0" r="0" b="0"/>
            <wp:docPr id="888110341"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10341" name="Imagen 2" descr="Diagrama&#10;&#10;Descripción generada automáticament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168193" cy="2587291"/>
                    </a:xfrm>
                    <a:prstGeom prst="rect">
                      <a:avLst/>
                    </a:prstGeom>
                    <a:noFill/>
                    <a:ln>
                      <a:noFill/>
                    </a:ln>
                  </pic:spPr>
                </pic:pic>
              </a:graphicData>
            </a:graphic>
          </wp:inline>
        </w:drawing>
      </w:r>
    </w:p>
    <w:p w14:paraId="218CC179" w14:textId="364E862D" w:rsidR="00FC25BC" w:rsidRDefault="00FC25BC" w:rsidP="00FC25BC">
      <w:pPr>
        <w:pStyle w:val="Descripcin"/>
        <w:spacing w:after="0"/>
        <w:jc w:val="center"/>
        <w:rPr>
          <w:rFonts w:cs="Arial"/>
        </w:rPr>
      </w:pPr>
      <w:bookmarkStart w:id="146" w:name="_Toc165082708"/>
      <w:bookmarkStart w:id="147" w:name="_Toc172887812"/>
      <w:r w:rsidRPr="000B3496">
        <w:rPr>
          <w:b/>
          <w:bCs w:val="0"/>
        </w:rPr>
        <w:t xml:space="preserve">Figura </w:t>
      </w:r>
      <w:r w:rsidRPr="000B3496">
        <w:rPr>
          <w:b/>
          <w:bCs w:val="0"/>
        </w:rPr>
        <w:fldChar w:fldCharType="begin"/>
      </w:r>
      <w:r w:rsidRPr="000B3496">
        <w:rPr>
          <w:b/>
          <w:bCs w:val="0"/>
        </w:rPr>
        <w:instrText xml:space="preserve"> SEQ Figura \* ARABIC </w:instrText>
      </w:r>
      <w:r w:rsidRPr="000B3496">
        <w:rPr>
          <w:b/>
          <w:bCs w:val="0"/>
        </w:rPr>
        <w:fldChar w:fldCharType="separate"/>
      </w:r>
      <w:r w:rsidR="000D3E24">
        <w:rPr>
          <w:b/>
          <w:bCs w:val="0"/>
          <w:noProof/>
        </w:rPr>
        <w:t>30</w:t>
      </w:r>
      <w:r w:rsidRPr="000B3496">
        <w:rPr>
          <w:b/>
          <w:bCs w:val="0"/>
        </w:rPr>
        <w:fldChar w:fldCharType="end"/>
      </w:r>
      <w:r>
        <w:rPr>
          <w:b/>
          <w:bCs w:val="0"/>
        </w:rPr>
        <w:t xml:space="preserve"> </w:t>
      </w:r>
      <w:r>
        <w:t xml:space="preserve">Diagrama de </w:t>
      </w:r>
      <w:r>
        <w:rPr>
          <w:rFonts w:cs="Arial"/>
        </w:rPr>
        <w:t>Secuencia Ingreso</w:t>
      </w:r>
      <w:bookmarkEnd w:id="146"/>
      <w:r>
        <w:rPr>
          <w:rFonts w:cs="Arial"/>
        </w:rPr>
        <w:t xml:space="preserve"> a</w:t>
      </w:r>
      <w:r w:rsidR="002E6E84">
        <w:rPr>
          <w:rFonts w:cs="Arial"/>
        </w:rPr>
        <w:t>l Prototipo</w:t>
      </w:r>
      <w:bookmarkEnd w:id="147"/>
    </w:p>
    <w:p w14:paraId="2FE71341" w14:textId="77777777" w:rsidR="00FC25BC" w:rsidRDefault="00FC25BC" w:rsidP="00FC25BC">
      <w:pPr>
        <w:pStyle w:val="Descripcin"/>
        <w:spacing w:after="0"/>
        <w:jc w:val="center"/>
        <w:rPr>
          <w:rFonts w:cs="Arial"/>
        </w:rPr>
      </w:pPr>
      <w:r w:rsidRPr="00902DDA">
        <w:rPr>
          <w:rFonts w:cs="Arial"/>
        </w:rPr>
        <w:t>Fuente: Autor</w:t>
      </w:r>
    </w:p>
    <w:p w14:paraId="4EDA655A" w14:textId="77777777" w:rsidR="00FC25BC" w:rsidRDefault="00FC25BC" w:rsidP="00FC25BC"/>
    <w:p w14:paraId="2B6F0523" w14:textId="6BDE882E" w:rsidR="00FC25BC" w:rsidRPr="00E93414" w:rsidRDefault="00FC25BC" w:rsidP="00FC25BC">
      <w:pPr>
        <w:spacing w:line="360" w:lineRule="auto"/>
        <w:jc w:val="both"/>
      </w:pPr>
      <w:r>
        <w:t xml:space="preserve">En la </w:t>
      </w:r>
      <w:r w:rsidRPr="00E93414">
        <w:rPr>
          <w:b/>
          <w:bCs/>
        </w:rPr>
        <w:t xml:space="preserve">Figura </w:t>
      </w:r>
      <w:r w:rsidR="000D3E24">
        <w:rPr>
          <w:b/>
          <w:bCs/>
        </w:rPr>
        <w:t>31</w:t>
      </w:r>
      <w:r>
        <w:rPr>
          <w:b/>
          <w:bCs/>
        </w:rPr>
        <w:t xml:space="preserve"> </w:t>
      </w:r>
      <w:r>
        <w:t xml:space="preserve">se registra la denuncia, donde participan todos los componentes del prototipo y al final de la secuencia se despliega el </w:t>
      </w:r>
      <w:r w:rsidRPr="00E93414">
        <w:rPr>
          <w:b/>
          <w:bCs/>
        </w:rPr>
        <w:t>Contrato Inteligente</w:t>
      </w:r>
      <w:r>
        <w:t>.</w:t>
      </w:r>
    </w:p>
    <w:p w14:paraId="5D24E894" w14:textId="77777777" w:rsidR="00FC25BC" w:rsidRDefault="00FC25BC" w:rsidP="00FC25BC">
      <w:pPr>
        <w:keepNext/>
        <w:jc w:val="center"/>
      </w:pPr>
      <w:r>
        <w:rPr>
          <w:noProof/>
        </w:rPr>
        <w:drawing>
          <wp:inline distT="0" distB="0" distL="0" distR="0" wp14:anchorId="544A7F0B" wp14:editId="23CAA54C">
            <wp:extent cx="4737100" cy="2293105"/>
            <wp:effectExtent l="0" t="0" r="6350" b="0"/>
            <wp:docPr id="145181836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18364" name="Imagen 4" descr="Diagrama&#10;&#10;Descripción generada automáticament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752272" cy="2300449"/>
                    </a:xfrm>
                    <a:prstGeom prst="rect">
                      <a:avLst/>
                    </a:prstGeom>
                    <a:noFill/>
                    <a:ln>
                      <a:noFill/>
                    </a:ln>
                  </pic:spPr>
                </pic:pic>
              </a:graphicData>
            </a:graphic>
          </wp:inline>
        </w:drawing>
      </w:r>
    </w:p>
    <w:p w14:paraId="6BFB5FF0" w14:textId="0E1DEF7D" w:rsidR="00FC25BC" w:rsidRDefault="00FC25BC" w:rsidP="00FC25BC">
      <w:pPr>
        <w:pStyle w:val="Descripcin"/>
        <w:spacing w:after="0"/>
        <w:jc w:val="center"/>
        <w:rPr>
          <w:rFonts w:cs="Arial"/>
        </w:rPr>
      </w:pPr>
      <w:bookmarkStart w:id="148" w:name="_Toc165082709"/>
      <w:bookmarkStart w:id="149" w:name="_Toc172887813"/>
      <w:r w:rsidRPr="000B3496">
        <w:rPr>
          <w:b/>
          <w:bCs w:val="0"/>
        </w:rPr>
        <w:t xml:space="preserve">Figura </w:t>
      </w:r>
      <w:r w:rsidRPr="000B3496">
        <w:rPr>
          <w:b/>
          <w:bCs w:val="0"/>
        </w:rPr>
        <w:fldChar w:fldCharType="begin"/>
      </w:r>
      <w:r w:rsidRPr="000B3496">
        <w:rPr>
          <w:b/>
          <w:bCs w:val="0"/>
        </w:rPr>
        <w:instrText xml:space="preserve"> SEQ Figura \* ARABIC </w:instrText>
      </w:r>
      <w:r w:rsidRPr="000B3496">
        <w:rPr>
          <w:b/>
          <w:bCs w:val="0"/>
        </w:rPr>
        <w:fldChar w:fldCharType="separate"/>
      </w:r>
      <w:r w:rsidR="000D3E24">
        <w:rPr>
          <w:b/>
          <w:bCs w:val="0"/>
          <w:noProof/>
        </w:rPr>
        <w:t>31</w:t>
      </w:r>
      <w:r w:rsidRPr="000B3496">
        <w:rPr>
          <w:b/>
          <w:bCs w:val="0"/>
        </w:rPr>
        <w:fldChar w:fldCharType="end"/>
      </w:r>
      <w:r>
        <w:rPr>
          <w:rFonts w:cs="Arial"/>
          <w:b/>
          <w:bCs w:val="0"/>
        </w:rPr>
        <w:t xml:space="preserve"> </w:t>
      </w:r>
      <w:r>
        <w:rPr>
          <w:rFonts w:cs="Arial"/>
        </w:rPr>
        <w:t>Diagrama de Secuencia Registro de una Denuncia</w:t>
      </w:r>
      <w:bookmarkEnd w:id="148"/>
      <w:bookmarkEnd w:id="149"/>
    </w:p>
    <w:p w14:paraId="259C62CA" w14:textId="77777777" w:rsidR="00FC25BC" w:rsidRDefault="00FC25BC" w:rsidP="00FC25BC">
      <w:pPr>
        <w:pStyle w:val="Descripcin"/>
        <w:spacing w:after="0"/>
        <w:jc w:val="center"/>
        <w:rPr>
          <w:rFonts w:cs="Arial"/>
        </w:rPr>
      </w:pPr>
      <w:r w:rsidRPr="00902DDA">
        <w:rPr>
          <w:rFonts w:cs="Arial"/>
        </w:rPr>
        <w:t>Fuente: Autor</w:t>
      </w:r>
    </w:p>
    <w:p w14:paraId="7B86A8BC" w14:textId="1A5BA3B5" w:rsidR="00FC25BC" w:rsidRPr="001E73FA" w:rsidRDefault="00FC25BC" w:rsidP="00FC25BC">
      <w:pPr>
        <w:spacing w:line="360" w:lineRule="auto"/>
      </w:pPr>
      <w:r>
        <w:t xml:space="preserve">En la </w:t>
      </w:r>
      <w:r w:rsidRPr="001E73FA">
        <w:rPr>
          <w:b/>
          <w:bCs/>
        </w:rPr>
        <w:t xml:space="preserve">Figura </w:t>
      </w:r>
      <w:r w:rsidR="000D3E24">
        <w:rPr>
          <w:b/>
          <w:bCs/>
        </w:rPr>
        <w:t>32</w:t>
      </w:r>
      <w:r>
        <w:t xml:space="preserve"> ilustra la secuencia cuando un funcionario de la comisaría envía la denuncia a otro funcionario para su gestión y el estado </w:t>
      </w:r>
      <w:r w:rsidRPr="00147BD3">
        <w:t>de está</w:t>
      </w:r>
      <w:r>
        <w:t xml:space="preserve"> es no “Revisión”.</w:t>
      </w:r>
    </w:p>
    <w:p w14:paraId="78042DD4" w14:textId="77777777" w:rsidR="00FC25BC" w:rsidRDefault="00FC25BC" w:rsidP="00FC25BC">
      <w:pPr>
        <w:jc w:val="center"/>
        <w:rPr>
          <w:rFonts w:cs="Arial"/>
        </w:rPr>
      </w:pPr>
      <w:r>
        <w:rPr>
          <w:noProof/>
        </w:rPr>
        <w:lastRenderedPageBreak/>
        <w:drawing>
          <wp:inline distT="0" distB="0" distL="0" distR="0" wp14:anchorId="04CB2615" wp14:editId="72F45E18">
            <wp:extent cx="3797300" cy="2306385"/>
            <wp:effectExtent l="0" t="0" r="0" b="0"/>
            <wp:docPr id="148857393"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7393" name="Imagen 5" descr="Diagrama&#10;&#10;Descripción generada automáticament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826592" cy="2324177"/>
                    </a:xfrm>
                    <a:prstGeom prst="rect">
                      <a:avLst/>
                    </a:prstGeom>
                    <a:noFill/>
                    <a:ln>
                      <a:noFill/>
                    </a:ln>
                  </pic:spPr>
                </pic:pic>
              </a:graphicData>
            </a:graphic>
          </wp:inline>
        </w:drawing>
      </w:r>
    </w:p>
    <w:p w14:paraId="535F0FD5" w14:textId="34D9B96C" w:rsidR="00FC25BC" w:rsidRDefault="00FC25BC" w:rsidP="00FC25BC">
      <w:pPr>
        <w:pStyle w:val="Descripcin"/>
        <w:spacing w:after="0"/>
        <w:jc w:val="center"/>
        <w:rPr>
          <w:rFonts w:cs="Arial"/>
        </w:rPr>
      </w:pPr>
      <w:bookmarkStart w:id="150" w:name="_Toc165082710"/>
      <w:bookmarkStart w:id="151" w:name="_Toc172887814"/>
      <w:r w:rsidRPr="000B3496">
        <w:rPr>
          <w:b/>
          <w:bCs w:val="0"/>
        </w:rPr>
        <w:t xml:space="preserve">Figura </w:t>
      </w:r>
      <w:r w:rsidRPr="000B3496">
        <w:rPr>
          <w:b/>
          <w:bCs w:val="0"/>
        </w:rPr>
        <w:fldChar w:fldCharType="begin"/>
      </w:r>
      <w:r w:rsidRPr="000B3496">
        <w:rPr>
          <w:b/>
          <w:bCs w:val="0"/>
        </w:rPr>
        <w:instrText xml:space="preserve"> SEQ Figura \* ARABIC </w:instrText>
      </w:r>
      <w:r w:rsidRPr="000B3496">
        <w:rPr>
          <w:b/>
          <w:bCs w:val="0"/>
        </w:rPr>
        <w:fldChar w:fldCharType="separate"/>
      </w:r>
      <w:r w:rsidR="000D3E24">
        <w:rPr>
          <w:b/>
          <w:bCs w:val="0"/>
          <w:noProof/>
        </w:rPr>
        <w:t>32</w:t>
      </w:r>
      <w:r w:rsidRPr="000B3496">
        <w:rPr>
          <w:b/>
          <w:bCs w:val="0"/>
        </w:rPr>
        <w:fldChar w:fldCharType="end"/>
      </w:r>
      <w:r>
        <w:rPr>
          <w:rFonts w:cs="Arial"/>
          <w:b/>
          <w:bCs w:val="0"/>
        </w:rPr>
        <w:t xml:space="preserve"> </w:t>
      </w:r>
      <w:r>
        <w:rPr>
          <w:rFonts w:cs="Arial"/>
        </w:rPr>
        <w:t>Diagrama de Secuencia Remisión de Denuncia Sin Estado de Revisión</w:t>
      </w:r>
      <w:bookmarkEnd w:id="150"/>
      <w:bookmarkEnd w:id="151"/>
    </w:p>
    <w:p w14:paraId="00EF34ED" w14:textId="77777777" w:rsidR="00FC25BC" w:rsidRDefault="00FC25BC" w:rsidP="00FC25BC">
      <w:pPr>
        <w:pStyle w:val="Descripcin"/>
        <w:spacing w:after="0"/>
        <w:jc w:val="center"/>
        <w:rPr>
          <w:rFonts w:cs="Arial"/>
        </w:rPr>
      </w:pPr>
      <w:r w:rsidRPr="00902DDA">
        <w:rPr>
          <w:rFonts w:cs="Arial"/>
        </w:rPr>
        <w:t>Fuente: Autor</w:t>
      </w:r>
    </w:p>
    <w:p w14:paraId="73CE13B4" w14:textId="77777777" w:rsidR="00FC25BC" w:rsidRDefault="00FC25BC" w:rsidP="00FC25BC">
      <w:pPr>
        <w:jc w:val="center"/>
        <w:rPr>
          <w:rFonts w:cs="Arial"/>
        </w:rPr>
      </w:pPr>
    </w:p>
    <w:p w14:paraId="43D6D5A8" w14:textId="6CCA6EC3" w:rsidR="00FC25BC" w:rsidRPr="001E73FA" w:rsidRDefault="00FC25BC" w:rsidP="00FC25BC">
      <w:pPr>
        <w:spacing w:line="360" w:lineRule="auto"/>
        <w:rPr>
          <w:rFonts w:cs="Arial"/>
        </w:rPr>
      </w:pPr>
      <w:r>
        <w:rPr>
          <w:rFonts w:cs="Arial"/>
        </w:rPr>
        <w:t xml:space="preserve">En la </w:t>
      </w:r>
      <w:r w:rsidRPr="001E73FA">
        <w:rPr>
          <w:rFonts w:cs="Arial"/>
          <w:b/>
          <w:bCs/>
        </w:rPr>
        <w:t xml:space="preserve">Figura </w:t>
      </w:r>
      <w:r w:rsidR="000D3E24">
        <w:rPr>
          <w:rFonts w:cs="Arial"/>
          <w:b/>
          <w:bCs/>
        </w:rPr>
        <w:t>33</w:t>
      </w:r>
      <w:r>
        <w:rPr>
          <w:rFonts w:cs="Arial"/>
          <w:b/>
          <w:bCs/>
        </w:rPr>
        <w:t xml:space="preserve"> </w:t>
      </w:r>
      <w:r w:rsidRPr="00CA0034">
        <w:rPr>
          <w:rFonts w:cs="Arial"/>
        </w:rPr>
        <w:t>ilustra qué partes dentro del sistema participan cuando se anexa un documento.</w:t>
      </w:r>
    </w:p>
    <w:p w14:paraId="23CF5763" w14:textId="77777777" w:rsidR="00FC25BC" w:rsidRPr="00902DDA" w:rsidRDefault="00FC25BC" w:rsidP="00FC25BC">
      <w:pPr>
        <w:jc w:val="center"/>
        <w:rPr>
          <w:rFonts w:cs="Arial"/>
        </w:rPr>
      </w:pPr>
      <w:r>
        <w:rPr>
          <w:noProof/>
        </w:rPr>
        <w:drawing>
          <wp:inline distT="0" distB="0" distL="0" distR="0" wp14:anchorId="63A89C31" wp14:editId="209443A9">
            <wp:extent cx="4324350" cy="2568246"/>
            <wp:effectExtent l="0" t="0" r="0" b="3810"/>
            <wp:docPr id="438446294"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46294" name="Imagen 3" descr="Diagrama&#10;&#10;Descripción generada automáticament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37931" cy="2576312"/>
                    </a:xfrm>
                    <a:prstGeom prst="rect">
                      <a:avLst/>
                    </a:prstGeom>
                    <a:noFill/>
                    <a:ln>
                      <a:noFill/>
                    </a:ln>
                  </pic:spPr>
                </pic:pic>
              </a:graphicData>
            </a:graphic>
          </wp:inline>
        </w:drawing>
      </w:r>
    </w:p>
    <w:p w14:paraId="64584422" w14:textId="594A3343" w:rsidR="00FC25BC" w:rsidRDefault="00FC25BC" w:rsidP="00FC25BC">
      <w:pPr>
        <w:pStyle w:val="Descripcin"/>
        <w:spacing w:after="0"/>
        <w:jc w:val="center"/>
        <w:rPr>
          <w:rFonts w:cs="Arial"/>
        </w:rPr>
      </w:pPr>
      <w:bookmarkStart w:id="152" w:name="_Toc165082711"/>
      <w:bookmarkStart w:id="153" w:name="_Toc172887815"/>
      <w:r w:rsidRPr="00EC589D">
        <w:rPr>
          <w:b/>
          <w:bCs w:val="0"/>
        </w:rPr>
        <w:t xml:space="preserve">Figura </w:t>
      </w:r>
      <w:r w:rsidRPr="00EC589D">
        <w:rPr>
          <w:b/>
          <w:bCs w:val="0"/>
        </w:rPr>
        <w:fldChar w:fldCharType="begin"/>
      </w:r>
      <w:r w:rsidRPr="00EC589D">
        <w:rPr>
          <w:b/>
          <w:bCs w:val="0"/>
        </w:rPr>
        <w:instrText xml:space="preserve"> SEQ Figura \* ARABIC </w:instrText>
      </w:r>
      <w:r w:rsidRPr="00EC589D">
        <w:rPr>
          <w:b/>
          <w:bCs w:val="0"/>
        </w:rPr>
        <w:fldChar w:fldCharType="separate"/>
      </w:r>
      <w:r w:rsidR="000D3E24">
        <w:rPr>
          <w:b/>
          <w:bCs w:val="0"/>
          <w:noProof/>
        </w:rPr>
        <w:t>33</w:t>
      </w:r>
      <w:r w:rsidRPr="00EC589D">
        <w:rPr>
          <w:b/>
          <w:bCs w:val="0"/>
        </w:rPr>
        <w:fldChar w:fldCharType="end"/>
      </w:r>
      <w:r w:rsidRPr="00902DDA">
        <w:rPr>
          <w:rFonts w:cs="Arial"/>
        </w:rPr>
        <w:t xml:space="preserve"> </w:t>
      </w:r>
      <w:r>
        <w:rPr>
          <w:rFonts w:cs="Arial"/>
        </w:rPr>
        <w:t>Diagrama de Secuencia Anexión de una Documento</w:t>
      </w:r>
      <w:bookmarkEnd w:id="152"/>
      <w:bookmarkEnd w:id="153"/>
    </w:p>
    <w:p w14:paraId="293ABE05" w14:textId="77777777" w:rsidR="00FC25BC" w:rsidRDefault="00FC25BC" w:rsidP="00FC25BC">
      <w:pPr>
        <w:pStyle w:val="Descripcin"/>
        <w:spacing w:after="0"/>
        <w:jc w:val="center"/>
        <w:rPr>
          <w:rFonts w:cs="Arial"/>
        </w:rPr>
      </w:pPr>
      <w:r w:rsidRPr="00902DDA">
        <w:rPr>
          <w:rFonts w:cs="Arial"/>
        </w:rPr>
        <w:t>Fuente: Autor</w:t>
      </w:r>
    </w:p>
    <w:p w14:paraId="4D988E59" w14:textId="7036B4F8" w:rsidR="00FC25BC" w:rsidRPr="001E73FA" w:rsidRDefault="00FC25BC" w:rsidP="00FC25BC">
      <w:pPr>
        <w:spacing w:line="360" w:lineRule="auto"/>
        <w:jc w:val="both"/>
        <w:rPr>
          <w:rFonts w:cs="Arial"/>
        </w:rPr>
      </w:pPr>
      <w:r>
        <w:rPr>
          <w:rFonts w:cs="Arial"/>
        </w:rPr>
        <w:t xml:space="preserve">En las </w:t>
      </w:r>
      <w:r w:rsidRPr="001E73FA">
        <w:rPr>
          <w:rFonts w:cs="Arial"/>
          <w:b/>
          <w:bCs/>
        </w:rPr>
        <w:t>Figuras 3</w:t>
      </w:r>
      <w:r w:rsidR="000D3E24">
        <w:rPr>
          <w:rFonts w:cs="Arial"/>
          <w:b/>
          <w:bCs/>
        </w:rPr>
        <w:t>4</w:t>
      </w:r>
      <w:r w:rsidRPr="001E73FA">
        <w:rPr>
          <w:rFonts w:cs="Arial"/>
          <w:b/>
          <w:bCs/>
        </w:rPr>
        <w:t xml:space="preserve"> y 3</w:t>
      </w:r>
      <w:r w:rsidR="000D3E24">
        <w:rPr>
          <w:rFonts w:cs="Arial"/>
          <w:b/>
          <w:bCs/>
        </w:rPr>
        <w:t>5</w:t>
      </w:r>
      <w:r>
        <w:rPr>
          <w:rFonts w:cs="Arial"/>
          <w:b/>
          <w:bCs/>
        </w:rPr>
        <w:t xml:space="preserve"> </w:t>
      </w:r>
      <w:r>
        <w:rPr>
          <w:rFonts w:cs="Arial"/>
        </w:rPr>
        <w:t>ilustra la secuencia cuando un usuario con credenciales quiere obtener la copia de un documento específico o el expediente completo.</w:t>
      </w:r>
    </w:p>
    <w:p w14:paraId="7099BF93" w14:textId="77777777" w:rsidR="00FC25BC" w:rsidRDefault="00FC25BC" w:rsidP="00FC25BC">
      <w:pPr>
        <w:jc w:val="center"/>
        <w:rPr>
          <w:rFonts w:cs="Arial"/>
        </w:rPr>
      </w:pPr>
      <w:r>
        <w:rPr>
          <w:noProof/>
        </w:rPr>
        <w:lastRenderedPageBreak/>
        <w:drawing>
          <wp:inline distT="0" distB="0" distL="0" distR="0" wp14:anchorId="13D065DB" wp14:editId="56FC1A92">
            <wp:extent cx="3594100" cy="2965473"/>
            <wp:effectExtent l="0" t="0" r="6350" b="6350"/>
            <wp:docPr id="102589271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92714" name="Imagen 1" descr="Diagrama&#10;&#10;Descripción generada automáticament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612116" cy="2980338"/>
                    </a:xfrm>
                    <a:prstGeom prst="rect">
                      <a:avLst/>
                    </a:prstGeom>
                    <a:noFill/>
                    <a:ln>
                      <a:noFill/>
                    </a:ln>
                  </pic:spPr>
                </pic:pic>
              </a:graphicData>
            </a:graphic>
          </wp:inline>
        </w:drawing>
      </w:r>
    </w:p>
    <w:p w14:paraId="55576309" w14:textId="08C87A95" w:rsidR="00FC25BC" w:rsidRDefault="00FC25BC" w:rsidP="00FC25BC">
      <w:pPr>
        <w:pStyle w:val="Descripcin"/>
        <w:spacing w:after="0"/>
        <w:jc w:val="center"/>
        <w:rPr>
          <w:rFonts w:cs="Arial"/>
        </w:rPr>
      </w:pPr>
      <w:bookmarkStart w:id="154" w:name="_Toc165082712"/>
      <w:bookmarkStart w:id="155" w:name="_Toc172887816"/>
      <w:r w:rsidRPr="000B3496">
        <w:rPr>
          <w:b/>
          <w:bCs w:val="0"/>
        </w:rPr>
        <w:t xml:space="preserve">Figura </w:t>
      </w:r>
      <w:r w:rsidRPr="000B3496">
        <w:rPr>
          <w:b/>
          <w:bCs w:val="0"/>
        </w:rPr>
        <w:fldChar w:fldCharType="begin"/>
      </w:r>
      <w:r w:rsidRPr="000B3496">
        <w:rPr>
          <w:b/>
          <w:bCs w:val="0"/>
        </w:rPr>
        <w:instrText xml:space="preserve"> SEQ Figura \* ARABIC </w:instrText>
      </w:r>
      <w:r w:rsidRPr="000B3496">
        <w:rPr>
          <w:b/>
          <w:bCs w:val="0"/>
        </w:rPr>
        <w:fldChar w:fldCharType="separate"/>
      </w:r>
      <w:r w:rsidR="000D3E24">
        <w:rPr>
          <w:b/>
          <w:bCs w:val="0"/>
          <w:noProof/>
        </w:rPr>
        <w:t>34</w:t>
      </w:r>
      <w:r w:rsidRPr="000B3496">
        <w:rPr>
          <w:b/>
          <w:bCs w:val="0"/>
        </w:rPr>
        <w:fldChar w:fldCharType="end"/>
      </w:r>
      <w:r>
        <w:rPr>
          <w:rFonts w:cs="Arial"/>
          <w:b/>
          <w:bCs w:val="0"/>
        </w:rPr>
        <w:t xml:space="preserve"> </w:t>
      </w:r>
      <w:r>
        <w:rPr>
          <w:rFonts w:cs="Arial"/>
        </w:rPr>
        <w:t>Diagrama de Secuencia Descarga de un Documento</w:t>
      </w:r>
      <w:bookmarkEnd w:id="154"/>
      <w:bookmarkEnd w:id="155"/>
    </w:p>
    <w:p w14:paraId="147F3B32" w14:textId="77777777" w:rsidR="00FC25BC" w:rsidRDefault="00FC25BC" w:rsidP="00FC25BC">
      <w:pPr>
        <w:pStyle w:val="Descripcin"/>
        <w:spacing w:after="0"/>
        <w:jc w:val="center"/>
        <w:rPr>
          <w:rFonts w:cs="Arial"/>
        </w:rPr>
      </w:pPr>
      <w:r w:rsidRPr="00902DDA">
        <w:rPr>
          <w:rFonts w:cs="Arial"/>
        </w:rPr>
        <w:t>Fuente: Autor</w:t>
      </w:r>
    </w:p>
    <w:p w14:paraId="700EA85B" w14:textId="77777777" w:rsidR="00FC25BC" w:rsidRDefault="00FC25BC" w:rsidP="00FC25BC">
      <w:pPr>
        <w:jc w:val="center"/>
        <w:rPr>
          <w:noProof/>
        </w:rPr>
      </w:pPr>
    </w:p>
    <w:p w14:paraId="7D5D97ED" w14:textId="77777777" w:rsidR="00FC25BC" w:rsidRDefault="00FC25BC" w:rsidP="00FC25BC">
      <w:pPr>
        <w:jc w:val="center"/>
      </w:pPr>
      <w:r>
        <w:rPr>
          <w:noProof/>
        </w:rPr>
        <w:drawing>
          <wp:inline distT="0" distB="0" distL="0" distR="0" wp14:anchorId="04909A63" wp14:editId="26DF1382">
            <wp:extent cx="3994150" cy="2823987"/>
            <wp:effectExtent l="0" t="0" r="6350" b="0"/>
            <wp:docPr id="1851557054" name="Imagen 2"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57054" name="Imagen 2" descr="Diagrama, Escala de tiempo&#10;&#10;Descripción generada automáticamente"/>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b="14309"/>
                    <a:stretch/>
                  </pic:blipFill>
                  <pic:spPr bwMode="auto">
                    <a:xfrm>
                      <a:off x="0" y="0"/>
                      <a:ext cx="4013224" cy="2837473"/>
                    </a:xfrm>
                    <a:prstGeom prst="rect">
                      <a:avLst/>
                    </a:prstGeom>
                    <a:noFill/>
                    <a:ln>
                      <a:noFill/>
                    </a:ln>
                    <a:extLst>
                      <a:ext uri="{53640926-AAD7-44D8-BBD7-CCE9431645EC}">
                        <a14:shadowObscured xmlns:a14="http://schemas.microsoft.com/office/drawing/2010/main"/>
                      </a:ext>
                    </a:extLst>
                  </pic:spPr>
                </pic:pic>
              </a:graphicData>
            </a:graphic>
          </wp:inline>
        </w:drawing>
      </w:r>
    </w:p>
    <w:p w14:paraId="0A9A5C75" w14:textId="2F3B7190" w:rsidR="00FC25BC" w:rsidRDefault="00FC25BC" w:rsidP="00FC25BC">
      <w:pPr>
        <w:pStyle w:val="Descripcin"/>
        <w:spacing w:after="0"/>
        <w:jc w:val="center"/>
        <w:rPr>
          <w:rFonts w:cs="Arial"/>
        </w:rPr>
      </w:pPr>
      <w:bookmarkStart w:id="156" w:name="_Toc165082713"/>
      <w:bookmarkStart w:id="157" w:name="_Toc172887817"/>
      <w:r w:rsidRPr="000B3496">
        <w:rPr>
          <w:b/>
          <w:bCs w:val="0"/>
        </w:rPr>
        <w:t xml:space="preserve">Figura </w:t>
      </w:r>
      <w:r w:rsidRPr="000B3496">
        <w:rPr>
          <w:b/>
          <w:bCs w:val="0"/>
        </w:rPr>
        <w:fldChar w:fldCharType="begin"/>
      </w:r>
      <w:r w:rsidRPr="000B3496">
        <w:rPr>
          <w:b/>
          <w:bCs w:val="0"/>
        </w:rPr>
        <w:instrText xml:space="preserve"> SEQ Figura \* ARABIC </w:instrText>
      </w:r>
      <w:r w:rsidRPr="000B3496">
        <w:rPr>
          <w:b/>
          <w:bCs w:val="0"/>
        </w:rPr>
        <w:fldChar w:fldCharType="separate"/>
      </w:r>
      <w:r w:rsidR="000D3E24">
        <w:rPr>
          <w:b/>
          <w:bCs w:val="0"/>
          <w:noProof/>
        </w:rPr>
        <w:t>35</w:t>
      </w:r>
      <w:r w:rsidRPr="000B3496">
        <w:rPr>
          <w:b/>
          <w:bCs w:val="0"/>
        </w:rPr>
        <w:fldChar w:fldCharType="end"/>
      </w:r>
      <w:r w:rsidRPr="00902DDA">
        <w:rPr>
          <w:rFonts w:cs="Arial"/>
        </w:rPr>
        <w:t xml:space="preserve"> </w:t>
      </w:r>
      <w:r>
        <w:rPr>
          <w:rFonts w:cs="Arial"/>
        </w:rPr>
        <w:t>Diagrama de Secuencia Descarga de un Expediente</w:t>
      </w:r>
      <w:bookmarkEnd w:id="156"/>
      <w:bookmarkEnd w:id="157"/>
    </w:p>
    <w:p w14:paraId="5ED9A3A2" w14:textId="77777777" w:rsidR="00FC25BC" w:rsidRDefault="00FC25BC" w:rsidP="00FC25BC">
      <w:pPr>
        <w:pStyle w:val="Descripcin"/>
        <w:spacing w:after="0"/>
        <w:jc w:val="center"/>
        <w:rPr>
          <w:rFonts w:cs="Arial"/>
        </w:rPr>
      </w:pPr>
      <w:r w:rsidRPr="00902DDA">
        <w:rPr>
          <w:rFonts w:cs="Arial"/>
        </w:rPr>
        <w:t>Fuente: Autor</w:t>
      </w:r>
    </w:p>
    <w:p w14:paraId="5E67615B" w14:textId="36F0FC08" w:rsidR="00FC25BC" w:rsidRDefault="00FC25BC" w:rsidP="00FC25BC">
      <w:pPr>
        <w:jc w:val="both"/>
        <w:rPr>
          <w:rFonts w:cs="Arial"/>
        </w:rPr>
      </w:pPr>
      <w:r>
        <w:rPr>
          <w:rFonts w:cs="Arial"/>
        </w:rPr>
        <w:t xml:space="preserve">En la </w:t>
      </w:r>
      <w:r w:rsidRPr="00060597">
        <w:rPr>
          <w:rFonts w:cs="Arial"/>
          <w:b/>
          <w:bCs/>
        </w:rPr>
        <w:t>Figura 3</w:t>
      </w:r>
      <w:r w:rsidR="000D3E24">
        <w:rPr>
          <w:rFonts w:cs="Arial"/>
          <w:b/>
          <w:bCs/>
        </w:rPr>
        <w:t>6</w:t>
      </w:r>
      <w:r>
        <w:rPr>
          <w:rFonts w:cs="Arial"/>
        </w:rPr>
        <w:t xml:space="preserve"> ilustra cuando una denuncia ha terminado de realizar los trámites correspondientes y puede ser cerrado.</w:t>
      </w:r>
    </w:p>
    <w:p w14:paraId="3F0EC24A" w14:textId="77777777" w:rsidR="00FC25BC" w:rsidRDefault="00FC25BC" w:rsidP="00FC25BC">
      <w:pPr>
        <w:jc w:val="center"/>
        <w:rPr>
          <w:rFonts w:cs="Arial"/>
        </w:rPr>
      </w:pPr>
      <w:r>
        <w:rPr>
          <w:noProof/>
        </w:rPr>
        <w:lastRenderedPageBreak/>
        <w:drawing>
          <wp:inline distT="0" distB="0" distL="0" distR="0" wp14:anchorId="49811AC6" wp14:editId="1F7000E5">
            <wp:extent cx="4006850" cy="2605665"/>
            <wp:effectExtent l="0" t="0" r="0" b="4445"/>
            <wp:docPr id="14752899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8994" name="Imagen 4" descr="Diagrama&#10;&#10;Descripción generada automá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019026" cy="2613583"/>
                    </a:xfrm>
                    <a:prstGeom prst="rect">
                      <a:avLst/>
                    </a:prstGeom>
                    <a:noFill/>
                    <a:ln>
                      <a:noFill/>
                    </a:ln>
                  </pic:spPr>
                </pic:pic>
              </a:graphicData>
            </a:graphic>
          </wp:inline>
        </w:drawing>
      </w:r>
    </w:p>
    <w:p w14:paraId="34406FBE" w14:textId="77777777" w:rsidR="00FC25BC" w:rsidRDefault="00FC25BC" w:rsidP="00FC25BC">
      <w:pPr>
        <w:jc w:val="center"/>
        <w:rPr>
          <w:rFonts w:cs="Arial"/>
        </w:rPr>
      </w:pPr>
    </w:p>
    <w:p w14:paraId="270BA437" w14:textId="60B23A73" w:rsidR="00FC25BC" w:rsidRDefault="00FC25BC" w:rsidP="00FC25BC">
      <w:pPr>
        <w:pStyle w:val="Descripcin"/>
        <w:spacing w:after="0"/>
        <w:jc w:val="center"/>
        <w:rPr>
          <w:rFonts w:cs="Arial"/>
        </w:rPr>
      </w:pPr>
      <w:bookmarkStart w:id="158" w:name="_Toc165082714"/>
      <w:bookmarkStart w:id="159" w:name="_Toc172887818"/>
      <w:r w:rsidRPr="003F54C1">
        <w:rPr>
          <w:b/>
          <w:bCs w:val="0"/>
        </w:rPr>
        <w:t xml:space="preserve">Figura </w:t>
      </w:r>
      <w:r w:rsidRPr="003F54C1">
        <w:rPr>
          <w:b/>
          <w:bCs w:val="0"/>
        </w:rPr>
        <w:fldChar w:fldCharType="begin"/>
      </w:r>
      <w:r w:rsidRPr="003F54C1">
        <w:rPr>
          <w:b/>
          <w:bCs w:val="0"/>
        </w:rPr>
        <w:instrText xml:space="preserve"> SEQ Figura \* ARABIC </w:instrText>
      </w:r>
      <w:r w:rsidRPr="003F54C1">
        <w:rPr>
          <w:b/>
          <w:bCs w:val="0"/>
        </w:rPr>
        <w:fldChar w:fldCharType="separate"/>
      </w:r>
      <w:r w:rsidR="000D3E24">
        <w:rPr>
          <w:b/>
          <w:bCs w:val="0"/>
          <w:noProof/>
        </w:rPr>
        <w:t>36</w:t>
      </w:r>
      <w:r w:rsidRPr="003F54C1">
        <w:rPr>
          <w:b/>
          <w:bCs w:val="0"/>
        </w:rPr>
        <w:fldChar w:fldCharType="end"/>
      </w:r>
      <w:r>
        <w:rPr>
          <w:rFonts w:cs="Arial"/>
          <w:b/>
          <w:bCs w:val="0"/>
        </w:rPr>
        <w:t xml:space="preserve"> </w:t>
      </w:r>
      <w:r>
        <w:rPr>
          <w:rFonts w:cs="Arial"/>
        </w:rPr>
        <w:t>Diagrama de Secuencia Cierre del Expediente</w:t>
      </w:r>
      <w:bookmarkEnd w:id="158"/>
      <w:bookmarkEnd w:id="159"/>
    </w:p>
    <w:p w14:paraId="04A7A3CE" w14:textId="77777777" w:rsidR="00FC25BC" w:rsidRDefault="00FC25BC" w:rsidP="00FC25BC">
      <w:pPr>
        <w:pStyle w:val="Descripcin"/>
        <w:spacing w:after="0"/>
        <w:jc w:val="center"/>
        <w:rPr>
          <w:rFonts w:cs="Arial"/>
        </w:rPr>
      </w:pPr>
      <w:r w:rsidRPr="00902DDA">
        <w:rPr>
          <w:rFonts w:cs="Arial"/>
        </w:rPr>
        <w:t>Fuente: Autor</w:t>
      </w:r>
    </w:p>
    <w:p w14:paraId="2E43D6CD" w14:textId="77777777" w:rsidR="00FC25BC" w:rsidRPr="00DC4E85" w:rsidRDefault="00FC25BC" w:rsidP="00FC25BC">
      <w:pPr>
        <w:jc w:val="center"/>
      </w:pPr>
    </w:p>
    <w:p w14:paraId="7B943C74" w14:textId="77777777" w:rsidR="00FC25BC" w:rsidRDefault="00FC25BC" w:rsidP="00FC25BC">
      <w:pPr>
        <w:pStyle w:val="Ttulo3"/>
        <w:rPr>
          <w:rFonts w:cs="Arial"/>
        </w:rPr>
      </w:pPr>
      <w:bookmarkStart w:id="160" w:name="_Toc145711553"/>
      <w:bookmarkStart w:id="161" w:name="_Toc166058219"/>
      <w:bookmarkStart w:id="162" w:name="_Toc172887870"/>
      <w:r w:rsidRPr="00902DDA">
        <w:rPr>
          <w:rFonts w:cs="Arial"/>
        </w:rPr>
        <w:t>Diagramas de Estado</w:t>
      </w:r>
      <w:bookmarkEnd w:id="160"/>
      <w:bookmarkEnd w:id="161"/>
      <w:bookmarkEnd w:id="162"/>
    </w:p>
    <w:p w14:paraId="00E02103" w14:textId="7390A001" w:rsidR="00FC25BC" w:rsidRDefault="00FC25BC" w:rsidP="00C83EE1">
      <w:pPr>
        <w:spacing w:line="360" w:lineRule="auto"/>
        <w:jc w:val="center"/>
      </w:pPr>
      <w:r w:rsidRPr="00060597">
        <w:t>E</w:t>
      </w:r>
      <w:r>
        <w:t>n la</w:t>
      </w:r>
      <w:r w:rsidRPr="00060597">
        <w:t xml:space="preserve"> </w:t>
      </w:r>
      <w:r w:rsidRPr="00060597">
        <w:rPr>
          <w:b/>
          <w:bCs/>
        </w:rPr>
        <w:t>Figura 3</w:t>
      </w:r>
      <w:r w:rsidR="00AD0A99">
        <w:rPr>
          <w:b/>
          <w:bCs/>
        </w:rPr>
        <w:t>7</w:t>
      </w:r>
      <w:r>
        <w:rPr>
          <w:b/>
          <w:bCs/>
        </w:rPr>
        <w:t>,</w:t>
      </w:r>
      <w:r w:rsidRPr="00060597">
        <w:t xml:space="preserve"> </w:t>
      </w:r>
      <w:r>
        <w:t xml:space="preserve">el diagrama </w:t>
      </w:r>
      <w:r w:rsidRPr="00060597">
        <w:t>de estados ilustra los distintos estados que puede tener una denuncia en su ciclo de vida, desde su creación hasta su finalización.</w:t>
      </w:r>
      <w:r>
        <w:rPr>
          <w:noProof/>
        </w:rPr>
        <w:drawing>
          <wp:inline distT="0" distB="0" distL="0" distR="0" wp14:anchorId="3388ADA8" wp14:editId="19BAA280">
            <wp:extent cx="4616450" cy="1507369"/>
            <wp:effectExtent l="0" t="0" r="0" b="0"/>
            <wp:docPr id="292350178" name="Picture 2"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50178" name="Picture 2" descr="A diagram of a work flow&#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629899" cy="1511760"/>
                    </a:xfrm>
                    <a:prstGeom prst="rect">
                      <a:avLst/>
                    </a:prstGeom>
                  </pic:spPr>
                </pic:pic>
              </a:graphicData>
            </a:graphic>
          </wp:inline>
        </w:drawing>
      </w:r>
    </w:p>
    <w:p w14:paraId="315F0EBD" w14:textId="3C7C779A" w:rsidR="00FC25BC" w:rsidRDefault="00FC25BC" w:rsidP="00FC25BC">
      <w:pPr>
        <w:pStyle w:val="Descripcin"/>
        <w:spacing w:after="0"/>
        <w:jc w:val="center"/>
        <w:rPr>
          <w:rFonts w:cs="Arial"/>
        </w:rPr>
      </w:pPr>
      <w:bookmarkStart w:id="163" w:name="_Toc165082715"/>
      <w:bookmarkStart w:id="164" w:name="_Toc172887819"/>
      <w:r w:rsidRPr="003F54C1">
        <w:rPr>
          <w:b/>
          <w:bCs w:val="0"/>
        </w:rPr>
        <w:t xml:space="preserve">Figura </w:t>
      </w:r>
      <w:r w:rsidRPr="003F54C1">
        <w:rPr>
          <w:b/>
          <w:bCs w:val="0"/>
        </w:rPr>
        <w:fldChar w:fldCharType="begin"/>
      </w:r>
      <w:r w:rsidRPr="003F54C1">
        <w:rPr>
          <w:b/>
          <w:bCs w:val="0"/>
        </w:rPr>
        <w:instrText xml:space="preserve"> SEQ Figura \* ARABIC </w:instrText>
      </w:r>
      <w:r w:rsidRPr="003F54C1">
        <w:rPr>
          <w:b/>
          <w:bCs w:val="0"/>
        </w:rPr>
        <w:fldChar w:fldCharType="separate"/>
      </w:r>
      <w:r w:rsidR="00AD0A99">
        <w:rPr>
          <w:b/>
          <w:bCs w:val="0"/>
          <w:noProof/>
        </w:rPr>
        <w:t>37</w:t>
      </w:r>
      <w:r w:rsidRPr="003F54C1">
        <w:rPr>
          <w:b/>
          <w:bCs w:val="0"/>
        </w:rPr>
        <w:fldChar w:fldCharType="end"/>
      </w:r>
      <w:r>
        <w:t xml:space="preserve"> </w:t>
      </w:r>
      <w:r>
        <w:rPr>
          <w:rFonts w:cs="Arial"/>
        </w:rPr>
        <w:t>Diagrama de Estados</w:t>
      </w:r>
      <w:bookmarkEnd w:id="163"/>
      <w:bookmarkEnd w:id="164"/>
    </w:p>
    <w:p w14:paraId="26C5274E" w14:textId="77777777" w:rsidR="00FC25BC" w:rsidRPr="00902DDA" w:rsidRDefault="00FC25BC" w:rsidP="00FC25BC">
      <w:pPr>
        <w:pStyle w:val="Descripcin"/>
        <w:spacing w:after="0"/>
        <w:jc w:val="center"/>
        <w:rPr>
          <w:rFonts w:cs="Arial"/>
        </w:rPr>
      </w:pPr>
      <w:r w:rsidRPr="00902DDA">
        <w:rPr>
          <w:rFonts w:cs="Arial"/>
        </w:rPr>
        <w:t>Fuente: Autor</w:t>
      </w:r>
    </w:p>
    <w:p w14:paraId="7481949E" w14:textId="77777777" w:rsidR="00FC25BC" w:rsidRPr="00161CDC" w:rsidRDefault="00FC25BC" w:rsidP="00FC25BC"/>
    <w:p w14:paraId="2A2F5937" w14:textId="77777777" w:rsidR="00FC25BC" w:rsidRPr="00902DDA" w:rsidRDefault="00FC25BC" w:rsidP="00FC25BC">
      <w:pPr>
        <w:pStyle w:val="Ttulo3"/>
        <w:rPr>
          <w:rFonts w:cs="Arial"/>
        </w:rPr>
      </w:pPr>
      <w:bookmarkStart w:id="165" w:name="_Toc145711554"/>
      <w:bookmarkStart w:id="166" w:name="_Toc166058220"/>
      <w:bookmarkStart w:id="167" w:name="_Toc172887871"/>
      <w:r w:rsidRPr="00902DDA">
        <w:rPr>
          <w:rFonts w:cs="Arial"/>
        </w:rPr>
        <w:t>Arquitectura</w:t>
      </w:r>
      <w:bookmarkEnd w:id="165"/>
      <w:r>
        <w:rPr>
          <w:rFonts w:cs="Arial"/>
        </w:rPr>
        <w:t xml:space="preserve"> del Prototipo</w:t>
      </w:r>
      <w:bookmarkEnd w:id="166"/>
      <w:bookmarkEnd w:id="167"/>
    </w:p>
    <w:p w14:paraId="757E4CBF" w14:textId="11760BA5" w:rsidR="00FC25BC" w:rsidRDefault="00FC25BC" w:rsidP="00FC25BC">
      <w:pPr>
        <w:spacing w:line="360" w:lineRule="auto"/>
        <w:jc w:val="both"/>
      </w:pPr>
      <w:r w:rsidRPr="00B358A4">
        <w:t>Es evidente que ciertos lenguajes de programación brindan ventajas para enfrentar desafíos específicos. Por tal motivo, al construir el prototipo</w:t>
      </w:r>
      <w:r>
        <w:t>,</w:t>
      </w:r>
      <w:r w:rsidRPr="00B358A4">
        <w:t xml:space="preserve"> se decidió no optar por una aplicación monolítica, dada la complejidad que implica su desarrollo y pruebas. En cambio, </w:t>
      </w:r>
      <w:r w:rsidRPr="00B358A4">
        <w:lastRenderedPageBreak/>
        <w:t>se dividió en tres partes</w:t>
      </w:r>
      <w:r>
        <w:t xml:space="preserve"> o microservicios</w:t>
      </w:r>
      <w:r w:rsidRPr="00B358A4">
        <w:t xml:space="preserve">, cada </w:t>
      </w:r>
      <w:r>
        <w:t xml:space="preserve">microservicio tiene una responsabilidad única, como se muestra en la </w:t>
      </w:r>
      <w:r w:rsidRPr="00B358A4">
        <w:rPr>
          <w:b/>
          <w:bCs/>
        </w:rPr>
        <w:t>Figura 3</w:t>
      </w:r>
      <w:r w:rsidR="00AD0A99">
        <w:rPr>
          <w:b/>
          <w:bCs/>
        </w:rPr>
        <w:t>8</w:t>
      </w:r>
      <w:r>
        <w:t>.</w:t>
      </w:r>
    </w:p>
    <w:p w14:paraId="09533D51" w14:textId="77777777" w:rsidR="00FC25BC" w:rsidRPr="00902DDA" w:rsidRDefault="00FC25BC" w:rsidP="00C83EE1">
      <w:pPr>
        <w:jc w:val="center"/>
      </w:pPr>
      <w:r>
        <w:rPr>
          <w:noProof/>
        </w:rPr>
        <w:drawing>
          <wp:inline distT="0" distB="0" distL="0" distR="0" wp14:anchorId="0C924F35" wp14:editId="00538708">
            <wp:extent cx="4571480" cy="1828800"/>
            <wp:effectExtent l="0" t="0" r="635" b="0"/>
            <wp:docPr id="278881489"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81489" name="Imagen 4" descr="Interfaz de usuario gráfica, Aplicación&#10;&#10;Descripción generada automáticament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585005" cy="1834211"/>
                    </a:xfrm>
                    <a:prstGeom prst="rect">
                      <a:avLst/>
                    </a:prstGeom>
                    <a:noFill/>
                    <a:ln>
                      <a:noFill/>
                    </a:ln>
                  </pic:spPr>
                </pic:pic>
              </a:graphicData>
            </a:graphic>
          </wp:inline>
        </w:drawing>
      </w:r>
    </w:p>
    <w:p w14:paraId="5963FEB4" w14:textId="588B496B" w:rsidR="00FC25BC" w:rsidRDefault="00FC25BC" w:rsidP="00FC25BC">
      <w:pPr>
        <w:pStyle w:val="Descripcin"/>
        <w:spacing w:after="0"/>
        <w:jc w:val="center"/>
        <w:rPr>
          <w:rFonts w:cs="Arial"/>
        </w:rPr>
      </w:pPr>
      <w:bookmarkStart w:id="168" w:name="_Toc165082716"/>
      <w:bookmarkStart w:id="169" w:name="_Toc172887820"/>
      <w:r w:rsidRPr="008F74CB">
        <w:rPr>
          <w:b/>
          <w:bCs w:val="0"/>
        </w:rPr>
        <w:t xml:space="preserve">Figura </w:t>
      </w:r>
      <w:r w:rsidRPr="008F74CB">
        <w:rPr>
          <w:b/>
          <w:bCs w:val="0"/>
        </w:rPr>
        <w:fldChar w:fldCharType="begin"/>
      </w:r>
      <w:r w:rsidRPr="008F74CB">
        <w:rPr>
          <w:b/>
          <w:bCs w:val="0"/>
        </w:rPr>
        <w:instrText xml:space="preserve"> SEQ Figura \* ARABIC </w:instrText>
      </w:r>
      <w:r w:rsidRPr="008F74CB">
        <w:rPr>
          <w:b/>
          <w:bCs w:val="0"/>
        </w:rPr>
        <w:fldChar w:fldCharType="separate"/>
      </w:r>
      <w:r w:rsidR="00AD0A99">
        <w:rPr>
          <w:b/>
          <w:bCs w:val="0"/>
          <w:noProof/>
        </w:rPr>
        <w:t>38</w:t>
      </w:r>
      <w:r w:rsidRPr="008F74CB">
        <w:rPr>
          <w:b/>
          <w:bCs w:val="0"/>
        </w:rPr>
        <w:fldChar w:fldCharType="end"/>
      </w:r>
      <w:r>
        <w:t xml:space="preserve"> </w:t>
      </w:r>
      <w:r>
        <w:rPr>
          <w:rFonts w:cs="Arial"/>
        </w:rPr>
        <w:t>Diagrama de la Arquitectura del Sistema</w:t>
      </w:r>
      <w:bookmarkEnd w:id="168"/>
      <w:bookmarkEnd w:id="169"/>
    </w:p>
    <w:p w14:paraId="6C2F14A8" w14:textId="77777777" w:rsidR="00FC25BC" w:rsidRPr="00902DDA" w:rsidRDefault="00FC25BC" w:rsidP="00FC25BC">
      <w:pPr>
        <w:pStyle w:val="Descripcin"/>
        <w:spacing w:after="0"/>
        <w:jc w:val="center"/>
        <w:rPr>
          <w:rFonts w:cs="Arial"/>
        </w:rPr>
      </w:pPr>
      <w:r w:rsidRPr="00902DDA">
        <w:rPr>
          <w:rFonts w:cs="Arial"/>
        </w:rPr>
        <w:t>Fuente: Autor</w:t>
      </w:r>
    </w:p>
    <w:p w14:paraId="653865FE" w14:textId="77777777" w:rsidR="00FC25BC" w:rsidRDefault="00FC25BC" w:rsidP="00FC25BC">
      <w:pPr>
        <w:rPr>
          <w:lang w:eastAsia="es-ES"/>
        </w:rPr>
      </w:pPr>
    </w:p>
    <w:p w14:paraId="3FADAFF1" w14:textId="77777777" w:rsidR="00FC25BC" w:rsidRDefault="00FC25BC" w:rsidP="00FC25BC">
      <w:pPr>
        <w:spacing w:line="360" w:lineRule="auto"/>
        <w:jc w:val="both"/>
        <w:rPr>
          <w:b/>
          <w:bCs/>
        </w:rPr>
      </w:pPr>
      <w:r w:rsidRPr="00B358A4">
        <w:rPr>
          <w:b/>
          <w:bCs/>
        </w:rPr>
        <w:t>Listado de Microservicios:</w:t>
      </w:r>
    </w:p>
    <w:p w14:paraId="05439542" w14:textId="77777777" w:rsidR="00FC25BC" w:rsidRPr="00B358A4" w:rsidRDefault="00FC25BC">
      <w:pPr>
        <w:pStyle w:val="Prrafodelista"/>
        <w:numPr>
          <w:ilvl w:val="0"/>
          <w:numId w:val="34"/>
        </w:numPr>
        <w:rPr>
          <w:b/>
          <w:bCs/>
        </w:rPr>
      </w:pPr>
      <w:proofErr w:type="spellStart"/>
      <w:r>
        <w:rPr>
          <w:b/>
          <w:bCs/>
        </w:rPr>
        <w:t>User</w:t>
      </w:r>
      <w:proofErr w:type="spellEnd"/>
      <w:r>
        <w:rPr>
          <w:b/>
          <w:bCs/>
        </w:rPr>
        <w:t xml:space="preserve"> </w:t>
      </w:r>
      <w:proofErr w:type="spellStart"/>
      <w:r>
        <w:rPr>
          <w:b/>
          <w:bCs/>
        </w:rPr>
        <w:t>Interaction</w:t>
      </w:r>
      <w:proofErr w:type="spellEnd"/>
      <w:r>
        <w:rPr>
          <w:b/>
          <w:bCs/>
        </w:rPr>
        <w:t xml:space="preserve"> </w:t>
      </w:r>
      <w:proofErr w:type="spellStart"/>
      <w:r>
        <w:rPr>
          <w:b/>
          <w:bCs/>
        </w:rPr>
        <w:t>Microservice</w:t>
      </w:r>
      <w:proofErr w:type="spellEnd"/>
      <w:r>
        <w:rPr>
          <w:b/>
          <w:bCs/>
        </w:rPr>
        <w:t xml:space="preserve">: </w:t>
      </w:r>
      <w:r>
        <w:t xml:space="preserve">el microservicio que tiene como responsabilidad la interacción del usuario con las </w:t>
      </w:r>
      <w:r w:rsidRPr="00147BD3">
        <w:t>destinas</w:t>
      </w:r>
      <w:r>
        <w:t xml:space="preserve"> funcionalidades del prototipo.</w:t>
      </w:r>
    </w:p>
    <w:p w14:paraId="0CC1BD40" w14:textId="77777777" w:rsidR="00FC25BC" w:rsidRPr="00B358A4" w:rsidRDefault="00FC25BC">
      <w:pPr>
        <w:pStyle w:val="Prrafodelista"/>
        <w:numPr>
          <w:ilvl w:val="0"/>
          <w:numId w:val="34"/>
        </w:numPr>
        <w:rPr>
          <w:b/>
          <w:bCs/>
        </w:rPr>
      </w:pPr>
      <w:r>
        <w:rPr>
          <w:b/>
          <w:bCs/>
        </w:rPr>
        <w:t xml:space="preserve">Business Rules </w:t>
      </w:r>
      <w:proofErr w:type="spellStart"/>
      <w:r>
        <w:rPr>
          <w:b/>
          <w:bCs/>
        </w:rPr>
        <w:t>Microservice</w:t>
      </w:r>
      <w:proofErr w:type="spellEnd"/>
      <w:r>
        <w:rPr>
          <w:b/>
          <w:bCs/>
        </w:rPr>
        <w:t xml:space="preserve">: </w:t>
      </w:r>
      <w:r>
        <w:t>el microservicio que tiene como responsabilidad las reglas de negocio de alto nivel que rigen la Comisaría de Familia, mas no su repositorio y Expediente Digital.</w:t>
      </w:r>
    </w:p>
    <w:p w14:paraId="7F860388" w14:textId="77777777" w:rsidR="00FC25BC" w:rsidRPr="00B358A4" w:rsidRDefault="00FC25BC">
      <w:pPr>
        <w:pStyle w:val="Prrafodelista"/>
        <w:numPr>
          <w:ilvl w:val="0"/>
          <w:numId w:val="34"/>
        </w:numPr>
        <w:rPr>
          <w:b/>
          <w:bCs/>
        </w:rPr>
      </w:pPr>
      <w:proofErr w:type="spellStart"/>
      <w:r w:rsidRPr="00B358A4">
        <w:rPr>
          <w:b/>
          <w:bCs/>
        </w:rPr>
        <w:t>Repository</w:t>
      </w:r>
      <w:proofErr w:type="spellEnd"/>
      <w:r w:rsidRPr="00B358A4">
        <w:rPr>
          <w:b/>
          <w:bCs/>
        </w:rPr>
        <w:t xml:space="preserve"> Rules </w:t>
      </w:r>
      <w:proofErr w:type="spellStart"/>
      <w:r w:rsidRPr="00B358A4">
        <w:rPr>
          <w:b/>
          <w:bCs/>
        </w:rPr>
        <w:t>Microservice</w:t>
      </w:r>
      <w:proofErr w:type="spellEnd"/>
      <w:r w:rsidRPr="00B358A4">
        <w:rPr>
          <w:b/>
          <w:bCs/>
        </w:rPr>
        <w:t xml:space="preserve">: </w:t>
      </w:r>
      <w:r w:rsidRPr="00B358A4">
        <w:t xml:space="preserve">el </w:t>
      </w:r>
      <w:r>
        <w:t xml:space="preserve">microservicio </w:t>
      </w:r>
      <w:r w:rsidRPr="00B358A4">
        <w:t>encargado de gestionar el repositorio</w:t>
      </w:r>
      <w:r>
        <w:t xml:space="preserve"> e interactuar con la red Blockchain para el despliegue de los Contratos Inteligentes.</w:t>
      </w:r>
    </w:p>
    <w:p w14:paraId="53427CF4" w14:textId="77777777" w:rsidR="00FC25BC" w:rsidRPr="00902DDA" w:rsidRDefault="00FC25BC" w:rsidP="00FC25BC">
      <w:pPr>
        <w:pStyle w:val="Ttulo2"/>
        <w:rPr>
          <w:rFonts w:cs="Arial"/>
        </w:rPr>
      </w:pPr>
      <w:bookmarkStart w:id="170" w:name="_Toc166058221"/>
      <w:bookmarkStart w:id="171" w:name="_Toc172887872"/>
      <w:r w:rsidRPr="00902DDA">
        <w:rPr>
          <w:rFonts w:cs="Arial"/>
        </w:rPr>
        <w:t>Etapa de Construcción</w:t>
      </w:r>
      <w:bookmarkEnd w:id="170"/>
      <w:bookmarkEnd w:id="171"/>
    </w:p>
    <w:p w14:paraId="38C082EB" w14:textId="77777777" w:rsidR="00FC25BC" w:rsidRDefault="00FC25BC" w:rsidP="00FC25BC">
      <w:pPr>
        <w:jc w:val="both"/>
      </w:pPr>
      <w:r w:rsidRPr="00886CF0">
        <w:t xml:space="preserve">En esta sección se describen las herramientas que se han utilizado para el desarrollo </w:t>
      </w:r>
      <w:r>
        <w:t>del prototipo</w:t>
      </w:r>
      <w:r w:rsidRPr="00886CF0">
        <w:t>, tales como:</w:t>
      </w:r>
    </w:p>
    <w:p w14:paraId="4C6B48E3" w14:textId="77777777" w:rsidR="00FC25BC" w:rsidRDefault="00FC25BC">
      <w:pPr>
        <w:pStyle w:val="Prrafodelista"/>
        <w:numPr>
          <w:ilvl w:val="0"/>
          <w:numId w:val="35"/>
        </w:numPr>
      </w:pPr>
      <w:r>
        <w:t>Lenguajes de Programación y Librerías</w:t>
      </w:r>
    </w:p>
    <w:p w14:paraId="4AD80C4C" w14:textId="77777777" w:rsidR="00FC25BC" w:rsidRDefault="00FC25BC">
      <w:pPr>
        <w:pStyle w:val="Prrafodelista"/>
        <w:numPr>
          <w:ilvl w:val="0"/>
          <w:numId w:val="35"/>
        </w:numPr>
      </w:pPr>
      <w:r>
        <w:t>Entornos de Desarrollo</w:t>
      </w:r>
    </w:p>
    <w:p w14:paraId="5D5CA5A9" w14:textId="77777777" w:rsidR="00FC25BC" w:rsidRDefault="00FC25BC">
      <w:pPr>
        <w:pStyle w:val="Prrafodelista"/>
        <w:numPr>
          <w:ilvl w:val="0"/>
          <w:numId w:val="35"/>
        </w:numPr>
      </w:pPr>
      <w:r>
        <w:t>Arquitectura de los Microservicios</w:t>
      </w:r>
    </w:p>
    <w:p w14:paraId="464C2D5E" w14:textId="77777777" w:rsidR="00FC25BC" w:rsidRPr="00902DDA" w:rsidRDefault="00FC25BC" w:rsidP="00FC25BC">
      <w:pPr>
        <w:pStyle w:val="Ttulo3"/>
        <w:rPr>
          <w:rFonts w:cs="Arial"/>
        </w:rPr>
      </w:pPr>
      <w:bookmarkStart w:id="172" w:name="_Toc145711557"/>
      <w:bookmarkStart w:id="173" w:name="_Toc166058222"/>
      <w:bookmarkStart w:id="174" w:name="_Toc172887873"/>
      <w:r w:rsidRPr="00902DDA">
        <w:rPr>
          <w:rFonts w:cs="Arial"/>
        </w:rPr>
        <w:lastRenderedPageBreak/>
        <w:t>Selección de Leguajes de Programación</w:t>
      </w:r>
      <w:bookmarkEnd w:id="172"/>
      <w:bookmarkEnd w:id="173"/>
      <w:bookmarkEnd w:id="174"/>
    </w:p>
    <w:p w14:paraId="73755B58" w14:textId="77777777" w:rsidR="00FC25BC" w:rsidRDefault="00FC25BC" w:rsidP="00FC25BC">
      <w:pPr>
        <w:spacing w:line="360" w:lineRule="auto"/>
        <w:jc w:val="both"/>
      </w:pPr>
      <w:r w:rsidRPr="00886CF0">
        <w:t>Para el desarrollo de</w:t>
      </w:r>
      <w:r>
        <w:t>l</w:t>
      </w:r>
      <w:r w:rsidRPr="00886CF0">
        <w:t xml:space="preserve"> </w:t>
      </w:r>
      <w:r>
        <w:t>prototipo</w:t>
      </w:r>
      <w:r w:rsidRPr="00886CF0">
        <w:t xml:space="preserve"> se seleccionaron </w:t>
      </w:r>
      <w:r w:rsidRPr="00147BD3">
        <w:t>lenguajes</w:t>
      </w:r>
      <w:r w:rsidRPr="00886CF0">
        <w:t xml:space="preserve"> de programación que </w:t>
      </w:r>
      <w:proofErr w:type="gramStart"/>
      <w:r w:rsidRPr="00886CF0">
        <w:t>resultaran</w:t>
      </w:r>
      <w:proofErr w:type="gramEnd"/>
      <w:r w:rsidRPr="00886CF0">
        <w:t xml:space="preserve"> fáciles de aprender y trabajar, y que contar</w:t>
      </w:r>
      <w:r>
        <w:t>á</w:t>
      </w:r>
      <w:r w:rsidRPr="00886CF0">
        <w:t>n con una amplia documentación para su uso en aplicaciones web y Ethereum.</w:t>
      </w:r>
      <w:r>
        <w:t xml:space="preserve"> En la </w:t>
      </w:r>
      <w:r w:rsidRPr="00C359D3">
        <w:rPr>
          <w:b/>
          <w:bCs/>
        </w:rPr>
        <w:t>Tabla 16</w:t>
      </w:r>
      <w:r>
        <w:rPr>
          <w:b/>
          <w:bCs/>
        </w:rPr>
        <w:t xml:space="preserve"> </w:t>
      </w:r>
      <w:r>
        <w:t>aparece la</w:t>
      </w:r>
      <w:r w:rsidRPr="00886CF0">
        <w:t xml:space="preserve"> </w:t>
      </w:r>
      <w:r>
        <w:t xml:space="preserve">lista de los </w:t>
      </w:r>
      <w:r w:rsidRPr="00886CF0">
        <w:t>lenguajes elegidos:</w:t>
      </w:r>
    </w:p>
    <w:tbl>
      <w:tblPr>
        <w:tblStyle w:val="Tablaconcuadrcula"/>
        <w:tblW w:w="0" w:type="auto"/>
        <w:tblLook w:val="04A0" w:firstRow="1" w:lastRow="0" w:firstColumn="1" w:lastColumn="0" w:noHBand="0" w:noVBand="1"/>
      </w:tblPr>
      <w:tblGrid>
        <w:gridCol w:w="2202"/>
        <w:gridCol w:w="2215"/>
        <w:gridCol w:w="4332"/>
      </w:tblGrid>
      <w:tr w:rsidR="00FC25BC" w14:paraId="2FCA176B" w14:textId="77777777" w:rsidTr="00D72BFD">
        <w:tc>
          <w:tcPr>
            <w:tcW w:w="2243" w:type="dxa"/>
            <w:vAlign w:val="center"/>
          </w:tcPr>
          <w:p w14:paraId="783E23E5" w14:textId="77777777" w:rsidR="00FC25BC" w:rsidRPr="004B1137" w:rsidRDefault="00FC25BC" w:rsidP="00D72BFD">
            <w:pPr>
              <w:spacing w:line="360" w:lineRule="auto"/>
              <w:rPr>
                <w:b/>
                <w:bCs/>
              </w:rPr>
            </w:pPr>
            <w:r w:rsidRPr="004B1137">
              <w:rPr>
                <w:b/>
                <w:bCs/>
              </w:rPr>
              <w:t>Lenguaje</w:t>
            </w:r>
          </w:p>
        </w:tc>
        <w:tc>
          <w:tcPr>
            <w:tcW w:w="2244" w:type="dxa"/>
            <w:vAlign w:val="center"/>
          </w:tcPr>
          <w:p w14:paraId="02F3FBCF" w14:textId="77777777" w:rsidR="00FC25BC" w:rsidRPr="004B1137" w:rsidRDefault="00FC25BC" w:rsidP="00D72BFD">
            <w:pPr>
              <w:spacing w:line="360" w:lineRule="auto"/>
              <w:rPr>
                <w:b/>
                <w:bCs/>
              </w:rPr>
            </w:pPr>
            <w:r w:rsidRPr="004B1137">
              <w:rPr>
                <w:b/>
                <w:bCs/>
              </w:rPr>
              <w:t>Uso</w:t>
            </w:r>
          </w:p>
        </w:tc>
        <w:tc>
          <w:tcPr>
            <w:tcW w:w="4410" w:type="dxa"/>
            <w:vAlign w:val="center"/>
          </w:tcPr>
          <w:p w14:paraId="650FF22A" w14:textId="77777777" w:rsidR="00FC25BC" w:rsidRPr="004B1137" w:rsidRDefault="00FC25BC" w:rsidP="00D72BFD">
            <w:pPr>
              <w:spacing w:line="360" w:lineRule="auto"/>
              <w:rPr>
                <w:b/>
                <w:bCs/>
              </w:rPr>
            </w:pPr>
            <w:proofErr w:type="spellStart"/>
            <w:r w:rsidRPr="004B1137">
              <w:rPr>
                <w:b/>
                <w:bCs/>
              </w:rPr>
              <w:t>Frameworks</w:t>
            </w:r>
            <w:proofErr w:type="spellEnd"/>
            <w:r w:rsidRPr="004B1137">
              <w:rPr>
                <w:b/>
                <w:bCs/>
              </w:rPr>
              <w:t xml:space="preserve"> y Librerías</w:t>
            </w:r>
          </w:p>
        </w:tc>
      </w:tr>
      <w:tr w:rsidR="00FC25BC" w14:paraId="7AC36F0D" w14:textId="77777777" w:rsidTr="00D72BFD">
        <w:tc>
          <w:tcPr>
            <w:tcW w:w="2243" w:type="dxa"/>
            <w:vAlign w:val="center"/>
          </w:tcPr>
          <w:p w14:paraId="76F12C66" w14:textId="77777777" w:rsidR="00FC25BC" w:rsidRDefault="00FC25BC" w:rsidP="00D72BFD">
            <w:pPr>
              <w:spacing w:line="360" w:lineRule="auto"/>
              <w:jc w:val="center"/>
            </w:pPr>
            <w:r>
              <w:t>C# y Solidity</w:t>
            </w:r>
          </w:p>
        </w:tc>
        <w:tc>
          <w:tcPr>
            <w:tcW w:w="2244" w:type="dxa"/>
            <w:vAlign w:val="center"/>
          </w:tcPr>
          <w:p w14:paraId="1D413EAA" w14:textId="77777777" w:rsidR="00FC25BC" w:rsidRDefault="00FC25BC" w:rsidP="00D72BFD">
            <w:pPr>
              <w:spacing w:line="360" w:lineRule="auto"/>
            </w:pPr>
            <w:r>
              <w:t xml:space="preserve">Construcción de </w:t>
            </w:r>
            <w:proofErr w:type="spellStart"/>
            <w:r w:rsidRPr="004B1137">
              <w:t>Repository</w:t>
            </w:r>
            <w:proofErr w:type="spellEnd"/>
            <w:r w:rsidRPr="004B1137">
              <w:t xml:space="preserve"> Rules </w:t>
            </w:r>
            <w:proofErr w:type="spellStart"/>
            <w:r w:rsidRPr="004B1137">
              <w:t>Microservice</w:t>
            </w:r>
            <w:proofErr w:type="spellEnd"/>
          </w:p>
        </w:tc>
        <w:tc>
          <w:tcPr>
            <w:tcW w:w="4410" w:type="dxa"/>
          </w:tcPr>
          <w:p w14:paraId="6B0DD21A" w14:textId="77777777" w:rsidR="00FC25BC" w:rsidRDefault="00FC25BC">
            <w:pPr>
              <w:pStyle w:val="Prrafodelista"/>
              <w:numPr>
                <w:ilvl w:val="0"/>
                <w:numId w:val="36"/>
              </w:numPr>
              <w:jc w:val="left"/>
            </w:pPr>
            <w:r w:rsidRPr="004B1137">
              <w:rPr>
                <w:b/>
                <w:bCs/>
              </w:rPr>
              <w:t>.Net 6:</w:t>
            </w:r>
            <w:r>
              <w:t xml:space="preserve"> </w:t>
            </w:r>
            <w:r w:rsidRPr="00147BD3">
              <w:t>framework</w:t>
            </w:r>
            <w:r>
              <w:t xml:space="preserve"> de trabajo.</w:t>
            </w:r>
          </w:p>
          <w:p w14:paraId="0C422131" w14:textId="77777777" w:rsidR="00FC25BC" w:rsidRDefault="00FC25BC">
            <w:pPr>
              <w:pStyle w:val="Prrafodelista"/>
              <w:numPr>
                <w:ilvl w:val="0"/>
                <w:numId w:val="36"/>
              </w:numPr>
              <w:jc w:val="left"/>
            </w:pPr>
            <w:proofErr w:type="spellStart"/>
            <w:r w:rsidRPr="004B1137">
              <w:rPr>
                <w:b/>
                <w:bCs/>
              </w:rPr>
              <w:t>Nethereum</w:t>
            </w:r>
            <w:proofErr w:type="spellEnd"/>
            <w:r w:rsidRPr="004B1137">
              <w:rPr>
                <w:b/>
                <w:bCs/>
              </w:rPr>
              <w:t>:</w:t>
            </w:r>
            <w:r>
              <w:t xml:space="preserve"> </w:t>
            </w:r>
            <w:r w:rsidRPr="004B1137">
              <w:t>permite el acceso y la interacción de los contratos inteligentes Ethereum públicos</w:t>
            </w:r>
          </w:p>
          <w:p w14:paraId="5FFFFE16" w14:textId="77777777" w:rsidR="00FC25BC" w:rsidRDefault="00FC25BC">
            <w:pPr>
              <w:pStyle w:val="Prrafodelista"/>
              <w:numPr>
                <w:ilvl w:val="0"/>
                <w:numId w:val="36"/>
              </w:numPr>
              <w:jc w:val="left"/>
            </w:pPr>
            <w:proofErr w:type="spellStart"/>
            <w:r w:rsidRPr="004B1137">
              <w:rPr>
                <w:b/>
                <w:bCs/>
              </w:rPr>
              <w:t>iText</w:t>
            </w:r>
            <w:proofErr w:type="spellEnd"/>
            <w:r w:rsidRPr="004B1137">
              <w:rPr>
                <w:b/>
                <w:bCs/>
              </w:rPr>
              <w:t>:</w:t>
            </w:r>
            <w:r>
              <w:t xml:space="preserve"> </w:t>
            </w:r>
            <w:r w:rsidRPr="004B1137">
              <w:t>creación y manipulación de los ficheros PDF para lenguajes de programación Java y .Net.</w:t>
            </w:r>
          </w:p>
        </w:tc>
      </w:tr>
      <w:tr w:rsidR="00FC25BC" w:rsidRPr="00C359D3" w14:paraId="654BBE0E" w14:textId="77777777" w:rsidTr="00D72BFD">
        <w:tc>
          <w:tcPr>
            <w:tcW w:w="2243" w:type="dxa"/>
            <w:vAlign w:val="center"/>
          </w:tcPr>
          <w:p w14:paraId="3688367E" w14:textId="77777777" w:rsidR="00FC25BC" w:rsidRDefault="00FC25BC" w:rsidP="00D72BFD">
            <w:pPr>
              <w:spacing w:line="360" w:lineRule="auto"/>
              <w:jc w:val="center"/>
            </w:pPr>
            <w:r>
              <w:t>Ruby</w:t>
            </w:r>
          </w:p>
        </w:tc>
        <w:tc>
          <w:tcPr>
            <w:tcW w:w="2244" w:type="dxa"/>
            <w:vAlign w:val="center"/>
          </w:tcPr>
          <w:p w14:paraId="229F417D" w14:textId="77777777" w:rsidR="00FC25BC" w:rsidRDefault="00FC25BC" w:rsidP="00D72BFD">
            <w:pPr>
              <w:spacing w:line="360" w:lineRule="auto"/>
            </w:pPr>
            <w:r>
              <w:t xml:space="preserve">Construcción de </w:t>
            </w:r>
            <w:r w:rsidRPr="004B1137">
              <w:t xml:space="preserve">Business Rules </w:t>
            </w:r>
            <w:proofErr w:type="spellStart"/>
            <w:r w:rsidRPr="004B1137">
              <w:t>Microservice</w:t>
            </w:r>
            <w:proofErr w:type="spellEnd"/>
          </w:p>
        </w:tc>
        <w:tc>
          <w:tcPr>
            <w:tcW w:w="4410" w:type="dxa"/>
          </w:tcPr>
          <w:p w14:paraId="52A01759" w14:textId="77777777" w:rsidR="00FC25BC" w:rsidRDefault="00FC25BC">
            <w:pPr>
              <w:pStyle w:val="Prrafodelista"/>
              <w:numPr>
                <w:ilvl w:val="0"/>
                <w:numId w:val="36"/>
              </w:numPr>
              <w:jc w:val="left"/>
              <w:rPr>
                <w:lang w:val="en-US"/>
              </w:rPr>
            </w:pPr>
            <w:r w:rsidRPr="006F0204">
              <w:rPr>
                <w:b/>
                <w:bCs/>
                <w:lang w:val="en-US"/>
              </w:rPr>
              <w:t>Ruby on Rails 6:</w:t>
            </w:r>
            <w:r w:rsidRPr="004B1137">
              <w:rPr>
                <w:lang w:val="en-US"/>
              </w:rPr>
              <w:t xml:space="preserve"> framework de </w:t>
            </w:r>
            <w:proofErr w:type="spellStart"/>
            <w:r w:rsidRPr="004B1137">
              <w:rPr>
                <w:lang w:val="en-US"/>
              </w:rPr>
              <w:t>trabajo</w:t>
            </w:r>
            <w:proofErr w:type="spellEnd"/>
            <w:r w:rsidRPr="004B1137">
              <w:rPr>
                <w:lang w:val="en-US"/>
              </w:rPr>
              <w:t>.</w:t>
            </w:r>
          </w:p>
          <w:p w14:paraId="62ACA159" w14:textId="77777777" w:rsidR="00FC25BC" w:rsidRPr="00C359D3" w:rsidRDefault="00FC25BC">
            <w:pPr>
              <w:pStyle w:val="Prrafodelista"/>
              <w:numPr>
                <w:ilvl w:val="0"/>
                <w:numId w:val="36"/>
              </w:numPr>
              <w:jc w:val="left"/>
            </w:pPr>
            <w:proofErr w:type="spellStart"/>
            <w:r w:rsidRPr="006F0204">
              <w:rPr>
                <w:b/>
                <w:bCs/>
              </w:rPr>
              <w:t>Devise</w:t>
            </w:r>
            <w:proofErr w:type="spellEnd"/>
            <w:r w:rsidRPr="006F0204">
              <w:rPr>
                <w:b/>
                <w:bCs/>
              </w:rPr>
              <w:t>:</w:t>
            </w:r>
            <w:r w:rsidRPr="00C359D3">
              <w:t xml:space="preserve"> librería de autenticación de usuarios basado en </w:t>
            </w:r>
            <w:proofErr w:type="spellStart"/>
            <w:r w:rsidRPr="00C359D3">
              <w:t>Warden</w:t>
            </w:r>
            <w:proofErr w:type="spellEnd"/>
          </w:p>
          <w:p w14:paraId="13B6C261" w14:textId="77777777" w:rsidR="00FC25BC" w:rsidRPr="00C359D3" w:rsidRDefault="00FC25BC">
            <w:pPr>
              <w:pStyle w:val="Prrafodelista"/>
              <w:numPr>
                <w:ilvl w:val="0"/>
                <w:numId w:val="36"/>
              </w:numPr>
              <w:jc w:val="left"/>
            </w:pPr>
            <w:proofErr w:type="spellStart"/>
            <w:r w:rsidRPr="006F0204">
              <w:rPr>
                <w:b/>
                <w:bCs/>
              </w:rPr>
              <w:t>ActiveRecord</w:t>
            </w:r>
            <w:proofErr w:type="spellEnd"/>
            <w:r w:rsidRPr="006F0204">
              <w:rPr>
                <w:b/>
                <w:bCs/>
              </w:rPr>
              <w:t>:</w:t>
            </w:r>
            <w:r>
              <w:t xml:space="preserve"> </w:t>
            </w:r>
            <w:r w:rsidRPr="00C359D3">
              <w:t xml:space="preserve">ORM para interactuar con la </w:t>
            </w:r>
            <w:r>
              <w:t>base de datos relacional</w:t>
            </w:r>
          </w:p>
        </w:tc>
      </w:tr>
      <w:tr w:rsidR="00FC25BC" w:rsidRPr="00C359D3" w14:paraId="2D9A8D43" w14:textId="77777777" w:rsidTr="00D72BFD">
        <w:tc>
          <w:tcPr>
            <w:tcW w:w="2243" w:type="dxa"/>
            <w:vAlign w:val="center"/>
          </w:tcPr>
          <w:p w14:paraId="25C70F7B" w14:textId="77777777" w:rsidR="00FC25BC" w:rsidRDefault="00FC25BC" w:rsidP="00D72BFD">
            <w:pPr>
              <w:spacing w:line="360" w:lineRule="auto"/>
            </w:pPr>
            <w:r w:rsidRPr="007C4DD2">
              <w:rPr>
                <w:lang w:val="en-US"/>
              </w:rPr>
              <w:t>HTML, CSS y Javascript</w:t>
            </w:r>
          </w:p>
        </w:tc>
        <w:tc>
          <w:tcPr>
            <w:tcW w:w="2244" w:type="dxa"/>
            <w:vAlign w:val="center"/>
          </w:tcPr>
          <w:p w14:paraId="60A9A6D7" w14:textId="77777777" w:rsidR="00FC25BC" w:rsidRDefault="00FC25BC" w:rsidP="00D72BFD">
            <w:pPr>
              <w:spacing w:line="360" w:lineRule="auto"/>
            </w:pPr>
            <w:r>
              <w:t xml:space="preserve">Construcción de </w:t>
            </w:r>
            <w:proofErr w:type="spellStart"/>
            <w:r w:rsidRPr="00C359D3">
              <w:t>User</w:t>
            </w:r>
            <w:proofErr w:type="spellEnd"/>
            <w:r w:rsidRPr="00C359D3">
              <w:t xml:space="preserve"> </w:t>
            </w:r>
            <w:proofErr w:type="spellStart"/>
            <w:r w:rsidRPr="00C359D3">
              <w:t>Interaction</w:t>
            </w:r>
            <w:proofErr w:type="spellEnd"/>
            <w:r w:rsidRPr="00C359D3">
              <w:t xml:space="preserve"> </w:t>
            </w:r>
            <w:proofErr w:type="spellStart"/>
            <w:r w:rsidRPr="00C359D3">
              <w:t>Microservice</w:t>
            </w:r>
            <w:proofErr w:type="spellEnd"/>
          </w:p>
        </w:tc>
        <w:tc>
          <w:tcPr>
            <w:tcW w:w="4410" w:type="dxa"/>
            <w:vAlign w:val="center"/>
          </w:tcPr>
          <w:p w14:paraId="6772790B" w14:textId="77777777" w:rsidR="00FC25BC" w:rsidRPr="00C359D3" w:rsidRDefault="00FC25BC">
            <w:pPr>
              <w:pStyle w:val="Prrafodelista"/>
              <w:numPr>
                <w:ilvl w:val="0"/>
                <w:numId w:val="36"/>
              </w:numPr>
              <w:jc w:val="left"/>
            </w:pPr>
            <w:r>
              <w:t>Angular 14</w:t>
            </w:r>
          </w:p>
        </w:tc>
      </w:tr>
    </w:tbl>
    <w:p w14:paraId="1D2A1D42" w14:textId="77777777" w:rsidR="00FC25BC" w:rsidRDefault="00FC25BC" w:rsidP="00FC25BC">
      <w:pPr>
        <w:pStyle w:val="Descripcin"/>
        <w:spacing w:after="0"/>
        <w:jc w:val="center"/>
        <w:rPr>
          <w:b/>
          <w:bCs w:val="0"/>
        </w:rPr>
      </w:pPr>
      <w:bookmarkStart w:id="175" w:name="_Toc145711556"/>
    </w:p>
    <w:p w14:paraId="73B11F40" w14:textId="714785A9" w:rsidR="00FC25BC" w:rsidRDefault="00FC25BC" w:rsidP="00FC25BC">
      <w:pPr>
        <w:pStyle w:val="Descripcin"/>
        <w:spacing w:after="0"/>
        <w:jc w:val="center"/>
        <w:rPr>
          <w:rFonts w:cs="Arial"/>
        </w:rPr>
      </w:pPr>
      <w:bookmarkStart w:id="176" w:name="_Toc172887891"/>
      <w:r w:rsidRPr="00C2263C">
        <w:rPr>
          <w:b/>
          <w:bCs w:val="0"/>
        </w:rPr>
        <w:t xml:space="preserve">Tabla </w:t>
      </w:r>
      <w:r w:rsidRPr="00C2263C">
        <w:rPr>
          <w:b/>
          <w:bCs w:val="0"/>
        </w:rPr>
        <w:fldChar w:fldCharType="begin"/>
      </w:r>
      <w:r w:rsidRPr="00C2263C">
        <w:rPr>
          <w:b/>
          <w:bCs w:val="0"/>
        </w:rPr>
        <w:instrText xml:space="preserve"> SEQ Tabla \* ARABIC </w:instrText>
      </w:r>
      <w:r w:rsidRPr="00C2263C">
        <w:rPr>
          <w:b/>
          <w:bCs w:val="0"/>
        </w:rPr>
        <w:fldChar w:fldCharType="separate"/>
      </w:r>
      <w:r w:rsidR="00E0524C">
        <w:rPr>
          <w:b/>
          <w:bCs w:val="0"/>
          <w:noProof/>
        </w:rPr>
        <w:t>4</w:t>
      </w:r>
      <w:r w:rsidRPr="00C2263C">
        <w:rPr>
          <w:b/>
          <w:bCs w:val="0"/>
        </w:rPr>
        <w:fldChar w:fldCharType="end"/>
      </w:r>
      <w:r>
        <w:rPr>
          <w:rFonts w:cs="Arial"/>
          <w:b/>
          <w:bCs w:val="0"/>
        </w:rPr>
        <w:t xml:space="preserve"> </w:t>
      </w:r>
      <w:r>
        <w:rPr>
          <w:rFonts w:cs="Arial"/>
        </w:rPr>
        <w:t>Tecnologías Seleccionadas</w:t>
      </w:r>
      <w:bookmarkEnd w:id="176"/>
    </w:p>
    <w:p w14:paraId="6D08D5E1" w14:textId="77777777" w:rsidR="00FC25BC" w:rsidRPr="00902DDA" w:rsidRDefault="00FC25BC" w:rsidP="00FC25BC">
      <w:pPr>
        <w:pStyle w:val="Descripcin"/>
        <w:spacing w:after="0"/>
        <w:jc w:val="center"/>
        <w:rPr>
          <w:rFonts w:cs="Arial"/>
        </w:rPr>
      </w:pPr>
      <w:r w:rsidRPr="00902DDA">
        <w:rPr>
          <w:rFonts w:cs="Arial"/>
        </w:rPr>
        <w:t>Fuente: Autor</w:t>
      </w:r>
    </w:p>
    <w:p w14:paraId="07020DDB" w14:textId="77777777" w:rsidR="00FC25BC" w:rsidRDefault="00FC25BC" w:rsidP="00FC25BC"/>
    <w:p w14:paraId="74DA3A6F" w14:textId="77777777" w:rsidR="00FC25BC" w:rsidRPr="00902DDA" w:rsidRDefault="00FC25BC" w:rsidP="00FC25BC">
      <w:pPr>
        <w:pStyle w:val="Ttulo3"/>
        <w:rPr>
          <w:rFonts w:cs="Arial"/>
        </w:rPr>
      </w:pPr>
      <w:bookmarkStart w:id="177" w:name="_Toc166058223"/>
      <w:bookmarkStart w:id="178" w:name="_Toc172887874"/>
      <w:r w:rsidRPr="00902DDA">
        <w:rPr>
          <w:rFonts w:cs="Arial"/>
        </w:rPr>
        <w:t>Entorno</w:t>
      </w:r>
      <w:r>
        <w:rPr>
          <w:rFonts w:cs="Arial"/>
        </w:rPr>
        <w:t>s</w:t>
      </w:r>
      <w:r w:rsidRPr="00902DDA">
        <w:rPr>
          <w:rFonts w:cs="Arial"/>
        </w:rPr>
        <w:t xml:space="preserve"> y Herramientas de Desarrollo</w:t>
      </w:r>
      <w:bookmarkEnd w:id="175"/>
      <w:bookmarkEnd w:id="177"/>
      <w:bookmarkEnd w:id="178"/>
    </w:p>
    <w:p w14:paraId="7300B725" w14:textId="77777777" w:rsidR="00FC25BC" w:rsidRDefault="00FC25BC" w:rsidP="00FC25BC">
      <w:pPr>
        <w:spacing w:line="360" w:lineRule="auto"/>
        <w:jc w:val="both"/>
      </w:pPr>
      <w:r>
        <w:t>Para la construcción del prototipo se requiere de un conjunto de entornos y herramientas especializados como los siguientes:</w:t>
      </w:r>
    </w:p>
    <w:p w14:paraId="7D7F0C56" w14:textId="77777777" w:rsidR="00FC25BC" w:rsidRDefault="00FC25BC" w:rsidP="00FC25BC">
      <w:pPr>
        <w:spacing w:line="360" w:lineRule="auto"/>
        <w:jc w:val="both"/>
        <w:rPr>
          <w:b/>
          <w:bCs/>
        </w:rPr>
      </w:pPr>
      <w:r>
        <w:rPr>
          <w:b/>
          <w:bCs/>
        </w:rPr>
        <w:t>Ganache</w:t>
      </w:r>
    </w:p>
    <w:p w14:paraId="0E092FDD" w14:textId="77777777" w:rsidR="00FC25BC" w:rsidRDefault="00FC25BC" w:rsidP="00FC25BC">
      <w:pPr>
        <w:spacing w:line="360" w:lineRule="auto"/>
        <w:jc w:val="both"/>
      </w:pPr>
      <w:r>
        <w:lastRenderedPageBreak/>
        <w:t>Ganache es un software que nos permite crear y simular una red Ethereum local en el equipo. Es útil, porque nos permite desarrollar y probar todos nuestros Contratos Inteligentes sin tener que pagar por ETH y su configuración es muy sencilla.</w:t>
      </w:r>
    </w:p>
    <w:p w14:paraId="117DE510" w14:textId="77777777" w:rsidR="00FC25BC" w:rsidRDefault="00FC25BC" w:rsidP="00FC25BC">
      <w:pPr>
        <w:spacing w:line="360" w:lineRule="auto"/>
        <w:jc w:val="both"/>
        <w:rPr>
          <w:b/>
          <w:bCs/>
        </w:rPr>
      </w:pPr>
      <w:r>
        <w:rPr>
          <w:b/>
          <w:bCs/>
        </w:rPr>
        <w:t>Remix</w:t>
      </w:r>
    </w:p>
    <w:p w14:paraId="25C95DFF" w14:textId="77777777" w:rsidR="00FC25BC" w:rsidRPr="00D40295" w:rsidRDefault="00FC25BC" w:rsidP="00FC25BC">
      <w:pPr>
        <w:spacing w:line="360" w:lineRule="auto"/>
        <w:jc w:val="both"/>
      </w:pPr>
      <w:r>
        <w:t xml:space="preserve">Remix es un entorno de desarrollo integrado (IDE) usado desde el navegador web para el desarrollo, testeo y depuración de Contratos Inteligentes en Solidity, también puede generar los publicados ABI y </w:t>
      </w:r>
      <w:proofErr w:type="spellStart"/>
      <w:r>
        <w:t>Bitecode</w:t>
      </w:r>
      <w:proofErr w:type="spellEnd"/>
      <w:r>
        <w:t>.</w:t>
      </w:r>
    </w:p>
    <w:p w14:paraId="3927C88B" w14:textId="77777777" w:rsidR="00FC25BC" w:rsidRDefault="00FC25BC" w:rsidP="00FC25BC">
      <w:pPr>
        <w:spacing w:line="360" w:lineRule="auto"/>
        <w:jc w:val="both"/>
        <w:rPr>
          <w:b/>
          <w:bCs/>
        </w:rPr>
      </w:pPr>
      <w:r w:rsidRPr="00641908">
        <w:rPr>
          <w:b/>
          <w:bCs/>
        </w:rPr>
        <w:t xml:space="preserve">Visual Studio </w:t>
      </w:r>
    </w:p>
    <w:p w14:paraId="46454C38" w14:textId="77777777" w:rsidR="00FC25BC" w:rsidRPr="008B5CFB" w:rsidRDefault="00FC25BC" w:rsidP="00FC25BC">
      <w:pPr>
        <w:spacing w:line="360" w:lineRule="auto"/>
        <w:jc w:val="both"/>
      </w:pPr>
      <w:r>
        <w:t xml:space="preserve">Visual Studio es un entorno de desarrollo integrado (IDE) usado para el desarrollo de aplicaciones escritorio, móviles, </w:t>
      </w:r>
      <w:proofErr w:type="spellStart"/>
      <w:r>
        <w:t>websites</w:t>
      </w:r>
      <w:proofErr w:type="spellEnd"/>
      <w:r>
        <w:t xml:space="preserve">, entre otros. Incluye un editor de código con tecnología </w:t>
      </w:r>
      <w:proofErr w:type="spellStart"/>
      <w:r>
        <w:t>Intellisense</w:t>
      </w:r>
      <w:proofErr w:type="spellEnd"/>
      <w:r>
        <w:t xml:space="preserve"> y refactorización de código, depuración del código y control de versiones. Además, dispone de una opción centralizada para la instalación de librerías de terceros.</w:t>
      </w:r>
    </w:p>
    <w:p w14:paraId="6B89E45F" w14:textId="77777777" w:rsidR="00FC25BC" w:rsidRDefault="00FC25BC" w:rsidP="00FC25BC">
      <w:pPr>
        <w:spacing w:line="360" w:lineRule="auto"/>
        <w:jc w:val="both"/>
        <w:rPr>
          <w:b/>
          <w:bCs/>
        </w:rPr>
      </w:pPr>
      <w:r>
        <w:rPr>
          <w:b/>
          <w:bCs/>
        </w:rPr>
        <w:t xml:space="preserve">Visual Studio </w:t>
      </w:r>
      <w:proofErr w:type="spellStart"/>
      <w:r>
        <w:rPr>
          <w:b/>
          <w:bCs/>
        </w:rPr>
        <w:t>Code</w:t>
      </w:r>
      <w:proofErr w:type="spellEnd"/>
    </w:p>
    <w:p w14:paraId="240AFD29" w14:textId="77777777" w:rsidR="00FC25BC" w:rsidRPr="0089522E" w:rsidRDefault="00FC25BC" w:rsidP="00FC25BC">
      <w:pPr>
        <w:spacing w:line="360" w:lineRule="auto"/>
        <w:jc w:val="both"/>
      </w:pPr>
      <w:r w:rsidRPr="00254824">
        <w:t xml:space="preserve">Es </w:t>
      </w:r>
      <w:r>
        <w:t>un editor de código fuente, de software libre y multiplataforma. Desarrollador por Microsoft permite trabajar con diferentes lenguajes de programación y con su librería de extensiones que permite potenciar el trabajo de codificación.</w:t>
      </w:r>
    </w:p>
    <w:p w14:paraId="549ED00E" w14:textId="77777777" w:rsidR="00FC25BC" w:rsidRDefault="00FC25BC" w:rsidP="00FC25BC">
      <w:pPr>
        <w:spacing w:line="360" w:lineRule="auto"/>
        <w:jc w:val="both"/>
        <w:rPr>
          <w:b/>
          <w:bCs/>
        </w:rPr>
      </w:pPr>
      <w:r>
        <w:rPr>
          <w:b/>
          <w:bCs/>
        </w:rPr>
        <w:t>Docker</w:t>
      </w:r>
    </w:p>
    <w:p w14:paraId="6BA091D5" w14:textId="77777777" w:rsidR="00FC25BC" w:rsidRDefault="00FC25BC" w:rsidP="00FC25BC">
      <w:pPr>
        <w:spacing w:line="360" w:lineRule="auto"/>
        <w:jc w:val="both"/>
      </w:pPr>
      <w:r>
        <w:t>Docker es una tecnología (plataforma de software) de contenedores que permite crear, probar e implementar aplicaciones muy rápido. El contenedor es la unidad estándar que incluye en su ambiente todo lo necesario para que la aplicación pueda ser ejecutada, esto incluye librerías, código, tiempos de ejecución entre otros. También Docker sirve para escalar las aplicaciones en entornos de producción.</w:t>
      </w:r>
    </w:p>
    <w:p w14:paraId="0A07960A" w14:textId="77777777" w:rsidR="00FC25BC" w:rsidRDefault="00FC25BC" w:rsidP="00FC25BC">
      <w:pPr>
        <w:spacing w:line="360" w:lineRule="auto"/>
        <w:jc w:val="both"/>
        <w:rPr>
          <w:b/>
          <w:bCs/>
        </w:rPr>
      </w:pPr>
      <w:r w:rsidRPr="00663659">
        <w:rPr>
          <w:b/>
          <w:bCs/>
        </w:rPr>
        <w:t>PostgreSQL</w:t>
      </w:r>
    </w:p>
    <w:p w14:paraId="6013A245" w14:textId="77777777" w:rsidR="00FC25BC" w:rsidRDefault="00FC25BC" w:rsidP="00FC25BC">
      <w:pPr>
        <w:spacing w:line="360" w:lineRule="auto"/>
        <w:jc w:val="both"/>
      </w:pPr>
      <w:r>
        <w:t>PostgreSQL es una base de datos relacional de código abierto que proporciona diferentes funciones SQL, subconsultas, disparadores, funciones entre otros. Es utilizado principalmente para el almacenamiento de datos en las aplicaciones web, móviles, geoespaciales y de análisis.</w:t>
      </w:r>
    </w:p>
    <w:p w14:paraId="6C452A73" w14:textId="77777777" w:rsidR="00FC25BC" w:rsidRDefault="00FC25BC" w:rsidP="00FC25BC">
      <w:pPr>
        <w:jc w:val="both"/>
        <w:rPr>
          <w:b/>
          <w:bCs/>
        </w:rPr>
      </w:pPr>
      <w:proofErr w:type="spellStart"/>
      <w:r w:rsidRPr="00370333">
        <w:rPr>
          <w:b/>
          <w:bCs/>
        </w:rPr>
        <w:lastRenderedPageBreak/>
        <w:t>NodeJ</w:t>
      </w:r>
      <w:r>
        <w:rPr>
          <w:b/>
          <w:bCs/>
        </w:rPr>
        <w:t>s</w:t>
      </w:r>
      <w:proofErr w:type="spellEnd"/>
    </w:p>
    <w:p w14:paraId="347A6182" w14:textId="77777777" w:rsidR="00FC25BC" w:rsidRPr="00370333" w:rsidRDefault="00FC25BC" w:rsidP="00FC25BC">
      <w:pPr>
        <w:jc w:val="both"/>
      </w:pPr>
      <w:proofErr w:type="spellStart"/>
      <w:r>
        <w:t>NodeJs</w:t>
      </w:r>
      <w:proofErr w:type="spellEnd"/>
      <w:r>
        <w:t xml:space="preserve"> es un entorno de ejecución de JavaScript, multiplataforma y de código abierto para la creación de aplicaciones de red y del lado del servidor rápidas y estables.</w:t>
      </w:r>
    </w:p>
    <w:p w14:paraId="55FB8913" w14:textId="77777777" w:rsidR="00FC25BC" w:rsidRDefault="00FC25BC" w:rsidP="00FC25BC">
      <w:pPr>
        <w:pStyle w:val="Ttulo3"/>
        <w:rPr>
          <w:rFonts w:cs="Arial"/>
        </w:rPr>
      </w:pPr>
      <w:bookmarkStart w:id="179" w:name="_Toc166058224"/>
      <w:bookmarkStart w:id="180" w:name="_Toc172887875"/>
      <w:r>
        <w:rPr>
          <w:rFonts w:cs="Arial"/>
        </w:rPr>
        <w:t>Codificación y despliegue del Contrato</w:t>
      </w:r>
      <w:bookmarkEnd w:id="179"/>
      <w:bookmarkEnd w:id="180"/>
    </w:p>
    <w:p w14:paraId="2DC6775E" w14:textId="77777777" w:rsidR="00FC25BC" w:rsidRDefault="00FC25BC" w:rsidP="00FC25BC">
      <w:pPr>
        <w:spacing w:line="360" w:lineRule="auto"/>
        <w:jc w:val="both"/>
      </w:pPr>
      <w:r w:rsidRPr="00524C0E">
        <w:t xml:space="preserve">Una vez definida la lógica de negocio del contrato inteligente, se implementó utilizando el lenguaje Solidity versión 0.8.6. El código, denominado </w:t>
      </w:r>
      <w:proofErr w:type="spellStart"/>
      <w:r w:rsidRPr="00524C0E">
        <w:t>ControlSheet.sol</w:t>
      </w:r>
      <w:proofErr w:type="spellEnd"/>
      <w:r w:rsidRPr="00524C0E">
        <w:t xml:space="preserve">, puede consultarse en el </w:t>
      </w:r>
      <w:r w:rsidRPr="00524C0E">
        <w:rPr>
          <w:b/>
          <w:bCs/>
        </w:rPr>
        <w:t>Anexo 1</w:t>
      </w:r>
      <w:r w:rsidRPr="00524C0E">
        <w:t xml:space="preserve">. El despliegue y las pruebas del contrato se realizaron en la máquina virtual de Ethereum </w:t>
      </w:r>
      <w:r>
        <w:t>en Ganache.</w:t>
      </w:r>
    </w:p>
    <w:p w14:paraId="31DE2658" w14:textId="77777777" w:rsidR="00FC25BC" w:rsidRDefault="00FC25BC" w:rsidP="00FC25BC">
      <w:pPr>
        <w:jc w:val="both"/>
        <w:rPr>
          <w:b/>
          <w:bCs/>
        </w:rPr>
      </w:pPr>
      <w:r w:rsidRPr="00524C0E">
        <w:rPr>
          <w:b/>
          <w:bCs/>
        </w:rPr>
        <w:t>Billetera Digital</w:t>
      </w:r>
    </w:p>
    <w:p w14:paraId="3271C59A" w14:textId="24F021DA" w:rsidR="00FC25BC" w:rsidRDefault="00FC25BC" w:rsidP="00FC25BC">
      <w:pPr>
        <w:spacing w:line="360" w:lineRule="auto"/>
        <w:jc w:val="both"/>
      </w:pPr>
      <w:r>
        <w:t xml:space="preserve">Una vez desplegado el contrato, es posible interactuar con él a través de una conexión JSON-RPC. Para enviar transacciones, estas deben ser firmadas digitalmente. La billetera digital facilita la conexión a la red y la gestión de las claves necesarias para las firmas, como se muestra en la </w:t>
      </w:r>
      <w:r w:rsidRPr="00524C0E">
        <w:rPr>
          <w:b/>
          <w:bCs/>
        </w:rPr>
        <w:t>Figura 3</w:t>
      </w:r>
      <w:r w:rsidR="00AD0A99">
        <w:rPr>
          <w:b/>
          <w:bCs/>
        </w:rPr>
        <w:t>9</w:t>
      </w:r>
      <w:r>
        <w:t>.</w:t>
      </w:r>
    </w:p>
    <w:p w14:paraId="51B6714C" w14:textId="77777777" w:rsidR="00FC25BC" w:rsidRDefault="00FC25BC" w:rsidP="00FC25BC">
      <w:pPr>
        <w:spacing w:line="360" w:lineRule="auto"/>
        <w:jc w:val="center"/>
        <w:rPr>
          <w:b/>
          <w:bCs/>
        </w:rPr>
      </w:pPr>
      <w:r w:rsidRPr="00524C0E">
        <w:rPr>
          <w:b/>
          <w:bCs/>
          <w:noProof/>
        </w:rPr>
        <w:drawing>
          <wp:inline distT="0" distB="0" distL="0" distR="0" wp14:anchorId="55813A9F" wp14:editId="59B2D87A">
            <wp:extent cx="1793460" cy="2312126"/>
            <wp:effectExtent l="0" t="0" r="0" b="0"/>
            <wp:docPr id="2102441956" name="Picture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441956" name="Picture 1" descr="Interfaz de usuario gráfica&#10;&#10;Descripción generada automáticamente"/>
                    <pic:cNvPicPr/>
                  </pic:nvPicPr>
                  <pic:blipFill>
                    <a:blip r:embed="rId62"/>
                    <a:stretch>
                      <a:fillRect/>
                    </a:stretch>
                  </pic:blipFill>
                  <pic:spPr>
                    <a:xfrm>
                      <a:off x="0" y="0"/>
                      <a:ext cx="1809246" cy="2332477"/>
                    </a:xfrm>
                    <a:prstGeom prst="rect">
                      <a:avLst/>
                    </a:prstGeom>
                  </pic:spPr>
                </pic:pic>
              </a:graphicData>
            </a:graphic>
          </wp:inline>
        </w:drawing>
      </w:r>
    </w:p>
    <w:p w14:paraId="5F254DF8" w14:textId="162FB19F" w:rsidR="00FC25BC" w:rsidRDefault="00FC25BC" w:rsidP="00FC25BC">
      <w:pPr>
        <w:pStyle w:val="Descripcin"/>
        <w:spacing w:after="0"/>
        <w:jc w:val="center"/>
      </w:pPr>
      <w:bookmarkStart w:id="181" w:name="_Toc172887821"/>
      <w:r w:rsidRPr="00892FDE">
        <w:rPr>
          <w:b/>
          <w:bCs w:val="0"/>
        </w:rPr>
        <w:t xml:space="preserve">Figura </w:t>
      </w:r>
      <w:r w:rsidRPr="00892FDE">
        <w:rPr>
          <w:b/>
          <w:bCs w:val="0"/>
        </w:rPr>
        <w:fldChar w:fldCharType="begin"/>
      </w:r>
      <w:r w:rsidRPr="00892FDE">
        <w:rPr>
          <w:b/>
          <w:bCs w:val="0"/>
        </w:rPr>
        <w:instrText xml:space="preserve"> SEQ Figura \* ARABIC </w:instrText>
      </w:r>
      <w:r w:rsidRPr="00892FDE">
        <w:rPr>
          <w:b/>
          <w:bCs w:val="0"/>
        </w:rPr>
        <w:fldChar w:fldCharType="separate"/>
      </w:r>
      <w:r w:rsidR="00AD0A99">
        <w:rPr>
          <w:b/>
          <w:bCs w:val="0"/>
          <w:noProof/>
        </w:rPr>
        <w:t>39</w:t>
      </w:r>
      <w:r w:rsidRPr="00892FDE">
        <w:rPr>
          <w:b/>
          <w:bCs w:val="0"/>
        </w:rPr>
        <w:fldChar w:fldCharType="end"/>
      </w:r>
      <w:r>
        <w:rPr>
          <w:b/>
          <w:bCs w:val="0"/>
        </w:rPr>
        <w:t xml:space="preserve"> </w:t>
      </w:r>
      <w:r>
        <w:t xml:space="preserve">Imagen generada en </w:t>
      </w:r>
      <w:r w:rsidR="00C83EE1">
        <w:t>R</w:t>
      </w:r>
      <w:r>
        <w:t>emix</w:t>
      </w:r>
      <w:bookmarkEnd w:id="181"/>
    </w:p>
    <w:p w14:paraId="352D095F" w14:textId="77777777" w:rsidR="00FC25BC" w:rsidRDefault="00FC25BC" w:rsidP="00FC25BC">
      <w:pPr>
        <w:spacing w:after="0"/>
        <w:jc w:val="center"/>
      </w:pPr>
      <w:r>
        <w:t>Fuente: Autor</w:t>
      </w:r>
    </w:p>
    <w:p w14:paraId="1BCD5908" w14:textId="77777777" w:rsidR="00FC25BC" w:rsidRPr="007407F7" w:rsidRDefault="00FC25BC" w:rsidP="00FC25BC">
      <w:pPr>
        <w:spacing w:after="0"/>
        <w:jc w:val="center"/>
      </w:pPr>
    </w:p>
    <w:p w14:paraId="2FDD4161" w14:textId="77777777" w:rsidR="00FC25BC" w:rsidRDefault="00FC25BC" w:rsidP="00FC25BC">
      <w:pPr>
        <w:rPr>
          <w:b/>
          <w:bCs/>
        </w:rPr>
      </w:pPr>
      <w:r w:rsidRPr="00094F51">
        <w:rPr>
          <w:b/>
          <w:bCs/>
        </w:rPr>
        <w:t>Despliegue del contrato y transacciones</w:t>
      </w:r>
    </w:p>
    <w:p w14:paraId="5621E5ED" w14:textId="3ABD682E" w:rsidR="00FC25BC" w:rsidRDefault="00FC25BC" w:rsidP="00FC25BC">
      <w:pPr>
        <w:spacing w:line="360" w:lineRule="auto"/>
        <w:jc w:val="both"/>
      </w:pPr>
      <w:r w:rsidRPr="00C7606C">
        <w:t xml:space="preserve">El despliegue del contrato exige la entrada de datos básicos del Expediente Digital en el entorno de desarrollo. Tras el despliegue, las consultas y adiciones de transacciones quedan accesibles. Para el correcto funcionamiento del </w:t>
      </w:r>
      <w:r>
        <w:t>contrato inteligente</w:t>
      </w:r>
      <w:r w:rsidRPr="00C7606C">
        <w:t xml:space="preserve">, se emplea </w:t>
      </w:r>
      <w:r w:rsidR="00376639">
        <w:t>la</w:t>
      </w:r>
      <w:r>
        <w:t xml:space="preserve"> red </w:t>
      </w:r>
      <w:r w:rsidRPr="00C7606C">
        <w:t>Ganache</w:t>
      </w:r>
      <w:r>
        <w:t xml:space="preserve">, como se muestra en la </w:t>
      </w:r>
      <w:r w:rsidRPr="00524C0E">
        <w:rPr>
          <w:b/>
          <w:bCs/>
        </w:rPr>
        <w:t xml:space="preserve">Figura </w:t>
      </w:r>
      <w:r w:rsidR="00AD0A99">
        <w:rPr>
          <w:b/>
          <w:bCs/>
        </w:rPr>
        <w:t>40</w:t>
      </w:r>
      <w:r>
        <w:t>.</w:t>
      </w:r>
    </w:p>
    <w:p w14:paraId="6D7E9E12" w14:textId="77777777" w:rsidR="00FC25BC" w:rsidRDefault="00FC25BC" w:rsidP="00FC25BC">
      <w:pPr>
        <w:spacing w:line="360" w:lineRule="auto"/>
        <w:jc w:val="center"/>
      </w:pPr>
      <w:r>
        <w:rPr>
          <w:noProof/>
        </w:rPr>
        <w:lastRenderedPageBreak/>
        <w:drawing>
          <wp:inline distT="0" distB="0" distL="0" distR="0" wp14:anchorId="3D279DAE" wp14:editId="33D9027D">
            <wp:extent cx="1574165" cy="2025015"/>
            <wp:effectExtent l="0" t="0" r="0" b="0"/>
            <wp:docPr id="1189159325"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59325" name="Imagen 1" descr="Interfaz de usuario gráfica, Aplicación, Teams&#10;&#10;Descripción generada automáticament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574165" cy="2025015"/>
                    </a:xfrm>
                    <a:prstGeom prst="rect">
                      <a:avLst/>
                    </a:prstGeom>
                  </pic:spPr>
                </pic:pic>
              </a:graphicData>
            </a:graphic>
          </wp:inline>
        </w:drawing>
      </w:r>
    </w:p>
    <w:p w14:paraId="2D8304BD" w14:textId="2F0B7F1C" w:rsidR="00FC25BC" w:rsidRDefault="00FC25BC" w:rsidP="00FC25BC">
      <w:pPr>
        <w:pStyle w:val="Descripcin"/>
        <w:spacing w:after="0"/>
        <w:jc w:val="center"/>
      </w:pPr>
      <w:bookmarkStart w:id="182" w:name="_Toc172887822"/>
      <w:r w:rsidRPr="00892FDE">
        <w:rPr>
          <w:b/>
          <w:bCs w:val="0"/>
        </w:rPr>
        <w:t xml:space="preserve">Figura </w:t>
      </w:r>
      <w:r w:rsidRPr="00892FDE">
        <w:rPr>
          <w:b/>
          <w:bCs w:val="0"/>
        </w:rPr>
        <w:fldChar w:fldCharType="begin"/>
      </w:r>
      <w:r w:rsidRPr="00892FDE">
        <w:rPr>
          <w:b/>
          <w:bCs w:val="0"/>
        </w:rPr>
        <w:instrText xml:space="preserve"> SEQ Figura \* ARABIC </w:instrText>
      </w:r>
      <w:r w:rsidRPr="00892FDE">
        <w:rPr>
          <w:b/>
          <w:bCs w:val="0"/>
        </w:rPr>
        <w:fldChar w:fldCharType="separate"/>
      </w:r>
      <w:r w:rsidR="00AD0A99">
        <w:rPr>
          <w:b/>
          <w:bCs w:val="0"/>
          <w:noProof/>
        </w:rPr>
        <w:t>40</w:t>
      </w:r>
      <w:r w:rsidRPr="00892FDE">
        <w:rPr>
          <w:b/>
          <w:bCs w:val="0"/>
        </w:rPr>
        <w:fldChar w:fldCharType="end"/>
      </w:r>
      <w:r>
        <w:rPr>
          <w:b/>
          <w:bCs w:val="0"/>
        </w:rPr>
        <w:t xml:space="preserve"> </w:t>
      </w:r>
      <w:r>
        <w:t>Despliegue del Contrato.</w:t>
      </w:r>
      <w:bookmarkEnd w:id="182"/>
    </w:p>
    <w:p w14:paraId="1659853A" w14:textId="77777777" w:rsidR="00FC25BC" w:rsidRDefault="00FC25BC" w:rsidP="00FC25BC">
      <w:pPr>
        <w:spacing w:after="0"/>
        <w:jc w:val="center"/>
      </w:pPr>
      <w:r>
        <w:t>Fuente: Autor</w:t>
      </w:r>
    </w:p>
    <w:p w14:paraId="0358CF40" w14:textId="77777777" w:rsidR="00FC25BC" w:rsidRPr="007407F7" w:rsidRDefault="00FC25BC" w:rsidP="00FC25BC">
      <w:pPr>
        <w:spacing w:after="0"/>
        <w:jc w:val="center"/>
      </w:pPr>
    </w:p>
    <w:p w14:paraId="0113812D" w14:textId="77777777" w:rsidR="00FC25BC" w:rsidRPr="0031790E" w:rsidRDefault="00FC25BC" w:rsidP="00FC25BC">
      <w:pPr>
        <w:spacing w:line="360" w:lineRule="auto"/>
        <w:jc w:val="both"/>
      </w:pPr>
      <w:r w:rsidRPr="00C7606C">
        <w:t xml:space="preserve">El despliegue del contrato inteligente implica que el estado del </w:t>
      </w:r>
      <w:r>
        <w:t>contrato inteligente</w:t>
      </w:r>
      <w:r w:rsidRPr="00C7606C">
        <w:t xml:space="preserve"> se actualiza cada vez que se agrega una transacción. Estas transacciones pueden corresponder a la incorporación de documentos al índice electrónico o al cierre del Expediente Digital por parte del Comisario de Familia. Para la integración con otros componentes del sistema, una vez validado el correcto funcionamiento de la lógica de negocio, se requieren los archivos </w:t>
      </w:r>
      <w:r w:rsidRPr="00C7606C">
        <w:rPr>
          <w:b/>
          <w:bCs/>
        </w:rPr>
        <w:t>ABI</w:t>
      </w:r>
      <w:r w:rsidRPr="00C7606C">
        <w:t xml:space="preserve"> en formato </w:t>
      </w:r>
      <w:r w:rsidRPr="00C7606C">
        <w:rPr>
          <w:b/>
          <w:bCs/>
        </w:rPr>
        <w:t>JSON</w:t>
      </w:r>
      <w:r w:rsidRPr="00C7606C">
        <w:t xml:space="preserve"> y </w:t>
      </w:r>
      <w:proofErr w:type="spellStart"/>
      <w:r w:rsidRPr="00C7606C">
        <w:rPr>
          <w:b/>
          <w:bCs/>
        </w:rPr>
        <w:t>Bytecode</w:t>
      </w:r>
      <w:proofErr w:type="spellEnd"/>
      <w:r w:rsidRPr="00C7606C">
        <w:t xml:space="preserve"> en formato </w:t>
      </w:r>
      <w:r w:rsidRPr="00C7606C">
        <w:rPr>
          <w:b/>
          <w:bCs/>
        </w:rPr>
        <w:t>TXT</w:t>
      </w:r>
      <w:r w:rsidRPr="00C7606C">
        <w:t>.</w:t>
      </w:r>
    </w:p>
    <w:p w14:paraId="644F544B" w14:textId="77777777" w:rsidR="00FC25BC" w:rsidRPr="00DD7C45" w:rsidRDefault="00FC25BC" w:rsidP="00FC25BC">
      <w:pPr>
        <w:pStyle w:val="Ttulo3"/>
        <w:rPr>
          <w:rFonts w:cs="Arial"/>
        </w:rPr>
      </w:pPr>
      <w:bookmarkStart w:id="183" w:name="_Toc145711559"/>
      <w:bookmarkStart w:id="184" w:name="_Toc166058225"/>
      <w:bookmarkStart w:id="185" w:name="_Toc172887876"/>
      <w:r w:rsidRPr="00902DDA">
        <w:rPr>
          <w:rFonts w:cs="Arial"/>
        </w:rPr>
        <w:t>Construcción de</w:t>
      </w:r>
      <w:r>
        <w:rPr>
          <w:rFonts w:cs="Arial"/>
        </w:rPr>
        <w:t xml:space="preserve"> </w:t>
      </w:r>
      <w:r w:rsidRPr="00902DDA">
        <w:rPr>
          <w:rFonts w:cs="Arial"/>
        </w:rPr>
        <w:t>l</w:t>
      </w:r>
      <w:r>
        <w:rPr>
          <w:rFonts w:cs="Arial"/>
        </w:rPr>
        <w:t>os</w:t>
      </w:r>
      <w:r w:rsidRPr="00902DDA">
        <w:rPr>
          <w:rFonts w:cs="Arial"/>
        </w:rPr>
        <w:t xml:space="preserve"> Microservicio</w:t>
      </w:r>
      <w:bookmarkEnd w:id="183"/>
      <w:r>
        <w:rPr>
          <w:rFonts w:cs="Arial"/>
        </w:rPr>
        <w:t>s</w:t>
      </w:r>
      <w:bookmarkEnd w:id="184"/>
      <w:bookmarkEnd w:id="185"/>
      <w:r w:rsidRPr="00902DDA">
        <w:rPr>
          <w:rFonts w:cs="Arial"/>
        </w:rPr>
        <w:t xml:space="preserve"> </w:t>
      </w:r>
    </w:p>
    <w:p w14:paraId="52619CE2" w14:textId="77777777" w:rsidR="00FC25BC" w:rsidRDefault="00FC25BC" w:rsidP="00FC25BC">
      <w:pPr>
        <w:spacing w:line="360" w:lineRule="auto"/>
        <w:jc w:val="both"/>
      </w:pPr>
      <w:r>
        <w:t>De acuerdo con el diagrama de la arquitectura diseñada, se requerido el desarrollo tres microservicios, cada uno con su responsabilidad única que permitieran un desarrollo rápido, frecuente y confiable:</w:t>
      </w:r>
    </w:p>
    <w:p w14:paraId="05CC7507" w14:textId="77777777" w:rsidR="00FC25BC" w:rsidRDefault="00FC25BC">
      <w:pPr>
        <w:pStyle w:val="Prrafodelista"/>
        <w:numPr>
          <w:ilvl w:val="0"/>
          <w:numId w:val="36"/>
        </w:numPr>
      </w:pPr>
      <w:r>
        <w:t>Dentro de las ventajas que ofrece la arquitectura de microservicios son:</w:t>
      </w:r>
    </w:p>
    <w:p w14:paraId="0FB248BD" w14:textId="77777777" w:rsidR="00FC25BC" w:rsidRDefault="00FC25BC">
      <w:pPr>
        <w:pStyle w:val="Prrafodelista"/>
        <w:numPr>
          <w:ilvl w:val="0"/>
          <w:numId w:val="36"/>
        </w:numPr>
      </w:pPr>
      <w:r>
        <w:t>Disminuye la complejidad de una aplicación cuando esta se vuelve más grande.</w:t>
      </w:r>
    </w:p>
    <w:p w14:paraId="459D412B" w14:textId="77777777" w:rsidR="00FC25BC" w:rsidRDefault="00FC25BC">
      <w:pPr>
        <w:pStyle w:val="Prrafodelista"/>
        <w:numPr>
          <w:ilvl w:val="0"/>
          <w:numId w:val="36"/>
        </w:numPr>
      </w:pPr>
      <w:r>
        <w:t>Simplifica las pruebas funcionales de cada recurso.</w:t>
      </w:r>
    </w:p>
    <w:p w14:paraId="3CD9E58A" w14:textId="77777777" w:rsidR="00FC25BC" w:rsidRDefault="00FC25BC">
      <w:pPr>
        <w:pStyle w:val="Prrafodelista"/>
        <w:numPr>
          <w:ilvl w:val="0"/>
          <w:numId w:val="36"/>
        </w:numPr>
      </w:pPr>
      <w:r>
        <w:t>Los componentes son desplegados independientemente.</w:t>
      </w:r>
    </w:p>
    <w:p w14:paraId="0E47AD96" w14:textId="77777777" w:rsidR="00FC25BC" w:rsidRDefault="00FC25BC">
      <w:pPr>
        <w:pStyle w:val="Prrafodelista"/>
        <w:numPr>
          <w:ilvl w:val="0"/>
          <w:numId w:val="36"/>
        </w:numPr>
      </w:pPr>
      <w:r>
        <w:t>Aprovecha el potencial de cada lenguaje de programación, sus herramientas, sus librerías, entre otros, para que trabajen en equipo para alcanzar un objetivo.</w:t>
      </w:r>
    </w:p>
    <w:p w14:paraId="6EDB0DC9" w14:textId="77777777" w:rsidR="00FC25BC" w:rsidRDefault="00FC25BC" w:rsidP="00FC25BC">
      <w:pPr>
        <w:jc w:val="both"/>
      </w:pPr>
    </w:p>
    <w:p w14:paraId="64ACBDFF" w14:textId="77777777" w:rsidR="00FC25BC" w:rsidRDefault="00FC25BC" w:rsidP="00FC25BC">
      <w:pPr>
        <w:jc w:val="both"/>
        <w:rPr>
          <w:b/>
          <w:bCs/>
        </w:rPr>
      </w:pPr>
      <w:proofErr w:type="spellStart"/>
      <w:r w:rsidRPr="00041BB4">
        <w:rPr>
          <w:b/>
          <w:bCs/>
        </w:rPr>
        <w:t>User</w:t>
      </w:r>
      <w:proofErr w:type="spellEnd"/>
      <w:r w:rsidRPr="00041BB4">
        <w:rPr>
          <w:b/>
          <w:bCs/>
        </w:rPr>
        <w:t xml:space="preserve"> </w:t>
      </w:r>
      <w:proofErr w:type="spellStart"/>
      <w:r w:rsidRPr="00041BB4">
        <w:rPr>
          <w:b/>
          <w:bCs/>
        </w:rPr>
        <w:t>Interaction</w:t>
      </w:r>
      <w:proofErr w:type="spellEnd"/>
      <w:r w:rsidRPr="00041BB4">
        <w:rPr>
          <w:b/>
          <w:bCs/>
        </w:rPr>
        <w:t xml:space="preserve"> </w:t>
      </w:r>
      <w:proofErr w:type="spellStart"/>
      <w:r w:rsidRPr="00041BB4">
        <w:rPr>
          <w:b/>
          <w:bCs/>
        </w:rPr>
        <w:t>Microservice</w:t>
      </w:r>
      <w:proofErr w:type="spellEnd"/>
    </w:p>
    <w:p w14:paraId="5201C1B8" w14:textId="505476EF" w:rsidR="00FC25BC" w:rsidRDefault="00FC25BC" w:rsidP="00FC25BC">
      <w:pPr>
        <w:spacing w:line="360" w:lineRule="auto"/>
        <w:jc w:val="both"/>
      </w:pPr>
      <w:r>
        <w:lastRenderedPageBreak/>
        <w:t xml:space="preserve">Este microservicio se encarga de la interacción del usuario con el prototipo. Existen diversos </w:t>
      </w:r>
      <w:proofErr w:type="spellStart"/>
      <w:r>
        <w:t>frameworks</w:t>
      </w:r>
      <w:proofErr w:type="spellEnd"/>
      <w:r>
        <w:t xml:space="preserve"> disponibles</w:t>
      </w:r>
      <w:r w:rsidR="00E074D5">
        <w:t>:</w:t>
      </w:r>
      <w:r>
        <w:t xml:space="preserve"> como </w:t>
      </w:r>
      <w:r w:rsidRPr="006E4445">
        <w:t>Vue.js</w:t>
      </w:r>
      <w:r>
        <w:t>, React y Angular, que brindan ventajas consistencia, eficiencia, compatibilidad entre navegadores y creación rápida de prototipos e interacciones.</w:t>
      </w:r>
    </w:p>
    <w:p w14:paraId="287180C5" w14:textId="451A610A" w:rsidR="00FC25BC" w:rsidRDefault="00FC25BC" w:rsidP="00FC25BC">
      <w:pPr>
        <w:spacing w:line="360" w:lineRule="auto"/>
        <w:jc w:val="both"/>
      </w:pPr>
      <w:r>
        <w:t xml:space="preserve">Para este proyecto, se seleccionó Angular 14 debido a su arquitectura MVC, que facilita la curva de aprendizaje, al uso de TypeScript para un desarrollo más ágil, y a las herramientas de despliegue de Google con </w:t>
      </w:r>
      <w:proofErr w:type="spellStart"/>
      <w:r>
        <w:t>Firebase</w:t>
      </w:r>
      <w:proofErr w:type="spellEnd"/>
      <w:r>
        <w:t xml:space="preserve">, que simplifican el trabajo, como se muestra en la </w:t>
      </w:r>
      <w:r w:rsidRPr="00524C0E">
        <w:rPr>
          <w:b/>
          <w:bCs/>
        </w:rPr>
        <w:t xml:space="preserve">Figura </w:t>
      </w:r>
      <w:r w:rsidR="00AD0A99">
        <w:rPr>
          <w:b/>
          <w:bCs/>
        </w:rPr>
        <w:t>41</w:t>
      </w:r>
      <w:r>
        <w:rPr>
          <w:b/>
          <w:bCs/>
        </w:rPr>
        <w:t>.</w:t>
      </w:r>
    </w:p>
    <w:p w14:paraId="2565BFA3" w14:textId="77777777" w:rsidR="00FC25BC" w:rsidRDefault="00FC25BC" w:rsidP="00FC25BC">
      <w:pPr>
        <w:spacing w:line="360" w:lineRule="auto"/>
        <w:jc w:val="center"/>
      </w:pPr>
      <w:r w:rsidRPr="00041BB4">
        <w:rPr>
          <w:noProof/>
        </w:rPr>
        <w:drawing>
          <wp:inline distT="0" distB="0" distL="0" distR="0" wp14:anchorId="27414CEE" wp14:editId="6BA61AD7">
            <wp:extent cx="1535373" cy="2292182"/>
            <wp:effectExtent l="0" t="0" r="8255" b="0"/>
            <wp:docPr id="1986179174" name="Picture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79174" name="Picture 1" descr="Texto&#10;&#10;Descripción generada automáticamente"/>
                    <pic:cNvPicPr/>
                  </pic:nvPicPr>
                  <pic:blipFill>
                    <a:blip r:embed="rId64"/>
                    <a:stretch>
                      <a:fillRect/>
                    </a:stretch>
                  </pic:blipFill>
                  <pic:spPr>
                    <a:xfrm>
                      <a:off x="0" y="0"/>
                      <a:ext cx="1552068" cy="2317107"/>
                    </a:xfrm>
                    <a:prstGeom prst="rect">
                      <a:avLst/>
                    </a:prstGeom>
                  </pic:spPr>
                </pic:pic>
              </a:graphicData>
            </a:graphic>
          </wp:inline>
        </w:drawing>
      </w:r>
    </w:p>
    <w:p w14:paraId="4B75A149" w14:textId="74A7D914" w:rsidR="00FC25BC" w:rsidRDefault="00FC25BC" w:rsidP="00FC25BC">
      <w:pPr>
        <w:pStyle w:val="Descripcin"/>
        <w:spacing w:after="0"/>
        <w:jc w:val="center"/>
      </w:pPr>
      <w:bookmarkStart w:id="186" w:name="_Toc172887823"/>
      <w:r w:rsidRPr="00157C13">
        <w:rPr>
          <w:b/>
          <w:bCs w:val="0"/>
        </w:rPr>
        <w:t xml:space="preserve">Figura </w:t>
      </w:r>
      <w:r w:rsidRPr="00157C13">
        <w:rPr>
          <w:b/>
          <w:bCs w:val="0"/>
        </w:rPr>
        <w:fldChar w:fldCharType="begin"/>
      </w:r>
      <w:r w:rsidRPr="00157C13">
        <w:rPr>
          <w:b/>
          <w:bCs w:val="0"/>
        </w:rPr>
        <w:instrText xml:space="preserve"> SEQ Figura \* ARABIC </w:instrText>
      </w:r>
      <w:r w:rsidRPr="00157C13">
        <w:rPr>
          <w:b/>
          <w:bCs w:val="0"/>
        </w:rPr>
        <w:fldChar w:fldCharType="separate"/>
      </w:r>
      <w:r w:rsidR="00AD0A99">
        <w:rPr>
          <w:b/>
          <w:bCs w:val="0"/>
          <w:noProof/>
        </w:rPr>
        <w:t>41</w:t>
      </w:r>
      <w:r w:rsidRPr="00157C13">
        <w:rPr>
          <w:b/>
          <w:bCs w:val="0"/>
        </w:rPr>
        <w:fldChar w:fldCharType="end"/>
      </w:r>
      <w:r>
        <w:rPr>
          <w:b/>
          <w:bCs w:val="0"/>
        </w:rPr>
        <w:t xml:space="preserve"> </w:t>
      </w:r>
      <w:r>
        <w:t>Jerarquía de Carpetas de Angular</w:t>
      </w:r>
      <w:bookmarkEnd w:id="186"/>
    </w:p>
    <w:p w14:paraId="7AB95BE3" w14:textId="77777777" w:rsidR="00FC25BC" w:rsidRPr="007407F7" w:rsidRDefault="00FC25BC" w:rsidP="00FC25BC">
      <w:pPr>
        <w:pStyle w:val="Descripcin"/>
        <w:spacing w:after="0"/>
        <w:jc w:val="center"/>
      </w:pPr>
      <w:r>
        <w:t>Fuente: Autor</w:t>
      </w:r>
    </w:p>
    <w:p w14:paraId="340702A9" w14:textId="77777777" w:rsidR="00FC25BC" w:rsidRPr="000D54DE" w:rsidRDefault="00FC25BC" w:rsidP="00FC25BC">
      <w:pPr>
        <w:jc w:val="both"/>
      </w:pPr>
    </w:p>
    <w:p w14:paraId="240D57F5" w14:textId="77777777" w:rsidR="00FC25BC" w:rsidRDefault="00FC25BC" w:rsidP="00FC25BC">
      <w:pPr>
        <w:jc w:val="both"/>
        <w:rPr>
          <w:b/>
          <w:bCs/>
        </w:rPr>
      </w:pPr>
      <w:r w:rsidRPr="00041BB4">
        <w:rPr>
          <w:b/>
          <w:bCs/>
        </w:rPr>
        <w:t xml:space="preserve">Business Rules </w:t>
      </w:r>
      <w:proofErr w:type="spellStart"/>
      <w:r w:rsidRPr="00041BB4">
        <w:rPr>
          <w:b/>
          <w:bCs/>
        </w:rPr>
        <w:t>Microservice</w:t>
      </w:r>
      <w:proofErr w:type="spellEnd"/>
    </w:p>
    <w:p w14:paraId="2EF417EA" w14:textId="77777777" w:rsidR="00FC25BC" w:rsidRDefault="00FC25BC" w:rsidP="00FC25BC">
      <w:pPr>
        <w:jc w:val="both"/>
      </w:pPr>
      <w:r>
        <w:t>Este microservicio se encarga de las reglas de negocio de alto nivel que rigen la Comisaría de Familia, excluyendo el repositorio y el Expediente Digital.</w:t>
      </w:r>
    </w:p>
    <w:p w14:paraId="6546318A" w14:textId="77777777" w:rsidR="00FC25BC" w:rsidRDefault="00FC25BC" w:rsidP="00FC25BC">
      <w:pPr>
        <w:jc w:val="both"/>
      </w:pPr>
    </w:p>
    <w:p w14:paraId="50E76A8D" w14:textId="77777777" w:rsidR="00FC25BC" w:rsidRDefault="00FC25BC" w:rsidP="00FC25BC">
      <w:pPr>
        <w:jc w:val="both"/>
      </w:pPr>
      <w:r>
        <w:t xml:space="preserve">El segundo microservicio, construido en Ruby </w:t>
      </w:r>
      <w:proofErr w:type="spellStart"/>
      <w:r>
        <w:t>On</w:t>
      </w:r>
      <w:proofErr w:type="spellEnd"/>
      <w:r>
        <w:t xml:space="preserve"> Rails, tiene las siguientes responsabilidades:</w:t>
      </w:r>
    </w:p>
    <w:p w14:paraId="58EF80E2" w14:textId="77777777" w:rsidR="00FC25BC" w:rsidRDefault="00FC25BC">
      <w:pPr>
        <w:pStyle w:val="Prrafodelista"/>
        <w:numPr>
          <w:ilvl w:val="0"/>
          <w:numId w:val="37"/>
        </w:numPr>
      </w:pPr>
      <w:r>
        <w:t>Implementar las reglas de negocio relacionadas con los procesos de la Comisaría de Familia.</w:t>
      </w:r>
    </w:p>
    <w:p w14:paraId="773039E3" w14:textId="77777777" w:rsidR="00FC25BC" w:rsidRDefault="00FC25BC">
      <w:pPr>
        <w:pStyle w:val="Prrafodelista"/>
        <w:numPr>
          <w:ilvl w:val="0"/>
          <w:numId w:val="37"/>
        </w:numPr>
      </w:pPr>
      <w:r>
        <w:t>Administrar el control, acceso y responsabilidades de los usuarios dentro del prototipo.</w:t>
      </w:r>
    </w:p>
    <w:p w14:paraId="1029A6DD" w14:textId="77777777" w:rsidR="00FC25BC" w:rsidRDefault="00FC25BC">
      <w:pPr>
        <w:pStyle w:val="Prrafodelista"/>
        <w:numPr>
          <w:ilvl w:val="0"/>
          <w:numId w:val="37"/>
        </w:numPr>
      </w:pPr>
      <w:r>
        <w:lastRenderedPageBreak/>
        <w:t xml:space="preserve">Duplicar los datos almacenados en la </w:t>
      </w:r>
      <w:proofErr w:type="spellStart"/>
      <w:r>
        <w:t>blockchain</w:t>
      </w:r>
      <w:proofErr w:type="spellEnd"/>
      <w:r>
        <w:t xml:space="preserve"> en la base de datos para optimizar las consultas.</w:t>
      </w:r>
    </w:p>
    <w:p w14:paraId="28F32741" w14:textId="77777777" w:rsidR="00FC25BC" w:rsidRDefault="00FC25BC">
      <w:pPr>
        <w:pStyle w:val="Prrafodelista"/>
        <w:numPr>
          <w:ilvl w:val="0"/>
          <w:numId w:val="37"/>
        </w:numPr>
      </w:pPr>
      <w:r>
        <w:t>Actuar como intermediario entre las peticiones del usuario y el acceso al repositorio.</w:t>
      </w:r>
    </w:p>
    <w:p w14:paraId="1335C095" w14:textId="77777777" w:rsidR="00FC25BC" w:rsidRDefault="00FC25BC" w:rsidP="00FC25BC">
      <w:pPr>
        <w:ind w:left="360"/>
      </w:pPr>
    </w:p>
    <w:p w14:paraId="1029D10D" w14:textId="77777777" w:rsidR="00FC25BC" w:rsidRPr="00AC6CA9" w:rsidRDefault="00FC25BC" w:rsidP="00FC25BC">
      <w:pPr>
        <w:spacing w:line="360" w:lineRule="auto"/>
        <w:ind w:left="360"/>
      </w:pPr>
      <w:r w:rsidRPr="00AC6CA9">
        <w:t xml:space="preserve">Para su desarrollo, se optó por el framework Ruby </w:t>
      </w:r>
      <w:proofErr w:type="spellStart"/>
      <w:r w:rsidRPr="00AC6CA9">
        <w:t>on</w:t>
      </w:r>
      <w:proofErr w:type="spellEnd"/>
      <w:r w:rsidRPr="00AC6CA9">
        <w:t xml:space="preserve"> Rails debido a sus beneficios:</w:t>
      </w:r>
    </w:p>
    <w:p w14:paraId="2F4586B0" w14:textId="77777777" w:rsidR="00FC25BC" w:rsidRPr="00AC6CA9" w:rsidRDefault="00FC25BC">
      <w:pPr>
        <w:pStyle w:val="Prrafodelista"/>
        <w:numPr>
          <w:ilvl w:val="0"/>
          <w:numId w:val="38"/>
        </w:numPr>
      </w:pPr>
      <w:r w:rsidRPr="00AC6CA9">
        <w:rPr>
          <w:b/>
          <w:bCs/>
        </w:rPr>
        <w:t>Eficiencia de tiempo:</w:t>
      </w:r>
      <w:r w:rsidRPr="00AC6CA9">
        <w:t xml:space="preserve"> Ruby </w:t>
      </w:r>
      <w:proofErr w:type="spellStart"/>
      <w:r w:rsidRPr="00AC6CA9">
        <w:t>on</w:t>
      </w:r>
      <w:proofErr w:type="spellEnd"/>
      <w:r w:rsidRPr="00AC6CA9">
        <w:t xml:space="preserve"> Rails ofrece conceptos y marcos de desarrollo rápidos de aprender y aplicar, además de contar con la arquitectura MVC y un conjunto de herramientas que aceleran y simplifican la codificación.</w:t>
      </w:r>
    </w:p>
    <w:p w14:paraId="194CD2CD" w14:textId="7DA09271" w:rsidR="00FC25BC" w:rsidRPr="00AC6CA9" w:rsidRDefault="00FC25BC">
      <w:pPr>
        <w:pStyle w:val="Prrafodelista"/>
        <w:numPr>
          <w:ilvl w:val="0"/>
          <w:numId w:val="38"/>
        </w:numPr>
      </w:pPr>
      <w:r w:rsidRPr="00AC6CA9">
        <w:rPr>
          <w:b/>
          <w:bCs/>
        </w:rPr>
        <w:t>Gran cantidad de herramientas y bibliotecas:</w:t>
      </w:r>
      <w:r w:rsidRPr="00AC6CA9">
        <w:t xml:space="preserve"> Ruby </w:t>
      </w:r>
      <w:proofErr w:type="spellStart"/>
      <w:r w:rsidRPr="00AC6CA9">
        <w:t>on</w:t>
      </w:r>
      <w:proofErr w:type="spellEnd"/>
      <w:r w:rsidRPr="00AC6CA9">
        <w:t xml:space="preserve"> Rails dispone de una amplia gama de librerías, conocidas como </w:t>
      </w:r>
      <w:r w:rsidR="00E074D5">
        <w:t>G</w:t>
      </w:r>
      <w:r w:rsidRPr="00AC6CA9">
        <w:t>emas, que son útiles para resolver problemas específicos.</w:t>
      </w:r>
    </w:p>
    <w:p w14:paraId="333FB32D" w14:textId="77777777" w:rsidR="00FC25BC" w:rsidRPr="00AC6CA9" w:rsidRDefault="00FC25BC">
      <w:pPr>
        <w:pStyle w:val="Prrafodelista"/>
        <w:numPr>
          <w:ilvl w:val="0"/>
          <w:numId w:val="38"/>
        </w:numPr>
      </w:pPr>
      <w:r w:rsidRPr="00AC6CA9">
        <w:rPr>
          <w:b/>
          <w:bCs/>
        </w:rPr>
        <w:t>Enorme comunidad:</w:t>
      </w:r>
      <w:r w:rsidRPr="00AC6CA9">
        <w:t xml:space="preserve"> Existe una gran comunidad de desarrolladores de Ruby </w:t>
      </w:r>
      <w:proofErr w:type="spellStart"/>
      <w:r w:rsidRPr="00AC6CA9">
        <w:t>on</w:t>
      </w:r>
      <w:proofErr w:type="spellEnd"/>
      <w:r w:rsidRPr="00AC6CA9">
        <w:t xml:space="preserve"> Rails, lo que facilita encontrar soporte o soluciones para cualquier problema que pueda surgir durante el desarrollo del microservicio o ante dudas técnicas.</w:t>
      </w:r>
    </w:p>
    <w:p w14:paraId="2DC9A1BC" w14:textId="77777777" w:rsidR="00FC25BC" w:rsidRPr="00AC6CA9" w:rsidRDefault="00FC25BC" w:rsidP="00FC25BC">
      <w:pPr>
        <w:ind w:left="360"/>
      </w:pPr>
    </w:p>
    <w:p w14:paraId="2B4E81B7" w14:textId="07906729" w:rsidR="00FC25BC" w:rsidRDefault="00FC25BC" w:rsidP="00FC25BC">
      <w:pPr>
        <w:spacing w:line="360" w:lineRule="auto"/>
        <w:ind w:left="360"/>
        <w:jc w:val="both"/>
      </w:pPr>
      <w:r w:rsidRPr="00AC6CA9">
        <w:t>Cabe destacar que, debido al objetivo del microservicio y la división de responsabilidades, la capa "View" de la arquitectura MVC no es necesaria, ya que la responsabilidad de la interacción con el usuario recae en el microservicio "</w:t>
      </w:r>
      <w:proofErr w:type="spellStart"/>
      <w:r w:rsidRPr="00AC6CA9">
        <w:t>User</w:t>
      </w:r>
      <w:proofErr w:type="spellEnd"/>
      <w:r w:rsidRPr="00AC6CA9">
        <w:t xml:space="preserve"> </w:t>
      </w:r>
      <w:proofErr w:type="spellStart"/>
      <w:r w:rsidRPr="00AC6CA9">
        <w:t>Interaction</w:t>
      </w:r>
      <w:proofErr w:type="spellEnd"/>
      <w:r w:rsidRPr="00AC6CA9">
        <w:t xml:space="preserve"> </w:t>
      </w:r>
      <w:proofErr w:type="spellStart"/>
      <w:r w:rsidRPr="00AC6CA9">
        <w:t>Microservicie</w:t>
      </w:r>
      <w:proofErr w:type="spellEnd"/>
      <w:r w:rsidRPr="00AC6CA9">
        <w:t>"</w:t>
      </w:r>
      <w:r>
        <w:t xml:space="preserve">, como se muestra en la </w:t>
      </w:r>
      <w:r w:rsidRPr="00524C0E">
        <w:rPr>
          <w:b/>
          <w:bCs/>
        </w:rPr>
        <w:t xml:space="preserve">Figura </w:t>
      </w:r>
      <w:r w:rsidR="00AD0A99">
        <w:rPr>
          <w:b/>
          <w:bCs/>
        </w:rPr>
        <w:t>42</w:t>
      </w:r>
      <w:r>
        <w:rPr>
          <w:b/>
          <w:bCs/>
        </w:rPr>
        <w:t>.</w:t>
      </w:r>
    </w:p>
    <w:p w14:paraId="7DD309D7" w14:textId="77777777" w:rsidR="00FC25BC" w:rsidRDefault="00FC25BC" w:rsidP="00FC25BC">
      <w:pPr>
        <w:pStyle w:val="Prrafodelista"/>
        <w:ind w:left="360"/>
        <w:jc w:val="center"/>
      </w:pPr>
      <w:r>
        <w:rPr>
          <w:noProof/>
        </w:rPr>
        <w:drawing>
          <wp:inline distT="0" distB="0" distL="0" distR="0" wp14:anchorId="65D73383" wp14:editId="1F1B95EE">
            <wp:extent cx="3423901" cy="1084997"/>
            <wp:effectExtent l="0" t="0" r="5715" b="1270"/>
            <wp:docPr id="761606603"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06603" name="Imagen 5" descr="Diagrama&#10;&#10;Descripción generada automáticamente"/>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7020" b="48189"/>
                    <a:stretch/>
                  </pic:blipFill>
                  <pic:spPr bwMode="auto">
                    <a:xfrm>
                      <a:off x="0" y="0"/>
                      <a:ext cx="3457405" cy="1095614"/>
                    </a:xfrm>
                    <a:prstGeom prst="rect">
                      <a:avLst/>
                    </a:prstGeom>
                    <a:noFill/>
                    <a:ln>
                      <a:noFill/>
                    </a:ln>
                    <a:extLst>
                      <a:ext uri="{53640926-AAD7-44D8-BBD7-CCE9431645EC}">
                        <a14:shadowObscured xmlns:a14="http://schemas.microsoft.com/office/drawing/2010/main"/>
                      </a:ext>
                    </a:extLst>
                  </pic:spPr>
                </pic:pic>
              </a:graphicData>
            </a:graphic>
          </wp:inline>
        </w:drawing>
      </w:r>
    </w:p>
    <w:p w14:paraId="242D7E6F" w14:textId="3C47E624" w:rsidR="00FC25BC" w:rsidRDefault="00FC25BC" w:rsidP="00FC25BC">
      <w:pPr>
        <w:pStyle w:val="Descripcin"/>
        <w:spacing w:after="0"/>
        <w:jc w:val="center"/>
      </w:pPr>
      <w:bookmarkStart w:id="187" w:name="_Toc172887824"/>
      <w:r w:rsidRPr="00157C13">
        <w:rPr>
          <w:b/>
          <w:bCs w:val="0"/>
        </w:rPr>
        <w:t xml:space="preserve">Figura </w:t>
      </w:r>
      <w:r w:rsidRPr="00157C13">
        <w:rPr>
          <w:b/>
          <w:bCs w:val="0"/>
        </w:rPr>
        <w:fldChar w:fldCharType="begin"/>
      </w:r>
      <w:r w:rsidRPr="00157C13">
        <w:rPr>
          <w:b/>
          <w:bCs w:val="0"/>
        </w:rPr>
        <w:instrText xml:space="preserve"> SEQ Figura \* ARABIC </w:instrText>
      </w:r>
      <w:r w:rsidRPr="00157C13">
        <w:rPr>
          <w:b/>
          <w:bCs w:val="0"/>
        </w:rPr>
        <w:fldChar w:fldCharType="separate"/>
      </w:r>
      <w:r w:rsidR="00AD0A99">
        <w:rPr>
          <w:b/>
          <w:bCs w:val="0"/>
          <w:noProof/>
        </w:rPr>
        <w:t>42</w:t>
      </w:r>
      <w:r w:rsidRPr="00157C13">
        <w:rPr>
          <w:b/>
          <w:bCs w:val="0"/>
        </w:rPr>
        <w:fldChar w:fldCharType="end"/>
      </w:r>
      <w:r>
        <w:rPr>
          <w:b/>
          <w:bCs w:val="0"/>
        </w:rPr>
        <w:t xml:space="preserve"> </w:t>
      </w:r>
      <w:r>
        <w:t xml:space="preserve">Arquitectura </w:t>
      </w:r>
      <w:proofErr w:type="spellStart"/>
      <w:r>
        <w:t>RoR</w:t>
      </w:r>
      <w:bookmarkEnd w:id="187"/>
      <w:proofErr w:type="spellEnd"/>
    </w:p>
    <w:p w14:paraId="00582F96" w14:textId="77777777" w:rsidR="00FC25BC" w:rsidRPr="007407F7" w:rsidRDefault="00FC25BC" w:rsidP="00FC25BC">
      <w:pPr>
        <w:pStyle w:val="Descripcin"/>
        <w:spacing w:after="0"/>
        <w:jc w:val="center"/>
      </w:pPr>
      <w:r>
        <w:t>Fuente: Autor</w:t>
      </w:r>
    </w:p>
    <w:p w14:paraId="52263700" w14:textId="77777777" w:rsidR="00FC25BC" w:rsidRDefault="00FC25BC" w:rsidP="00FC25BC">
      <w:pPr>
        <w:spacing w:line="360" w:lineRule="auto"/>
        <w:ind w:left="360"/>
        <w:jc w:val="both"/>
      </w:pPr>
    </w:p>
    <w:p w14:paraId="1F18ECF8" w14:textId="77777777" w:rsidR="00FC25BC" w:rsidRPr="009C608A" w:rsidRDefault="00FC25BC" w:rsidP="00FC25BC">
      <w:pPr>
        <w:rPr>
          <w:b/>
          <w:bCs/>
        </w:rPr>
      </w:pPr>
      <w:proofErr w:type="spellStart"/>
      <w:r>
        <w:rPr>
          <w:b/>
          <w:bCs/>
        </w:rPr>
        <w:t>Repository</w:t>
      </w:r>
      <w:proofErr w:type="spellEnd"/>
      <w:r>
        <w:rPr>
          <w:b/>
          <w:bCs/>
        </w:rPr>
        <w:t xml:space="preserve"> Rules</w:t>
      </w:r>
      <w:r w:rsidRPr="009C608A">
        <w:rPr>
          <w:b/>
          <w:bCs/>
        </w:rPr>
        <w:t xml:space="preserve"> </w:t>
      </w:r>
      <w:proofErr w:type="spellStart"/>
      <w:r w:rsidRPr="009C608A">
        <w:rPr>
          <w:b/>
          <w:bCs/>
        </w:rPr>
        <w:t>Microservice</w:t>
      </w:r>
      <w:proofErr w:type="spellEnd"/>
    </w:p>
    <w:p w14:paraId="1A47B286" w14:textId="77777777" w:rsidR="00FC25BC" w:rsidRPr="00D84D96" w:rsidRDefault="00FC25BC" w:rsidP="00FC25BC">
      <w:pPr>
        <w:spacing w:line="360" w:lineRule="auto"/>
        <w:jc w:val="both"/>
        <w:rPr>
          <w:lang w:val="es-ES"/>
        </w:rPr>
      </w:pPr>
      <w:r w:rsidRPr="00D84D96">
        <w:rPr>
          <w:lang w:val="es-ES"/>
        </w:rPr>
        <w:t>Es microservicio encargado de la administraci</w:t>
      </w:r>
      <w:r>
        <w:rPr>
          <w:lang w:val="es-ES"/>
        </w:rPr>
        <w:t>ó</w:t>
      </w:r>
      <w:r w:rsidRPr="00D84D96">
        <w:rPr>
          <w:lang w:val="es-ES"/>
        </w:rPr>
        <w:t>n del repositorio de los documentos que tiene cada denuncia y las peticiones a la red Ethereum. Dentro de las necesidades para construir este microservicio se encuentra que sea f</w:t>
      </w:r>
      <w:r>
        <w:rPr>
          <w:lang w:val="es-ES"/>
        </w:rPr>
        <w:t>á</w:t>
      </w:r>
      <w:r w:rsidRPr="00D84D96">
        <w:rPr>
          <w:lang w:val="es-ES"/>
        </w:rPr>
        <w:t>cil de construir, mantener y probar.</w:t>
      </w:r>
    </w:p>
    <w:p w14:paraId="4B987CA5" w14:textId="7082EC3D" w:rsidR="00FC25BC" w:rsidRPr="00D84D96" w:rsidRDefault="00FC25BC" w:rsidP="00FC25BC">
      <w:pPr>
        <w:spacing w:line="360" w:lineRule="auto"/>
        <w:jc w:val="both"/>
        <w:rPr>
          <w:lang w:val="es-ES"/>
        </w:rPr>
      </w:pPr>
      <w:r w:rsidRPr="00D84D96">
        <w:rPr>
          <w:lang w:val="es-ES"/>
        </w:rPr>
        <w:lastRenderedPageBreak/>
        <w:t>La arquitectura elegida para su construcci</w:t>
      </w:r>
      <w:r>
        <w:rPr>
          <w:lang w:val="es-ES"/>
        </w:rPr>
        <w:t>ó</w:t>
      </w:r>
      <w:r w:rsidRPr="00D84D96">
        <w:rPr>
          <w:lang w:val="es-ES"/>
        </w:rPr>
        <w:t>n fue la Arquitectura de Cebolla (</w:t>
      </w:r>
      <w:proofErr w:type="spellStart"/>
      <w:r w:rsidRPr="00D84D96">
        <w:rPr>
          <w:lang w:val="es-ES"/>
        </w:rPr>
        <w:t>Onion</w:t>
      </w:r>
      <w:proofErr w:type="spellEnd"/>
      <w:r w:rsidRPr="00D84D96">
        <w:rPr>
          <w:lang w:val="es-ES"/>
        </w:rPr>
        <w:t xml:space="preserve"> </w:t>
      </w:r>
      <w:proofErr w:type="spellStart"/>
      <w:r w:rsidRPr="00D84D96">
        <w:rPr>
          <w:lang w:val="es-ES"/>
        </w:rPr>
        <w:t>Architecture</w:t>
      </w:r>
      <w:proofErr w:type="spellEnd"/>
      <w:r w:rsidRPr="00D84D96">
        <w:rPr>
          <w:lang w:val="es-ES"/>
        </w:rPr>
        <w:t>)</w:t>
      </w:r>
      <w:r>
        <w:rPr>
          <w:lang w:val="es-ES"/>
        </w:rPr>
        <w:t xml:space="preserve"> </w:t>
      </w:r>
      <w:r w:rsidRPr="00534DA8">
        <w:rPr>
          <w:b/>
          <w:bCs/>
          <w:lang w:val="es-ES"/>
        </w:rPr>
        <w:t xml:space="preserve">Figura </w:t>
      </w:r>
      <w:r w:rsidR="00AD0A99">
        <w:rPr>
          <w:b/>
          <w:bCs/>
          <w:lang w:val="es-ES"/>
        </w:rPr>
        <w:t>43</w:t>
      </w:r>
      <w:r w:rsidRPr="00D84D96">
        <w:rPr>
          <w:lang w:val="es-ES"/>
        </w:rPr>
        <w:t xml:space="preserve"> con el framework .Net 6 gracias a que ofrece los siguientes beneficios:</w:t>
      </w:r>
    </w:p>
    <w:p w14:paraId="33F2A819" w14:textId="0541EC50" w:rsidR="00FC25BC" w:rsidRPr="00D84D96" w:rsidRDefault="00FC25BC">
      <w:pPr>
        <w:pStyle w:val="Prrafodelista"/>
        <w:numPr>
          <w:ilvl w:val="0"/>
          <w:numId w:val="39"/>
        </w:numPr>
      </w:pPr>
      <w:r w:rsidRPr="00D84D96">
        <w:rPr>
          <w:b/>
          <w:bCs/>
        </w:rPr>
        <w:t>Escalabilidad:</w:t>
      </w:r>
      <w:r w:rsidRPr="00D84D96">
        <w:t xml:space="preserve"> Como el dise</w:t>
      </w:r>
      <w:r>
        <w:t>ñ</w:t>
      </w:r>
      <w:r w:rsidRPr="00D84D96">
        <w:t>o de la arquitectura es modular simplifica el escalado de la aplicaci</w:t>
      </w:r>
      <w:r>
        <w:t>ó</w:t>
      </w:r>
      <w:r w:rsidRPr="00D84D96">
        <w:t>n sin alterar la capa del dominio central donde se almacena la l</w:t>
      </w:r>
      <w:r>
        <w:t>ó</w:t>
      </w:r>
      <w:r w:rsidRPr="00D84D96">
        <w:t>gica de negocio. Gracias a</w:t>
      </w:r>
      <w:r w:rsidR="00E074D5">
        <w:t xml:space="preserve"> </w:t>
      </w:r>
      <w:proofErr w:type="spellStart"/>
      <w:r w:rsidR="00E074D5">
        <w:t>é</w:t>
      </w:r>
      <w:r w:rsidRPr="00D84D96">
        <w:t>sto</w:t>
      </w:r>
      <w:proofErr w:type="spellEnd"/>
      <w:r w:rsidRPr="00D84D96">
        <w:t xml:space="preserve"> la construcci</w:t>
      </w:r>
      <w:r>
        <w:t>ó</w:t>
      </w:r>
      <w:r w:rsidRPr="00D84D96">
        <w:t>n del servicio que est</w:t>
      </w:r>
      <w:r>
        <w:t>á</w:t>
      </w:r>
      <w:r w:rsidRPr="00D84D96">
        <w:t xml:space="preserve"> encargada con la red Ethereum puede ser modificada y expandida sin alterar otros componentes.</w:t>
      </w:r>
    </w:p>
    <w:p w14:paraId="7F279EF8" w14:textId="77777777" w:rsidR="00FC25BC" w:rsidRPr="00D84D96" w:rsidRDefault="00FC25BC">
      <w:pPr>
        <w:pStyle w:val="Prrafodelista"/>
        <w:numPr>
          <w:ilvl w:val="0"/>
          <w:numId w:val="39"/>
        </w:numPr>
      </w:pPr>
      <w:proofErr w:type="spellStart"/>
      <w:r w:rsidRPr="00D84D96">
        <w:rPr>
          <w:b/>
          <w:bCs/>
        </w:rPr>
        <w:t>Testeabilidad</w:t>
      </w:r>
      <w:proofErr w:type="spellEnd"/>
      <w:r w:rsidRPr="00D84D96">
        <w:rPr>
          <w:b/>
          <w:bCs/>
        </w:rPr>
        <w:t>:</w:t>
      </w:r>
      <w:r w:rsidRPr="00D84D96">
        <w:t xml:space="preserve"> Es m</w:t>
      </w:r>
      <w:r>
        <w:t>á</w:t>
      </w:r>
      <w:r w:rsidRPr="00D84D96">
        <w:t>s f</w:t>
      </w:r>
      <w:r>
        <w:t>á</w:t>
      </w:r>
      <w:r w:rsidRPr="00D84D96">
        <w:t>cil probar cada capa dentro de la soluci</w:t>
      </w:r>
      <w:r>
        <w:t>ó</w:t>
      </w:r>
      <w:r w:rsidRPr="00D84D96">
        <w:t>n independientemente para encontrar y corregir los posibles errores.</w:t>
      </w:r>
    </w:p>
    <w:p w14:paraId="2E0A92C5" w14:textId="77777777" w:rsidR="00FC25BC" w:rsidRPr="00D84D96" w:rsidRDefault="00FC25BC">
      <w:pPr>
        <w:pStyle w:val="Prrafodelista"/>
        <w:numPr>
          <w:ilvl w:val="0"/>
          <w:numId w:val="39"/>
        </w:numPr>
      </w:pPr>
      <w:r w:rsidRPr="00D84D96">
        <w:rPr>
          <w:b/>
          <w:bCs/>
        </w:rPr>
        <w:t>Flexibilidad:</w:t>
      </w:r>
      <w:r w:rsidRPr="00D84D96">
        <w:t xml:space="preserve"> es adaptable a las modificaciones que se desarrollen por lo que es </w:t>
      </w:r>
      <w:r>
        <w:t>ú</w:t>
      </w:r>
      <w:r w:rsidRPr="00D84D96">
        <w:t>til para probar nuevos algoritmos y librer</w:t>
      </w:r>
      <w:r>
        <w:t>í</w:t>
      </w:r>
      <w:r w:rsidRPr="00D84D96">
        <w:t>as de Ethereum que mejor se acomoden a las necesidades del desarrollo.</w:t>
      </w:r>
    </w:p>
    <w:p w14:paraId="66AD6103" w14:textId="77777777" w:rsidR="00FC25BC" w:rsidRDefault="00FC25BC" w:rsidP="00FC25BC">
      <w:pPr>
        <w:jc w:val="center"/>
      </w:pPr>
      <w:r>
        <w:rPr>
          <w:noProof/>
        </w:rPr>
        <w:drawing>
          <wp:inline distT="0" distB="0" distL="0" distR="0" wp14:anchorId="2E0EAD83" wp14:editId="04233929">
            <wp:extent cx="2248705" cy="1657350"/>
            <wp:effectExtent l="0" t="0" r="0" b="0"/>
            <wp:docPr id="1725272677" name="Imagen 2" descr="Esquema de una arquitectura o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quema de una arquitectura onio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251559" cy="1659454"/>
                    </a:xfrm>
                    <a:prstGeom prst="rect">
                      <a:avLst/>
                    </a:prstGeom>
                    <a:noFill/>
                    <a:ln>
                      <a:noFill/>
                    </a:ln>
                  </pic:spPr>
                </pic:pic>
              </a:graphicData>
            </a:graphic>
          </wp:inline>
        </w:drawing>
      </w:r>
    </w:p>
    <w:p w14:paraId="246F9AF1" w14:textId="55EA4A14" w:rsidR="00FC25BC" w:rsidRDefault="00FC25BC" w:rsidP="00FC25BC">
      <w:pPr>
        <w:pStyle w:val="Descripcin"/>
        <w:spacing w:after="0"/>
        <w:jc w:val="center"/>
      </w:pPr>
      <w:bookmarkStart w:id="188" w:name="_Toc172887825"/>
      <w:r w:rsidRPr="00157C13">
        <w:rPr>
          <w:b/>
          <w:bCs w:val="0"/>
        </w:rPr>
        <w:t xml:space="preserve">Figura </w:t>
      </w:r>
      <w:r w:rsidRPr="00157C13">
        <w:rPr>
          <w:b/>
          <w:bCs w:val="0"/>
        </w:rPr>
        <w:fldChar w:fldCharType="begin"/>
      </w:r>
      <w:r w:rsidRPr="00157C13">
        <w:rPr>
          <w:b/>
          <w:bCs w:val="0"/>
        </w:rPr>
        <w:instrText xml:space="preserve"> SEQ Figura \* ARABIC </w:instrText>
      </w:r>
      <w:r w:rsidRPr="00157C13">
        <w:rPr>
          <w:b/>
          <w:bCs w:val="0"/>
        </w:rPr>
        <w:fldChar w:fldCharType="separate"/>
      </w:r>
      <w:r w:rsidR="00AD0A99">
        <w:rPr>
          <w:b/>
          <w:bCs w:val="0"/>
          <w:noProof/>
        </w:rPr>
        <w:t>43</w:t>
      </w:r>
      <w:r w:rsidRPr="00157C13">
        <w:rPr>
          <w:b/>
          <w:bCs w:val="0"/>
        </w:rPr>
        <w:fldChar w:fldCharType="end"/>
      </w:r>
      <w:r>
        <w:rPr>
          <w:b/>
          <w:bCs w:val="0"/>
        </w:rPr>
        <w:t xml:space="preserve"> </w:t>
      </w:r>
      <w:r>
        <w:t xml:space="preserve">Arquitectura </w:t>
      </w:r>
      <w:proofErr w:type="spellStart"/>
      <w:r>
        <w:t>Onion</w:t>
      </w:r>
      <w:bookmarkEnd w:id="188"/>
      <w:proofErr w:type="spellEnd"/>
    </w:p>
    <w:p w14:paraId="6897C3C6" w14:textId="77777777" w:rsidR="00FC25BC" w:rsidRDefault="00FC25BC" w:rsidP="00FC25BC">
      <w:pPr>
        <w:pStyle w:val="Descripcin"/>
        <w:spacing w:after="0"/>
        <w:jc w:val="center"/>
      </w:pPr>
      <w:r>
        <w:t>Fuente: Autor</w:t>
      </w:r>
    </w:p>
    <w:p w14:paraId="213E73EC" w14:textId="77777777" w:rsidR="00FC25BC" w:rsidRPr="00157C13" w:rsidRDefault="00FC25BC" w:rsidP="00FC25BC"/>
    <w:p w14:paraId="73F1FB46" w14:textId="77777777" w:rsidR="00FC25BC" w:rsidRDefault="00FC25BC" w:rsidP="00FC25BC">
      <w:pPr>
        <w:spacing w:line="360" w:lineRule="auto"/>
        <w:jc w:val="both"/>
      </w:pPr>
      <w:r>
        <w:t>La configuración de este microservicio define las siguientes rutas:</w:t>
      </w:r>
    </w:p>
    <w:p w14:paraId="2541A4C4" w14:textId="77777777" w:rsidR="00FC25BC" w:rsidRDefault="00FC25BC">
      <w:pPr>
        <w:pStyle w:val="Prrafodelista"/>
        <w:numPr>
          <w:ilvl w:val="0"/>
          <w:numId w:val="40"/>
        </w:numPr>
      </w:pPr>
      <w:r w:rsidRPr="00534DA8">
        <w:rPr>
          <w:b/>
          <w:bCs/>
        </w:rPr>
        <w:t>Documentos:</w:t>
      </w:r>
      <w:r>
        <w:t xml:space="preserve"> Ruta donde se almacenan todos los documentos de los procesos registrados.</w:t>
      </w:r>
    </w:p>
    <w:p w14:paraId="625AC240" w14:textId="77777777" w:rsidR="00FC25BC" w:rsidRDefault="00FC25BC">
      <w:pPr>
        <w:pStyle w:val="Prrafodelista"/>
        <w:numPr>
          <w:ilvl w:val="0"/>
          <w:numId w:val="40"/>
        </w:numPr>
      </w:pPr>
      <w:r w:rsidRPr="00534DA8">
        <w:rPr>
          <w:b/>
          <w:bCs/>
        </w:rPr>
        <w:t>Plantillas:</w:t>
      </w:r>
      <w:r>
        <w:t xml:space="preserve"> Ubicación de las plantillas utilizadas en el sistema.</w:t>
      </w:r>
    </w:p>
    <w:p w14:paraId="4EDB034A" w14:textId="77777777" w:rsidR="00FC25BC" w:rsidRDefault="00FC25BC">
      <w:pPr>
        <w:pStyle w:val="Prrafodelista"/>
        <w:numPr>
          <w:ilvl w:val="0"/>
          <w:numId w:val="40"/>
        </w:numPr>
      </w:pPr>
      <w:r w:rsidRPr="00534DA8">
        <w:rPr>
          <w:b/>
          <w:bCs/>
        </w:rPr>
        <w:t xml:space="preserve">Interfaces ABI y </w:t>
      </w:r>
      <w:proofErr w:type="spellStart"/>
      <w:r w:rsidRPr="00534DA8">
        <w:rPr>
          <w:b/>
          <w:bCs/>
        </w:rPr>
        <w:t>Bytecode</w:t>
      </w:r>
      <w:proofErr w:type="spellEnd"/>
      <w:r w:rsidRPr="00534DA8">
        <w:rPr>
          <w:b/>
          <w:bCs/>
        </w:rPr>
        <w:t>:</w:t>
      </w:r>
      <w:r>
        <w:t xml:space="preserve"> Ruta para acceder a los archivos de interfaz ABI y </w:t>
      </w:r>
      <w:proofErr w:type="spellStart"/>
      <w:r>
        <w:t>Bytecode</w:t>
      </w:r>
      <w:proofErr w:type="spellEnd"/>
      <w:r>
        <w:t xml:space="preserve"> necesarios para consultas y transacciones.</w:t>
      </w:r>
    </w:p>
    <w:p w14:paraId="431A1941" w14:textId="77777777" w:rsidR="00FC25BC" w:rsidRDefault="00FC25BC" w:rsidP="00FC25BC">
      <w:pPr>
        <w:spacing w:line="360" w:lineRule="auto"/>
        <w:jc w:val="both"/>
      </w:pPr>
    </w:p>
    <w:p w14:paraId="5B47B79E" w14:textId="77777777" w:rsidR="00FC25BC" w:rsidRDefault="00FC25BC" w:rsidP="00FC25BC">
      <w:pPr>
        <w:spacing w:line="360" w:lineRule="auto"/>
        <w:jc w:val="both"/>
      </w:pPr>
      <w:r>
        <w:t>La carpeta "</w:t>
      </w:r>
      <w:proofErr w:type="spellStart"/>
      <w:r>
        <w:t>Templates</w:t>
      </w:r>
      <w:proofErr w:type="spellEnd"/>
      <w:r>
        <w:t>" contiene dos plantillas:</w:t>
      </w:r>
    </w:p>
    <w:p w14:paraId="695BFC8A" w14:textId="77777777" w:rsidR="00FC25BC" w:rsidRDefault="00FC25BC">
      <w:pPr>
        <w:pStyle w:val="Prrafodelista"/>
        <w:numPr>
          <w:ilvl w:val="0"/>
          <w:numId w:val="41"/>
        </w:numPr>
      </w:pPr>
      <w:r w:rsidRPr="00534DA8">
        <w:rPr>
          <w:b/>
          <w:bCs/>
        </w:rPr>
        <w:lastRenderedPageBreak/>
        <w:t>Hoja de control:</w:t>
      </w:r>
      <w:r>
        <w:t xml:space="preserve"> Esta plantilla sirve como portada de cada expediente y muestra su estado actual.</w:t>
      </w:r>
    </w:p>
    <w:p w14:paraId="08F439AA" w14:textId="77777777" w:rsidR="00FC25BC" w:rsidRDefault="00FC25BC">
      <w:pPr>
        <w:pStyle w:val="Prrafodelista"/>
        <w:numPr>
          <w:ilvl w:val="0"/>
          <w:numId w:val="41"/>
        </w:numPr>
      </w:pPr>
      <w:r w:rsidRPr="00534DA8">
        <w:rPr>
          <w:b/>
          <w:bCs/>
        </w:rPr>
        <w:t>Notificación:</w:t>
      </w:r>
      <w:r>
        <w:t xml:space="preserve"> Este PDF informa al usuario cuando un documento dentro del expediente electrónico no coincide con el hash almacenado en la </w:t>
      </w:r>
      <w:proofErr w:type="spellStart"/>
      <w:r>
        <w:t>blockchain</w:t>
      </w:r>
      <w:proofErr w:type="spellEnd"/>
      <w:r>
        <w:t>.</w:t>
      </w:r>
    </w:p>
    <w:p w14:paraId="1C54E815" w14:textId="777E2215" w:rsidR="00FC25BC" w:rsidRDefault="00FC25BC" w:rsidP="00FC25BC">
      <w:pPr>
        <w:spacing w:line="360" w:lineRule="auto"/>
        <w:jc w:val="both"/>
      </w:pPr>
      <w:r>
        <w:t>Al crear un expediente digital, el microservicio genera una carpeta dentro de la máquina virtual, nombrándola con el número del expediente. Esta carpeta almacena todos los documentos anexados al expediente, identificados cada uno con una llave GUID</w:t>
      </w:r>
      <w:r w:rsidRPr="00534DA8">
        <w:t xml:space="preserve"> </w:t>
      </w:r>
      <w:r>
        <w:t xml:space="preserve">como se muestra en la </w:t>
      </w:r>
      <w:r w:rsidRPr="00524C0E">
        <w:rPr>
          <w:b/>
          <w:bCs/>
        </w:rPr>
        <w:t xml:space="preserve">Figura </w:t>
      </w:r>
      <w:r w:rsidR="00AD0A99">
        <w:rPr>
          <w:b/>
          <w:bCs/>
        </w:rPr>
        <w:t>44</w:t>
      </w:r>
      <w:r>
        <w:t>.</w:t>
      </w:r>
    </w:p>
    <w:p w14:paraId="00581F63" w14:textId="77777777" w:rsidR="00FC25BC" w:rsidRDefault="00FC25BC" w:rsidP="00FC25BC">
      <w:pPr>
        <w:spacing w:line="360" w:lineRule="auto"/>
        <w:jc w:val="center"/>
      </w:pPr>
      <w:r w:rsidRPr="00534DA8">
        <w:rPr>
          <w:noProof/>
        </w:rPr>
        <w:drawing>
          <wp:inline distT="0" distB="0" distL="0" distR="0" wp14:anchorId="565480B5" wp14:editId="63C30E4B">
            <wp:extent cx="1737197" cy="3496666"/>
            <wp:effectExtent l="0" t="0" r="0" b="0"/>
            <wp:docPr id="1425443617" name="Picture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43617" name="Picture 1" descr="Interfaz de usuario gráfica, Aplicación&#10;&#10;Descripción generada automáticamente"/>
                    <pic:cNvPicPr/>
                  </pic:nvPicPr>
                  <pic:blipFill>
                    <a:blip r:embed="rId67"/>
                    <a:stretch>
                      <a:fillRect/>
                    </a:stretch>
                  </pic:blipFill>
                  <pic:spPr>
                    <a:xfrm>
                      <a:off x="0" y="0"/>
                      <a:ext cx="1749712" cy="3521857"/>
                    </a:xfrm>
                    <a:prstGeom prst="rect">
                      <a:avLst/>
                    </a:prstGeom>
                  </pic:spPr>
                </pic:pic>
              </a:graphicData>
            </a:graphic>
          </wp:inline>
        </w:drawing>
      </w:r>
    </w:p>
    <w:p w14:paraId="4FB8BD74" w14:textId="7AC33590" w:rsidR="00FC25BC" w:rsidRDefault="00FC25BC" w:rsidP="00FC25BC">
      <w:pPr>
        <w:pStyle w:val="Descripcin"/>
        <w:spacing w:after="0"/>
        <w:jc w:val="center"/>
      </w:pPr>
      <w:bookmarkStart w:id="189" w:name="_Toc172887826"/>
      <w:r w:rsidRPr="00157C13">
        <w:rPr>
          <w:b/>
          <w:bCs w:val="0"/>
        </w:rPr>
        <w:t xml:space="preserve">Figura </w:t>
      </w:r>
      <w:r w:rsidRPr="00157C13">
        <w:rPr>
          <w:b/>
          <w:bCs w:val="0"/>
        </w:rPr>
        <w:fldChar w:fldCharType="begin"/>
      </w:r>
      <w:r w:rsidRPr="00157C13">
        <w:rPr>
          <w:b/>
          <w:bCs w:val="0"/>
        </w:rPr>
        <w:instrText xml:space="preserve"> SEQ Figura \* ARABIC </w:instrText>
      </w:r>
      <w:r w:rsidRPr="00157C13">
        <w:rPr>
          <w:b/>
          <w:bCs w:val="0"/>
        </w:rPr>
        <w:fldChar w:fldCharType="separate"/>
      </w:r>
      <w:r w:rsidR="00AD0A99">
        <w:rPr>
          <w:b/>
          <w:bCs w:val="0"/>
          <w:noProof/>
        </w:rPr>
        <w:t>44</w:t>
      </w:r>
      <w:r w:rsidRPr="00157C13">
        <w:rPr>
          <w:b/>
          <w:bCs w:val="0"/>
        </w:rPr>
        <w:fldChar w:fldCharType="end"/>
      </w:r>
      <w:r>
        <w:rPr>
          <w:b/>
          <w:bCs w:val="0"/>
        </w:rPr>
        <w:t xml:space="preserve"> </w:t>
      </w:r>
      <w:r>
        <w:t>Jerarquía de Proyectos en la Solución</w:t>
      </w:r>
      <w:bookmarkEnd w:id="189"/>
    </w:p>
    <w:p w14:paraId="7D48F696" w14:textId="77777777" w:rsidR="00FC25BC" w:rsidRDefault="00FC25BC" w:rsidP="00FC25BC">
      <w:pPr>
        <w:pStyle w:val="Descripcin"/>
        <w:spacing w:after="0"/>
        <w:jc w:val="center"/>
      </w:pPr>
      <w:r>
        <w:t>Fuente: Autor</w:t>
      </w:r>
    </w:p>
    <w:p w14:paraId="7328D2D9" w14:textId="77777777" w:rsidR="00FC25BC" w:rsidRDefault="00FC25BC" w:rsidP="00FC25BC">
      <w:pPr>
        <w:spacing w:line="360" w:lineRule="auto"/>
        <w:jc w:val="center"/>
      </w:pPr>
    </w:p>
    <w:p w14:paraId="002DC081" w14:textId="77777777" w:rsidR="00FC25BC" w:rsidRPr="006E6902" w:rsidRDefault="00FC25BC" w:rsidP="00FC25BC">
      <w:pPr>
        <w:pStyle w:val="Ttulo3"/>
        <w:rPr>
          <w:rFonts w:cs="Arial"/>
        </w:rPr>
      </w:pPr>
      <w:bookmarkStart w:id="190" w:name="_Toc166058226"/>
      <w:bookmarkStart w:id="191" w:name="_Toc172887877"/>
      <w:r>
        <w:rPr>
          <w:rFonts w:cs="Arial"/>
        </w:rPr>
        <w:t xml:space="preserve">Despliegue de los </w:t>
      </w:r>
      <w:proofErr w:type="spellStart"/>
      <w:r>
        <w:rPr>
          <w:rFonts w:cs="Arial"/>
        </w:rPr>
        <w:t>Microservices</w:t>
      </w:r>
      <w:bookmarkEnd w:id="190"/>
      <w:bookmarkEnd w:id="191"/>
      <w:proofErr w:type="spellEnd"/>
    </w:p>
    <w:p w14:paraId="763EB71A" w14:textId="77777777" w:rsidR="00FC25BC" w:rsidRDefault="00FC25BC" w:rsidP="00FC25BC">
      <w:pPr>
        <w:spacing w:line="360" w:lineRule="auto"/>
        <w:jc w:val="both"/>
      </w:pPr>
      <w:r>
        <w:t>Para el despliegue de los tres microservicios, se seleccionaron dos tipos de servicios en la nube (Cloud Computing) que ofrecen diversas ventajas, como la configuración del hardware (potencia de procesamiento y almacenamiento), el software necesario para ejecutar las aplicaciones, la facilidad de despliegue y configuración, y la realización del ciclo de pruebas funcionales.</w:t>
      </w:r>
    </w:p>
    <w:p w14:paraId="5F036106" w14:textId="78BD6A96" w:rsidR="00FC25BC" w:rsidRDefault="00FC25BC" w:rsidP="00FC25BC">
      <w:pPr>
        <w:spacing w:line="360" w:lineRule="auto"/>
        <w:jc w:val="both"/>
      </w:pPr>
      <w:r>
        <w:lastRenderedPageBreak/>
        <w:t xml:space="preserve">Los microservicios </w:t>
      </w:r>
      <w:proofErr w:type="spellStart"/>
      <w:r w:rsidRPr="00166DE0">
        <w:rPr>
          <w:b/>
          <w:bCs/>
        </w:rPr>
        <w:t>User</w:t>
      </w:r>
      <w:proofErr w:type="spellEnd"/>
      <w:r w:rsidRPr="00166DE0">
        <w:rPr>
          <w:b/>
          <w:bCs/>
        </w:rPr>
        <w:t xml:space="preserve"> </w:t>
      </w:r>
      <w:proofErr w:type="spellStart"/>
      <w:r w:rsidRPr="00166DE0">
        <w:rPr>
          <w:b/>
          <w:bCs/>
        </w:rPr>
        <w:t>Interaction</w:t>
      </w:r>
      <w:proofErr w:type="spellEnd"/>
      <w:r w:rsidRPr="00166DE0">
        <w:rPr>
          <w:b/>
          <w:bCs/>
        </w:rPr>
        <w:t xml:space="preserve"> </w:t>
      </w:r>
      <w:proofErr w:type="spellStart"/>
      <w:r w:rsidRPr="00166DE0">
        <w:rPr>
          <w:b/>
          <w:bCs/>
        </w:rPr>
        <w:t>Microservice</w:t>
      </w:r>
      <w:proofErr w:type="spellEnd"/>
      <w:r>
        <w:t xml:space="preserve"> y </w:t>
      </w:r>
      <w:r w:rsidRPr="00166DE0">
        <w:rPr>
          <w:b/>
          <w:bCs/>
        </w:rPr>
        <w:t xml:space="preserve">Business Rules </w:t>
      </w:r>
      <w:proofErr w:type="spellStart"/>
      <w:r w:rsidRPr="00166DE0">
        <w:rPr>
          <w:b/>
          <w:bCs/>
        </w:rPr>
        <w:t>Microservice</w:t>
      </w:r>
      <w:proofErr w:type="spellEnd"/>
      <w:r>
        <w:t xml:space="preserve"> se desplegaron en el servicio PaaS ofrecido por las plataformas Heroku y </w:t>
      </w:r>
      <w:proofErr w:type="spellStart"/>
      <w:r>
        <w:t>Firebase</w:t>
      </w:r>
      <w:proofErr w:type="spellEnd"/>
      <w:r>
        <w:t xml:space="preserve">. Este tipo de servicio </w:t>
      </w:r>
      <w:r w:rsidR="00911410">
        <w:t>se centra en</w:t>
      </w:r>
      <w:r>
        <w:t xml:space="preserve"> la implementación y administración de las soluciones, brindando ventajas como:</w:t>
      </w:r>
    </w:p>
    <w:p w14:paraId="1FADFFB8" w14:textId="77777777" w:rsidR="00FC25BC" w:rsidRDefault="00FC25BC">
      <w:pPr>
        <w:pStyle w:val="Prrafodelista"/>
        <w:numPr>
          <w:ilvl w:val="0"/>
          <w:numId w:val="42"/>
        </w:numPr>
      </w:pPr>
      <w:r>
        <w:t>Configuración del hardware y software necesarios para ejecutar las aplicaciones.</w:t>
      </w:r>
    </w:p>
    <w:p w14:paraId="7137F5D4" w14:textId="77777777" w:rsidR="00FC25BC" w:rsidRDefault="00FC25BC">
      <w:pPr>
        <w:pStyle w:val="Prrafodelista"/>
        <w:numPr>
          <w:ilvl w:val="0"/>
          <w:numId w:val="42"/>
        </w:numPr>
      </w:pPr>
      <w:r>
        <w:t>Facilidad de despliegue y configuración.</w:t>
      </w:r>
    </w:p>
    <w:p w14:paraId="0ADECADE" w14:textId="77777777" w:rsidR="00FC25BC" w:rsidRDefault="00FC25BC">
      <w:pPr>
        <w:pStyle w:val="Prrafodelista"/>
        <w:numPr>
          <w:ilvl w:val="0"/>
          <w:numId w:val="42"/>
        </w:numPr>
      </w:pPr>
      <w:r>
        <w:t>Realización del ciclo de pruebas funcionales.</w:t>
      </w:r>
    </w:p>
    <w:p w14:paraId="20195C13" w14:textId="7F684295" w:rsidR="00FC25BC" w:rsidRDefault="00FC25BC" w:rsidP="00FC25BC">
      <w:pPr>
        <w:spacing w:line="360" w:lineRule="auto"/>
        <w:jc w:val="both"/>
      </w:pPr>
      <w:r>
        <w:t xml:space="preserve">El tercer microservicio no puede ser desplegado en un servicio </w:t>
      </w:r>
      <w:r w:rsidRPr="006E4445">
        <w:t>PaaS</w:t>
      </w:r>
      <w:r>
        <w:t xml:space="preserve"> por sus limitaciones. Este microservicio requiere una configuración específica de hardware y software para funcionar correctamente, lo cual s</w:t>
      </w:r>
      <w:r w:rsidR="00E074D5">
        <w:t>ó</w:t>
      </w:r>
      <w:r>
        <w:t xml:space="preserve">lo puede ofrecer un servicio </w:t>
      </w:r>
      <w:r w:rsidRPr="006E4445">
        <w:t>IaaS</w:t>
      </w:r>
      <w:r>
        <w:t>.</w:t>
      </w:r>
    </w:p>
    <w:p w14:paraId="07EE0BF0" w14:textId="77777777" w:rsidR="00FC25BC" w:rsidRDefault="00FC25BC" w:rsidP="00FC25BC">
      <w:pPr>
        <w:spacing w:line="360" w:lineRule="auto"/>
        <w:jc w:val="both"/>
      </w:pPr>
      <w:r>
        <w:t>Además de publicar el proyecto en el IIS, se configuró dentro de la máquina virtual la ubicación de almacenamiento para los siguientes elementos:</w:t>
      </w:r>
    </w:p>
    <w:p w14:paraId="524CB128" w14:textId="77777777" w:rsidR="00FC25BC" w:rsidRDefault="00FC25BC">
      <w:pPr>
        <w:pStyle w:val="Prrafodelista"/>
        <w:numPr>
          <w:ilvl w:val="0"/>
          <w:numId w:val="43"/>
        </w:numPr>
      </w:pPr>
      <w:r>
        <w:t>Documentos.</w:t>
      </w:r>
    </w:p>
    <w:p w14:paraId="6335237F" w14:textId="77777777" w:rsidR="00FC25BC" w:rsidRDefault="00FC25BC">
      <w:pPr>
        <w:pStyle w:val="Prrafodelista"/>
        <w:numPr>
          <w:ilvl w:val="0"/>
          <w:numId w:val="43"/>
        </w:numPr>
      </w:pPr>
      <w:r>
        <w:t xml:space="preserve">JSON y </w:t>
      </w:r>
      <w:proofErr w:type="spellStart"/>
      <w:r>
        <w:t>Bytecode</w:t>
      </w:r>
      <w:proofErr w:type="spellEnd"/>
      <w:r>
        <w:t xml:space="preserve"> obtenidos de la compilación del código en Solidity.</w:t>
      </w:r>
    </w:p>
    <w:p w14:paraId="089FA26C" w14:textId="77777777" w:rsidR="00FC25BC" w:rsidRDefault="00FC25BC">
      <w:pPr>
        <w:pStyle w:val="Prrafodelista"/>
        <w:numPr>
          <w:ilvl w:val="0"/>
          <w:numId w:val="43"/>
        </w:numPr>
      </w:pPr>
      <w:r>
        <w:t>Plantillas para la Hoja de Control y el aviso de manipulación.</w:t>
      </w:r>
    </w:p>
    <w:p w14:paraId="6F26B032" w14:textId="77777777" w:rsidR="00FC25BC" w:rsidRDefault="00FC25BC" w:rsidP="00FC25BC">
      <w:pPr>
        <w:jc w:val="both"/>
      </w:pPr>
    </w:p>
    <w:p w14:paraId="3A425963" w14:textId="7AFE2182" w:rsidR="00FC25BC" w:rsidRDefault="00FC25BC" w:rsidP="00FC25BC">
      <w:pPr>
        <w:jc w:val="both"/>
      </w:pPr>
      <w:r>
        <w:t xml:space="preserve">Asimismo, se instaló el entorno de desarrollo Ganache, que simula una red Ethereum privada, como se muestra en la </w:t>
      </w:r>
      <w:r w:rsidRPr="00166DE0">
        <w:rPr>
          <w:b/>
          <w:bCs/>
        </w:rPr>
        <w:t xml:space="preserve">Figura </w:t>
      </w:r>
      <w:r w:rsidR="00AD0A99">
        <w:rPr>
          <w:b/>
          <w:bCs/>
        </w:rPr>
        <w:t>45</w:t>
      </w:r>
      <w:r>
        <w:t>.</w:t>
      </w:r>
    </w:p>
    <w:p w14:paraId="1E6C021C" w14:textId="77777777" w:rsidR="00FC25BC" w:rsidRDefault="00FC25BC" w:rsidP="00FC25BC">
      <w:pPr>
        <w:jc w:val="center"/>
      </w:pPr>
      <w:r w:rsidRPr="0022741A">
        <w:rPr>
          <w:noProof/>
        </w:rPr>
        <w:drawing>
          <wp:inline distT="0" distB="0" distL="0" distR="0" wp14:anchorId="12FBC7F2" wp14:editId="1B970B7F">
            <wp:extent cx="4005618" cy="2253190"/>
            <wp:effectExtent l="0" t="0" r="0" b="0"/>
            <wp:docPr id="54583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3759" name=""/>
                    <pic:cNvPicPr/>
                  </pic:nvPicPr>
                  <pic:blipFill>
                    <a:blip r:embed="rId68"/>
                    <a:stretch>
                      <a:fillRect/>
                    </a:stretch>
                  </pic:blipFill>
                  <pic:spPr>
                    <a:xfrm>
                      <a:off x="0" y="0"/>
                      <a:ext cx="4019047" cy="2260744"/>
                    </a:xfrm>
                    <a:prstGeom prst="rect">
                      <a:avLst/>
                    </a:prstGeom>
                  </pic:spPr>
                </pic:pic>
              </a:graphicData>
            </a:graphic>
          </wp:inline>
        </w:drawing>
      </w:r>
    </w:p>
    <w:p w14:paraId="3099A92A" w14:textId="2C65267F" w:rsidR="00FC25BC" w:rsidRDefault="00FC25BC" w:rsidP="00FC25BC">
      <w:pPr>
        <w:pStyle w:val="Descripcin"/>
        <w:spacing w:after="0"/>
        <w:jc w:val="center"/>
      </w:pPr>
      <w:bookmarkStart w:id="192" w:name="_Toc172887827"/>
      <w:r w:rsidRPr="00892FDE">
        <w:rPr>
          <w:b/>
          <w:bCs w:val="0"/>
        </w:rPr>
        <w:t xml:space="preserve">Figura </w:t>
      </w:r>
      <w:r w:rsidRPr="00892FDE">
        <w:rPr>
          <w:b/>
          <w:bCs w:val="0"/>
        </w:rPr>
        <w:fldChar w:fldCharType="begin"/>
      </w:r>
      <w:r w:rsidRPr="00892FDE">
        <w:rPr>
          <w:b/>
          <w:bCs w:val="0"/>
        </w:rPr>
        <w:instrText xml:space="preserve"> SEQ Figura \* ARABIC </w:instrText>
      </w:r>
      <w:r w:rsidRPr="00892FDE">
        <w:rPr>
          <w:b/>
          <w:bCs w:val="0"/>
        </w:rPr>
        <w:fldChar w:fldCharType="separate"/>
      </w:r>
      <w:r w:rsidR="00AD0A99">
        <w:rPr>
          <w:b/>
          <w:bCs w:val="0"/>
          <w:noProof/>
        </w:rPr>
        <w:t>45</w:t>
      </w:r>
      <w:r w:rsidRPr="00892FDE">
        <w:rPr>
          <w:b/>
          <w:bCs w:val="0"/>
        </w:rPr>
        <w:fldChar w:fldCharType="end"/>
      </w:r>
      <w:r>
        <w:rPr>
          <w:b/>
          <w:bCs w:val="0"/>
        </w:rPr>
        <w:t xml:space="preserve"> </w:t>
      </w:r>
      <w:r>
        <w:t>Máquina Virtual en Azure.</w:t>
      </w:r>
      <w:bookmarkEnd w:id="192"/>
    </w:p>
    <w:p w14:paraId="1FE7A59A" w14:textId="77777777" w:rsidR="002559B0" w:rsidRDefault="00FC25BC" w:rsidP="002559B0">
      <w:pPr>
        <w:spacing w:after="0"/>
        <w:jc w:val="center"/>
      </w:pPr>
      <w:r>
        <w:t>Fuente: Autor</w:t>
      </w:r>
      <w:bookmarkStart w:id="193" w:name="_Toc166058227"/>
    </w:p>
    <w:p w14:paraId="3E864729" w14:textId="4BC000B3" w:rsidR="00FC25BC" w:rsidRDefault="00FC25BC" w:rsidP="002559B0">
      <w:pPr>
        <w:pStyle w:val="Ttulo2"/>
      </w:pPr>
      <w:bookmarkStart w:id="194" w:name="_Toc172887878"/>
      <w:r w:rsidRPr="00902DDA">
        <w:lastRenderedPageBreak/>
        <w:t>Etapa de Pruebas</w:t>
      </w:r>
      <w:bookmarkEnd w:id="193"/>
      <w:bookmarkEnd w:id="194"/>
    </w:p>
    <w:p w14:paraId="4064BAAC" w14:textId="77777777" w:rsidR="00FC25BC" w:rsidRDefault="00FC25BC" w:rsidP="00FC25BC">
      <w:pPr>
        <w:spacing w:line="360" w:lineRule="auto"/>
        <w:jc w:val="both"/>
      </w:pPr>
      <w:r>
        <w:t>La realización de pruebas en el software son las tareas realizadas para demostrar que un programa realiza las funciones para las cuales fue construida. Son absolutamente necesarias para detectar los errores y entregar un producto viable para su uso.</w:t>
      </w:r>
    </w:p>
    <w:p w14:paraId="4C27EC8B" w14:textId="77777777" w:rsidR="002559B0" w:rsidRPr="002559B0" w:rsidRDefault="00FC25BC" w:rsidP="00FC25BC">
      <w:pPr>
        <w:spacing w:line="360" w:lineRule="auto"/>
        <w:jc w:val="both"/>
      </w:pPr>
      <w:r>
        <w:t>Para verificar el correcto funcionamiento de cada funcionalidad dentro del prototipo</w:t>
      </w:r>
      <w:r w:rsidR="002559B0">
        <w:t xml:space="preserve"> se creó un Plan de Pruebas Funciones, donde pone a prueba</w:t>
      </w:r>
      <w:r>
        <w:t xml:space="preserve"> cada </w:t>
      </w:r>
      <w:r w:rsidR="002559B0">
        <w:t>C</w:t>
      </w:r>
      <w:r>
        <w:t xml:space="preserve">aso de </w:t>
      </w:r>
      <w:r w:rsidR="002559B0">
        <w:t>U</w:t>
      </w:r>
      <w:r>
        <w:t>so</w:t>
      </w:r>
      <w:r w:rsidR="002559B0">
        <w:t xml:space="preserve"> y</w:t>
      </w:r>
      <w:r>
        <w:t xml:space="preserve"> de secuencia</w:t>
      </w:r>
      <w:r w:rsidR="002559B0">
        <w:t xml:space="preserve">, </w:t>
      </w:r>
      <w:r>
        <w:t>y dependiendo del criterio de aceptación puede evaluarse si la prueba fue exitosa o fallida</w:t>
      </w:r>
      <w:r w:rsidR="002559B0">
        <w:t xml:space="preserve">, como aparece en el </w:t>
      </w:r>
      <w:r w:rsidR="002559B0" w:rsidRPr="002559B0">
        <w:rPr>
          <w:b/>
          <w:bCs/>
        </w:rPr>
        <w:t>Anexo 4</w:t>
      </w:r>
      <w:r w:rsidR="002559B0">
        <w:rPr>
          <w:b/>
          <w:bCs/>
        </w:rPr>
        <w:t xml:space="preserve"> </w:t>
      </w:r>
      <w:r w:rsidR="002559B0">
        <w:t xml:space="preserve">con el documento </w:t>
      </w:r>
      <w:r w:rsidR="002559B0" w:rsidRPr="002559B0">
        <w:rPr>
          <w:b/>
          <w:bCs/>
        </w:rPr>
        <w:t>Plan de Pruebas Funcionales</w:t>
      </w:r>
      <w:r w:rsidR="002559B0">
        <w:t>.</w:t>
      </w:r>
    </w:p>
    <w:p w14:paraId="735A3CF6" w14:textId="3E3405CF" w:rsidR="00FC25BC" w:rsidRDefault="002559B0" w:rsidP="00FC25BC">
      <w:pPr>
        <w:spacing w:line="360" w:lineRule="auto"/>
        <w:jc w:val="both"/>
      </w:pPr>
      <w:r w:rsidRPr="002559B0">
        <w:t>Una vez evaluado se registra en forma resumida si los Casos de Uso cumplen con los Requisitos Funcionales</w:t>
      </w:r>
      <w:r w:rsidR="00FC25BC">
        <w:t xml:space="preserve"> como se muestra en la </w:t>
      </w:r>
      <w:r w:rsidR="00FC25BC" w:rsidRPr="00214979">
        <w:rPr>
          <w:b/>
          <w:bCs/>
        </w:rPr>
        <w:t>Tabla 17</w:t>
      </w:r>
      <w:r w:rsidR="00FC25BC">
        <w:t xml:space="preserve">. </w:t>
      </w:r>
    </w:p>
    <w:tbl>
      <w:tblPr>
        <w:tblStyle w:val="Tablaconcuadrcula4-nfasis1"/>
        <w:tblW w:w="0" w:type="auto"/>
        <w:tblLook w:val="04A0" w:firstRow="1" w:lastRow="0" w:firstColumn="1" w:lastColumn="0" w:noHBand="0" w:noVBand="1"/>
      </w:tblPr>
      <w:tblGrid>
        <w:gridCol w:w="2207"/>
        <w:gridCol w:w="4866"/>
        <w:gridCol w:w="835"/>
        <w:gridCol w:w="841"/>
      </w:tblGrid>
      <w:tr w:rsidR="00FC25BC" w14:paraId="54F49C8F" w14:textId="77777777" w:rsidTr="00D72B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tcPr>
          <w:p w14:paraId="67E19975" w14:textId="77777777" w:rsidR="00FC25BC" w:rsidRDefault="00FC25BC" w:rsidP="00D72BFD">
            <w:r>
              <w:t>Requerimiento</w:t>
            </w:r>
          </w:p>
        </w:tc>
        <w:tc>
          <w:tcPr>
            <w:tcW w:w="4972" w:type="dxa"/>
          </w:tcPr>
          <w:p w14:paraId="54C91384" w14:textId="77777777" w:rsidR="00FC25BC" w:rsidRDefault="00FC25BC" w:rsidP="00D72BFD">
            <w:pPr>
              <w:cnfStyle w:val="100000000000" w:firstRow="1" w:lastRow="0" w:firstColumn="0" w:lastColumn="0" w:oddVBand="0" w:evenVBand="0" w:oddHBand="0" w:evenHBand="0" w:firstRowFirstColumn="0" w:firstRowLastColumn="0" w:lastRowFirstColumn="0" w:lastRowLastColumn="0"/>
            </w:pPr>
            <w:r>
              <w:t>Comportamiento</w:t>
            </w:r>
          </w:p>
        </w:tc>
        <w:tc>
          <w:tcPr>
            <w:tcW w:w="850" w:type="dxa"/>
          </w:tcPr>
          <w:p w14:paraId="40FE8C04" w14:textId="77777777" w:rsidR="00FC25BC" w:rsidRDefault="00FC25BC" w:rsidP="00D72BFD">
            <w:pPr>
              <w:jc w:val="center"/>
              <w:cnfStyle w:val="100000000000" w:firstRow="1" w:lastRow="0" w:firstColumn="0" w:lastColumn="0" w:oddVBand="0" w:evenVBand="0" w:oddHBand="0" w:evenHBand="0" w:firstRowFirstColumn="0" w:firstRowLastColumn="0" w:lastRowFirstColumn="0" w:lastRowLastColumn="0"/>
            </w:pPr>
            <w:r>
              <w:t>Si</w:t>
            </w:r>
          </w:p>
        </w:tc>
        <w:tc>
          <w:tcPr>
            <w:tcW w:w="853" w:type="dxa"/>
          </w:tcPr>
          <w:p w14:paraId="004E3FDC" w14:textId="77777777" w:rsidR="00FC25BC" w:rsidRDefault="00FC25BC" w:rsidP="00D72BFD">
            <w:pPr>
              <w:jc w:val="center"/>
              <w:cnfStyle w:val="100000000000" w:firstRow="1" w:lastRow="0" w:firstColumn="0" w:lastColumn="0" w:oddVBand="0" w:evenVBand="0" w:oddHBand="0" w:evenHBand="0" w:firstRowFirstColumn="0" w:firstRowLastColumn="0" w:lastRowFirstColumn="0" w:lastRowLastColumn="0"/>
            </w:pPr>
            <w:r>
              <w:t>No</w:t>
            </w:r>
          </w:p>
        </w:tc>
      </w:tr>
      <w:tr w:rsidR="00FC25BC" w14:paraId="38663DAF" w14:textId="77777777" w:rsidTr="00D72BFD">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24" w:type="dxa"/>
            <w:vMerge w:val="restart"/>
            <w:vAlign w:val="center"/>
          </w:tcPr>
          <w:p w14:paraId="4726F849" w14:textId="77777777" w:rsidR="00FC25BC" w:rsidRPr="0017164C" w:rsidRDefault="00FC25BC" w:rsidP="00D72BFD">
            <w:pPr>
              <w:rPr>
                <w:b w:val="0"/>
                <w:bCs w:val="0"/>
              </w:rPr>
            </w:pPr>
            <w:r>
              <w:rPr>
                <w:b w:val="0"/>
                <w:bCs w:val="0"/>
              </w:rPr>
              <w:t>RF-1 Accesibilidad desde el navegador web</w:t>
            </w:r>
          </w:p>
        </w:tc>
        <w:tc>
          <w:tcPr>
            <w:tcW w:w="4972" w:type="dxa"/>
            <w:vAlign w:val="center"/>
          </w:tcPr>
          <w:p w14:paraId="3D0FE4AF" w14:textId="77777777" w:rsidR="00FC25BC" w:rsidRDefault="00FC25BC" w:rsidP="00D72BFD">
            <w:pPr>
              <w:cnfStyle w:val="000000100000" w:firstRow="0" w:lastRow="0" w:firstColumn="0" w:lastColumn="0" w:oddVBand="0" w:evenVBand="0" w:oddHBand="1" w:evenHBand="0" w:firstRowFirstColumn="0" w:firstRowLastColumn="0" w:lastRowFirstColumn="0" w:lastRowLastColumn="0"/>
            </w:pPr>
            <w:r>
              <w:t>¿Es accesible el prototipo desde el navegador web de un PC?</w:t>
            </w:r>
          </w:p>
        </w:tc>
        <w:tc>
          <w:tcPr>
            <w:tcW w:w="850" w:type="dxa"/>
            <w:vAlign w:val="center"/>
          </w:tcPr>
          <w:p w14:paraId="25C4D116" w14:textId="77777777" w:rsidR="00FC25BC" w:rsidRDefault="00FC25BC" w:rsidP="00D72BFD">
            <w:pPr>
              <w:jc w:val="center"/>
              <w:cnfStyle w:val="000000100000" w:firstRow="0" w:lastRow="0" w:firstColumn="0" w:lastColumn="0" w:oddVBand="0" w:evenVBand="0" w:oddHBand="1" w:evenHBand="0" w:firstRowFirstColumn="0" w:firstRowLastColumn="0" w:lastRowFirstColumn="0" w:lastRowLastColumn="0"/>
            </w:pPr>
            <w:r>
              <w:t>X</w:t>
            </w:r>
          </w:p>
        </w:tc>
        <w:tc>
          <w:tcPr>
            <w:tcW w:w="853" w:type="dxa"/>
            <w:vAlign w:val="center"/>
          </w:tcPr>
          <w:p w14:paraId="0A9605B9" w14:textId="77777777" w:rsidR="00FC25BC" w:rsidRDefault="00FC25BC" w:rsidP="00D72BFD">
            <w:pPr>
              <w:jc w:val="center"/>
              <w:cnfStyle w:val="000000100000" w:firstRow="0" w:lastRow="0" w:firstColumn="0" w:lastColumn="0" w:oddVBand="0" w:evenVBand="0" w:oddHBand="1" w:evenHBand="0" w:firstRowFirstColumn="0" w:firstRowLastColumn="0" w:lastRowFirstColumn="0" w:lastRowLastColumn="0"/>
            </w:pPr>
          </w:p>
        </w:tc>
      </w:tr>
      <w:tr w:rsidR="00FC25BC" w14:paraId="05419405" w14:textId="77777777" w:rsidTr="00D72BFD">
        <w:trPr>
          <w:trHeight w:val="294"/>
        </w:trPr>
        <w:tc>
          <w:tcPr>
            <w:cnfStyle w:val="001000000000" w:firstRow="0" w:lastRow="0" w:firstColumn="1" w:lastColumn="0" w:oddVBand="0" w:evenVBand="0" w:oddHBand="0" w:evenHBand="0" w:firstRowFirstColumn="0" w:firstRowLastColumn="0" w:lastRowFirstColumn="0" w:lastRowLastColumn="0"/>
            <w:tcW w:w="2224" w:type="dxa"/>
            <w:vMerge/>
            <w:shd w:val="clear" w:color="auto" w:fill="DBE5F1" w:themeFill="accent1" w:themeFillTint="33"/>
            <w:vAlign w:val="center"/>
          </w:tcPr>
          <w:p w14:paraId="4559343F" w14:textId="77777777" w:rsidR="00FC25BC" w:rsidRDefault="00FC25BC" w:rsidP="00D72BFD">
            <w:pPr>
              <w:rPr>
                <w:b w:val="0"/>
                <w:bCs w:val="0"/>
              </w:rPr>
            </w:pPr>
          </w:p>
        </w:tc>
        <w:tc>
          <w:tcPr>
            <w:tcW w:w="4972" w:type="dxa"/>
            <w:shd w:val="clear" w:color="auto" w:fill="DBE5F1" w:themeFill="accent1" w:themeFillTint="33"/>
          </w:tcPr>
          <w:p w14:paraId="0A362E48" w14:textId="77777777" w:rsidR="00FC25BC" w:rsidRDefault="00FC25BC" w:rsidP="00D72BFD">
            <w:pPr>
              <w:cnfStyle w:val="000000000000" w:firstRow="0" w:lastRow="0" w:firstColumn="0" w:lastColumn="0" w:oddVBand="0" w:evenVBand="0" w:oddHBand="0" w:evenHBand="0" w:firstRowFirstColumn="0" w:firstRowLastColumn="0" w:lastRowFirstColumn="0" w:lastRowLastColumn="0"/>
            </w:pPr>
            <w:r>
              <w:t>¿Es accesible el prototipo desde el navegador web de un celular?</w:t>
            </w:r>
          </w:p>
        </w:tc>
        <w:tc>
          <w:tcPr>
            <w:tcW w:w="850" w:type="dxa"/>
            <w:shd w:val="clear" w:color="auto" w:fill="DBE5F1" w:themeFill="accent1" w:themeFillTint="33"/>
            <w:vAlign w:val="center"/>
          </w:tcPr>
          <w:p w14:paraId="5B9A2804" w14:textId="77777777" w:rsidR="00FC25BC" w:rsidRDefault="00FC25BC" w:rsidP="00D72BFD">
            <w:pPr>
              <w:jc w:val="center"/>
              <w:cnfStyle w:val="000000000000" w:firstRow="0" w:lastRow="0" w:firstColumn="0" w:lastColumn="0" w:oddVBand="0" w:evenVBand="0" w:oddHBand="0" w:evenHBand="0" w:firstRowFirstColumn="0" w:firstRowLastColumn="0" w:lastRowFirstColumn="0" w:lastRowLastColumn="0"/>
            </w:pPr>
            <w:r>
              <w:t>X</w:t>
            </w:r>
          </w:p>
        </w:tc>
        <w:tc>
          <w:tcPr>
            <w:tcW w:w="853" w:type="dxa"/>
            <w:shd w:val="clear" w:color="auto" w:fill="DBE5F1" w:themeFill="accent1" w:themeFillTint="33"/>
            <w:vAlign w:val="center"/>
          </w:tcPr>
          <w:p w14:paraId="43FE1392" w14:textId="77777777" w:rsidR="00FC25BC" w:rsidRDefault="00FC25BC" w:rsidP="00D72BFD">
            <w:pPr>
              <w:jc w:val="center"/>
              <w:cnfStyle w:val="000000000000" w:firstRow="0" w:lastRow="0" w:firstColumn="0" w:lastColumn="0" w:oddVBand="0" w:evenVBand="0" w:oddHBand="0" w:evenHBand="0" w:firstRowFirstColumn="0" w:firstRowLastColumn="0" w:lastRowFirstColumn="0" w:lastRowLastColumn="0"/>
            </w:pPr>
          </w:p>
        </w:tc>
      </w:tr>
      <w:tr w:rsidR="00FC25BC" w14:paraId="4407B49D" w14:textId="77777777" w:rsidTr="00D72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14:paraId="3FD83E56" w14:textId="77777777" w:rsidR="00FC25BC" w:rsidRPr="0017164C" w:rsidRDefault="00FC25BC" w:rsidP="00D72BFD">
            <w:pPr>
              <w:rPr>
                <w:b w:val="0"/>
                <w:bCs w:val="0"/>
              </w:rPr>
            </w:pPr>
            <w:r>
              <w:rPr>
                <w:b w:val="0"/>
                <w:bCs w:val="0"/>
              </w:rPr>
              <w:t>RF-2 Registro por tipo de proceso</w:t>
            </w:r>
          </w:p>
        </w:tc>
        <w:tc>
          <w:tcPr>
            <w:tcW w:w="4972" w:type="dxa"/>
          </w:tcPr>
          <w:p w14:paraId="65DC3DC2" w14:textId="77777777" w:rsidR="00FC25BC" w:rsidRDefault="00FC25BC" w:rsidP="00D72BFD">
            <w:pPr>
              <w:cnfStyle w:val="000000100000" w:firstRow="0" w:lastRow="0" w:firstColumn="0" w:lastColumn="0" w:oddVBand="0" w:evenVBand="0" w:oddHBand="1" w:evenHBand="0" w:firstRowFirstColumn="0" w:firstRowLastColumn="0" w:lastRowFirstColumn="0" w:lastRowLastColumn="0"/>
            </w:pPr>
            <w:r>
              <w:t>¿Se puede catalogar los procesos por el tipo?</w:t>
            </w:r>
          </w:p>
        </w:tc>
        <w:tc>
          <w:tcPr>
            <w:tcW w:w="850" w:type="dxa"/>
            <w:vAlign w:val="center"/>
          </w:tcPr>
          <w:p w14:paraId="4D3A377B" w14:textId="77777777" w:rsidR="00FC25BC" w:rsidRDefault="00FC25BC" w:rsidP="00D72BFD">
            <w:pPr>
              <w:jc w:val="center"/>
              <w:cnfStyle w:val="000000100000" w:firstRow="0" w:lastRow="0" w:firstColumn="0" w:lastColumn="0" w:oddVBand="0" w:evenVBand="0" w:oddHBand="1" w:evenHBand="0" w:firstRowFirstColumn="0" w:firstRowLastColumn="0" w:lastRowFirstColumn="0" w:lastRowLastColumn="0"/>
            </w:pPr>
            <w:r>
              <w:t>X</w:t>
            </w:r>
          </w:p>
        </w:tc>
        <w:tc>
          <w:tcPr>
            <w:tcW w:w="853" w:type="dxa"/>
            <w:vAlign w:val="center"/>
          </w:tcPr>
          <w:p w14:paraId="4D6F5B20" w14:textId="77777777" w:rsidR="00FC25BC" w:rsidRDefault="00FC25BC" w:rsidP="00D72BFD">
            <w:pPr>
              <w:jc w:val="center"/>
              <w:cnfStyle w:val="000000100000" w:firstRow="0" w:lastRow="0" w:firstColumn="0" w:lastColumn="0" w:oddVBand="0" w:evenVBand="0" w:oddHBand="1" w:evenHBand="0" w:firstRowFirstColumn="0" w:firstRowLastColumn="0" w:lastRowFirstColumn="0" w:lastRowLastColumn="0"/>
            </w:pPr>
          </w:p>
        </w:tc>
      </w:tr>
      <w:tr w:rsidR="00FC25BC" w14:paraId="5FFA5AE0" w14:textId="77777777" w:rsidTr="00D72BFD">
        <w:trPr>
          <w:trHeight w:val="196"/>
        </w:trPr>
        <w:tc>
          <w:tcPr>
            <w:cnfStyle w:val="001000000000" w:firstRow="0" w:lastRow="0" w:firstColumn="1" w:lastColumn="0" w:oddVBand="0" w:evenVBand="0" w:oddHBand="0" w:evenHBand="0" w:firstRowFirstColumn="0" w:firstRowLastColumn="0" w:lastRowFirstColumn="0" w:lastRowLastColumn="0"/>
            <w:tcW w:w="2224" w:type="dxa"/>
            <w:vMerge w:val="restart"/>
            <w:vAlign w:val="center"/>
          </w:tcPr>
          <w:p w14:paraId="76A8CAA4" w14:textId="77777777" w:rsidR="00FC25BC" w:rsidRPr="0017164C" w:rsidRDefault="00FC25BC" w:rsidP="00D72BFD">
            <w:pPr>
              <w:rPr>
                <w:b w:val="0"/>
                <w:bCs w:val="0"/>
              </w:rPr>
            </w:pPr>
            <w:r>
              <w:rPr>
                <w:b w:val="0"/>
                <w:bCs w:val="0"/>
              </w:rPr>
              <w:t>RF-3 Estado del proceso</w:t>
            </w:r>
          </w:p>
        </w:tc>
        <w:tc>
          <w:tcPr>
            <w:tcW w:w="4972" w:type="dxa"/>
          </w:tcPr>
          <w:p w14:paraId="4472ED17" w14:textId="77777777" w:rsidR="00FC25BC" w:rsidRDefault="00FC25BC" w:rsidP="00D72BFD">
            <w:pPr>
              <w:cnfStyle w:val="000000000000" w:firstRow="0" w:lastRow="0" w:firstColumn="0" w:lastColumn="0" w:oddVBand="0" w:evenVBand="0" w:oddHBand="0" w:evenHBand="0" w:firstRowFirstColumn="0" w:firstRowLastColumn="0" w:lastRowFirstColumn="0" w:lastRowLastColumn="0"/>
            </w:pPr>
            <w:r>
              <w:t>¿Cualquier usuario puede acceder a la información?</w:t>
            </w:r>
          </w:p>
        </w:tc>
        <w:tc>
          <w:tcPr>
            <w:tcW w:w="850" w:type="dxa"/>
            <w:vAlign w:val="center"/>
          </w:tcPr>
          <w:p w14:paraId="07FE5A69" w14:textId="77777777" w:rsidR="00FC25BC" w:rsidRDefault="00FC25BC" w:rsidP="00D72BFD">
            <w:pPr>
              <w:jc w:val="center"/>
              <w:cnfStyle w:val="000000000000" w:firstRow="0" w:lastRow="0" w:firstColumn="0" w:lastColumn="0" w:oddVBand="0" w:evenVBand="0" w:oddHBand="0" w:evenHBand="0" w:firstRowFirstColumn="0" w:firstRowLastColumn="0" w:lastRowFirstColumn="0" w:lastRowLastColumn="0"/>
            </w:pPr>
          </w:p>
        </w:tc>
        <w:tc>
          <w:tcPr>
            <w:tcW w:w="853" w:type="dxa"/>
            <w:vAlign w:val="center"/>
          </w:tcPr>
          <w:p w14:paraId="43DF1375" w14:textId="77777777" w:rsidR="00FC25BC" w:rsidRDefault="00FC25BC" w:rsidP="00D72BFD">
            <w:pPr>
              <w:jc w:val="center"/>
              <w:cnfStyle w:val="000000000000" w:firstRow="0" w:lastRow="0" w:firstColumn="0" w:lastColumn="0" w:oddVBand="0" w:evenVBand="0" w:oddHBand="0" w:evenHBand="0" w:firstRowFirstColumn="0" w:firstRowLastColumn="0" w:lastRowFirstColumn="0" w:lastRowLastColumn="0"/>
            </w:pPr>
            <w:r>
              <w:t>X</w:t>
            </w:r>
          </w:p>
        </w:tc>
      </w:tr>
      <w:tr w:rsidR="00FC25BC" w14:paraId="6537A394" w14:textId="77777777" w:rsidTr="00D72BFD">
        <w:trPr>
          <w:cnfStyle w:val="000000100000" w:firstRow="0" w:lastRow="0" w:firstColumn="0" w:lastColumn="0" w:oddVBand="0" w:evenVBand="0" w:oddHBand="1" w:evenHBand="0" w:firstRowFirstColumn="0" w:firstRowLastColumn="0" w:lastRowFirstColumn="0" w:lastRowLastColumn="0"/>
          <w:trHeight w:val="196"/>
        </w:trPr>
        <w:tc>
          <w:tcPr>
            <w:cnfStyle w:val="001000000000" w:firstRow="0" w:lastRow="0" w:firstColumn="1" w:lastColumn="0" w:oddVBand="0" w:evenVBand="0" w:oddHBand="0" w:evenHBand="0" w:firstRowFirstColumn="0" w:firstRowLastColumn="0" w:lastRowFirstColumn="0" w:lastRowLastColumn="0"/>
            <w:tcW w:w="2224" w:type="dxa"/>
            <w:vMerge/>
            <w:vAlign w:val="center"/>
          </w:tcPr>
          <w:p w14:paraId="227D2861" w14:textId="77777777" w:rsidR="00FC25BC" w:rsidRDefault="00FC25BC" w:rsidP="00D72BFD">
            <w:pPr>
              <w:rPr>
                <w:b w:val="0"/>
                <w:bCs w:val="0"/>
              </w:rPr>
            </w:pPr>
          </w:p>
        </w:tc>
        <w:tc>
          <w:tcPr>
            <w:tcW w:w="4972" w:type="dxa"/>
          </w:tcPr>
          <w:p w14:paraId="3682E562" w14:textId="77777777" w:rsidR="00FC25BC" w:rsidRDefault="00FC25BC" w:rsidP="00D72BFD">
            <w:pPr>
              <w:cnfStyle w:val="000000100000" w:firstRow="0" w:lastRow="0" w:firstColumn="0" w:lastColumn="0" w:oddVBand="0" w:evenVBand="0" w:oddHBand="1" w:evenHBand="0" w:firstRowFirstColumn="0" w:firstRowLastColumn="0" w:lastRowFirstColumn="0" w:lastRowLastColumn="0"/>
            </w:pPr>
            <w:r>
              <w:t>¿Se puede consultar el estado del proceso, aunque el usuario no lo tenga asignado?</w:t>
            </w:r>
          </w:p>
        </w:tc>
        <w:tc>
          <w:tcPr>
            <w:tcW w:w="850" w:type="dxa"/>
            <w:vAlign w:val="center"/>
          </w:tcPr>
          <w:p w14:paraId="56A6B9C4" w14:textId="77777777" w:rsidR="00FC25BC" w:rsidRDefault="00FC25BC" w:rsidP="00D72BFD">
            <w:pPr>
              <w:jc w:val="center"/>
              <w:cnfStyle w:val="000000100000" w:firstRow="0" w:lastRow="0" w:firstColumn="0" w:lastColumn="0" w:oddVBand="0" w:evenVBand="0" w:oddHBand="1" w:evenHBand="0" w:firstRowFirstColumn="0" w:firstRowLastColumn="0" w:lastRowFirstColumn="0" w:lastRowLastColumn="0"/>
            </w:pPr>
            <w:r>
              <w:t>X</w:t>
            </w:r>
          </w:p>
        </w:tc>
        <w:tc>
          <w:tcPr>
            <w:tcW w:w="853" w:type="dxa"/>
            <w:vAlign w:val="center"/>
          </w:tcPr>
          <w:p w14:paraId="553173E3" w14:textId="77777777" w:rsidR="00FC25BC" w:rsidRDefault="00FC25BC" w:rsidP="00D72BFD">
            <w:pPr>
              <w:jc w:val="center"/>
              <w:cnfStyle w:val="000000100000" w:firstRow="0" w:lastRow="0" w:firstColumn="0" w:lastColumn="0" w:oddVBand="0" w:evenVBand="0" w:oddHBand="1" w:evenHBand="0" w:firstRowFirstColumn="0" w:firstRowLastColumn="0" w:lastRowFirstColumn="0" w:lastRowLastColumn="0"/>
            </w:pPr>
          </w:p>
        </w:tc>
      </w:tr>
      <w:tr w:rsidR="00FC25BC" w14:paraId="1719435F" w14:textId="77777777" w:rsidTr="00D72BFD">
        <w:trPr>
          <w:trHeight w:val="196"/>
        </w:trPr>
        <w:tc>
          <w:tcPr>
            <w:cnfStyle w:val="001000000000" w:firstRow="0" w:lastRow="0" w:firstColumn="1" w:lastColumn="0" w:oddVBand="0" w:evenVBand="0" w:oddHBand="0" w:evenHBand="0" w:firstRowFirstColumn="0" w:firstRowLastColumn="0" w:lastRowFirstColumn="0" w:lastRowLastColumn="0"/>
            <w:tcW w:w="2224" w:type="dxa"/>
            <w:vMerge/>
            <w:vAlign w:val="center"/>
          </w:tcPr>
          <w:p w14:paraId="228B55FC" w14:textId="77777777" w:rsidR="00FC25BC" w:rsidRDefault="00FC25BC" w:rsidP="00D72BFD">
            <w:pPr>
              <w:rPr>
                <w:b w:val="0"/>
                <w:bCs w:val="0"/>
              </w:rPr>
            </w:pPr>
          </w:p>
        </w:tc>
        <w:tc>
          <w:tcPr>
            <w:tcW w:w="4972" w:type="dxa"/>
          </w:tcPr>
          <w:p w14:paraId="566E69A1" w14:textId="77777777" w:rsidR="00FC25BC" w:rsidRDefault="00FC25BC" w:rsidP="00D72BFD">
            <w:pPr>
              <w:cnfStyle w:val="000000000000" w:firstRow="0" w:lastRow="0" w:firstColumn="0" w:lastColumn="0" w:oddVBand="0" w:evenVBand="0" w:oddHBand="0" w:evenHBand="0" w:firstRowFirstColumn="0" w:firstRowLastColumn="0" w:lastRowFirstColumn="0" w:lastRowLastColumn="0"/>
            </w:pPr>
            <w:r>
              <w:t>¿Es posible consultar todos los procesos desde la bandeja de entrada?</w:t>
            </w:r>
          </w:p>
        </w:tc>
        <w:tc>
          <w:tcPr>
            <w:tcW w:w="850" w:type="dxa"/>
            <w:vAlign w:val="center"/>
          </w:tcPr>
          <w:p w14:paraId="64D73175" w14:textId="77777777" w:rsidR="00FC25BC" w:rsidRDefault="00FC25BC" w:rsidP="00D72BFD">
            <w:pPr>
              <w:jc w:val="center"/>
              <w:cnfStyle w:val="000000000000" w:firstRow="0" w:lastRow="0" w:firstColumn="0" w:lastColumn="0" w:oddVBand="0" w:evenVBand="0" w:oddHBand="0" w:evenHBand="0" w:firstRowFirstColumn="0" w:firstRowLastColumn="0" w:lastRowFirstColumn="0" w:lastRowLastColumn="0"/>
            </w:pPr>
          </w:p>
        </w:tc>
        <w:tc>
          <w:tcPr>
            <w:tcW w:w="853" w:type="dxa"/>
            <w:vAlign w:val="center"/>
          </w:tcPr>
          <w:p w14:paraId="2E914BE4" w14:textId="77777777" w:rsidR="00FC25BC" w:rsidRDefault="00FC25BC" w:rsidP="00D72BFD">
            <w:pPr>
              <w:jc w:val="center"/>
              <w:cnfStyle w:val="000000000000" w:firstRow="0" w:lastRow="0" w:firstColumn="0" w:lastColumn="0" w:oddVBand="0" w:evenVBand="0" w:oddHBand="0" w:evenHBand="0" w:firstRowFirstColumn="0" w:firstRowLastColumn="0" w:lastRowFirstColumn="0" w:lastRowLastColumn="0"/>
            </w:pPr>
            <w:r>
              <w:t>X</w:t>
            </w:r>
          </w:p>
        </w:tc>
      </w:tr>
      <w:tr w:rsidR="00FC25BC" w14:paraId="151222B1" w14:textId="77777777" w:rsidTr="00D72BF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224" w:type="dxa"/>
            <w:vMerge w:val="restart"/>
            <w:vAlign w:val="center"/>
          </w:tcPr>
          <w:p w14:paraId="3F3A4950" w14:textId="77777777" w:rsidR="00FC25BC" w:rsidRPr="0017164C" w:rsidRDefault="00FC25BC" w:rsidP="00D72BFD">
            <w:pPr>
              <w:rPr>
                <w:b w:val="0"/>
                <w:bCs w:val="0"/>
              </w:rPr>
            </w:pPr>
            <w:r>
              <w:rPr>
                <w:b w:val="0"/>
                <w:bCs w:val="0"/>
              </w:rPr>
              <w:t>RF-4 Persistencia de los documentos</w:t>
            </w:r>
          </w:p>
        </w:tc>
        <w:tc>
          <w:tcPr>
            <w:tcW w:w="4972" w:type="dxa"/>
          </w:tcPr>
          <w:p w14:paraId="3A1B4593" w14:textId="77777777" w:rsidR="00FC25BC" w:rsidRDefault="00FC25BC" w:rsidP="00D72BFD">
            <w:pPr>
              <w:cnfStyle w:val="000000100000" w:firstRow="0" w:lastRow="0" w:firstColumn="0" w:lastColumn="0" w:oddVBand="0" w:evenVBand="0" w:oddHBand="1" w:evenHBand="0" w:firstRowFirstColumn="0" w:firstRowLastColumn="0" w:lastRowFirstColumn="0" w:lastRowLastColumn="0"/>
            </w:pPr>
            <w:r>
              <w:t>¿Los documentos están disponibles?</w:t>
            </w:r>
          </w:p>
        </w:tc>
        <w:tc>
          <w:tcPr>
            <w:tcW w:w="850" w:type="dxa"/>
            <w:vAlign w:val="center"/>
          </w:tcPr>
          <w:p w14:paraId="4348E521" w14:textId="77777777" w:rsidR="00FC25BC" w:rsidRDefault="00FC25BC" w:rsidP="00D72BFD">
            <w:pPr>
              <w:jc w:val="center"/>
              <w:cnfStyle w:val="000000100000" w:firstRow="0" w:lastRow="0" w:firstColumn="0" w:lastColumn="0" w:oddVBand="0" w:evenVBand="0" w:oddHBand="1" w:evenHBand="0" w:firstRowFirstColumn="0" w:firstRowLastColumn="0" w:lastRowFirstColumn="0" w:lastRowLastColumn="0"/>
            </w:pPr>
            <w:r>
              <w:t>X</w:t>
            </w:r>
          </w:p>
        </w:tc>
        <w:tc>
          <w:tcPr>
            <w:tcW w:w="853" w:type="dxa"/>
            <w:vAlign w:val="center"/>
          </w:tcPr>
          <w:p w14:paraId="5E8AFCD3" w14:textId="77777777" w:rsidR="00FC25BC" w:rsidRDefault="00FC25BC" w:rsidP="00D72BFD">
            <w:pPr>
              <w:jc w:val="center"/>
              <w:cnfStyle w:val="000000100000" w:firstRow="0" w:lastRow="0" w:firstColumn="0" w:lastColumn="0" w:oddVBand="0" w:evenVBand="0" w:oddHBand="1" w:evenHBand="0" w:firstRowFirstColumn="0" w:firstRowLastColumn="0" w:lastRowFirstColumn="0" w:lastRowLastColumn="0"/>
            </w:pPr>
          </w:p>
        </w:tc>
      </w:tr>
      <w:tr w:rsidR="00FC25BC" w14:paraId="1EF5F8F3" w14:textId="77777777" w:rsidTr="00D72BFD">
        <w:trPr>
          <w:trHeight w:val="98"/>
        </w:trPr>
        <w:tc>
          <w:tcPr>
            <w:cnfStyle w:val="001000000000" w:firstRow="0" w:lastRow="0" w:firstColumn="1" w:lastColumn="0" w:oddVBand="0" w:evenVBand="0" w:oddHBand="0" w:evenHBand="0" w:firstRowFirstColumn="0" w:firstRowLastColumn="0" w:lastRowFirstColumn="0" w:lastRowLastColumn="0"/>
            <w:tcW w:w="2224" w:type="dxa"/>
            <w:vMerge/>
            <w:vAlign w:val="center"/>
          </w:tcPr>
          <w:p w14:paraId="73C99353" w14:textId="77777777" w:rsidR="00FC25BC" w:rsidRDefault="00FC25BC" w:rsidP="00D72BFD">
            <w:pPr>
              <w:rPr>
                <w:b w:val="0"/>
                <w:bCs w:val="0"/>
              </w:rPr>
            </w:pPr>
          </w:p>
        </w:tc>
        <w:tc>
          <w:tcPr>
            <w:tcW w:w="4972" w:type="dxa"/>
          </w:tcPr>
          <w:p w14:paraId="1725CBBE" w14:textId="77777777" w:rsidR="00FC25BC" w:rsidRDefault="00FC25BC" w:rsidP="00D72BFD">
            <w:pPr>
              <w:cnfStyle w:val="000000000000" w:firstRow="0" w:lastRow="0" w:firstColumn="0" w:lastColumn="0" w:oddVBand="0" w:evenVBand="0" w:oddHBand="0" w:evenHBand="0" w:firstRowFirstColumn="0" w:firstRowLastColumn="0" w:lastRowFirstColumn="0" w:lastRowLastColumn="0"/>
            </w:pPr>
            <w:r>
              <w:t>¿Cualquiera puede acceder a los documentos?</w:t>
            </w:r>
          </w:p>
        </w:tc>
        <w:tc>
          <w:tcPr>
            <w:tcW w:w="850" w:type="dxa"/>
            <w:vAlign w:val="center"/>
          </w:tcPr>
          <w:p w14:paraId="200603C7" w14:textId="77777777" w:rsidR="00FC25BC" w:rsidRDefault="00FC25BC" w:rsidP="00D72BFD">
            <w:pPr>
              <w:jc w:val="center"/>
              <w:cnfStyle w:val="000000000000" w:firstRow="0" w:lastRow="0" w:firstColumn="0" w:lastColumn="0" w:oddVBand="0" w:evenVBand="0" w:oddHBand="0" w:evenHBand="0" w:firstRowFirstColumn="0" w:firstRowLastColumn="0" w:lastRowFirstColumn="0" w:lastRowLastColumn="0"/>
            </w:pPr>
          </w:p>
        </w:tc>
        <w:tc>
          <w:tcPr>
            <w:tcW w:w="853" w:type="dxa"/>
            <w:vAlign w:val="center"/>
          </w:tcPr>
          <w:p w14:paraId="21CBB546" w14:textId="77777777" w:rsidR="00FC25BC" w:rsidRDefault="00FC25BC" w:rsidP="00D72BFD">
            <w:pPr>
              <w:jc w:val="center"/>
              <w:cnfStyle w:val="000000000000" w:firstRow="0" w:lastRow="0" w:firstColumn="0" w:lastColumn="0" w:oddVBand="0" w:evenVBand="0" w:oddHBand="0" w:evenHBand="0" w:firstRowFirstColumn="0" w:firstRowLastColumn="0" w:lastRowFirstColumn="0" w:lastRowLastColumn="0"/>
            </w:pPr>
            <w:r>
              <w:t>X</w:t>
            </w:r>
          </w:p>
        </w:tc>
      </w:tr>
      <w:tr w:rsidR="00FC25BC" w14:paraId="0DEFD9FF" w14:textId="77777777" w:rsidTr="00D72BF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224" w:type="dxa"/>
            <w:vMerge/>
            <w:vAlign w:val="center"/>
          </w:tcPr>
          <w:p w14:paraId="5D5C56CC" w14:textId="77777777" w:rsidR="00FC25BC" w:rsidRDefault="00FC25BC" w:rsidP="00D72BFD">
            <w:pPr>
              <w:rPr>
                <w:b w:val="0"/>
                <w:bCs w:val="0"/>
              </w:rPr>
            </w:pPr>
          </w:p>
        </w:tc>
        <w:tc>
          <w:tcPr>
            <w:tcW w:w="4972" w:type="dxa"/>
          </w:tcPr>
          <w:p w14:paraId="3A7AA5C1" w14:textId="77777777" w:rsidR="00FC25BC" w:rsidRDefault="00FC25BC" w:rsidP="00D72BFD">
            <w:pPr>
              <w:cnfStyle w:val="000000100000" w:firstRow="0" w:lastRow="0" w:firstColumn="0" w:lastColumn="0" w:oddVBand="0" w:evenVBand="0" w:oddHBand="1" w:evenHBand="0" w:firstRowFirstColumn="0" w:firstRowLastColumn="0" w:lastRowFirstColumn="0" w:lastRowLastColumn="0"/>
            </w:pPr>
            <w:r>
              <w:t>¿Valida que el documento sea el que dice ser en el índice electrónico?</w:t>
            </w:r>
          </w:p>
        </w:tc>
        <w:tc>
          <w:tcPr>
            <w:tcW w:w="850" w:type="dxa"/>
            <w:vAlign w:val="center"/>
          </w:tcPr>
          <w:p w14:paraId="0E35A832" w14:textId="77777777" w:rsidR="00FC25BC" w:rsidRDefault="00FC25BC" w:rsidP="00D72BFD">
            <w:pPr>
              <w:jc w:val="center"/>
              <w:cnfStyle w:val="000000100000" w:firstRow="0" w:lastRow="0" w:firstColumn="0" w:lastColumn="0" w:oddVBand="0" w:evenVBand="0" w:oddHBand="1" w:evenHBand="0" w:firstRowFirstColumn="0" w:firstRowLastColumn="0" w:lastRowFirstColumn="0" w:lastRowLastColumn="0"/>
            </w:pPr>
            <w:r>
              <w:t>X</w:t>
            </w:r>
          </w:p>
        </w:tc>
        <w:tc>
          <w:tcPr>
            <w:tcW w:w="853" w:type="dxa"/>
            <w:vAlign w:val="center"/>
          </w:tcPr>
          <w:p w14:paraId="3B8239CA" w14:textId="77777777" w:rsidR="00FC25BC" w:rsidRDefault="00FC25BC" w:rsidP="00D72BFD">
            <w:pPr>
              <w:jc w:val="center"/>
              <w:cnfStyle w:val="000000100000" w:firstRow="0" w:lastRow="0" w:firstColumn="0" w:lastColumn="0" w:oddVBand="0" w:evenVBand="0" w:oddHBand="1" w:evenHBand="0" w:firstRowFirstColumn="0" w:firstRowLastColumn="0" w:lastRowFirstColumn="0" w:lastRowLastColumn="0"/>
            </w:pPr>
          </w:p>
        </w:tc>
      </w:tr>
      <w:tr w:rsidR="00FC25BC" w14:paraId="62C04970" w14:textId="77777777" w:rsidTr="00D72BFD">
        <w:tc>
          <w:tcPr>
            <w:cnfStyle w:val="001000000000" w:firstRow="0" w:lastRow="0" w:firstColumn="1" w:lastColumn="0" w:oddVBand="0" w:evenVBand="0" w:oddHBand="0" w:evenHBand="0" w:firstRowFirstColumn="0" w:firstRowLastColumn="0" w:lastRowFirstColumn="0" w:lastRowLastColumn="0"/>
            <w:tcW w:w="2224" w:type="dxa"/>
            <w:vAlign w:val="center"/>
          </w:tcPr>
          <w:p w14:paraId="458AB66C" w14:textId="77777777" w:rsidR="00FC25BC" w:rsidRPr="0017164C" w:rsidRDefault="00FC25BC" w:rsidP="00D72BFD">
            <w:pPr>
              <w:rPr>
                <w:b w:val="0"/>
                <w:bCs w:val="0"/>
              </w:rPr>
            </w:pPr>
            <w:r>
              <w:rPr>
                <w:b w:val="0"/>
                <w:bCs w:val="0"/>
              </w:rPr>
              <w:t>RF-5 Búsqueda de procesos</w:t>
            </w:r>
          </w:p>
        </w:tc>
        <w:tc>
          <w:tcPr>
            <w:tcW w:w="4972" w:type="dxa"/>
          </w:tcPr>
          <w:p w14:paraId="75851C35" w14:textId="77777777" w:rsidR="00FC25BC" w:rsidRDefault="00FC25BC" w:rsidP="00D72BFD">
            <w:pPr>
              <w:cnfStyle w:val="000000000000" w:firstRow="0" w:lastRow="0" w:firstColumn="0" w:lastColumn="0" w:oddVBand="0" w:evenVBand="0" w:oddHBand="0" w:evenHBand="0" w:firstRowFirstColumn="0" w:firstRowLastColumn="0" w:lastRowFirstColumn="0" w:lastRowLastColumn="0"/>
            </w:pPr>
            <w:r>
              <w:t>¿Se puede buscar el proceso según la parametrización del usuario?</w:t>
            </w:r>
          </w:p>
        </w:tc>
        <w:tc>
          <w:tcPr>
            <w:tcW w:w="850" w:type="dxa"/>
            <w:vAlign w:val="center"/>
          </w:tcPr>
          <w:p w14:paraId="0E980854" w14:textId="77777777" w:rsidR="00FC25BC" w:rsidRDefault="00FC25BC" w:rsidP="00D72BFD">
            <w:pPr>
              <w:jc w:val="center"/>
              <w:cnfStyle w:val="000000000000" w:firstRow="0" w:lastRow="0" w:firstColumn="0" w:lastColumn="0" w:oddVBand="0" w:evenVBand="0" w:oddHBand="0" w:evenHBand="0" w:firstRowFirstColumn="0" w:firstRowLastColumn="0" w:lastRowFirstColumn="0" w:lastRowLastColumn="0"/>
            </w:pPr>
            <w:r>
              <w:t>X</w:t>
            </w:r>
          </w:p>
        </w:tc>
        <w:tc>
          <w:tcPr>
            <w:tcW w:w="853" w:type="dxa"/>
            <w:vAlign w:val="center"/>
          </w:tcPr>
          <w:p w14:paraId="798447B8" w14:textId="77777777" w:rsidR="00FC25BC" w:rsidRDefault="00FC25BC" w:rsidP="00D72BFD">
            <w:pPr>
              <w:jc w:val="center"/>
              <w:cnfStyle w:val="000000000000" w:firstRow="0" w:lastRow="0" w:firstColumn="0" w:lastColumn="0" w:oddVBand="0" w:evenVBand="0" w:oddHBand="0" w:evenHBand="0" w:firstRowFirstColumn="0" w:firstRowLastColumn="0" w:lastRowFirstColumn="0" w:lastRowLastColumn="0"/>
            </w:pPr>
          </w:p>
        </w:tc>
      </w:tr>
      <w:tr w:rsidR="00FC25BC" w14:paraId="40D1F6D8" w14:textId="77777777" w:rsidTr="00D72BFD">
        <w:trPr>
          <w:cnfStyle w:val="000000100000" w:firstRow="0" w:lastRow="0" w:firstColumn="0" w:lastColumn="0" w:oddVBand="0" w:evenVBand="0" w:oddHBand="1" w:evenHBand="0" w:firstRowFirstColumn="0" w:firstRowLastColumn="0" w:lastRowFirstColumn="0" w:lastRowLastColumn="0"/>
          <w:trHeight w:val="196"/>
        </w:trPr>
        <w:tc>
          <w:tcPr>
            <w:cnfStyle w:val="001000000000" w:firstRow="0" w:lastRow="0" w:firstColumn="1" w:lastColumn="0" w:oddVBand="0" w:evenVBand="0" w:oddHBand="0" w:evenHBand="0" w:firstRowFirstColumn="0" w:firstRowLastColumn="0" w:lastRowFirstColumn="0" w:lastRowLastColumn="0"/>
            <w:tcW w:w="2224" w:type="dxa"/>
            <w:vMerge w:val="restart"/>
            <w:vAlign w:val="center"/>
          </w:tcPr>
          <w:p w14:paraId="05CE479A" w14:textId="77777777" w:rsidR="00FC25BC" w:rsidRPr="0017164C" w:rsidRDefault="00FC25BC" w:rsidP="00D72BFD">
            <w:pPr>
              <w:rPr>
                <w:b w:val="0"/>
                <w:bCs w:val="0"/>
              </w:rPr>
            </w:pPr>
            <w:r>
              <w:rPr>
                <w:b w:val="0"/>
                <w:bCs w:val="0"/>
              </w:rPr>
              <w:t>RF-6 Expediente Digital</w:t>
            </w:r>
          </w:p>
        </w:tc>
        <w:tc>
          <w:tcPr>
            <w:tcW w:w="4972" w:type="dxa"/>
          </w:tcPr>
          <w:p w14:paraId="559D805D" w14:textId="77777777" w:rsidR="00FC25BC" w:rsidRDefault="00FC25BC" w:rsidP="00D72BFD">
            <w:pPr>
              <w:cnfStyle w:val="000000100000" w:firstRow="0" w:lastRow="0" w:firstColumn="0" w:lastColumn="0" w:oddVBand="0" w:evenVBand="0" w:oddHBand="1" w:evenHBand="0" w:firstRowFirstColumn="0" w:firstRowLastColumn="0" w:lastRowFirstColumn="0" w:lastRowLastColumn="0"/>
            </w:pPr>
            <w:r>
              <w:t>¿Cualquier usuario puede acceder al expediente digital?</w:t>
            </w:r>
          </w:p>
        </w:tc>
        <w:tc>
          <w:tcPr>
            <w:tcW w:w="850" w:type="dxa"/>
            <w:vAlign w:val="center"/>
          </w:tcPr>
          <w:p w14:paraId="16524A14" w14:textId="77777777" w:rsidR="00FC25BC" w:rsidRDefault="00FC25BC" w:rsidP="00D72BFD">
            <w:pPr>
              <w:jc w:val="center"/>
              <w:cnfStyle w:val="000000100000" w:firstRow="0" w:lastRow="0" w:firstColumn="0" w:lastColumn="0" w:oddVBand="0" w:evenVBand="0" w:oddHBand="1" w:evenHBand="0" w:firstRowFirstColumn="0" w:firstRowLastColumn="0" w:lastRowFirstColumn="0" w:lastRowLastColumn="0"/>
            </w:pPr>
          </w:p>
        </w:tc>
        <w:tc>
          <w:tcPr>
            <w:tcW w:w="853" w:type="dxa"/>
            <w:vAlign w:val="center"/>
          </w:tcPr>
          <w:p w14:paraId="6DF09005" w14:textId="77777777" w:rsidR="00FC25BC" w:rsidRDefault="00FC25BC" w:rsidP="00D72BFD">
            <w:pPr>
              <w:jc w:val="center"/>
              <w:cnfStyle w:val="000000100000" w:firstRow="0" w:lastRow="0" w:firstColumn="0" w:lastColumn="0" w:oddVBand="0" w:evenVBand="0" w:oddHBand="1" w:evenHBand="0" w:firstRowFirstColumn="0" w:firstRowLastColumn="0" w:lastRowFirstColumn="0" w:lastRowLastColumn="0"/>
            </w:pPr>
            <w:r>
              <w:t>X</w:t>
            </w:r>
          </w:p>
        </w:tc>
      </w:tr>
      <w:tr w:rsidR="00FC25BC" w14:paraId="4C677C70" w14:textId="77777777" w:rsidTr="00D72BFD">
        <w:trPr>
          <w:trHeight w:val="196"/>
        </w:trPr>
        <w:tc>
          <w:tcPr>
            <w:cnfStyle w:val="001000000000" w:firstRow="0" w:lastRow="0" w:firstColumn="1" w:lastColumn="0" w:oddVBand="0" w:evenVBand="0" w:oddHBand="0" w:evenHBand="0" w:firstRowFirstColumn="0" w:firstRowLastColumn="0" w:lastRowFirstColumn="0" w:lastRowLastColumn="0"/>
            <w:tcW w:w="2224" w:type="dxa"/>
            <w:vMerge/>
            <w:vAlign w:val="center"/>
          </w:tcPr>
          <w:p w14:paraId="51F78D04" w14:textId="77777777" w:rsidR="00FC25BC" w:rsidRDefault="00FC25BC" w:rsidP="00D72BFD">
            <w:pPr>
              <w:rPr>
                <w:b w:val="0"/>
                <w:bCs w:val="0"/>
              </w:rPr>
            </w:pPr>
          </w:p>
        </w:tc>
        <w:tc>
          <w:tcPr>
            <w:tcW w:w="4972" w:type="dxa"/>
          </w:tcPr>
          <w:p w14:paraId="20E9B669" w14:textId="77777777" w:rsidR="00FC25BC" w:rsidRDefault="00FC25BC" w:rsidP="00D72BFD">
            <w:pPr>
              <w:cnfStyle w:val="000000000000" w:firstRow="0" w:lastRow="0" w:firstColumn="0" w:lastColumn="0" w:oddVBand="0" w:evenVBand="0" w:oddHBand="0" w:evenHBand="0" w:firstRowFirstColumn="0" w:firstRowLastColumn="0" w:lastRowFirstColumn="0" w:lastRowLastColumn="0"/>
            </w:pPr>
            <w:r>
              <w:t>¿Se puede obtener la totalidad del expediente?</w:t>
            </w:r>
          </w:p>
        </w:tc>
        <w:tc>
          <w:tcPr>
            <w:tcW w:w="850" w:type="dxa"/>
            <w:vAlign w:val="center"/>
          </w:tcPr>
          <w:p w14:paraId="41079976" w14:textId="77777777" w:rsidR="00FC25BC" w:rsidRDefault="00FC25BC" w:rsidP="00D72BFD">
            <w:pPr>
              <w:jc w:val="center"/>
              <w:cnfStyle w:val="000000000000" w:firstRow="0" w:lastRow="0" w:firstColumn="0" w:lastColumn="0" w:oddVBand="0" w:evenVBand="0" w:oddHBand="0" w:evenHBand="0" w:firstRowFirstColumn="0" w:firstRowLastColumn="0" w:lastRowFirstColumn="0" w:lastRowLastColumn="0"/>
            </w:pPr>
            <w:r>
              <w:t>X</w:t>
            </w:r>
          </w:p>
        </w:tc>
        <w:tc>
          <w:tcPr>
            <w:tcW w:w="853" w:type="dxa"/>
            <w:vAlign w:val="center"/>
          </w:tcPr>
          <w:p w14:paraId="5B970A00" w14:textId="77777777" w:rsidR="00FC25BC" w:rsidRDefault="00FC25BC" w:rsidP="00D72BFD">
            <w:pPr>
              <w:jc w:val="center"/>
              <w:cnfStyle w:val="000000000000" w:firstRow="0" w:lastRow="0" w:firstColumn="0" w:lastColumn="0" w:oddVBand="0" w:evenVBand="0" w:oddHBand="0" w:evenHBand="0" w:firstRowFirstColumn="0" w:firstRowLastColumn="0" w:lastRowFirstColumn="0" w:lastRowLastColumn="0"/>
            </w:pPr>
          </w:p>
        </w:tc>
      </w:tr>
      <w:tr w:rsidR="00FC25BC" w14:paraId="1E6F9660" w14:textId="77777777" w:rsidTr="00D72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14:paraId="391DB7BE" w14:textId="77777777" w:rsidR="00FC25BC" w:rsidRPr="0017164C" w:rsidRDefault="00FC25BC" w:rsidP="00D72BFD">
            <w:pPr>
              <w:rPr>
                <w:b w:val="0"/>
                <w:bCs w:val="0"/>
              </w:rPr>
            </w:pPr>
            <w:r>
              <w:rPr>
                <w:b w:val="0"/>
                <w:bCs w:val="0"/>
              </w:rPr>
              <w:t>RF-7 Permisos de Usuario</w:t>
            </w:r>
          </w:p>
        </w:tc>
        <w:tc>
          <w:tcPr>
            <w:tcW w:w="4972" w:type="dxa"/>
          </w:tcPr>
          <w:p w14:paraId="441ED2CF" w14:textId="77777777" w:rsidR="00FC25BC" w:rsidRDefault="00FC25BC" w:rsidP="00D72BFD">
            <w:pPr>
              <w:cnfStyle w:val="000000100000" w:firstRow="0" w:lastRow="0" w:firstColumn="0" w:lastColumn="0" w:oddVBand="0" w:evenVBand="0" w:oddHBand="1" w:evenHBand="0" w:firstRowFirstColumn="0" w:firstRowLastColumn="0" w:lastRowFirstColumn="0" w:lastRowLastColumn="0"/>
            </w:pPr>
            <w:r>
              <w:t>¿Existe una acotación de permisos según el rol?</w:t>
            </w:r>
          </w:p>
        </w:tc>
        <w:tc>
          <w:tcPr>
            <w:tcW w:w="850" w:type="dxa"/>
            <w:vAlign w:val="center"/>
          </w:tcPr>
          <w:p w14:paraId="6D8A206B" w14:textId="6DD0733E" w:rsidR="00FC25BC" w:rsidRDefault="004E67E1" w:rsidP="00D72BFD">
            <w:pPr>
              <w:jc w:val="center"/>
              <w:cnfStyle w:val="000000100000" w:firstRow="0" w:lastRow="0" w:firstColumn="0" w:lastColumn="0" w:oddVBand="0" w:evenVBand="0" w:oddHBand="1" w:evenHBand="0" w:firstRowFirstColumn="0" w:firstRowLastColumn="0" w:lastRowFirstColumn="0" w:lastRowLastColumn="0"/>
            </w:pPr>
            <w:r>
              <w:t>X</w:t>
            </w:r>
          </w:p>
        </w:tc>
        <w:tc>
          <w:tcPr>
            <w:tcW w:w="853" w:type="dxa"/>
            <w:vAlign w:val="center"/>
          </w:tcPr>
          <w:p w14:paraId="670AA52D" w14:textId="70E1F314" w:rsidR="00FC25BC" w:rsidRDefault="00FC25BC" w:rsidP="00D72BFD">
            <w:pPr>
              <w:jc w:val="center"/>
              <w:cnfStyle w:val="000000100000" w:firstRow="0" w:lastRow="0" w:firstColumn="0" w:lastColumn="0" w:oddVBand="0" w:evenVBand="0" w:oddHBand="1" w:evenHBand="0" w:firstRowFirstColumn="0" w:firstRowLastColumn="0" w:lastRowFirstColumn="0" w:lastRowLastColumn="0"/>
            </w:pPr>
          </w:p>
        </w:tc>
      </w:tr>
    </w:tbl>
    <w:p w14:paraId="39E8B159" w14:textId="77777777" w:rsidR="00FC25BC" w:rsidRDefault="00FC25BC" w:rsidP="00FC25BC">
      <w:pPr>
        <w:pStyle w:val="Prrafodelista"/>
        <w:rPr>
          <w:rStyle w:val="Textoennegrita"/>
          <w:rFonts w:cs="Arial"/>
          <w:bCs w:val="0"/>
          <w:sz w:val="22"/>
          <w:lang w:val="es-CO"/>
        </w:rPr>
      </w:pPr>
    </w:p>
    <w:p w14:paraId="2EE88052" w14:textId="1AF933D1" w:rsidR="00FC25BC" w:rsidRDefault="00FC25BC" w:rsidP="00FC25BC">
      <w:pPr>
        <w:pStyle w:val="Descripcin"/>
        <w:spacing w:after="0"/>
        <w:jc w:val="center"/>
        <w:rPr>
          <w:rStyle w:val="Textoennegrita"/>
          <w:rFonts w:cs="Arial"/>
          <w:bCs/>
          <w:sz w:val="22"/>
        </w:rPr>
      </w:pPr>
      <w:bookmarkStart w:id="195" w:name="_Toc172887892"/>
      <w:r w:rsidRPr="000B2C65">
        <w:rPr>
          <w:b/>
          <w:bCs w:val="0"/>
        </w:rPr>
        <w:t xml:space="preserve">Tabla </w:t>
      </w:r>
      <w:r w:rsidRPr="000B2C65">
        <w:rPr>
          <w:b/>
          <w:bCs w:val="0"/>
        </w:rPr>
        <w:fldChar w:fldCharType="begin"/>
      </w:r>
      <w:r w:rsidRPr="000B2C65">
        <w:rPr>
          <w:b/>
          <w:bCs w:val="0"/>
        </w:rPr>
        <w:instrText xml:space="preserve"> SEQ Tabla \* ARABIC </w:instrText>
      </w:r>
      <w:r w:rsidRPr="000B2C65">
        <w:rPr>
          <w:b/>
          <w:bCs w:val="0"/>
        </w:rPr>
        <w:fldChar w:fldCharType="separate"/>
      </w:r>
      <w:r w:rsidR="00E0524C">
        <w:rPr>
          <w:b/>
          <w:bCs w:val="0"/>
          <w:noProof/>
        </w:rPr>
        <w:t>5</w:t>
      </w:r>
      <w:r w:rsidRPr="000B2C65">
        <w:rPr>
          <w:b/>
          <w:bCs w:val="0"/>
        </w:rPr>
        <w:fldChar w:fldCharType="end"/>
      </w:r>
      <w:r>
        <w:rPr>
          <w:rStyle w:val="Textoennegrita"/>
          <w:rFonts w:cs="Arial"/>
          <w:bCs/>
          <w:sz w:val="22"/>
        </w:rPr>
        <w:t xml:space="preserve"> Verificación de los Requerimientos</w:t>
      </w:r>
      <w:bookmarkEnd w:id="195"/>
    </w:p>
    <w:p w14:paraId="288F8D3A" w14:textId="77777777" w:rsidR="00FC25BC" w:rsidRPr="00902DDA" w:rsidRDefault="00FC25BC" w:rsidP="00FC25BC">
      <w:pPr>
        <w:pStyle w:val="Prrafodelista"/>
        <w:jc w:val="center"/>
        <w:rPr>
          <w:rStyle w:val="Textoennegrita"/>
          <w:rFonts w:cs="Arial"/>
          <w:bCs w:val="0"/>
          <w:sz w:val="22"/>
          <w:lang w:val="es-CO"/>
        </w:rPr>
      </w:pPr>
      <w:r>
        <w:rPr>
          <w:rStyle w:val="Textoennegrita"/>
          <w:rFonts w:cs="Arial"/>
          <w:bCs w:val="0"/>
          <w:sz w:val="22"/>
          <w:lang w:val="es-CO"/>
        </w:rPr>
        <w:t>Fuente: autor</w:t>
      </w:r>
    </w:p>
    <w:p w14:paraId="2629AFD5" w14:textId="77777777" w:rsidR="00FC25BC" w:rsidRDefault="00FC25BC" w:rsidP="00FC25BC">
      <w:pPr>
        <w:pStyle w:val="Prrafodelista"/>
        <w:rPr>
          <w:lang w:val="es-CO"/>
        </w:rPr>
      </w:pPr>
    </w:p>
    <w:p w14:paraId="284B35FA" w14:textId="77777777" w:rsidR="00FC25BC" w:rsidRPr="00902DDA" w:rsidRDefault="00FC25BC" w:rsidP="00FC25BC">
      <w:pPr>
        <w:pStyle w:val="Prrafodelista"/>
        <w:rPr>
          <w:lang w:val="es-CO"/>
        </w:rPr>
        <w:sectPr w:rsidR="00FC25BC" w:rsidRPr="00902DDA" w:rsidSect="003C7195">
          <w:headerReference w:type="even" r:id="rId69"/>
          <w:headerReference w:type="default" r:id="rId70"/>
          <w:headerReference w:type="first" r:id="rId71"/>
          <w:type w:val="oddPage"/>
          <w:pgSz w:w="12240" w:h="15840" w:code="1"/>
          <w:pgMar w:top="1440" w:right="1440" w:bottom="1440" w:left="2041" w:header="709" w:footer="709" w:gutter="0"/>
          <w:cols w:space="708"/>
          <w:titlePg/>
          <w:docGrid w:linePitch="360"/>
        </w:sectPr>
      </w:pPr>
    </w:p>
    <w:p w14:paraId="6862891E" w14:textId="77777777" w:rsidR="00FC25BC" w:rsidRDefault="00FC25BC" w:rsidP="00FC25BC">
      <w:pPr>
        <w:pStyle w:val="Ttulo1"/>
      </w:pPr>
      <w:bookmarkStart w:id="196" w:name="_Toc166058228"/>
      <w:bookmarkStart w:id="197" w:name="_Toc172887879"/>
      <w:r w:rsidRPr="00902DDA">
        <w:lastRenderedPageBreak/>
        <w:t>Evaluación</w:t>
      </w:r>
      <w:bookmarkEnd w:id="196"/>
      <w:bookmarkEnd w:id="197"/>
    </w:p>
    <w:p w14:paraId="273320D0" w14:textId="77777777" w:rsidR="00FC25BC" w:rsidRDefault="00FC25BC" w:rsidP="00FC25BC">
      <w:pPr>
        <w:spacing w:line="360" w:lineRule="auto"/>
        <w:jc w:val="both"/>
        <w:rPr>
          <w:lang w:eastAsia="es-ES"/>
        </w:rPr>
      </w:pPr>
      <w:r>
        <w:rPr>
          <w:lang w:eastAsia="es-ES"/>
        </w:rPr>
        <w:t xml:space="preserve">En este apartado se describe cómo fue evaluado el prototipo por parte de los integrantes de la Comisaria de Familia de Fusagasugá </w:t>
      </w:r>
      <w:r w:rsidRPr="00084386">
        <w:rPr>
          <w:lang w:eastAsia="es-ES"/>
        </w:rPr>
        <w:t>que son el público objetivo</w:t>
      </w:r>
      <w:r>
        <w:rPr>
          <w:lang w:eastAsia="es-ES"/>
        </w:rPr>
        <w:t>. Se pretendió probar el prototipo en un ambiente lo más parecido al real y valorar si es de utilidad para dicha comisaría.</w:t>
      </w:r>
    </w:p>
    <w:p w14:paraId="6F7E8807" w14:textId="77777777" w:rsidR="00FC25BC" w:rsidRDefault="00FC25BC" w:rsidP="00FC25BC">
      <w:pPr>
        <w:pStyle w:val="Ttulo2"/>
      </w:pPr>
      <w:bookmarkStart w:id="198" w:name="_Toc166058229"/>
      <w:bookmarkStart w:id="199" w:name="_Toc172887880"/>
      <w:r>
        <w:t>Elaboración del Diseño de la Evaluación</w:t>
      </w:r>
      <w:bookmarkEnd w:id="198"/>
      <w:bookmarkEnd w:id="199"/>
    </w:p>
    <w:p w14:paraId="643564C9" w14:textId="119870CB" w:rsidR="00FC25BC" w:rsidRDefault="00FC25BC" w:rsidP="00FC25BC">
      <w:pPr>
        <w:spacing w:line="360" w:lineRule="auto"/>
        <w:jc w:val="both"/>
      </w:pPr>
      <w:r w:rsidRPr="00084386">
        <w:t>Como la intención de validar el objetivo del trabajo final, se realizaron pruebas de concepto, gestionando denuncias ficticias por algunos miembros de la comisaría en su espacio de trabajo ya que se dispone de los equipos.</w:t>
      </w:r>
    </w:p>
    <w:p w14:paraId="6F6850C1" w14:textId="77777777" w:rsidR="00FC25BC" w:rsidRDefault="00FC25BC" w:rsidP="00FC25BC">
      <w:pPr>
        <w:spacing w:line="360" w:lineRule="auto"/>
        <w:jc w:val="both"/>
      </w:pPr>
      <w:r>
        <w:t>Los participantes fueron los funcionarios que desempeñan los cargos en la Comisaría de Familia, Secretaría de Despacho, Trabajador Psicosocial y el Auxiliar Administrativo.</w:t>
      </w:r>
    </w:p>
    <w:p w14:paraId="0FEEDEDF" w14:textId="77777777" w:rsidR="00FC25BC" w:rsidRDefault="00FC25BC" w:rsidP="00FC25BC">
      <w:pPr>
        <w:spacing w:line="360" w:lineRule="auto"/>
        <w:jc w:val="both"/>
      </w:pPr>
      <w:r>
        <w:t xml:space="preserve">Las sesiones de prueba programadas fueron concretas con temas lineales entre </w:t>
      </w:r>
      <w:r w:rsidRPr="00084386">
        <w:t>sesión</w:t>
      </w:r>
      <w:r>
        <w:t xml:space="preserve"> para aprovechar el tiempo, dadas las dificultades y molestias que se ocasionan, ya que cuatro integrantes no están activos en horario de atención.</w:t>
      </w:r>
    </w:p>
    <w:p w14:paraId="59E8D412" w14:textId="77777777" w:rsidR="00FC25BC" w:rsidRDefault="00FC25BC" w:rsidP="00FC25BC">
      <w:pPr>
        <w:pStyle w:val="Ttulo2"/>
        <w:ind w:left="578" w:hanging="578"/>
        <w:rPr>
          <w:rFonts w:cs="Arial"/>
        </w:rPr>
      </w:pPr>
      <w:bookmarkStart w:id="200" w:name="_Toc166058230"/>
      <w:bookmarkStart w:id="201" w:name="_Toc172887881"/>
      <w:r w:rsidRPr="00902DDA">
        <w:rPr>
          <w:rFonts w:cs="Arial"/>
        </w:rPr>
        <w:t xml:space="preserve">Descripción de la </w:t>
      </w:r>
      <w:r>
        <w:rPr>
          <w:rFonts w:cs="Arial"/>
        </w:rPr>
        <w:t>Evaluación</w:t>
      </w:r>
      <w:bookmarkEnd w:id="200"/>
      <w:bookmarkEnd w:id="201"/>
    </w:p>
    <w:p w14:paraId="541CA62E" w14:textId="146274F5" w:rsidR="00FC25BC" w:rsidRDefault="00FC25BC" w:rsidP="00FC25BC">
      <w:pPr>
        <w:spacing w:line="360" w:lineRule="auto"/>
        <w:jc w:val="both"/>
      </w:pPr>
      <w:r>
        <w:t xml:space="preserve">A </w:t>
      </w:r>
      <w:r w:rsidR="004E67E1">
        <w:t>continuación,</w:t>
      </w:r>
      <w:r>
        <w:t xml:space="preserve"> se explicarán la tres sesiones y las actividades realizadas durante la evaluación:</w:t>
      </w:r>
    </w:p>
    <w:p w14:paraId="6A202546" w14:textId="77777777" w:rsidR="00FC25BC" w:rsidRDefault="00FC25BC">
      <w:pPr>
        <w:pStyle w:val="Prrafodelista"/>
        <w:numPr>
          <w:ilvl w:val="0"/>
          <w:numId w:val="11"/>
        </w:numPr>
      </w:pPr>
      <w:r w:rsidRPr="00693E8C">
        <w:rPr>
          <w:b/>
          <w:bCs/>
        </w:rPr>
        <w:t>Presentación y objetivos del trabajo:</w:t>
      </w:r>
      <w:r>
        <w:t xml:space="preserve"> La primera sesión se realizó la presentación del trabajo, las motivaciones, el objetivo, el alcance del prototipo y la finalidad de la evaluación. Cada participante dio su concepto acerca del trabajo, mejoras y contribuciones futuras. </w:t>
      </w:r>
    </w:p>
    <w:p w14:paraId="6E42E437" w14:textId="77777777" w:rsidR="00FC25BC" w:rsidRDefault="00FC25BC">
      <w:pPr>
        <w:pStyle w:val="Prrafodelista"/>
        <w:numPr>
          <w:ilvl w:val="0"/>
          <w:numId w:val="11"/>
        </w:numPr>
      </w:pPr>
      <w:r>
        <w:rPr>
          <w:b/>
          <w:bCs/>
        </w:rPr>
        <w:t>Presentación del prototipo y su demo</w:t>
      </w:r>
      <w:r w:rsidRPr="001C29A9">
        <w:rPr>
          <w:b/>
          <w:bCs/>
        </w:rPr>
        <w:t>:</w:t>
      </w:r>
      <w:r>
        <w:t xml:space="preserve"> La segunda sesión se presentó el prototipo en un ambiente de producción donde las actividades fueron: mostrar su </w:t>
      </w:r>
      <w:r>
        <w:lastRenderedPageBreak/>
        <w:t>funcionamiento con un procedo de Violencia Intrafamiliar, primeras interacciones con el prototipo y ronda de preguntas y respuesta con énfasis por la seguridad de la información.</w:t>
      </w:r>
    </w:p>
    <w:p w14:paraId="173A0081" w14:textId="02B765C7" w:rsidR="00FC25BC" w:rsidRDefault="00FC25BC">
      <w:pPr>
        <w:pStyle w:val="Prrafodelista"/>
        <w:numPr>
          <w:ilvl w:val="0"/>
          <w:numId w:val="11"/>
        </w:numPr>
      </w:pPr>
      <w:r>
        <w:rPr>
          <w:b/>
          <w:bCs/>
        </w:rPr>
        <w:t>Gestión de procesos simulados</w:t>
      </w:r>
      <w:r>
        <w:t xml:space="preserve">: En la última sesión los participantes realizaron la gestión de dos procesos con datos ficticios como lo muestra la </w:t>
      </w:r>
      <w:r w:rsidRPr="009A47AC">
        <w:rPr>
          <w:b/>
          <w:bCs/>
        </w:rPr>
        <w:t xml:space="preserve">Figura </w:t>
      </w:r>
      <w:r w:rsidR="00AD0A99">
        <w:rPr>
          <w:b/>
          <w:bCs/>
        </w:rPr>
        <w:t>46</w:t>
      </w:r>
      <w:r>
        <w:t xml:space="preserve">. El objetivo de esta sesión fue probar el prototipo en un ambiente de desarrollo y evaluar las opiniones. </w:t>
      </w:r>
    </w:p>
    <w:p w14:paraId="27320558" w14:textId="77777777" w:rsidR="00FC25BC" w:rsidRDefault="00FC25BC" w:rsidP="00FC25BC">
      <w:pPr>
        <w:pStyle w:val="Prrafodelista"/>
      </w:pPr>
    </w:p>
    <w:p w14:paraId="4503C873" w14:textId="77777777" w:rsidR="00FC25BC" w:rsidRDefault="00FC25BC" w:rsidP="00FC25BC">
      <w:pPr>
        <w:pStyle w:val="Prrafodelista"/>
        <w:jc w:val="center"/>
      </w:pPr>
      <w:r>
        <w:rPr>
          <w:noProof/>
        </w:rPr>
        <w:drawing>
          <wp:inline distT="0" distB="0" distL="0" distR="0" wp14:anchorId="036EDBE7" wp14:editId="4EF6E710">
            <wp:extent cx="2835587" cy="1594714"/>
            <wp:effectExtent l="0" t="0" r="0" b="0"/>
            <wp:docPr id="2030321106" name="Imagen 1" descr="Una persona en frente de una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21106" name="Imagen 1" descr="Una persona en frente de una computadora&#10;&#10;Descripción generada automáticamente con confianza media"/>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847566" cy="1601451"/>
                    </a:xfrm>
                    <a:prstGeom prst="rect">
                      <a:avLst/>
                    </a:prstGeom>
                    <a:noFill/>
                    <a:ln>
                      <a:noFill/>
                    </a:ln>
                  </pic:spPr>
                </pic:pic>
              </a:graphicData>
            </a:graphic>
          </wp:inline>
        </w:drawing>
      </w:r>
    </w:p>
    <w:p w14:paraId="3D2DC88E" w14:textId="753941D5" w:rsidR="00FC25BC" w:rsidRDefault="00FC25BC" w:rsidP="00FC25BC">
      <w:pPr>
        <w:pStyle w:val="Descripcin"/>
        <w:spacing w:after="0"/>
        <w:jc w:val="center"/>
      </w:pPr>
      <w:bookmarkStart w:id="202" w:name="_Toc165082729"/>
      <w:bookmarkStart w:id="203" w:name="_Toc172887828"/>
      <w:r w:rsidRPr="00157C13">
        <w:rPr>
          <w:b/>
          <w:bCs w:val="0"/>
        </w:rPr>
        <w:t xml:space="preserve">Figura </w:t>
      </w:r>
      <w:r w:rsidRPr="00157C13">
        <w:rPr>
          <w:b/>
          <w:bCs w:val="0"/>
        </w:rPr>
        <w:fldChar w:fldCharType="begin"/>
      </w:r>
      <w:r w:rsidRPr="00157C13">
        <w:rPr>
          <w:b/>
          <w:bCs w:val="0"/>
        </w:rPr>
        <w:instrText xml:space="preserve"> SEQ Figura \* ARABIC </w:instrText>
      </w:r>
      <w:r w:rsidRPr="00157C13">
        <w:rPr>
          <w:b/>
          <w:bCs w:val="0"/>
        </w:rPr>
        <w:fldChar w:fldCharType="separate"/>
      </w:r>
      <w:r w:rsidR="00AD0A99">
        <w:rPr>
          <w:b/>
          <w:bCs w:val="0"/>
          <w:noProof/>
        </w:rPr>
        <w:t>46</w:t>
      </w:r>
      <w:r w:rsidRPr="00157C13">
        <w:rPr>
          <w:b/>
          <w:bCs w:val="0"/>
        </w:rPr>
        <w:fldChar w:fldCharType="end"/>
      </w:r>
      <w:r>
        <w:rPr>
          <w:b/>
          <w:bCs w:val="0"/>
        </w:rPr>
        <w:t xml:space="preserve"> </w:t>
      </w:r>
      <w:r>
        <w:t xml:space="preserve">Funcionario </w:t>
      </w:r>
      <w:r w:rsidR="00E074D5">
        <w:t>p</w:t>
      </w:r>
      <w:r>
        <w:t>robando el Prototipo</w:t>
      </w:r>
      <w:bookmarkEnd w:id="202"/>
      <w:bookmarkEnd w:id="203"/>
    </w:p>
    <w:p w14:paraId="2073D531" w14:textId="77777777" w:rsidR="00FC25BC" w:rsidRPr="007407F7" w:rsidRDefault="00FC25BC" w:rsidP="00FC25BC">
      <w:pPr>
        <w:pStyle w:val="Descripcin"/>
        <w:spacing w:after="0"/>
        <w:jc w:val="center"/>
      </w:pPr>
      <w:r>
        <w:t>Fuente: Autor</w:t>
      </w:r>
    </w:p>
    <w:p w14:paraId="16C677F8" w14:textId="77777777" w:rsidR="00FC25BC" w:rsidRDefault="00FC25BC" w:rsidP="00FC25BC">
      <w:pPr>
        <w:pStyle w:val="Prrafodelista"/>
        <w:jc w:val="center"/>
      </w:pPr>
    </w:p>
    <w:p w14:paraId="56F51D4A" w14:textId="77777777" w:rsidR="00FC25BC" w:rsidRDefault="00FC25BC" w:rsidP="00FC25BC">
      <w:pPr>
        <w:pStyle w:val="Prrafodelista"/>
      </w:pPr>
    </w:p>
    <w:p w14:paraId="14718291" w14:textId="77777777" w:rsidR="00FC25BC" w:rsidRPr="000A29C1" w:rsidRDefault="00FC25BC" w:rsidP="00FC25BC">
      <w:pPr>
        <w:pStyle w:val="Prrafodelista"/>
      </w:pPr>
      <w:r w:rsidRPr="009A47AC">
        <w:t xml:space="preserve">Una vez concluida esta actividad, se distribuyó un cuestionario </w:t>
      </w:r>
      <w:r>
        <w:t xml:space="preserve">con </w:t>
      </w:r>
      <w:r w:rsidRPr="009A47AC">
        <w:t>una serie de preguntas destinadas a evaluar las opiniones y sugerir posibles mejoras.</w:t>
      </w:r>
    </w:p>
    <w:p w14:paraId="61AAB09E" w14:textId="77777777" w:rsidR="00FC25BC" w:rsidRDefault="00FC25BC" w:rsidP="00FC25BC">
      <w:pPr>
        <w:spacing w:line="360" w:lineRule="auto"/>
      </w:pPr>
      <w:r>
        <w:t xml:space="preserve"> </w:t>
      </w:r>
    </w:p>
    <w:p w14:paraId="6C468339" w14:textId="77777777" w:rsidR="00FC25BC" w:rsidRDefault="00FC25BC" w:rsidP="00FC25BC">
      <w:pPr>
        <w:pStyle w:val="Ttulo2"/>
        <w:ind w:left="578" w:hanging="578"/>
        <w:rPr>
          <w:rFonts w:cs="Arial"/>
        </w:rPr>
      </w:pPr>
      <w:bookmarkStart w:id="204" w:name="_Toc166058231"/>
      <w:bookmarkStart w:id="205" w:name="_Toc172887882"/>
      <w:r>
        <w:rPr>
          <w:rFonts w:cs="Arial"/>
        </w:rPr>
        <w:t>Análisis de Resultados</w:t>
      </w:r>
      <w:bookmarkEnd w:id="204"/>
      <w:bookmarkEnd w:id="205"/>
    </w:p>
    <w:p w14:paraId="68251C23" w14:textId="77777777" w:rsidR="00FC25BC" w:rsidRDefault="00FC25BC" w:rsidP="00FC25BC">
      <w:r>
        <w:t>A continuación, se presentan los resultados obtenidos por las encuestas realizadas en la sesión práctica, con su respectivo análisis.</w:t>
      </w:r>
    </w:p>
    <w:p w14:paraId="72B5636C" w14:textId="77777777" w:rsidR="00FC25BC" w:rsidRDefault="00FC25BC">
      <w:pPr>
        <w:pStyle w:val="Prrafodelista"/>
        <w:numPr>
          <w:ilvl w:val="0"/>
          <w:numId w:val="12"/>
        </w:numPr>
      </w:pPr>
      <w:r>
        <w:t>¿Ha oído hablar de aplicaciones de Blockchain en productos o plataformas distintas al prototipo que se ha presentado?</w:t>
      </w:r>
    </w:p>
    <w:p w14:paraId="33B417FA" w14:textId="77777777" w:rsidR="00FC25BC" w:rsidRDefault="00FC25BC" w:rsidP="00FC25BC">
      <w:pPr>
        <w:pStyle w:val="Prrafodelista"/>
        <w:jc w:val="center"/>
      </w:pPr>
      <w:r>
        <w:rPr>
          <w:noProof/>
        </w:rPr>
        <w:lastRenderedPageBreak/>
        <w:drawing>
          <wp:inline distT="0" distB="0" distL="0" distR="0" wp14:anchorId="710B28DA" wp14:editId="6DA2A734">
            <wp:extent cx="3684896" cy="1542197"/>
            <wp:effectExtent l="0" t="0" r="11430" b="1270"/>
            <wp:docPr id="1104715233" name="Chart 1">
              <a:extLst xmlns:a="http://schemas.openxmlformats.org/drawingml/2006/main">
                <a:ext uri="{FF2B5EF4-FFF2-40B4-BE49-F238E27FC236}">
                  <a16:creationId xmlns:a16="http://schemas.microsoft.com/office/drawing/2014/main" id="{1E673AD1-AC49-696C-B9EB-F9EBDE6B2D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1F08A179" w14:textId="572BF024" w:rsidR="00FC25BC" w:rsidRDefault="00FC25BC" w:rsidP="00FC25BC">
      <w:pPr>
        <w:pStyle w:val="Descripcin"/>
        <w:spacing w:after="0"/>
        <w:jc w:val="center"/>
      </w:pPr>
      <w:bookmarkStart w:id="206" w:name="_Toc172887829"/>
      <w:r w:rsidRPr="008E092B">
        <w:rPr>
          <w:b/>
          <w:bCs w:val="0"/>
        </w:rPr>
        <w:t xml:space="preserve">Figura </w:t>
      </w:r>
      <w:r w:rsidRPr="008E092B">
        <w:rPr>
          <w:b/>
          <w:bCs w:val="0"/>
        </w:rPr>
        <w:fldChar w:fldCharType="begin"/>
      </w:r>
      <w:r w:rsidRPr="008E092B">
        <w:rPr>
          <w:b/>
          <w:bCs w:val="0"/>
        </w:rPr>
        <w:instrText xml:space="preserve"> SEQ Figura \* ARABIC </w:instrText>
      </w:r>
      <w:r w:rsidRPr="008E092B">
        <w:rPr>
          <w:b/>
          <w:bCs w:val="0"/>
        </w:rPr>
        <w:fldChar w:fldCharType="separate"/>
      </w:r>
      <w:r w:rsidR="00AD0A99">
        <w:rPr>
          <w:b/>
          <w:bCs w:val="0"/>
          <w:noProof/>
        </w:rPr>
        <w:t>47</w:t>
      </w:r>
      <w:r w:rsidRPr="008E092B">
        <w:rPr>
          <w:b/>
          <w:bCs w:val="0"/>
        </w:rPr>
        <w:fldChar w:fldCharType="end"/>
      </w:r>
      <w:r>
        <w:rPr>
          <w:b/>
          <w:bCs w:val="0"/>
        </w:rPr>
        <w:t xml:space="preserve"> </w:t>
      </w:r>
      <w:r>
        <w:t>Gráfica con los Resultados de la Pregunta No 1</w:t>
      </w:r>
      <w:bookmarkEnd w:id="206"/>
    </w:p>
    <w:p w14:paraId="292755A8" w14:textId="77777777" w:rsidR="00FC25BC" w:rsidRDefault="00FC25BC" w:rsidP="00FC25BC">
      <w:pPr>
        <w:pStyle w:val="Descripcin"/>
        <w:spacing w:after="0"/>
        <w:jc w:val="center"/>
      </w:pPr>
      <w:r>
        <w:t>Fuente: Autor</w:t>
      </w:r>
    </w:p>
    <w:p w14:paraId="650DD86F" w14:textId="77777777" w:rsidR="00FC25BC" w:rsidRDefault="00FC25BC" w:rsidP="00FC25BC">
      <w:pPr>
        <w:pStyle w:val="Prrafodelista"/>
        <w:jc w:val="center"/>
      </w:pPr>
    </w:p>
    <w:p w14:paraId="5F350253" w14:textId="77777777" w:rsidR="00FC25BC" w:rsidRPr="005765E2" w:rsidRDefault="00FC25BC" w:rsidP="00FC25BC">
      <w:pPr>
        <w:spacing w:line="360" w:lineRule="auto"/>
        <w:jc w:val="both"/>
      </w:pPr>
      <w:r w:rsidRPr="005765E2">
        <w:rPr>
          <w:lang w:val="es-ES"/>
        </w:rPr>
        <w:t>El 75% de los participantes indic</w:t>
      </w:r>
      <w:r>
        <w:rPr>
          <w:lang w:val="es-ES"/>
        </w:rPr>
        <w:t>ó</w:t>
      </w:r>
      <w:r w:rsidRPr="005765E2">
        <w:rPr>
          <w:lang w:val="es-ES"/>
        </w:rPr>
        <w:t xml:space="preserve"> que no están familiarizados con ningún producto o plataforma que utilice </w:t>
      </w:r>
      <w:r>
        <w:rPr>
          <w:lang w:val="es-ES"/>
        </w:rPr>
        <w:t>B</w:t>
      </w:r>
      <w:r w:rsidRPr="005765E2">
        <w:rPr>
          <w:lang w:val="es-ES"/>
        </w:rPr>
        <w:t>lockchain. En contraste, el 25% restante ha oído hablar del concepto en el contexto de las criptomonedas</w:t>
      </w:r>
      <w:r>
        <w:t>.</w:t>
      </w:r>
    </w:p>
    <w:p w14:paraId="0FA7087E" w14:textId="77777777" w:rsidR="00FC25BC" w:rsidRDefault="00FC25BC">
      <w:pPr>
        <w:pStyle w:val="Prrafodelista"/>
        <w:numPr>
          <w:ilvl w:val="0"/>
          <w:numId w:val="12"/>
        </w:numPr>
      </w:pPr>
      <w:r w:rsidRPr="00054B86">
        <w:t xml:space="preserve">¿Confía usted en que se registren en un índice electrónico (hoja de control) los documentos anexados en el </w:t>
      </w:r>
      <w:r>
        <w:t>B</w:t>
      </w:r>
      <w:r w:rsidRPr="00054B86">
        <w:t>lockchain (base de datos distribuida)?</w:t>
      </w:r>
    </w:p>
    <w:p w14:paraId="15FD7130" w14:textId="77777777" w:rsidR="00FC25BC" w:rsidRDefault="00FC25BC" w:rsidP="00FC25BC"/>
    <w:p w14:paraId="36EC06BF" w14:textId="77777777" w:rsidR="00FC25BC" w:rsidRDefault="00FC25BC" w:rsidP="00FC25BC">
      <w:pPr>
        <w:jc w:val="center"/>
      </w:pPr>
      <w:r>
        <w:rPr>
          <w:noProof/>
        </w:rPr>
        <w:drawing>
          <wp:inline distT="0" distB="0" distL="0" distR="0" wp14:anchorId="151567C6" wp14:editId="3E16E480">
            <wp:extent cx="4039738" cy="1678675"/>
            <wp:effectExtent l="0" t="0" r="18415" b="17145"/>
            <wp:docPr id="1460976758" name="Chart 1">
              <a:extLst xmlns:a="http://schemas.openxmlformats.org/drawingml/2006/main">
                <a:ext uri="{FF2B5EF4-FFF2-40B4-BE49-F238E27FC236}">
                  <a16:creationId xmlns:a16="http://schemas.microsoft.com/office/drawing/2014/main" id="{E7629C4C-A8B4-8634-0F43-1A0E778990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17CB8BBB" w14:textId="36751412" w:rsidR="00FC25BC" w:rsidRDefault="00FC25BC" w:rsidP="00FC25BC">
      <w:pPr>
        <w:pStyle w:val="Descripcin"/>
        <w:spacing w:after="0"/>
        <w:jc w:val="center"/>
      </w:pPr>
      <w:bookmarkStart w:id="207" w:name="_Toc165082730"/>
      <w:bookmarkStart w:id="208" w:name="_Toc172887830"/>
      <w:r w:rsidRPr="008E092B">
        <w:rPr>
          <w:b/>
          <w:bCs w:val="0"/>
        </w:rPr>
        <w:t xml:space="preserve">Figura </w:t>
      </w:r>
      <w:r w:rsidRPr="008E092B">
        <w:rPr>
          <w:b/>
          <w:bCs w:val="0"/>
        </w:rPr>
        <w:fldChar w:fldCharType="begin"/>
      </w:r>
      <w:r w:rsidRPr="008E092B">
        <w:rPr>
          <w:b/>
          <w:bCs w:val="0"/>
        </w:rPr>
        <w:instrText xml:space="preserve"> SEQ Figura \* ARABIC </w:instrText>
      </w:r>
      <w:r w:rsidRPr="008E092B">
        <w:rPr>
          <w:b/>
          <w:bCs w:val="0"/>
        </w:rPr>
        <w:fldChar w:fldCharType="separate"/>
      </w:r>
      <w:r w:rsidR="00AD0A99">
        <w:rPr>
          <w:b/>
          <w:bCs w:val="0"/>
          <w:noProof/>
        </w:rPr>
        <w:t>48</w:t>
      </w:r>
      <w:r w:rsidRPr="008E092B">
        <w:rPr>
          <w:b/>
          <w:bCs w:val="0"/>
        </w:rPr>
        <w:fldChar w:fldCharType="end"/>
      </w:r>
      <w:r>
        <w:rPr>
          <w:b/>
          <w:bCs w:val="0"/>
        </w:rPr>
        <w:t xml:space="preserve"> </w:t>
      </w:r>
      <w:r>
        <w:t xml:space="preserve">Gráfica con los Resultados de la Pregunta No </w:t>
      </w:r>
      <w:bookmarkEnd w:id="207"/>
      <w:r>
        <w:t>2</w:t>
      </w:r>
      <w:bookmarkEnd w:id="208"/>
    </w:p>
    <w:p w14:paraId="76BC3D34" w14:textId="77777777" w:rsidR="00FC25BC" w:rsidRDefault="00FC25BC" w:rsidP="00FC25BC">
      <w:pPr>
        <w:pStyle w:val="Descripcin"/>
        <w:spacing w:after="0"/>
        <w:jc w:val="center"/>
      </w:pPr>
      <w:r>
        <w:t>Fuente: Autor</w:t>
      </w:r>
    </w:p>
    <w:p w14:paraId="2E84DD8A" w14:textId="77777777" w:rsidR="00FC25BC" w:rsidRDefault="00FC25BC" w:rsidP="00FC25BC"/>
    <w:p w14:paraId="3A33D578" w14:textId="77777777" w:rsidR="00FC25BC" w:rsidRDefault="00FC25BC" w:rsidP="00FC25BC">
      <w:pPr>
        <w:spacing w:line="360" w:lineRule="auto"/>
        <w:jc w:val="both"/>
      </w:pPr>
      <w:r>
        <w:t>El 50% de los participantes expresó confianza en la implementación de Blockchain, mientras que un 25%, mostró incertidumbre y el restante 25% considera que existen alternativas superiores.</w:t>
      </w:r>
    </w:p>
    <w:p w14:paraId="71912A5E" w14:textId="77777777" w:rsidR="00FC25BC" w:rsidRDefault="00FC25BC" w:rsidP="00FC25BC">
      <w:pPr>
        <w:spacing w:line="360" w:lineRule="auto"/>
        <w:jc w:val="both"/>
      </w:pPr>
      <w:r>
        <w:t>Esta división de opiniones podría atribuirse a dos factores principales: el temor a la divulgación de Datos con Reserva Sumarial, y la percepción de que existen opciones más eficientes.</w:t>
      </w:r>
    </w:p>
    <w:p w14:paraId="691346D1" w14:textId="77777777" w:rsidR="00FC25BC" w:rsidRDefault="00FC25BC">
      <w:pPr>
        <w:pStyle w:val="Prrafodelista"/>
        <w:numPr>
          <w:ilvl w:val="0"/>
          <w:numId w:val="12"/>
        </w:numPr>
      </w:pPr>
      <w:r w:rsidRPr="00894D4E">
        <w:lastRenderedPageBreak/>
        <w:t>¿Considera que la accesibilidad de la información</w:t>
      </w:r>
      <w:r>
        <w:t xml:space="preserve"> (sin reserva sumarial)</w:t>
      </w:r>
      <w:r w:rsidRPr="00894D4E">
        <w:t xml:space="preserve"> en la cadena de bloques pública de Ethereum beneficia a las partes interesadas?</w:t>
      </w:r>
    </w:p>
    <w:p w14:paraId="2390A4B5" w14:textId="77777777" w:rsidR="00FC25BC" w:rsidRDefault="00FC25BC" w:rsidP="00FC25BC">
      <w:pPr>
        <w:pStyle w:val="Prrafodelista"/>
        <w:jc w:val="center"/>
      </w:pPr>
      <w:r>
        <w:rPr>
          <w:noProof/>
        </w:rPr>
        <w:drawing>
          <wp:inline distT="0" distB="0" distL="0" distR="0" wp14:anchorId="7673F4F6" wp14:editId="2E4F5E5C">
            <wp:extent cx="4517409" cy="2224585"/>
            <wp:effectExtent l="0" t="0" r="16510" b="4445"/>
            <wp:docPr id="542579273" name="Chart 1">
              <a:extLst xmlns:a="http://schemas.openxmlformats.org/drawingml/2006/main">
                <a:ext uri="{FF2B5EF4-FFF2-40B4-BE49-F238E27FC236}">
                  <a16:creationId xmlns:a16="http://schemas.microsoft.com/office/drawing/2014/main" id="{A7A23373-60D8-AC1C-FB3B-5D0E80D1FF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7F0B72FD" w14:textId="77777777" w:rsidR="00FC25BC" w:rsidRDefault="00FC25BC" w:rsidP="00FC25BC">
      <w:pPr>
        <w:pStyle w:val="Descripcin"/>
        <w:spacing w:after="0"/>
        <w:jc w:val="center"/>
        <w:rPr>
          <w:b/>
          <w:bCs w:val="0"/>
        </w:rPr>
      </w:pPr>
    </w:p>
    <w:p w14:paraId="75475FCC" w14:textId="258EB2A8" w:rsidR="00FC25BC" w:rsidRDefault="00FC25BC" w:rsidP="00FC25BC">
      <w:pPr>
        <w:pStyle w:val="Descripcin"/>
        <w:spacing w:after="0"/>
        <w:jc w:val="center"/>
      </w:pPr>
      <w:bookmarkStart w:id="209" w:name="_Toc172887831"/>
      <w:r w:rsidRPr="008E092B">
        <w:rPr>
          <w:b/>
          <w:bCs w:val="0"/>
        </w:rPr>
        <w:t xml:space="preserve">Figura </w:t>
      </w:r>
      <w:r w:rsidRPr="008E092B">
        <w:rPr>
          <w:b/>
          <w:bCs w:val="0"/>
        </w:rPr>
        <w:fldChar w:fldCharType="begin"/>
      </w:r>
      <w:r w:rsidRPr="008E092B">
        <w:rPr>
          <w:b/>
          <w:bCs w:val="0"/>
        </w:rPr>
        <w:instrText xml:space="preserve"> SEQ Figura \* ARABIC </w:instrText>
      </w:r>
      <w:r w:rsidRPr="008E092B">
        <w:rPr>
          <w:b/>
          <w:bCs w:val="0"/>
        </w:rPr>
        <w:fldChar w:fldCharType="separate"/>
      </w:r>
      <w:r w:rsidR="00AD0A99">
        <w:rPr>
          <w:b/>
          <w:bCs w:val="0"/>
          <w:noProof/>
        </w:rPr>
        <w:t>49</w:t>
      </w:r>
      <w:r w:rsidRPr="008E092B">
        <w:rPr>
          <w:b/>
          <w:bCs w:val="0"/>
        </w:rPr>
        <w:fldChar w:fldCharType="end"/>
      </w:r>
      <w:r>
        <w:rPr>
          <w:b/>
          <w:bCs w:val="0"/>
        </w:rPr>
        <w:t xml:space="preserve"> </w:t>
      </w:r>
      <w:r>
        <w:t>Gráfica con los Resultados de la Pregunta No 3</w:t>
      </w:r>
      <w:bookmarkEnd w:id="209"/>
    </w:p>
    <w:p w14:paraId="4E331A1B" w14:textId="77777777" w:rsidR="00FC25BC" w:rsidRDefault="00FC25BC" w:rsidP="00FC25BC">
      <w:pPr>
        <w:pStyle w:val="Descripcin"/>
        <w:spacing w:after="0"/>
        <w:jc w:val="center"/>
      </w:pPr>
      <w:r>
        <w:t>Fuente: Autor</w:t>
      </w:r>
    </w:p>
    <w:p w14:paraId="197D6789" w14:textId="77777777" w:rsidR="00FC25BC" w:rsidRDefault="00FC25BC" w:rsidP="00FC25BC">
      <w:pPr>
        <w:pStyle w:val="Prrafodelista"/>
        <w:jc w:val="center"/>
      </w:pPr>
    </w:p>
    <w:p w14:paraId="7AF9B18E" w14:textId="77777777" w:rsidR="00FC25BC" w:rsidRDefault="00FC25BC" w:rsidP="00FC25BC">
      <w:pPr>
        <w:spacing w:line="360" w:lineRule="auto"/>
        <w:jc w:val="both"/>
      </w:pPr>
    </w:p>
    <w:p w14:paraId="581D9D07" w14:textId="77777777" w:rsidR="00FC25BC" w:rsidRDefault="00FC25BC" w:rsidP="00FC25BC">
      <w:pPr>
        <w:spacing w:line="360" w:lineRule="auto"/>
        <w:jc w:val="both"/>
      </w:pPr>
      <w:r>
        <w:t xml:space="preserve">El 50% de los participantes cree que la cadena pública Ethereum tiene el potencial para facilitar el acceso a la información, mientras que un 25% </w:t>
      </w:r>
      <w:r w:rsidRPr="00894D4E">
        <w:t>opina que los métodos actuales para acceder a la información son suficientes</w:t>
      </w:r>
      <w:r>
        <w:t xml:space="preserve">, y el restante 25% </w:t>
      </w:r>
      <w:r w:rsidRPr="00894D4E">
        <w:t>restante no tiene una opinión clara sobre el impacto de la cadena de bloques en este aspecto.</w:t>
      </w:r>
    </w:p>
    <w:p w14:paraId="031E0CE8" w14:textId="77777777" w:rsidR="00FC25BC" w:rsidRDefault="00FC25BC" w:rsidP="00FC25BC">
      <w:pPr>
        <w:spacing w:line="360" w:lineRule="auto"/>
        <w:jc w:val="both"/>
      </w:pPr>
      <w:r>
        <w:t>El resultado muestra que un 75% de los participantes cree que el Blockchain tiene la capacidad de disponer públicamente de los datos que no son de reserva sumarial y que son de interés</w:t>
      </w:r>
      <w:r w:rsidRPr="004E67E1">
        <w:t>, lo que es uno de los objetivos</w:t>
      </w:r>
      <w:r>
        <w:t xml:space="preserve"> de los entes públicos acerca del acceso a la información pública.</w:t>
      </w:r>
    </w:p>
    <w:p w14:paraId="32E1E152" w14:textId="77777777" w:rsidR="00FC25BC" w:rsidRDefault="00FC25BC">
      <w:pPr>
        <w:pStyle w:val="Prrafodelista"/>
        <w:numPr>
          <w:ilvl w:val="0"/>
          <w:numId w:val="12"/>
        </w:numPr>
      </w:pPr>
      <w:r w:rsidRPr="00E8276A">
        <w:t>¿Usted cree que el prototipo tiene la capacidad para validar la veracidad de los documentos?</w:t>
      </w:r>
    </w:p>
    <w:p w14:paraId="1E8DD3BF" w14:textId="77777777" w:rsidR="00FC25BC" w:rsidRDefault="00FC25BC" w:rsidP="00FC25BC">
      <w:pPr>
        <w:pStyle w:val="Prrafodelista"/>
      </w:pPr>
    </w:p>
    <w:p w14:paraId="4200FF68" w14:textId="77777777" w:rsidR="00FC25BC" w:rsidRDefault="00FC25BC" w:rsidP="00FC25BC">
      <w:pPr>
        <w:pStyle w:val="Prrafodelista"/>
        <w:jc w:val="center"/>
      </w:pPr>
      <w:r>
        <w:rPr>
          <w:noProof/>
        </w:rPr>
        <w:lastRenderedPageBreak/>
        <w:drawing>
          <wp:inline distT="0" distB="0" distL="0" distR="0" wp14:anchorId="08A76D89" wp14:editId="17260245">
            <wp:extent cx="3637128" cy="1351129"/>
            <wp:effectExtent l="0" t="0" r="1905" b="1905"/>
            <wp:docPr id="1763777930" name="Gráfico 1">
              <a:extLst xmlns:a="http://schemas.openxmlformats.org/drawingml/2006/main">
                <a:ext uri="{FF2B5EF4-FFF2-40B4-BE49-F238E27FC236}">
                  <a16:creationId xmlns:a16="http://schemas.microsoft.com/office/drawing/2014/main" id="{667D9FBF-865A-6FEB-B6E2-E179FC02BB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3B531B63" w14:textId="79AEBF70" w:rsidR="00FC25BC" w:rsidRDefault="00FC25BC" w:rsidP="00FC25BC">
      <w:pPr>
        <w:pStyle w:val="Descripcin"/>
        <w:spacing w:after="0"/>
        <w:jc w:val="center"/>
      </w:pPr>
      <w:bookmarkStart w:id="210" w:name="_Toc165082731"/>
      <w:bookmarkStart w:id="211" w:name="_Toc172887832"/>
      <w:r w:rsidRPr="008E092B">
        <w:rPr>
          <w:b/>
          <w:bCs w:val="0"/>
        </w:rPr>
        <w:t xml:space="preserve">Figura </w:t>
      </w:r>
      <w:r w:rsidRPr="008E092B">
        <w:rPr>
          <w:b/>
          <w:bCs w:val="0"/>
        </w:rPr>
        <w:fldChar w:fldCharType="begin"/>
      </w:r>
      <w:r w:rsidRPr="008E092B">
        <w:rPr>
          <w:b/>
          <w:bCs w:val="0"/>
        </w:rPr>
        <w:instrText xml:space="preserve"> SEQ Figura \* ARABIC </w:instrText>
      </w:r>
      <w:r w:rsidRPr="008E092B">
        <w:rPr>
          <w:b/>
          <w:bCs w:val="0"/>
        </w:rPr>
        <w:fldChar w:fldCharType="separate"/>
      </w:r>
      <w:r w:rsidR="00AD0A99">
        <w:rPr>
          <w:b/>
          <w:bCs w:val="0"/>
          <w:noProof/>
        </w:rPr>
        <w:t>50</w:t>
      </w:r>
      <w:r w:rsidRPr="008E092B">
        <w:rPr>
          <w:b/>
          <w:bCs w:val="0"/>
        </w:rPr>
        <w:fldChar w:fldCharType="end"/>
      </w:r>
      <w:r>
        <w:rPr>
          <w:b/>
          <w:bCs w:val="0"/>
        </w:rPr>
        <w:t xml:space="preserve"> </w:t>
      </w:r>
      <w:r>
        <w:t>Gráfica con los Resultados de la Pregunta No 4</w:t>
      </w:r>
      <w:bookmarkEnd w:id="210"/>
      <w:bookmarkEnd w:id="211"/>
    </w:p>
    <w:p w14:paraId="7E4E804D" w14:textId="77777777" w:rsidR="00FC25BC" w:rsidRDefault="00FC25BC" w:rsidP="00FC25BC">
      <w:pPr>
        <w:pStyle w:val="Descripcin"/>
        <w:spacing w:after="0"/>
        <w:jc w:val="center"/>
      </w:pPr>
      <w:r>
        <w:t>Fuente: Autor</w:t>
      </w:r>
    </w:p>
    <w:p w14:paraId="249CF3EC" w14:textId="77777777" w:rsidR="00FC25BC" w:rsidRPr="008E092B" w:rsidRDefault="00FC25BC" w:rsidP="00FC25BC"/>
    <w:p w14:paraId="34467895" w14:textId="77777777" w:rsidR="00FC25BC" w:rsidRDefault="00FC25BC" w:rsidP="00FC25BC">
      <w:pPr>
        <w:spacing w:line="360" w:lineRule="auto"/>
        <w:jc w:val="both"/>
      </w:pPr>
      <w:r>
        <w:t xml:space="preserve">El 100% de los participantes manifestó que el prototipo sí tiene la capacidad de validar la autenticidad de los documentos y que las posibles razones en su respuesta es que los participantes entendieron la función que desempeñan los algoritmos </w:t>
      </w:r>
      <w:r w:rsidRPr="004E67E1">
        <w:t>hash</w:t>
      </w:r>
      <w:r>
        <w:t>, que los documentos se encuentren centralizados en un repositorio, o simplemente porque el acceso a ellos está sistematizado.</w:t>
      </w:r>
    </w:p>
    <w:p w14:paraId="0E8CA96C" w14:textId="77777777" w:rsidR="00FC25BC" w:rsidRDefault="00FC25BC">
      <w:pPr>
        <w:pStyle w:val="Prrafodelista"/>
        <w:numPr>
          <w:ilvl w:val="0"/>
          <w:numId w:val="12"/>
        </w:numPr>
      </w:pPr>
      <w:r>
        <w:t>¿Confía</w:t>
      </w:r>
      <w:r w:rsidRPr="00363E40">
        <w:t xml:space="preserve"> </w:t>
      </w:r>
      <w:r>
        <w:t xml:space="preserve">en </w:t>
      </w:r>
      <w:r w:rsidRPr="00363E40">
        <w:t>que la informaci</w:t>
      </w:r>
      <w:r>
        <w:t>ó</w:t>
      </w:r>
      <w:r w:rsidRPr="00363E40">
        <w:t>n con Reserva Sumarial se mantiene adecuadamente confidencial?</w:t>
      </w:r>
    </w:p>
    <w:p w14:paraId="454C5E0A" w14:textId="77777777" w:rsidR="00FC25BC" w:rsidRDefault="00FC25BC" w:rsidP="00FC25BC"/>
    <w:p w14:paraId="1DC07C41" w14:textId="77777777" w:rsidR="00FC25BC" w:rsidRDefault="00FC25BC" w:rsidP="00FC25BC">
      <w:pPr>
        <w:jc w:val="center"/>
      </w:pPr>
      <w:r>
        <w:rPr>
          <w:noProof/>
        </w:rPr>
        <w:drawing>
          <wp:inline distT="0" distB="0" distL="0" distR="0" wp14:anchorId="1E232EB5" wp14:editId="4D46F1DC">
            <wp:extent cx="3582537" cy="1589964"/>
            <wp:effectExtent l="0" t="0" r="18415" b="10795"/>
            <wp:docPr id="1296528492" name="Chart 1">
              <a:extLst xmlns:a="http://schemas.openxmlformats.org/drawingml/2006/main">
                <a:ext uri="{FF2B5EF4-FFF2-40B4-BE49-F238E27FC236}">
                  <a16:creationId xmlns:a16="http://schemas.microsoft.com/office/drawing/2014/main" id="{0666BD5B-CE5F-F302-50B3-73731FF0BC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7C6B7C30" w14:textId="77777777" w:rsidR="00FC25BC" w:rsidRDefault="00FC25BC" w:rsidP="00FC25BC">
      <w:pPr>
        <w:pStyle w:val="Prrafodelista"/>
      </w:pPr>
    </w:p>
    <w:p w14:paraId="42882E94" w14:textId="3521E50E" w:rsidR="00FC25BC" w:rsidRDefault="00FC25BC" w:rsidP="00FC25BC">
      <w:pPr>
        <w:pStyle w:val="Descripcin"/>
        <w:spacing w:after="0"/>
        <w:jc w:val="center"/>
      </w:pPr>
      <w:bookmarkStart w:id="212" w:name="_Toc165082732"/>
      <w:bookmarkStart w:id="213" w:name="_Toc172887833"/>
      <w:r w:rsidRPr="008E092B">
        <w:rPr>
          <w:b/>
          <w:bCs w:val="0"/>
        </w:rPr>
        <w:t xml:space="preserve">Figura </w:t>
      </w:r>
      <w:r w:rsidRPr="008E092B">
        <w:rPr>
          <w:b/>
          <w:bCs w:val="0"/>
        </w:rPr>
        <w:fldChar w:fldCharType="begin"/>
      </w:r>
      <w:r w:rsidRPr="008E092B">
        <w:rPr>
          <w:b/>
          <w:bCs w:val="0"/>
        </w:rPr>
        <w:instrText xml:space="preserve"> SEQ Figura \* ARABIC </w:instrText>
      </w:r>
      <w:r w:rsidRPr="008E092B">
        <w:rPr>
          <w:b/>
          <w:bCs w:val="0"/>
        </w:rPr>
        <w:fldChar w:fldCharType="separate"/>
      </w:r>
      <w:r w:rsidR="00AD0A99">
        <w:rPr>
          <w:b/>
          <w:bCs w:val="0"/>
          <w:noProof/>
        </w:rPr>
        <w:t>51</w:t>
      </w:r>
      <w:r w:rsidRPr="008E092B">
        <w:rPr>
          <w:b/>
          <w:bCs w:val="0"/>
        </w:rPr>
        <w:fldChar w:fldCharType="end"/>
      </w:r>
      <w:r>
        <w:rPr>
          <w:b/>
          <w:bCs w:val="0"/>
        </w:rPr>
        <w:t xml:space="preserve"> </w:t>
      </w:r>
      <w:r>
        <w:t xml:space="preserve">Gráfica con los </w:t>
      </w:r>
      <w:r w:rsidR="00AD0A99">
        <w:t>R</w:t>
      </w:r>
      <w:r>
        <w:t>esultados de la Pregunta No 5</w:t>
      </w:r>
      <w:bookmarkEnd w:id="212"/>
      <w:bookmarkEnd w:id="213"/>
    </w:p>
    <w:p w14:paraId="7D6FC864" w14:textId="77777777" w:rsidR="00FC25BC" w:rsidRDefault="00FC25BC" w:rsidP="00FC25BC">
      <w:pPr>
        <w:pStyle w:val="Descripcin"/>
        <w:spacing w:after="0"/>
        <w:jc w:val="center"/>
      </w:pPr>
      <w:r>
        <w:t>Fuente: Autor</w:t>
      </w:r>
    </w:p>
    <w:p w14:paraId="4467A25C" w14:textId="77777777" w:rsidR="00FC25BC" w:rsidRDefault="00FC25BC" w:rsidP="00FC25BC"/>
    <w:p w14:paraId="56CC6AFA" w14:textId="77777777" w:rsidR="00FC25BC" w:rsidRDefault="00FC25BC" w:rsidP="00FC25BC">
      <w:pPr>
        <w:spacing w:line="360" w:lineRule="auto"/>
        <w:jc w:val="both"/>
      </w:pPr>
      <w:r>
        <w:t>El 50% de los participantes cree que se mantiene la confidencialidad de la información, mientras que un 25% mostró incertidumbre y el restante 25% considera que no se mantiene la confidencialidad de la información.</w:t>
      </w:r>
    </w:p>
    <w:p w14:paraId="1DBD7029" w14:textId="3300B2D1" w:rsidR="00FC25BC" w:rsidRPr="00176919" w:rsidRDefault="00FC25BC" w:rsidP="00FC25BC">
      <w:pPr>
        <w:spacing w:line="360" w:lineRule="auto"/>
        <w:jc w:val="both"/>
      </w:pPr>
      <w:r w:rsidRPr="00176919">
        <w:lastRenderedPageBreak/>
        <w:t xml:space="preserve">Esta división de opiniones podría atribuirse al desconocimiento de las normas que </w:t>
      </w:r>
      <w:r w:rsidR="004E67E1" w:rsidRPr="00176919">
        <w:t>existen sobre</w:t>
      </w:r>
      <w:r w:rsidRPr="00176919">
        <w:t xml:space="preserve"> las leyes de archivo o desconfianza en la forma en que la información del expediente electrónico es pública.</w:t>
      </w:r>
    </w:p>
    <w:p w14:paraId="07849483" w14:textId="77777777" w:rsidR="00FC25BC" w:rsidRPr="00176919" w:rsidRDefault="00FC25BC" w:rsidP="00FC25BC">
      <w:pPr>
        <w:pStyle w:val="Prrafodelista"/>
      </w:pPr>
      <w:bookmarkStart w:id="214" w:name="OLE_LINK1"/>
    </w:p>
    <w:p w14:paraId="0442213D" w14:textId="77777777" w:rsidR="00FC25BC" w:rsidRPr="00176919" w:rsidRDefault="00FC25BC">
      <w:pPr>
        <w:pStyle w:val="Prrafodelista"/>
        <w:numPr>
          <w:ilvl w:val="0"/>
          <w:numId w:val="12"/>
        </w:numPr>
      </w:pPr>
      <w:r w:rsidRPr="00176919">
        <w:t>¿Usted cree que el prototipo puede mejorar la gestión en los procesos de la Comisaría de Familia?</w:t>
      </w:r>
    </w:p>
    <w:bookmarkEnd w:id="214"/>
    <w:p w14:paraId="7801C4BF" w14:textId="77777777" w:rsidR="00FC25BC" w:rsidRDefault="00FC25BC" w:rsidP="00FC25BC">
      <w:pPr>
        <w:ind w:left="360"/>
        <w:jc w:val="center"/>
      </w:pPr>
      <w:r w:rsidRPr="00E8660C">
        <w:rPr>
          <w:noProof/>
        </w:rPr>
        <w:drawing>
          <wp:inline distT="0" distB="0" distL="0" distR="0" wp14:anchorId="5ACCDC0E" wp14:editId="5A5C39A0">
            <wp:extent cx="3910083" cy="1576316"/>
            <wp:effectExtent l="0" t="0" r="14605" b="5080"/>
            <wp:docPr id="2111941003" name="Chart 1">
              <a:extLst xmlns:a="http://schemas.openxmlformats.org/drawingml/2006/main">
                <a:ext uri="{FF2B5EF4-FFF2-40B4-BE49-F238E27FC236}">
                  <a16:creationId xmlns:a16="http://schemas.microsoft.com/office/drawing/2014/main" id="{1607000B-9BC2-DE59-95F4-022590BDDF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76E5DE4D" w14:textId="1F04BD32" w:rsidR="00FC25BC" w:rsidRDefault="00FC25BC" w:rsidP="00FC25BC">
      <w:pPr>
        <w:pStyle w:val="Descripcin"/>
        <w:spacing w:after="0"/>
        <w:jc w:val="center"/>
      </w:pPr>
      <w:bookmarkStart w:id="215" w:name="_Toc165082733"/>
      <w:bookmarkStart w:id="216" w:name="_Toc172887834"/>
      <w:r w:rsidRPr="008E092B">
        <w:rPr>
          <w:b/>
          <w:bCs w:val="0"/>
        </w:rPr>
        <w:t xml:space="preserve">Figura </w:t>
      </w:r>
      <w:r w:rsidRPr="008E092B">
        <w:rPr>
          <w:b/>
          <w:bCs w:val="0"/>
        </w:rPr>
        <w:fldChar w:fldCharType="begin"/>
      </w:r>
      <w:r w:rsidRPr="008E092B">
        <w:rPr>
          <w:b/>
          <w:bCs w:val="0"/>
        </w:rPr>
        <w:instrText xml:space="preserve"> SEQ Figura \* ARABIC </w:instrText>
      </w:r>
      <w:r w:rsidRPr="008E092B">
        <w:rPr>
          <w:b/>
          <w:bCs w:val="0"/>
        </w:rPr>
        <w:fldChar w:fldCharType="separate"/>
      </w:r>
      <w:r w:rsidR="00AD0A99">
        <w:rPr>
          <w:b/>
          <w:bCs w:val="0"/>
          <w:noProof/>
        </w:rPr>
        <w:t>52</w:t>
      </w:r>
      <w:r w:rsidRPr="008E092B">
        <w:rPr>
          <w:b/>
          <w:bCs w:val="0"/>
        </w:rPr>
        <w:fldChar w:fldCharType="end"/>
      </w:r>
      <w:r>
        <w:rPr>
          <w:b/>
          <w:bCs w:val="0"/>
        </w:rPr>
        <w:t xml:space="preserve"> </w:t>
      </w:r>
      <w:r>
        <w:t>Gráfica con los Resultados de la Pregunta No 6</w:t>
      </w:r>
      <w:bookmarkEnd w:id="215"/>
      <w:bookmarkEnd w:id="216"/>
    </w:p>
    <w:p w14:paraId="6B8E272E" w14:textId="77777777" w:rsidR="00FC25BC" w:rsidRDefault="00FC25BC" w:rsidP="00FC25BC">
      <w:pPr>
        <w:pStyle w:val="Descripcin"/>
        <w:spacing w:after="0"/>
        <w:jc w:val="center"/>
      </w:pPr>
      <w:r>
        <w:t>Fuente: Autor</w:t>
      </w:r>
    </w:p>
    <w:p w14:paraId="47820F9D" w14:textId="77777777" w:rsidR="00FC25BC" w:rsidRPr="008E092B" w:rsidRDefault="00FC25BC" w:rsidP="00FC25BC"/>
    <w:p w14:paraId="639DD645" w14:textId="4E6172FB" w:rsidR="00FC25BC" w:rsidRDefault="00FC25BC" w:rsidP="00FC25BC">
      <w:pPr>
        <w:spacing w:line="360" w:lineRule="auto"/>
        <w:jc w:val="both"/>
      </w:pPr>
      <w:r>
        <w:t xml:space="preserve">El 50% de los participantes está totalmente de acuerdo, mientras que un 25% está de acuerdo, y un 25% se considera neutral, </w:t>
      </w:r>
      <w:r w:rsidRPr="00A272CF">
        <w:t>no hubo desacuerdo.</w:t>
      </w:r>
    </w:p>
    <w:p w14:paraId="393205E9" w14:textId="77777777" w:rsidR="00FC25BC" w:rsidRDefault="00FC25BC" w:rsidP="00FC25BC">
      <w:pPr>
        <w:spacing w:line="360" w:lineRule="auto"/>
        <w:jc w:val="both"/>
      </w:pPr>
      <w:r>
        <w:t>El resultado de las opiniones manifiesta que el prototipo mejoró la gestión de los procesos con impactos diferentes. Las posibles causas son la centralización de los procesos en un solo sitio, y la facilidad en la búsqueda para su trámite.</w:t>
      </w:r>
    </w:p>
    <w:p w14:paraId="4F198440" w14:textId="77777777" w:rsidR="00FC25BC" w:rsidRPr="00E71B2A" w:rsidRDefault="00FC25BC" w:rsidP="00FC25BC">
      <w:pPr>
        <w:pStyle w:val="Prrafodelista"/>
        <w:rPr>
          <w:b/>
        </w:rPr>
      </w:pPr>
    </w:p>
    <w:p w14:paraId="20F36577" w14:textId="77777777" w:rsidR="00FC25BC" w:rsidRPr="00E71B2A" w:rsidRDefault="00FC25BC" w:rsidP="00FC25BC"/>
    <w:p w14:paraId="34885462" w14:textId="77777777" w:rsidR="00FC25BC" w:rsidRPr="00902DDA" w:rsidRDefault="00FC25BC" w:rsidP="00FC25BC">
      <w:pPr>
        <w:pStyle w:val="Prrafodelista"/>
        <w:rPr>
          <w:rStyle w:val="Textoennegrita"/>
          <w:rFonts w:cs="Arial"/>
          <w:bCs w:val="0"/>
          <w:sz w:val="22"/>
          <w:lang w:val="es-CO"/>
        </w:rPr>
      </w:pPr>
    </w:p>
    <w:p w14:paraId="6D19F862" w14:textId="77777777" w:rsidR="00FC25BC" w:rsidRPr="00902DDA" w:rsidRDefault="00FC25BC" w:rsidP="00FC25BC">
      <w:pPr>
        <w:pStyle w:val="Prrafodelista"/>
        <w:rPr>
          <w:lang w:val="es-CO"/>
        </w:rPr>
        <w:sectPr w:rsidR="00FC25BC" w:rsidRPr="00902DDA" w:rsidSect="003C7195">
          <w:headerReference w:type="even" r:id="rId79"/>
          <w:headerReference w:type="default" r:id="rId80"/>
          <w:headerReference w:type="first" r:id="rId81"/>
          <w:type w:val="oddPage"/>
          <w:pgSz w:w="12240" w:h="15840" w:code="1"/>
          <w:pgMar w:top="1440" w:right="1440" w:bottom="1440" w:left="2041" w:header="709" w:footer="709" w:gutter="0"/>
          <w:cols w:space="708"/>
          <w:titlePg/>
          <w:docGrid w:linePitch="360"/>
        </w:sectPr>
      </w:pPr>
    </w:p>
    <w:p w14:paraId="185ABE11" w14:textId="392CC88D" w:rsidR="00FC25BC" w:rsidRPr="006D3389" w:rsidRDefault="00FC25BC" w:rsidP="00FC25BC">
      <w:pPr>
        <w:pStyle w:val="Ttulo1"/>
      </w:pPr>
      <w:bookmarkStart w:id="217" w:name="_Toc256005582"/>
      <w:bookmarkStart w:id="218" w:name="_Toc256005760"/>
      <w:bookmarkStart w:id="219" w:name="_Toc256084897"/>
      <w:bookmarkStart w:id="220" w:name="_Toc256085023"/>
      <w:bookmarkStart w:id="221" w:name="_Toc256087936"/>
      <w:bookmarkStart w:id="222" w:name="_Ref256612157"/>
      <w:bookmarkStart w:id="223" w:name="_Ref256612179"/>
      <w:bookmarkStart w:id="224" w:name="_Toc42252794"/>
      <w:bookmarkStart w:id="225" w:name="_Toc166058232"/>
      <w:bookmarkStart w:id="226" w:name="_Toc172887883"/>
      <w:bookmarkEnd w:id="52"/>
      <w:bookmarkEnd w:id="53"/>
      <w:bookmarkEnd w:id="54"/>
      <w:bookmarkEnd w:id="55"/>
      <w:bookmarkEnd w:id="56"/>
      <w:bookmarkEnd w:id="57"/>
      <w:bookmarkEnd w:id="58"/>
      <w:bookmarkEnd w:id="62"/>
      <w:r w:rsidRPr="00902DDA">
        <w:lastRenderedPageBreak/>
        <w:t>Conclusiones</w:t>
      </w:r>
      <w:bookmarkStart w:id="227" w:name="_Toc42252795"/>
      <w:bookmarkEnd w:id="217"/>
      <w:bookmarkEnd w:id="218"/>
      <w:bookmarkEnd w:id="219"/>
      <w:bookmarkEnd w:id="220"/>
      <w:bookmarkEnd w:id="221"/>
      <w:bookmarkEnd w:id="222"/>
      <w:bookmarkEnd w:id="223"/>
      <w:bookmarkEnd w:id="224"/>
      <w:bookmarkEnd w:id="225"/>
      <w:bookmarkEnd w:id="226"/>
    </w:p>
    <w:p w14:paraId="00CF0CF9" w14:textId="5EF44F51" w:rsidR="004E67E1" w:rsidRDefault="004E67E1" w:rsidP="004E67E1">
      <w:pPr>
        <w:pStyle w:val="Prrafodelista"/>
        <w:rPr>
          <w:rFonts w:eastAsiaTheme="minorHAnsi" w:cstheme="minorBidi"/>
          <w:szCs w:val="22"/>
          <w:lang w:val="es-CO" w:eastAsia="en-US"/>
        </w:rPr>
      </w:pPr>
      <w:bookmarkStart w:id="228" w:name="_Toc256005583"/>
      <w:bookmarkStart w:id="229" w:name="_Toc256084898"/>
      <w:bookmarkStart w:id="230" w:name="_Toc256087937"/>
      <w:bookmarkEnd w:id="227"/>
      <w:r>
        <w:rPr>
          <w:rFonts w:eastAsiaTheme="minorHAnsi" w:cstheme="minorBidi"/>
          <w:szCs w:val="22"/>
          <w:lang w:val="es-CO" w:eastAsia="en-US"/>
        </w:rPr>
        <w:t>A continuación, se expone</w:t>
      </w:r>
      <w:r w:rsidR="00E074D5">
        <w:rPr>
          <w:rFonts w:eastAsiaTheme="minorHAnsi" w:cstheme="minorBidi"/>
          <w:szCs w:val="22"/>
          <w:lang w:val="es-CO" w:eastAsia="en-US"/>
        </w:rPr>
        <w:t>n</w:t>
      </w:r>
      <w:r>
        <w:rPr>
          <w:rFonts w:eastAsiaTheme="minorHAnsi" w:cstheme="minorBidi"/>
          <w:szCs w:val="22"/>
          <w:lang w:val="es-CO" w:eastAsia="en-US"/>
        </w:rPr>
        <w:t xml:space="preserve"> las conclusiones </w:t>
      </w:r>
      <w:r w:rsidR="00B47512">
        <w:rPr>
          <w:rFonts w:eastAsiaTheme="minorHAnsi" w:cstheme="minorBidi"/>
          <w:szCs w:val="22"/>
          <w:lang w:val="es-CO" w:eastAsia="en-US"/>
        </w:rPr>
        <w:t xml:space="preserve">a las que se llegó </w:t>
      </w:r>
      <w:r>
        <w:rPr>
          <w:rFonts w:eastAsiaTheme="minorHAnsi" w:cstheme="minorBidi"/>
          <w:szCs w:val="22"/>
          <w:lang w:val="es-CO" w:eastAsia="en-US"/>
        </w:rPr>
        <w:t>con la realizació</w:t>
      </w:r>
      <w:r w:rsidR="00A76D8F">
        <w:rPr>
          <w:rFonts w:eastAsiaTheme="minorHAnsi" w:cstheme="minorBidi"/>
          <w:szCs w:val="22"/>
          <w:lang w:val="es-CO" w:eastAsia="en-US"/>
        </w:rPr>
        <w:t>n</w:t>
      </w:r>
      <w:r>
        <w:rPr>
          <w:rFonts w:eastAsiaTheme="minorHAnsi" w:cstheme="minorBidi"/>
          <w:szCs w:val="22"/>
          <w:lang w:val="es-CO" w:eastAsia="en-US"/>
        </w:rPr>
        <w:t xml:space="preserve"> e implementación del prototipo</w:t>
      </w:r>
      <w:r w:rsidR="00C4491D">
        <w:rPr>
          <w:rFonts w:eastAsiaTheme="minorHAnsi" w:cstheme="minorBidi"/>
          <w:szCs w:val="22"/>
          <w:lang w:val="es-CO" w:eastAsia="en-US"/>
        </w:rPr>
        <w:t xml:space="preserve"> cumpliendo con los objetivos establecidos</w:t>
      </w:r>
      <w:r>
        <w:rPr>
          <w:rFonts w:eastAsiaTheme="minorHAnsi" w:cstheme="minorBidi"/>
          <w:szCs w:val="22"/>
          <w:lang w:val="es-CO" w:eastAsia="en-US"/>
        </w:rPr>
        <w:t>:</w:t>
      </w:r>
    </w:p>
    <w:p w14:paraId="4653992E" w14:textId="77777777" w:rsidR="0012303C" w:rsidRDefault="0012303C" w:rsidP="004E67E1">
      <w:pPr>
        <w:pStyle w:val="Prrafodelista"/>
        <w:rPr>
          <w:rFonts w:eastAsiaTheme="minorHAnsi" w:cstheme="minorBidi"/>
          <w:szCs w:val="22"/>
          <w:lang w:val="es-CO" w:eastAsia="en-US"/>
        </w:rPr>
      </w:pPr>
    </w:p>
    <w:p w14:paraId="4EB2BB10" w14:textId="77147101" w:rsidR="0012303C" w:rsidRDefault="00BA7EC8" w:rsidP="004E67E1">
      <w:pPr>
        <w:pStyle w:val="Prrafodelista"/>
        <w:rPr>
          <w:lang w:val="es-CO"/>
        </w:rPr>
      </w:pPr>
      <w:r>
        <w:rPr>
          <w:rFonts w:eastAsiaTheme="minorHAnsi" w:cstheme="minorBidi"/>
          <w:szCs w:val="22"/>
          <w:lang w:val="es-CO" w:eastAsia="en-US"/>
        </w:rPr>
        <w:t>El</w:t>
      </w:r>
      <w:r w:rsidR="0012303C">
        <w:rPr>
          <w:rFonts w:eastAsiaTheme="minorHAnsi" w:cstheme="minorBidi"/>
          <w:szCs w:val="22"/>
          <w:lang w:val="es-CO" w:eastAsia="en-US"/>
        </w:rPr>
        <w:t xml:space="preserve"> análisis </w:t>
      </w:r>
      <w:r>
        <w:rPr>
          <w:rFonts w:eastAsiaTheme="minorHAnsi" w:cstheme="minorBidi"/>
          <w:szCs w:val="22"/>
          <w:lang w:val="es-CO" w:eastAsia="en-US"/>
        </w:rPr>
        <w:t xml:space="preserve">obtenido </w:t>
      </w:r>
      <w:r w:rsidR="0012303C">
        <w:rPr>
          <w:rFonts w:eastAsiaTheme="minorHAnsi" w:cstheme="minorBidi"/>
          <w:szCs w:val="22"/>
          <w:lang w:val="es-CO" w:eastAsia="en-US"/>
        </w:rPr>
        <w:t xml:space="preserve">de la </w:t>
      </w:r>
      <w:r w:rsidR="0012303C">
        <w:rPr>
          <w:lang w:val="es-CO"/>
        </w:rPr>
        <w:t>eficiencia, eficacia y falencias</w:t>
      </w:r>
      <w:r>
        <w:rPr>
          <w:lang w:val="es-CO"/>
        </w:rPr>
        <w:t xml:space="preserve"> de los procesos judiciales</w:t>
      </w:r>
      <w:r w:rsidR="0012303C">
        <w:rPr>
          <w:lang w:val="es-CO"/>
        </w:rPr>
        <w:t xml:space="preserve"> a través de </w:t>
      </w:r>
      <w:r w:rsidR="000A2ACE">
        <w:rPr>
          <w:lang w:val="es-CO"/>
        </w:rPr>
        <w:t xml:space="preserve">la metodología </w:t>
      </w:r>
      <w:proofErr w:type="spellStart"/>
      <w:r w:rsidR="000A2ACE">
        <w:rPr>
          <w:lang w:val="es-CO"/>
        </w:rPr>
        <w:t>Design</w:t>
      </w:r>
      <w:proofErr w:type="spellEnd"/>
      <w:r w:rsidR="000A2ACE">
        <w:rPr>
          <w:lang w:val="es-CO"/>
        </w:rPr>
        <w:t xml:space="preserve"> </w:t>
      </w:r>
      <w:proofErr w:type="spellStart"/>
      <w:r w:rsidR="000A2ACE">
        <w:rPr>
          <w:lang w:val="es-CO"/>
        </w:rPr>
        <w:t>Thinking</w:t>
      </w:r>
      <w:proofErr w:type="spellEnd"/>
      <w:r>
        <w:rPr>
          <w:lang w:val="es-CO"/>
        </w:rPr>
        <w:t xml:space="preserve"> con la participación de</w:t>
      </w:r>
      <w:r w:rsidR="001467D9">
        <w:rPr>
          <w:lang w:val="es-CO"/>
        </w:rPr>
        <w:t xml:space="preserve"> un</w:t>
      </w:r>
      <w:r>
        <w:rPr>
          <w:lang w:val="es-CO"/>
        </w:rPr>
        <w:t xml:space="preserve"> gran parte de los funcionarios se logró concluir</w:t>
      </w:r>
      <w:r w:rsidR="00F6169A">
        <w:rPr>
          <w:lang w:val="es-CO"/>
        </w:rPr>
        <w:t xml:space="preserve"> que</w:t>
      </w:r>
      <w:r>
        <w:rPr>
          <w:lang w:val="es-CO"/>
        </w:rPr>
        <w:t xml:space="preserve"> </w:t>
      </w:r>
      <w:r w:rsidR="000A2ACE">
        <w:rPr>
          <w:lang w:val="es-CO"/>
        </w:rPr>
        <w:t>existen problemas</w:t>
      </w:r>
      <w:r w:rsidR="001F6320">
        <w:rPr>
          <w:lang w:val="es-CO"/>
        </w:rPr>
        <w:t xml:space="preserve"> que entorpecen</w:t>
      </w:r>
      <w:r>
        <w:rPr>
          <w:lang w:val="es-CO"/>
        </w:rPr>
        <w:t xml:space="preserve"> </w:t>
      </w:r>
      <w:r w:rsidR="001F6320">
        <w:rPr>
          <w:lang w:val="es-CO"/>
        </w:rPr>
        <w:t>el cumplimiento del objetivo de la comisar</w:t>
      </w:r>
      <w:r w:rsidR="00046108">
        <w:rPr>
          <w:lang w:val="es-CO"/>
        </w:rPr>
        <w:t>í</w:t>
      </w:r>
      <w:r w:rsidR="001F6320">
        <w:rPr>
          <w:lang w:val="es-CO"/>
        </w:rPr>
        <w:t>a. La eficiencia y eficacia se ven comprometidas por l</w:t>
      </w:r>
      <w:r w:rsidR="00AE5684">
        <w:rPr>
          <w:lang w:val="es-CO"/>
        </w:rPr>
        <w:t xml:space="preserve">a disponibilidad de los recursos materiales y la permanencia del personal con alta rotación según la administración actual, por consiguiente, existe un sobreesfuerzo en la gestión de las denuncia y riesgo </w:t>
      </w:r>
      <w:r w:rsidR="005C38AE">
        <w:rPr>
          <w:lang w:val="es-CO"/>
        </w:rPr>
        <w:t>de no conseguir a tiempo</w:t>
      </w:r>
      <w:r w:rsidR="00AE5684">
        <w:rPr>
          <w:lang w:val="es-CO"/>
        </w:rPr>
        <w:t xml:space="preserve"> </w:t>
      </w:r>
      <w:r w:rsidR="005C38AE">
        <w:rPr>
          <w:lang w:val="es-CO"/>
        </w:rPr>
        <w:t xml:space="preserve">las actividades previas al restablecimiento de los derechos vulnerados. La centralización de la gestión de las denuncias en un único aplicativo </w:t>
      </w:r>
      <w:r w:rsidR="00E12E38">
        <w:rPr>
          <w:lang w:val="es-CO"/>
        </w:rPr>
        <w:t xml:space="preserve">donde se pueda crear e ir agregando cada </w:t>
      </w:r>
      <w:r w:rsidR="00E12E38" w:rsidRPr="00E3612F">
        <w:rPr>
          <w:lang w:val="es-CO"/>
        </w:rPr>
        <w:t xml:space="preserve">actuación </w:t>
      </w:r>
      <w:r w:rsidR="0080250C" w:rsidRPr="00E3612F">
        <w:rPr>
          <w:lang w:val="es-CO"/>
        </w:rPr>
        <w:t xml:space="preserve">en </w:t>
      </w:r>
      <w:r w:rsidR="00E3612F" w:rsidRPr="00E3612F">
        <w:rPr>
          <w:lang w:val="es-CO"/>
        </w:rPr>
        <w:t xml:space="preserve">la denuncia fue </w:t>
      </w:r>
      <w:r w:rsidR="005C38AE" w:rsidRPr="00E3612F">
        <w:rPr>
          <w:lang w:val="es-CO"/>
        </w:rPr>
        <w:t xml:space="preserve">la </w:t>
      </w:r>
      <w:r w:rsidR="00E12E38" w:rsidRPr="00E3612F">
        <w:rPr>
          <w:lang w:val="es-CO"/>
        </w:rPr>
        <w:t>solución</w:t>
      </w:r>
      <w:r w:rsidR="00E12E38">
        <w:rPr>
          <w:lang w:val="es-CO"/>
        </w:rPr>
        <w:t xml:space="preserve"> seleccionada para la construcción del prototipo con alternativa al sistema actual y </w:t>
      </w:r>
      <w:r w:rsidR="00E3612F">
        <w:rPr>
          <w:lang w:val="es-CO"/>
        </w:rPr>
        <w:t xml:space="preserve">poder </w:t>
      </w:r>
      <w:r w:rsidR="00E12E38">
        <w:rPr>
          <w:lang w:val="es-CO"/>
        </w:rPr>
        <w:t>reducir las falencias con la veracidad de la informaci</w:t>
      </w:r>
      <w:r w:rsidR="0080250C">
        <w:rPr>
          <w:lang w:val="es-CO"/>
        </w:rPr>
        <w:t>ón en la custodia de los documentos y los datos expuestos al público.</w:t>
      </w:r>
    </w:p>
    <w:p w14:paraId="74F4FF47" w14:textId="77777777" w:rsidR="0012303C" w:rsidRDefault="0012303C" w:rsidP="004E67E1">
      <w:pPr>
        <w:pStyle w:val="Prrafodelista"/>
        <w:rPr>
          <w:lang w:val="es-CO"/>
        </w:rPr>
      </w:pPr>
    </w:p>
    <w:p w14:paraId="699BC5CB" w14:textId="017F1F6C" w:rsidR="00C4491D" w:rsidRDefault="00C4491D" w:rsidP="00C4491D">
      <w:pPr>
        <w:spacing w:line="360" w:lineRule="auto"/>
        <w:jc w:val="both"/>
      </w:pPr>
      <w:r>
        <w:t>Para diseñar la arquitectura, se completó una serie de etapas, desde la concepción de Wireframes como propuesta inicial del prototipo, hasta su refinamiento por parte de los miembros de la comisión, y finalmente su concreción en Mockups</w:t>
      </w:r>
      <w:r w:rsidR="0068226B">
        <w:t xml:space="preserve"> </w:t>
      </w:r>
      <w:r w:rsidR="0068226B" w:rsidRPr="0068226B">
        <w:rPr>
          <w:b/>
          <w:bCs/>
        </w:rPr>
        <w:t>Anexo 4</w:t>
      </w:r>
      <w:r>
        <w:t>.</w:t>
      </w:r>
    </w:p>
    <w:p w14:paraId="4D6203F5" w14:textId="13713AE0" w:rsidR="00C4491D" w:rsidRDefault="00C4491D" w:rsidP="00C4491D">
      <w:pPr>
        <w:spacing w:line="360" w:lineRule="auto"/>
        <w:jc w:val="both"/>
      </w:pPr>
      <w:r>
        <w:t>La elaboración de diagramas de Entidad-Relación, Secuencia y Estados modeló el flujo que debía cumplir el prototipo para satisfacer los Casos de Uso. La recopilación de necesidades tecnológicas se enfocó en construir un prototipo modular, con funcionalidades independientes para su desarrollo y despliegue, flexible al permitir el uso de diferentes tecnologías y lenguajes de programación.</w:t>
      </w:r>
    </w:p>
    <w:p w14:paraId="35898273" w14:textId="443EA166" w:rsidR="00906574" w:rsidRDefault="00C4491D" w:rsidP="00C4491D">
      <w:pPr>
        <w:spacing w:line="360" w:lineRule="auto"/>
        <w:jc w:val="both"/>
      </w:pPr>
      <w:r>
        <w:lastRenderedPageBreak/>
        <w:t>Estas características, junto con la posibilidad de utilizar funcionalidades de terceros en lugar de desarrollarlas desde cero, condujeron a la elección de una arquitectura de microservicios frente a la tradicional monolítica.</w:t>
      </w:r>
    </w:p>
    <w:p w14:paraId="5BB987F4" w14:textId="64C69A6A" w:rsidR="001964D3" w:rsidRPr="001964D3" w:rsidRDefault="001964D3" w:rsidP="001964D3">
      <w:pPr>
        <w:pStyle w:val="Prrafodelista"/>
        <w:rPr>
          <w:lang w:val="es-CO"/>
        </w:rPr>
      </w:pPr>
      <w:r w:rsidRPr="001964D3">
        <w:rPr>
          <w:lang w:val="es-CO"/>
        </w:rPr>
        <w:t xml:space="preserve">En </w:t>
      </w:r>
      <w:r>
        <w:rPr>
          <w:lang w:val="es-CO"/>
        </w:rPr>
        <w:t>la actualidad</w:t>
      </w:r>
      <w:r w:rsidRPr="001964D3">
        <w:rPr>
          <w:lang w:val="es-CO"/>
        </w:rPr>
        <w:t>, el desarrollo de</w:t>
      </w:r>
      <w:r w:rsidR="00CD5E4D">
        <w:rPr>
          <w:lang w:val="es-CO"/>
        </w:rPr>
        <w:t xml:space="preserve"> nuevos</w:t>
      </w:r>
      <w:r w:rsidRPr="001964D3">
        <w:rPr>
          <w:lang w:val="es-CO"/>
        </w:rPr>
        <w:t xml:space="preserve"> prototipos </w:t>
      </w:r>
      <w:r>
        <w:rPr>
          <w:lang w:val="es-CO"/>
        </w:rPr>
        <w:t>usando</w:t>
      </w:r>
      <w:r w:rsidRPr="001964D3">
        <w:rPr>
          <w:lang w:val="es-CO"/>
        </w:rPr>
        <w:t xml:space="preserve"> </w:t>
      </w:r>
      <w:r w:rsidR="00CD5E4D">
        <w:rPr>
          <w:lang w:val="es-CO"/>
        </w:rPr>
        <w:t>el</w:t>
      </w:r>
      <w:r w:rsidRPr="001964D3">
        <w:rPr>
          <w:lang w:val="es-CO"/>
        </w:rPr>
        <w:t xml:space="preserve"> Blockchain se ve favorecido </w:t>
      </w:r>
      <w:r w:rsidR="00CD5E4D">
        <w:rPr>
          <w:lang w:val="es-CO"/>
        </w:rPr>
        <w:t xml:space="preserve">por una gran cantidad </w:t>
      </w:r>
      <w:r w:rsidRPr="001964D3">
        <w:rPr>
          <w:lang w:val="es-CO"/>
        </w:rPr>
        <w:t>herramientas</w:t>
      </w:r>
      <w:r w:rsidR="00CD5E4D">
        <w:rPr>
          <w:lang w:val="es-CO"/>
        </w:rPr>
        <w:t xml:space="preserve">, </w:t>
      </w:r>
      <w:r w:rsidRPr="001964D3">
        <w:rPr>
          <w:lang w:val="es-CO"/>
        </w:rPr>
        <w:t>lenguajes</w:t>
      </w:r>
      <w:r w:rsidR="00CD5E4D">
        <w:rPr>
          <w:lang w:val="es-CO"/>
        </w:rPr>
        <w:t xml:space="preserve"> y librerías</w:t>
      </w:r>
      <w:r w:rsidRPr="001964D3">
        <w:rPr>
          <w:lang w:val="es-CO"/>
        </w:rPr>
        <w:t>. Entre las opciones más populares, según la literatura</w:t>
      </w:r>
      <w:r w:rsidR="004A2ED4">
        <w:rPr>
          <w:lang w:val="es-CO"/>
        </w:rPr>
        <w:t xml:space="preserve"> consultada</w:t>
      </w:r>
      <w:r w:rsidRPr="001964D3">
        <w:rPr>
          <w:lang w:val="es-CO"/>
        </w:rPr>
        <w:t>, se encuentran Javascript junto al framework React y el complemento Metamask como Wallet, en conjunto con Solidity</w:t>
      </w:r>
      <w:r>
        <w:rPr>
          <w:lang w:val="es-CO"/>
        </w:rPr>
        <w:t xml:space="preserve"> para la programación de contratos inteligentes en Ethereum</w:t>
      </w:r>
      <w:r w:rsidRPr="001964D3">
        <w:rPr>
          <w:lang w:val="es-CO"/>
        </w:rPr>
        <w:t>.</w:t>
      </w:r>
    </w:p>
    <w:p w14:paraId="77A18BF4" w14:textId="77777777" w:rsidR="001964D3" w:rsidRPr="001964D3" w:rsidRDefault="001964D3" w:rsidP="001964D3">
      <w:pPr>
        <w:pStyle w:val="Prrafodelista"/>
        <w:rPr>
          <w:lang w:val="es-CO"/>
        </w:rPr>
      </w:pPr>
    </w:p>
    <w:p w14:paraId="40577322" w14:textId="1D1D1B8D" w:rsidR="002107DB" w:rsidRDefault="004A2ED4" w:rsidP="001964D3">
      <w:pPr>
        <w:pStyle w:val="Prrafodelista"/>
        <w:rPr>
          <w:lang w:val="es-CO"/>
        </w:rPr>
      </w:pPr>
      <w:r>
        <w:rPr>
          <w:lang w:val="es-CO"/>
        </w:rPr>
        <w:t>El desarrollo</w:t>
      </w:r>
      <w:r w:rsidR="001964D3" w:rsidRPr="001964D3">
        <w:rPr>
          <w:lang w:val="es-CO"/>
        </w:rPr>
        <w:t xml:space="preserve"> prototipo</w:t>
      </w:r>
      <w:r w:rsidR="001964D3">
        <w:rPr>
          <w:lang w:val="es-CO"/>
        </w:rPr>
        <w:t xml:space="preserve"> </w:t>
      </w:r>
      <w:r>
        <w:rPr>
          <w:lang w:val="es-CO"/>
        </w:rPr>
        <w:t>requirió de</w:t>
      </w:r>
      <w:r w:rsidR="001964D3" w:rsidRPr="001964D3">
        <w:rPr>
          <w:lang w:val="es-CO"/>
        </w:rPr>
        <w:t xml:space="preserve"> una herramienta que </w:t>
      </w:r>
      <w:r>
        <w:rPr>
          <w:lang w:val="es-CO"/>
        </w:rPr>
        <w:t>facilit</w:t>
      </w:r>
      <w:r w:rsidR="00046108">
        <w:rPr>
          <w:lang w:val="es-CO"/>
        </w:rPr>
        <w:t>ara</w:t>
      </w:r>
      <w:r w:rsidR="001964D3" w:rsidRPr="001964D3">
        <w:rPr>
          <w:lang w:val="es-CO"/>
        </w:rPr>
        <w:t xml:space="preserve"> el despliegue de contratos</w:t>
      </w:r>
      <w:r>
        <w:rPr>
          <w:lang w:val="es-CO"/>
        </w:rPr>
        <w:t xml:space="preserve"> inteligentes</w:t>
      </w:r>
      <w:r w:rsidR="001964D3" w:rsidRPr="001964D3">
        <w:rPr>
          <w:lang w:val="es-CO"/>
        </w:rPr>
        <w:t xml:space="preserve"> en una red Blockchain</w:t>
      </w:r>
      <w:r>
        <w:rPr>
          <w:lang w:val="es-CO"/>
        </w:rPr>
        <w:t xml:space="preserve"> Ethereum y para su</w:t>
      </w:r>
      <w:r w:rsidR="001964D3" w:rsidRPr="001964D3">
        <w:rPr>
          <w:lang w:val="es-CO"/>
        </w:rPr>
        <w:t xml:space="preserve"> desarrollo</w:t>
      </w:r>
      <w:r w:rsidR="001964D3">
        <w:rPr>
          <w:lang w:val="es-CO"/>
        </w:rPr>
        <w:t>, prueba</w:t>
      </w:r>
      <w:r w:rsidR="001964D3" w:rsidRPr="001964D3">
        <w:rPr>
          <w:lang w:val="es-CO"/>
        </w:rPr>
        <w:t xml:space="preserve"> y posterior publicación </w:t>
      </w:r>
      <w:r w:rsidR="001964D3">
        <w:rPr>
          <w:lang w:val="es-CO"/>
        </w:rPr>
        <w:t>un entorno de producción</w:t>
      </w:r>
      <w:r w:rsidR="001964D3" w:rsidRPr="001964D3">
        <w:rPr>
          <w:lang w:val="es-CO"/>
        </w:rPr>
        <w:t xml:space="preserve">. En </w:t>
      </w:r>
      <w:r>
        <w:rPr>
          <w:lang w:val="es-CO"/>
        </w:rPr>
        <w:t>consecuencia</w:t>
      </w:r>
      <w:r w:rsidR="001964D3" w:rsidRPr="001964D3">
        <w:rPr>
          <w:lang w:val="es-CO"/>
        </w:rPr>
        <w:t xml:space="preserve">, se optó por </w:t>
      </w:r>
      <w:proofErr w:type="spellStart"/>
      <w:r w:rsidR="001964D3" w:rsidRPr="001964D3">
        <w:rPr>
          <w:lang w:val="es-CO"/>
        </w:rPr>
        <w:t>Ganche</w:t>
      </w:r>
      <w:proofErr w:type="spellEnd"/>
      <w:r w:rsidR="001964D3" w:rsidRPr="001964D3">
        <w:rPr>
          <w:lang w:val="es-CO"/>
        </w:rPr>
        <w:t xml:space="preserve">, una herramienta que </w:t>
      </w:r>
      <w:r w:rsidRPr="001964D3">
        <w:rPr>
          <w:lang w:val="es-CO"/>
        </w:rPr>
        <w:t>satisfací</w:t>
      </w:r>
      <w:r>
        <w:rPr>
          <w:lang w:val="es-CO"/>
        </w:rPr>
        <w:t>a</w:t>
      </w:r>
      <w:r w:rsidR="001964D3" w:rsidRPr="001964D3">
        <w:rPr>
          <w:lang w:val="es-CO"/>
        </w:rPr>
        <w:t xml:space="preserve"> esta necesidad.</w:t>
      </w:r>
    </w:p>
    <w:p w14:paraId="6990A5DF" w14:textId="77777777" w:rsidR="001964D3" w:rsidRPr="002107DB" w:rsidRDefault="001964D3" w:rsidP="001964D3">
      <w:pPr>
        <w:pStyle w:val="Prrafodelista"/>
        <w:rPr>
          <w:lang w:val="es-CO"/>
        </w:rPr>
      </w:pPr>
    </w:p>
    <w:p w14:paraId="6E80B956" w14:textId="6CDE6196" w:rsidR="00905BC9" w:rsidRDefault="00BF56C4" w:rsidP="00905BC9">
      <w:pPr>
        <w:pStyle w:val="Prrafodelista"/>
        <w:rPr>
          <w:lang w:val="es-CO"/>
        </w:rPr>
      </w:pPr>
      <w:r>
        <w:rPr>
          <w:lang w:val="es-CO"/>
        </w:rPr>
        <w:t>Se</w:t>
      </w:r>
      <w:r w:rsidR="004A2ED4">
        <w:rPr>
          <w:lang w:val="es-CO"/>
        </w:rPr>
        <w:t xml:space="preserve"> descartó </w:t>
      </w:r>
      <w:r>
        <w:rPr>
          <w:lang w:val="es-CO"/>
        </w:rPr>
        <w:t xml:space="preserve">el uso de Javascript </w:t>
      </w:r>
      <w:r w:rsidR="002107DB" w:rsidRPr="002107DB">
        <w:rPr>
          <w:lang w:val="es-CO"/>
        </w:rPr>
        <w:t>en la creación</w:t>
      </w:r>
      <w:r w:rsidR="0068226B">
        <w:rPr>
          <w:lang w:val="es-CO"/>
        </w:rPr>
        <w:t xml:space="preserve"> </w:t>
      </w:r>
      <w:r w:rsidR="004A2ED4">
        <w:rPr>
          <w:lang w:val="es-CO"/>
        </w:rPr>
        <w:t>de los</w:t>
      </w:r>
      <w:r w:rsidR="0068226B">
        <w:rPr>
          <w:lang w:val="es-CO"/>
        </w:rPr>
        <w:t xml:space="preserve"> dos microservicios</w:t>
      </w:r>
      <w:r w:rsidR="004A2ED4">
        <w:rPr>
          <w:lang w:val="es-CO"/>
        </w:rPr>
        <w:t>,</w:t>
      </w:r>
      <w:r w:rsidR="0068226B">
        <w:rPr>
          <w:lang w:val="es-CO"/>
        </w:rPr>
        <w:t xml:space="preserve"> </w:t>
      </w:r>
      <w:r w:rsidR="00905BC9">
        <w:rPr>
          <w:lang w:val="es-CO"/>
        </w:rPr>
        <w:t>puesto que</w:t>
      </w:r>
      <w:r w:rsidR="0068226B">
        <w:rPr>
          <w:lang w:val="es-CO"/>
        </w:rPr>
        <w:t xml:space="preserve"> </w:t>
      </w:r>
      <w:r w:rsidR="00905BC9">
        <w:rPr>
          <w:lang w:val="es-CO"/>
        </w:rPr>
        <w:t>en la máquina virtual (Ia</w:t>
      </w:r>
      <w:r w:rsidR="00403663">
        <w:rPr>
          <w:lang w:val="es-CO"/>
        </w:rPr>
        <w:t>aS</w:t>
      </w:r>
      <w:r w:rsidR="00905BC9">
        <w:rPr>
          <w:lang w:val="es-CO"/>
        </w:rPr>
        <w:t xml:space="preserve">) donde se almacenan los documentos y se </w:t>
      </w:r>
      <w:r w:rsidR="00EB6D61">
        <w:rPr>
          <w:lang w:val="es-CO"/>
        </w:rPr>
        <w:t>despliegan</w:t>
      </w:r>
      <w:r w:rsidR="00905BC9" w:rsidRPr="002107DB">
        <w:rPr>
          <w:lang w:val="es-CO"/>
        </w:rPr>
        <w:t>,</w:t>
      </w:r>
      <w:r w:rsidR="00905BC9">
        <w:rPr>
          <w:lang w:val="es-CO"/>
        </w:rPr>
        <w:t xml:space="preserve"> registra</w:t>
      </w:r>
      <w:r w:rsidR="00EB6D61">
        <w:rPr>
          <w:lang w:val="es-CO"/>
        </w:rPr>
        <w:t>n</w:t>
      </w:r>
      <w:r w:rsidR="00905BC9">
        <w:rPr>
          <w:lang w:val="es-CO"/>
        </w:rPr>
        <w:t xml:space="preserve"> y se </w:t>
      </w:r>
      <w:r w:rsidR="00905BC9" w:rsidRPr="002107DB">
        <w:rPr>
          <w:lang w:val="es-CO"/>
        </w:rPr>
        <w:t>consulta</w:t>
      </w:r>
      <w:r w:rsidR="00EB6D61">
        <w:rPr>
          <w:lang w:val="es-CO"/>
        </w:rPr>
        <w:t>n</w:t>
      </w:r>
      <w:r w:rsidR="00905BC9">
        <w:rPr>
          <w:lang w:val="es-CO"/>
        </w:rPr>
        <w:t xml:space="preserve"> los contratos inteligentes se requirió un lenguaje fuertemente tipado con librerías bien documentadas, por tal motivo se optó por C# con el Framework .Net 6. </w:t>
      </w:r>
      <w:r w:rsidR="00905BC9" w:rsidRPr="002107DB">
        <w:rPr>
          <w:lang w:val="es-CO"/>
        </w:rPr>
        <w:t>Adicionalmente, Ruby</w:t>
      </w:r>
      <w:r w:rsidR="00905BC9">
        <w:rPr>
          <w:lang w:val="es-CO"/>
        </w:rPr>
        <w:t xml:space="preserve"> con el Framework Ruby </w:t>
      </w:r>
      <w:proofErr w:type="spellStart"/>
      <w:r w:rsidR="00905BC9">
        <w:rPr>
          <w:lang w:val="es-CO"/>
        </w:rPr>
        <w:t>on</w:t>
      </w:r>
      <w:proofErr w:type="spellEnd"/>
      <w:r w:rsidR="00905BC9">
        <w:rPr>
          <w:lang w:val="es-CO"/>
        </w:rPr>
        <w:t xml:space="preserve"> Rails</w:t>
      </w:r>
      <w:r w:rsidR="00905BC9" w:rsidRPr="002107DB">
        <w:rPr>
          <w:lang w:val="es-CO"/>
        </w:rPr>
        <w:t xml:space="preserve"> </w:t>
      </w:r>
      <w:r w:rsidR="00905BC9">
        <w:rPr>
          <w:lang w:val="es-CO"/>
        </w:rPr>
        <w:t>fue requerido para el microservicio que llev</w:t>
      </w:r>
      <w:r w:rsidR="00BD35F0">
        <w:rPr>
          <w:lang w:val="es-CO"/>
        </w:rPr>
        <w:t>ó</w:t>
      </w:r>
      <w:r w:rsidR="00905BC9">
        <w:rPr>
          <w:lang w:val="es-CO"/>
        </w:rPr>
        <w:t xml:space="preserve"> la lógica de negocios.</w:t>
      </w:r>
    </w:p>
    <w:p w14:paraId="232330BB" w14:textId="49A37E3F" w:rsidR="00905BC9" w:rsidRDefault="00905BC9" w:rsidP="00905BC9">
      <w:pPr>
        <w:pStyle w:val="Prrafodelista"/>
        <w:rPr>
          <w:lang w:val="es-CO"/>
        </w:rPr>
      </w:pPr>
    </w:p>
    <w:p w14:paraId="62B0CF7D" w14:textId="5E99BDFC" w:rsidR="00905BC9" w:rsidRDefault="00905BC9" w:rsidP="00905BC9">
      <w:pPr>
        <w:pStyle w:val="Prrafodelista"/>
        <w:rPr>
          <w:lang w:val="es-CO"/>
        </w:rPr>
      </w:pPr>
      <w:r>
        <w:rPr>
          <w:lang w:val="es-CO"/>
        </w:rPr>
        <w:t xml:space="preserve">Lo importante de la selección de tecnologías y herramientas fue la facilidad y velocidad en la creación, comprobación y despliegue de las funcionalidades </w:t>
      </w:r>
      <w:r w:rsidR="00510EC1">
        <w:rPr>
          <w:lang w:val="es-CO"/>
        </w:rPr>
        <w:t>para la construcción del prototipo.</w:t>
      </w:r>
    </w:p>
    <w:p w14:paraId="263BE000" w14:textId="77777777" w:rsidR="008456D2" w:rsidRDefault="008456D2" w:rsidP="00905BC9">
      <w:pPr>
        <w:pStyle w:val="Prrafodelista"/>
        <w:rPr>
          <w:lang w:val="es-CO"/>
        </w:rPr>
      </w:pPr>
    </w:p>
    <w:p w14:paraId="5D392FF7" w14:textId="77777777" w:rsidR="005E774F" w:rsidRDefault="00403663" w:rsidP="00905BC9">
      <w:pPr>
        <w:pStyle w:val="Prrafodelista"/>
        <w:rPr>
          <w:lang w:val="es-CO"/>
        </w:rPr>
      </w:pPr>
      <w:r>
        <w:rPr>
          <w:lang w:val="es-CO"/>
        </w:rPr>
        <w:t>Una vez seleccionadas las tecnologías y</w:t>
      </w:r>
      <w:r w:rsidR="005E774F">
        <w:rPr>
          <w:lang w:val="es-CO"/>
        </w:rPr>
        <w:t xml:space="preserve"> la definición de la</w:t>
      </w:r>
      <w:r>
        <w:rPr>
          <w:lang w:val="es-CO"/>
        </w:rPr>
        <w:t xml:space="preserve"> arquitectura</w:t>
      </w:r>
      <w:r w:rsidR="005E774F">
        <w:rPr>
          <w:lang w:val="es-CO"/>
        </w:rPr>
        <w:t>, se procedió a</w:t>
      </w:r>
      <w:r>
        <w:rPr>
          <w:lang w:val="es-CO"/>
        </w:rPr>
        <w:t xml:space="preserve"> l</w:t>
      </w:r>
      <w:r w:rsidR="008456D2">
        <w:rPr>
          <w:lang w:val="es-CO"/>
        </w:rPr>
        <w:t>a construcción</w:t>
      </w:r>
      <w:r w:rsidR="002C4756">
        <w:rPr>
          <w:lang w:val="es-CO"/>
        </w:rPr>
        <w:t>, prueba</w:t>
      </w:r>
      <w:r w:rsidR="008456D2">
        <w:rPr>
          <w:lang w:val="es-CO"/>
        </w:rPr>
        <w:t xml:space="preserve"> y des</w:t>
      </w:r>
      <w:r w:rsidR="002C4756">
        <w:rPr>
          <w:lang w:val="es-CO"/>
        </w:rPr>
        <w:t>pliegue de</w:t>
      </w:r>
      <w:r w:rsidR="008456D2">
        <w:rPr>
          <w:lang w:val="es-CO"/>
        </w:rPr>
        <w:t xml:space="preserve"> los tres micros</w:t>
      </w:r>
      <w:r w:rsidR="002C4756">
        <w:rPr>
          <w:lang w:val="es-CO"/>
        </w:rPr>
        <w:t>ervicios</w:t>
      </w:r>
      <w:r w:rsidR="005E774F">
        <w:rPr>
          <w:lang w:val="es-CO"/>
        </w:rPr>
        <w:t>.</w:t>
      </w:r>
      <w:r w:rsidR="002C4756">
        <w:rPr>
          <w:lang w:val="es-CO"/>
        </w:rPr>
        <w:t xml:space="preserve"> </w:t>
      </w:r>
      <w:r w:rsidR="005E774F">
        <w:rPr>
          <w:lang w:val="es-CO"/>
        </w:rPr>
        <w:t>Inicialmente,</w:t>
      </w:r>
      <w:r w:rsidR="002C4756">
        <w:rPr>
          <w:lang w:val="es-CO"/>
        </w:rPr>
        <w:t xml:space="preserve"> se realizó localmente ejecutando las imágenes </w:t>
      </w:r>
      <w:r>
        <w:rPr>
          <w:lang w:val="es-CO"/>
        </w:rPr>
        <w:t>D</w:t>
      </w:r>
      <w:r w:rsidR="002C4756">
        <w:rPr>
          <w:lang w:val="es-CO"/>
        </w:rPr>
        <w:t xml:space="preserve">ocker en contenedores y posteriormente en servicios de la nube. </w:t>
      </w:r>
    </w:p>
    <w:p w14:paraId="5FA96B8F" w14:textId="77777777" w:rsidR="005E774F" w:rsidRDefault="005E774F" w:rsidP="00905BC9">
      <w:pPr>
        <w:pStyle w:val="Prrafodelista"/>
        <w:rPr>
          <w:lang w:val="es-CO"/>
        </w:rPr>
      </w:pPr>
    </w:p>
    <w:p w14:paraId="4A8A2B42" w14:textId="5BD29331" w:rsidR="00905BC9" w:rsidRDefault="005E774F" w:rsidP="00905BC9">
      <w:pPr>
        <w:pStyle w:val="Prrafodelista"/>
        <w:rPr>
          <w:lang w:val="es-CO"/>
        </w:rPr>
      </w:pPr>
      <w:r>
        <w:rPr>
          <w:lang w:val="es-CO"/>
        </w:rPr>
        <w:t>El uso</w:t>
      </w:r>
      <w:r w:rsidR="002C4756">
        <w:rPr>
          <w:lang w:val="es-CO"/>
        </w:rPr>
        <w:t xml:space="preserve"> de Azure para la máquina virtual con Windows Server facilit</w:t>
      </w:r>
      <w:r w:rsidR="00BD35F0">
        <w:rPr>
          <w:lang w:val="es-CO"/>
        </w:rPr>
        <w:t>ó</w:t>
      </w:r>
      <w:r w:rsidR="002C4756">
        <w:rPr>
          <w:lang w:val="es-CO"/>
        </w:rPr>
        <w:t xml:space="preserve"> el despliegue del microservicio basado en tecnología .Net</w:t>
      </w:r>
      <w:r w:rsidR="00403663">
        <w:rPr>
          <w:lang w:val="es-CO"/>
        </w:rPr>
        <w:t xml:space="preserve">, </w:t>
      </w:r>
      <w:r>
        <w:rPr>
          <w:lang w:val="es-CO"/>
        </w:rPr>
        <w:t>conservó</w:t>
      </w:r>
      <w:r w:rsidR="002C4756">
        <w:rPr>
          <w:lang w:val="es-CO"/>
        </w:rPr>
        <w:t xml:space="preserve"> a salvo los documentos de la comisar</w:t>
      </w:r>
      <w:r w:rsidR="00BD35F0">
        <w:rPr>
          <w:lang w:val="es-CO"/>
        </w:rPr>
        <w:t>í</w:t>
      </w:r>
      <w:r w:rsidR="002C4756">
        <w:rPr>
          <w:lang w:val="es-CO"/>
        </w:rPr>
        <w:t>a</w:t>
      </w:r>
      <w:r w:rsidR="00403663">
        <w:rPr>
          <w:lang w:val="es-CO"/>
        </w:rPr>
        <w:t xml:space="preserve"> </w:t>
      </w:r>
      <w:r w:rsidR="00403663">
        <w:rPr>
          <w:lang w:val="es-CO"/>
        </w:rPr>
        <w:lastRenderedPageBreak/>
        <w:t>y permitió tener una red Blockchain para el despliegue de los contratos</w:t>
      </w:r>
      <w:r>
        <w:rPr>
          <w:lang w:val="es-CO"/>
        </w:rPr>
        <w:t>.</w:t>
      </w:r>
      <w:r w:rsidR="00403663">
        <w:rPr>
          <w:lang w:val="es-CO"/>
        </w:rPr>
        <w:t xml:space="preserve"> </w:t>
      </w:r>
      <w:r>
        <w:rPr>
          <w:lang w:val="es-CO"/>
        </w:rPr>
        <w:t>En</w:t>
      </w:r>
      <w:r w:rsidR="002C4756">
        <w:rPr>
          <w:lang w:val="es-CO"/>
        </w:rPr>
        <w:t xml:space="preserve"> Heroku dispone de </w:t>
      </w:r>
      <w:r w:rsidR="00403663">
        <w:rPr>
          <w:lang w:val="es-CO"/>
        </w:rPr>
        <w:t xml:space="preserve">un servicio SaaS que automatizó el despliegue y actualizaciones del microservicio </w:t>
      </w:r>
      <w:r w:rsidR="000802D9">
        <w:rPr>
          <w:lang w:val="es-CO"/>
        </w:rPr>
        <w:t>en</w:t>
      </w:r>
      <w:r w:rsidR="00403663">
        <w:rPr>
          <w:lang w:val="es-CO"/>
        </w:rPr>
        <w:t xml:space="preserve"> Ruby </w:t>
      </w:r>
      <w:proofErr w:type="spellStart"/>
      <w:r w:rsidR="00403663">
        <w:rPr>
          <w:lang w:val="es-CO"/>
        </w:rPr>
        <w:t>On</w:t>
      </w:r>
      <w:proofErr w:type="spellEnd"/>
      <w:r w:rsidR="00403663">
        <w:rPr>
          <w:lang w:val="es-CO"/>
        </w:rPr>
        <w:t xml:space="preserve"> Rails</w:t>
      </w:r>
      <w:r>
        <w:rPr>
          <w:lang w:val="es-CO"/>
        </w:rPr>
        <w:t>, mientras que en</w:t>
      </w:r>
      <w:r w:rsidR="000802D9">
        <w:rPr>
          <w:lang w:val="es-CO"/>
        </w:rPr>
        <w:t xml:space="preserve"> </w:t>
      </w:r>
      <w:proofErr w:type="spellStart"/>
      <w:r w:rsidR="000802D9">
        <w:rPr>
          <w:lang w:val="es-CO"/>
        </w:rPr>
        <w:t>Firebase</w:t>
      </w:r>
      <w:proofErr w:type="spellEnd"/>
      <w:r w:rsidR="000802D9">
        <w:rPr>
          <w:lang w:val="es-CO"/>
        </w:rPr>
        <w:t xml:space="preserve"> </w:t>
      </w:r>
      <w:r w:rsidRPr="005E774F">
        <w:rPr>
          <w:lang w:val="es-CO"/>
        </w:rPr>
        <w:t>se utilizó para el despliegue del portal web.</w:t>
      </w:r>
    </w:p>
    <w:p w14:paraId="34C495A8" w14:textId="77777777" w:rsidR="0078793F" w:rsidRDefault="0078793F" w:rsidP="00A2115D">
      <w:pPr>
        <w:pStyle w:val="Prrafodelista"/>
        <w:rPr>
          <w:lang w:val="es-CO"/>
        </w:rPr>
      </w:pPr>
    </w:p>
    <w:p w14:paraId="74B56E98" w14:textId="3D14D84C" w:rsidR="00A2115D" w:rsidRPr="00A2115D" w:rsidRDefault="00A2115D" w:rsidP="00A2115D">
      <w:pPr>
        <w:pStyle w:val="Prrafodelista"/>
        <w:rPr>
          <w:lang w:val="es-CO"/>
        </w:rPr>
      </w:pPr>
      <w:r w:rsidRPr="00A2115D">
        <w:rPr>
          <w:lang w:val="es-CO"/>
        </w:rPr>
        <w:t xml:space="preserve">La creación de las pruebas funcionales fue una de las actividades más importantes en el ciclo de desarrollos del prototipo porque evaluó las funcionalidades desarrolladas y que </w:t>
      </w:r>
      <w:r w:rsidR="00297757">
        <w:rPr>
          <w:lang w:val="es-CO"/>
        </w:rPr>
        <w:t>é</w:t>
      </w:r>
      <w:r w:rsidRPr="00A2115D">
        <w:rPr>
          <w:lang w:val="es-CO"/>
        </w:rPr>
        <w:t>st</w:t>
      </w:r>
      <w:r w:rsidR="00297757">
        <w:rPr>
          <w:lang w:val="es-CO"/>
        </w:rPr>
        <w:t>a</w:t>
      </w:r>
      <w:r w:rsidRPr="00A2115D">
        <w:rPr>
          <w:lang w:val="es-CO"/>
        </w:rPr>
        <w:t xml:space="preserve">s cumplieran con los requisitos plasmados en los Casos de Uso. La estrategia adoptada en realizar pruebas fue en dos iteraciones. La primera iteración cuando el prototipo estaba en la etapa de desarrollo el cual permitió refinar o reconstruir funcionalidades </w:t>
      </w:r>
      <w:r>
        <w:rPr>
          <w:lang w:val="es-CO"/>
        </w:rPr>
        <w:t>que</w:t>
      </w:r>
      <w:r w:rsidRPr="00A2115D">
        <w:rPr>
          <w:lang w:val="es-CO"/>
        </w:rPr>
        <w:t xml:space="preserve"> no cumplían con los requisitos y la segunda cuando el prototipo estuvo finalizado para comprobar que</w:t>
      </w:r>
      <w:r>
        <w:rPr>
          <w:lang w:val="es-CO"/>
        </w:rPr>
        <w:t xml:space="preserve"> las características y funcionalidades trabajando en conjunto</w:t>
      </w:r>
      <w:r w:rsidRPr="00A2115D">
        <w:rPr>
          <w:lang w:val="es-CO"/>
        </w:rPr>
        <w:t xml:space="preserve"> estuviera</w:t>
      </w:r>
      <w:r>
        <w:rPr>
          <w:lang w:val="es-CO"/>
        </w:rPr>
        <w:t>n</w:t>
      </w:r>
      <w:r w:rsidRPr="00A2115D">
        <w:rPr>
          <w:lang w:val="es-CO"/>
        </w:rPr>
        <w:t xml:space="preserve"> lo suficientemente maduro para publicarlo </w:t>
      </w:r>
      <w:r>
        <w:rPr>
          <w:lang w:val="es-CO"/>
        </w:rPr>
        <w:t>para que los</w:t>
      </w:r>
      <w:r w:rsidRPr="00A2115D">
        <w:rPr>
          <w:lang w:val="es-CO"/>
        </w:rPr>
        <w:t xml:space="preserve"> funcionarios de la comisar</w:t>
      </w:r>
      <w:r w:rsidR="008E1F0D">
        <w:rPr>
          <w:lang w:val="es-CO"/>
        </w:rPr>
        <w:t>í</w:t>
      </w:r>
      <w:r w:rsidRPr="00A2115D">
        <w:rPr>
          <w:lang w:val="es-CO"/>
        </w:rPr>
        <w:t>a pudieran usarlo.</w:t>
      </w:r>
    </w:p>
    <w:p w14:paraId="6F60AF08" w14:textId="77777777" w:rsidR="00A2115D" w:rsidRPr="00A2115D" w:rsidRDefault="00A2115D" w:rsidP="00A2115D">
      <w:pPr>
        <w:pStyle w:val="Prrafodelista"/>
        <w:rPr>
          <w:lang w:val="es-CO"/>
        </w:rPr>
      </w:pPr>
    </w:p>
    <w:p w14:paraId="5D5AB7D8" w14:textId="51C40350" w:rsidR="00045AF7" w:rsidRDefault="009B7EF7" w:rsidP="00A2115D">
      <w:pPr>
        <w:pStyle w:val="Prrafodelista"/>
        <w:rPr>
          <w:lang w:val="es-CO"/>
        </w:rPr>
      </w:pPr>
      <w:r>
        <w:rPr>
          <w:lang w:val="es-CO"/>
        </w:rPr>
        <w:t xml:space="preserve">Gracias a las </w:t>
      </w:r>
      <w:r w:rsidR="00045AF7">
        <w:rPr>
          <w:lang w:val="es-CO"/>
        </w:rPr>
        <w:t>pruebas funcionales</w:t>
      </w:r>
      <w:r>
        <w:rPr>
          <w:lang w:val="es-CO"/>
        </w:rPr>
        <w:t xml:space="preserve"> no hubo incidentes </w:t>
      </w:r>
      <w:r w:rsidRPr="00A2115D">
        <w:rPr>
          <w:lang w:val="es-CO"/>
        </w:rPr>
        <w:t>tecnológicos</w:t>
      </w:r>
      <w:r>
        <w:rPr>
          <w:lang w:val="es-CO"/>
        </w:rPr>
        <w:t xml:space="preserve"> en la prueba </w:t>
      </w:r>
      <w:r w:rsidR="00A2115D" w:rsidRPr="00A2115D">
        <w:rPr>
          <w:lang w:val="es-CO"/>
        </w:rPr>
        <w:t>del prototipo</w:t>
      </w:r>
      <w:r>
        <w:rPr>
          <w:lang w:val="es-CO"/>
        </w:rPr>
        <w:t xml:space="preserve"> por parte de los funcionarios de la comisar</w:t>
      </w:r>
      <w:r w:rsidR="008E1F0D">
        <w:rPr>
          <w:lang w:val="es-CO"/>
        </w:rPr>
        <w:t>í</w:t>
      </w:r>
      <w:r>
        <w:rPr>
          <w:lang w:val="es-CO"/>
        </w:rPr>
        <w:t xml:space="preserve">a. La sesión de prueba </w:t>
      </w:r>
      <w:r w:rsidR="00045AF7">
        <w:rPr>
          <w:lang w:val="es-CO"/>
        </w:rPr>
        <w:t>del prototipo por los funcionarios entre el manejo, dudas, preguntas y el cuestionario expresaron que el registro y seguimiento de las denuncias a través de la tecnología Blockchain mejor</w:t>
      </w:r>
      <w:r w:rsidR="008E1F0D">
        <w:rPr>
          <w:lang w:val="es-CO"/>
        </w:rPr>
        <w:t>ó</w:t>
      </w:r>
      <w:r w:rsidR="00045AF7">
        <w:rPr>
          <w:lang w:val="es-CO"/>
        </w:rPr>
        <w:t xml:space="preserve"> la gestión de las denuncias y confiaban </w:t>
      </w:r>
      <w:r w:rsidR="00F56789">
        <w:rPr>
          <w:lang w:val="es-CO"/>
        </w:rPr>
        <w:t xml:space="preserve">la forma como los documentos plasmados en el Índice Electrónico proporcionan la transparencia de la denuncia </w:t>
      </w:r>
      <w:r w:rsidR="00F56789" w:rsidRPr="007621CD">
        <w:rPr>
          <w:lang w:val="es-CO"/>
        </w:rPr>
        <w:t>frente a</w:t>
      </w:r>
      <w:r w:rsidR="007621CD" w:rsidRPr="007621CD">
        <w:rPr>
          <w:lang w:val="es-CO"/>
        </w:rPr>
        <w:t xml:space="preserve"> los interesados y ciudadanía</w:t>
      </w:r>
      <w:r w:rsidR="00F56789" w:rsidRPr="007621CD">
        <w:rPr>
          <w:lang w:val="es-CO"/>
        </w:rPr>
        <w:t xml:space="preserve"> al ser público sin exponer los datos sensibles.</w:t>
      </w:r>
      <w:r w:rsidR="00F56789">
        <w:rPr>
          <w:lang w:val="es-CO"/>
        </w:rPr>
        <w:t xml:space="preserve"> </w:t>
      </w:r>
    </w:p>
    <w:p w14:paraId="39AD0A7A" w14:textId="2E952C04" w:rsidR="001467D9" w:rsidRDefault="001467D9">
      <w:pPr>
        <w:rPr>
          <w:rFonts w:eastAsia="Times New Roman" w:cs="Times New Roman"/>
          <w:szCs w:val="24"/>
          <w:lang w:eastAsia="es-ES"/>
        </w:rPr>
      </w:pPr>
      <w:r>
        <w:br w:type="page"/>
      </w:r>
    </w:p>
    <w:p w14:paraId="2BC66ED8" w14:textId="77777777" w:rsidR="001467D9" w:rsidRDefault="001467D9" w:rsidP="00A2115D">
      <w:pPr>
        <w:pStyle w:val="Prrafodelista"/>
        <w:rPr>
          <w:lang w:val="es-CO"/>
        </w:rPr>
      </w:pPr>
    </w:p>
    <w:p w14:paraId="56D46E38" w14:textId="411F13F7" w:rsidR="001467D9" w:rsidRPr="006D3389" w:rsidRDefault="001467D9" w:rsidP="001467D9">
      <w:pPr>
        <w:pStyle w:val="Ttulo1"/>
      </w:pPr>
      <w:bookmarkStart w:id="231" w:name="_Toc172887884"/>
      <w:r>
        <w:t>Trabajos Futuros</w:t>
      </w:r>
      <w:bookmarkEnd w:id="231"/>
    </w:p>
    <w:p w14:paraId="5D59BDD5" w14:textId="0A5C66BC" w:rsidR="001467D9" w:rsidRDefault="000B7560" w:rsidP="00A2115D">
      <w:pPr>
        <w:pStyle w:val="Prrafodelista"/>
        <w:rPr>
          <w:lang w:val="es-CO"/>
        </w:rPr>
      </w:pPr>
      <w:r>
        <w:rPr>
          <w:lang w:val="es-CO"/>
        </w:rPr>
        <w:t xml:space="preserve">Existen diversas características y funcionalidades que </w:t>
      </w:r>
      <w:r w:rsidR="00054391">
        <w:rPr>
          <w:lang w:val="es-CO"/>
        </w:rPr>
        <w:t xml:space="preserve">pueden ser implementadas en el prototipo </w:t>
      </w:r>
      <w:r>
        <w:rPr>
          <w:lang w:val="es-CO"/>
        </w:rPr>
        <w:t>para dotarlo de mayor utilidad</w:t>
      </w:r>
      <w:r w:rsidR="00054391">
        <w:rPr>
          <w:lang w:val="es-CO"/>
        </w:rPr>
        <w:t xml:space="preserve"> y mejorar</w:t>
      </w:r>
      <w:r>
        <w:rPr>
          <w:lang w:val="es-CO"/>
        </w:rPr>
        <w:t xml:space="preserve"> la gestión de la</w:t>
      </w:r>
      <w:r w:rsidR="00054391">
        <w:rPr>
          <w:lang w:val="es-CO"/>
        </w:rPr>
        <w:t>s</w:t>
      </w:r>
      <w:r>
        <w:rPr>
          <w:lang w:val="es-CO"/>
        </w:rPr>
        <w:t xml:space="preserve"> denuncias</w:t>
      </w:r>
      <w:r w:rsidR="00054391">
        <w:rPr>
          <w:lang w:val="es-CO"/>
        </w:rPr>
        <w:t xml:space="preserve"> para lograr el cumplimiento del objetivo de la comisaria.</w:t>
      </w:r>
    </w:p>
    <w:p w14:paraId="777B1985" w14:textId="77777777" w:rsidR="00054391" w:rsidRDefault="00054391" w:rsidP="00A2115D">
      <w:pPr>
        <w:pStyle w:val="Prrafodelista"/>
        <w:rPr>
          <w:lang w:val="es-CO"/>
        </w:rPr>
      </w:pPr>
    </w:p>
    <w:p w14:paraId="30B50095" w14:textId="3EED96B0" w:rsidR="00054391" w:rsidRDefault="00054391" w:rsidP="00A2115D">
      <w:pPr>
        <w:pStyle w:val="Prrafodelista"/>
        <w:rPr>
          <w:lang w:val="es-CO"/>
        </w:rPr>
      </w:pPr>
      <w:r>
        <w:rPr>
          <w:lang w:val="es-CO"/>
        </w:rPr>
        <w:t xml:space="preserve">Un gran inconveniente presentado fue el almacenamiento y custodia de los documentos que componen un expediente, debido a que la normatividad colombiana respecto a la Gestión Documental no ha sido actualizada </w:t>
      </w:r>
      <w:r w:rsidR="00712829">
        <w:rPr>
          <w:lang w:val="es-CO"/>
        </w:rPr>
        <w:t>existe un riesgo jurídico para almacenar documentos con reserva sumarial</w:t>
      </w:r>
      <w:r w:rsidR="002B454C">
        <w:rPr>
          <w:lang w:val="es-CO"/>
        </w:rPr>
        <w:t xml:space="preserve"> y como resultado </w:t>
      </w:r>
      <w:r w:rsidR="005E2668">
        <w:rPr>
          <w:lang w:val="es-CO"/>
        </w:rPr>
        <w:t xml:space="preserve">el almacenamiento debe ser centralizado. Una </w:t>
      </w:r>
      <w:r w:rsidR="005E2668" w:rsidRPr="009D7191">
        <w:t>posible</w:t>
      </w:r>
      <w:r w:rsidR="005E2668">
        <w:rPr>
          <w:lang w:val="es-CO"/>
        </w:rPr>
        <w:t xml:space="preserve"> mejora es </w:t>
      </w:r>
      <w:r w:rsidR="009D7191">
        <w:rPr>
          <w:lang w:val="es-CO"/>
        </w:rPr>
        <w:t>la expedición de</w:t>
      </w:r>
      <w:r w:rsidR="005E2668">
        <w:rPr>
          <w:lang w:val="es-CO"/>
        </w:rPr>
        <w:t xml:space="preserve"> un marco normativo </w:t>
      </w:r>
      <w:r w:rsidR="009D7191">
        <w:rPr>
          <w:lang w:val="es-CO"/>
        </w:rPr>
        <w:t>que clarifique que otras formas además de la centralizada son una opción viable para el almacenamiento.</w:t>
      </w:r>
    </w:p>
    <w:p w14:paraId="05BBB860" w14:textId="77777777" w:rsidR="009D7191" w:rsidRDefault="009D7191" w:rsidP="00A2115D">
      <w:pPr>
        <w:pStyle w:val="Prrafodelista"/>
        <w:rPr>
          <w:lang w:val="es-CO"/>
        </w:rPr>
      </w:pPr>
    </w:p>
    <w:p w14:paraId="559F44D4" w14:textId="18E9F554" w:rsidR="009D7191" w:rsidRDefault="00FE470C" w:rsidP="00A2115D">
      <w:pPr>
        <w:pStyle w:val="Prrafodelista"/>
        <w:rPr>
          <w:lang w:val="es-CO"/>
        </w:rPr>
      </w:pPr>
      <w:r>
        <w:rPr>
          <w:lang w:val="es-CO"/>
        </w:rPr>
        <w:t xml:space="preserve">El prototipo puede mejorarse en la creación de documentos dotándolo de una función que permita la creación y edición de estos con plantillas ya preestablecida con componentes web como es </w:t>
      </w:r>
      <w:r w:rsidRPr="00FE470C">
        <w:rPr>
          <w:lang w:val="es-CO"/>
        </w:rPr>
        <w:t>WYSIWYG</w:t>
      </w:r>
      <w:r>
        <w:rPr>
          <w:lang w:val="es-CO"/>
        </w:rPr>
        <w:t xml:space="preserve"> y dejar el cargue de documentos como una opción secundaria.</w:t>
      </w:r>
    </w:p>
    <w:p w14:paraId="4C291D26" w14:textId="77777777" w:rsidR="00FE470C" w:rsidRDefault="00FE470C" w:rsidP="00A2115D">
      <w:pPr>
        <w:pStyle w:val="Prrafodelista"/>
        <w:rPr>
          <w:lang w:val="es-CO"/>
        </w:rPr>
      </w:pPr>
    </w:p>
    <w:p w14:paraId="79D61F63" w14:textId="43C74887" w:rsidR="00FE470C" w:rsidRDefault="00FE470C" w:rsidP="00A2115D">
      <w:pPr>
        <w:pStyle w:val="Prrafodelista"/>
        <w:rPr>
          <w:lang w:val="es-CO"/>
        </w:rPr>
      </w:pPr>
      <w:r>
        <w:rPr>
          <w:lang w:val="es-CO"/>
        </w:rPr>
        <w:t xml:space="preserve">Por </w:t>
      </w:r>
      <w:proofErr w:type="gramStart"/>
      <w:r>
        <w:rPr>
          <w:lang w:val="es-CO"/>
        </w:rPr>
        <w:t>último</w:t>
      </w:r>
      <w:proofErr w:type="gramEnd"/>
      <w:r>
        <w:rPr>
          <w:lang w:val="es-CO"/>
        </w:rPr>
        <w:t xml:space="preserve"> agregar la capacidad de no solo almacenar archivos en formato PDF sino también en formato multimedia como son imágenes, videos y pistas de audio que son materiales recabados por los trabajadores sociales.</w:t>
      </w:r>
    </w:p>
    <w:p w14:paraId="76986824" w14:textId="77777777" w:rsidR="00F56789" w:rsidRDefault="00F56789" w:rsidP="00A2115D">
      <w:pPr>
        <w:pStyle w:val="Prrafodelista"/>
        <w:rPr>
          <w:lang w:val="es-CO"/>
        </w:rPr>
      </w:pPr>
    </w:p>
    <w:p w14:paraId="37894F2A" w14:textId="77777777" w:rsidR="0012303C" w:rsidRDefault="0012303C" w:rsidP="004E67E1">
      <w:pPr>
        <w:pStyle w:val="Prrafodelista"/>
        <w:rPr>
          <w:rFonts w:eastAsiaTheme="minorHAnsi" w:cstheme="minorBidi"/>
          <w:b/>
          <w:bCs/>
          <w:szCs w:val="22"/>
          <w:lang w:val="es-CO" w:eastAsia="en-US"/>
        </w:rPr>
      </w:pPr>
    </w:p>
    <w:p w14:paraId="2A6226F6" w14:textId="77777777" w:rsidR="004E67E1" w:rsidRPr="00902DDA" w:rsidRDefault="004E67E1" w:rsidP="004E67E1">
      <w:pPr>
        <w:pStyle w:val="Prrafodelista"/>
        <w:rPr>
          <w:lang w:val="es-CO"/>
        </w:rPr>
      </w:pPr>
    </w:p>
    <w:p w14:paraId="2C393830" w14:textId="77777777" w:rsidR="00FC25BC" w:rsidRPr="00902DDA" w:rsidRDefault="00FC25BC" w:rsidP="00FC25BC">
      <w:pPr>
        <w:pStyle w:val="Prrafodelista"/>
        <w:rPr>
          <w:lang w:val="es-CO"/>
        </w:rPr>
        <w:sectPr w:rsidR="00FC25BC" w:rsidRPr="00902DDA" w:rsidSect="003C7195">
          <w:headerReference w:type="even" r:id="rId82"/>
          <w:headerReference w:type="default" r:id="rId83"/>
          <w:headerReference w:type="first" r:id="rId84"/>
          <w:type w:val="oddPage"/>
          <w:pgSz w:w="12240" w:h="15840" w:code="1"/>
          <w:pgMar w:top="1440" w:right="1440" w:bottom="1440" w:left="2041" w:header="709" w:footer="709" w:gutter="0"/>
          <w:cols w:space="708"/>
          <w:titlePg/>
          <w:docGrid w:linePitch="360"/>
        </w:sectPr>
      </w:pPr>
    </w:p>
    <w:p w14:paraId="2A2D4442" w14:textId="77777777" w:rsidR="00FC25BC" w:rsidRDefault="00FC25BC" w:rsidP="00FC25BC">
      <w:pPr>
        <w:pStyle w:val="Ttulo1"/>
        <w:rPr>
          <w:rFonts w:eastAsiaTheme="majorEastAsia"/>
        </w:rPr>
      </w:pPr>
      <w:bookmarkStart w:id="232" w:name="_Ref152599662"/>
      <w:bookmarkStart w:id="233" w:name="_Toc157378110"/>
      <w:bookmarkStart w:id="234" w:name="_Toc166058234"/>
      <w:bookmarkStart w:id="235" w:name="_Toc256005584"/>
      <w:bookmarkStart w:id="236" w:name="_Toc256084899"/>
      <w:bookmarkStart w:id="237" w:name="_Toc256087938"/>
      <w:bookmarkStart w:id="238" w:name="_Toc172887885"/>
      <w:bookmarkEnd w:id="228"/>
      <w:bookmarkEnd w:id="229"/>
      <w:bookmarkEnd w:id="230"/>
      <w:r w:rsidRPr="0058489E">
        <w:lastRenderedPageBreak/>
        <w:t xml:space="preserve">Anexo 1: </w:t>
      </w:r>
      <w:r w:rsidRPr="0058489E">
        <w:rPr>
          <w:rFonts w:eastAsiaTheme="majorEastAsia"/>
        </w:rPr>
        <w:t xml:space="preserve">Codificación </w:t>
      </w:r>
      <w:bookmarkEnd w:id="232"/>
      <w:bookmarkEnd w:id="233"/>
      <w:r>
        <w:rPr>
          <w:rFonts w:eastAsiaTheme="majorEastAsia"/>
        </w:rPr>
        <w:t>del contrato inteligente</w:t>
      </w:r>
      <w:bookmarkEnd w:id="234"/>
      <w:bookmarkEnd w:id="238"/>
    </w:p>
    <w:p w14:paraId="25A06202" w14:textId="77777777" w:rsidR="00FC25BC" w:rsidRDefault="00FC25BC" w:rsidP="00FC25BC">
      <w:pPr>
        <w:rPr>
          <w:lang w:val="es-ES" w:eastAsia="es-ES"/>
        </w:rPr>
      </w:pPr>
      <w:r>
        <w:rPr>
          <w:lang w:val="es-ES" w:eastAsia="es-ES"/>
        </w:rPr>
        <w:t>El contrato inteligente creado para este trabajo es el siguiente:</w:t>
      </w:r>
    </w:p>
    <w:p w14:paraId="14DCABE3" w14:textId="77777777" w:rsidR="00FC25BC" w:rsidRDefault="00FC25BC" w:rsidP="00FC25BC">
      <w:pPr>
        <w:rPr>
          <w:lang w:val="es-ES" w:eastAsia="es-ES"/>
        </w:rPr>
      </w:pPr>
    </w:p>
    <w:tbl>
      <w:tblPr>
        <w:tblStyle w:val="Tablaconcuadrcula"/>
        <w:tblW w:w="0" w:type="auto"/>
        <w:tblLook w:val="04A0" w:firstRow="1" w:lastRow="0" w:firstColumn="1" w:lastColumn="0" w:noHBand="0" w:noVBand="1"/>
      </w:tblPr>
      <w:tblGrid>
        <w:gridCol w:w="8749"/>
      </w:tblGrid>
      <w:tr w:rsidR="00FC25BC" w14:paraId="4E97A1E6" w14:textId="77777777" w:rsidTr="00D72BFD">
        <w:tc>
          <w:tcPr>
            <w:tcW w:w="8899" w:type="dxa"/>
            <w:shd w:val="clear" w:color="auto" w:fill="DAEEF3" w:themeFill="accent5" w:themeFillTint="33"/>
          </w:tcPr>
          <w:p w14:paraId="70BAF00A" w14:textId="77777777" w:rsidR="00FC25BC" w:rsidRDefault="00FC25BC" w:rsidP="00D72BFD">
            <w:pPr>
              <w:jc w:val="center"/>
              <w:rPr>
                <w:lang w:val="es-ES" w:eastAsia="es-ES"/>
              </w:rPr>
            </w:pPr>
            <w:proofErr w:type="spellStart"/>
            <w:r w:rsidRPr="001820EC">
              <w:rPr>
                <w:lang w:val="es-ES" w:eastAsia="es-ES"/>
              </w:rPr>
              <w:t>ControlSheet</w:t>
            </w:r>
            <w:r>
              <w:rPr>
                <w:lang w:val="es-ES" w:eastAsia="es-ES"/>
              </w:rPr>
              <w:t>.sol</w:t>
            </w:r>
            <w:proofErr w:type="spellEnd"/>
          </w:p>
        </w:tc>
      </w:tr>
      <w:tr w:rsidR="00FC25BC" w14:paraId="12291233" w14:textId="77777777" w:rsidTr="00D72BFD">
        <w:trPr>
          <w:trHeight w:val="5377"/>
        </w:trPr>
        <w:tc>
          <w:tcPr>
            <w:tcW w:w="8899" w:type="dxa"/>
          </w:tcPr>
          <w:p w14:paraId="2A2ACE8C"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i/>
                <w:iCs/>
                <w:color w:val="006400"/>
                <w:sz w:val="21"/>
                <w:szCs w:val="21"/>
                <w:lang w:val="en-US" w:eastAsia="es-CO"/>
              </w:rPr>
              <w:t>// SPDX-License-Identifier: GPL-3.0</w:t>
            </w:r>
          </w:p>
          <w:p w14:paraId="47428A1B"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00008B"/>
                <w:sz w:val="21"/>
                <w:szCs w:val="21"/>
                <w:lang w:val="en-US" w:eastAsia="es-CO"/>
              </w:rPr>
              <w:t>pragma</w:t>
            </w:r>
            <w:r w:rsidRPr="000579EF">
              <w:rPr>
                <w:rFonts w:ascii="Consolas" w:eastAsia="Times New Roman" w:hAnsi="Consolas" w:cs="Times New Roman"/>
                <w:color w:val="333333"/>
                <w:sz w:val="21"/>
                <w:szCs w:val="21"/>
                <w:lang w:val="en-US" w:eastAsia="es-CO"/>
              </w:rPr>
              <w:t xml:space="preserve"> solidity </w:t>
            </w:r>
            <w:r w:rsidRPr="000579EF">
              <w:rPr>
                <w:rFonts w:ascii="Consolas" w:eastAsia="Times New Roman" w:hAnsi="Consolas" w:cs="Times New Roman"/>
                <w:color w:val="800080"/>
                <w:sz w:val="21"/>
                <w:szCs w:val="21"/>
                <w:lang w:val="en-US" w:eastAsia="es-CO"/>
              </w:rPr>
              <w:t>=0.8.6</w:t>
            </w:r>
            <w:r w:rsidRPr="000579EF">
              <w:rPr>
                <w:rFonts w:ascii="Consolas" w:eastAsia="Times New Roman" w:hAnsi="Consolas" w:cs="Times New Roman"/>
                <w:color w:val="000000"/>
                <w:sz w:val="21"/>
                <w:szCs w:val="21"/>
                <w:lang w:val="en-US" w:eastAsia="es-CO"/>
              </w:rPr>
              <w:t>;</w:t>
            </w:r>
          </w:p>
          <w:p w14:paraId="5EB8FEF4"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p>
          <w:p w14:paraId="7A19CBFA"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00008B"/>
                <w:sz w:val="21"/>
                <w:szCs w:val="21"/>
                <w:lang w:val="en-US" w:eastAsia="es-CO"/>
              </w:rPr>
              <w:t>contract</w:t>
            </w:r>
            <w:r w:rsidRPr="000579EF">
              <w:rPr>
                <w:rFonts w:ascii="Consolas" w:eastAsia="Times New Roman" w:hAnsi="Consolas" w:cs="Times New Roman"/>
                <w:color w:val="7A3E9D"/>
                <w:sz w:val="21"/>
                <w:szCs w:val="21"/>
                <w:lang w:val="en-US" w:eastAsia="es-CO"/>
              </w:rPr>
              <w:t xml:space="preserve"> </w:t>
            </w:r>
            <w:proofErr w:type="spellStart"/>
            <w:r w:rsidRPr="000579EF">
              <w:rPr>
                <w:rFonts w:ascii="Consolas" w:eastAsia="Times New Roman" w:hAnsi="Consolas" w:cs="Times New Roman"/>
                <w:color w:val="7A3E9D"/>
                <w:sz w:val="21"/>
                <w:szCs w:val="21"/>
                <w:lang w:val="en-US" w:eastAsia="es-CO"/>
              </w:rPr>
              <w:t>ControlSheet</w:t>
            </w:r>
            <w:proofErr w:type="spellEnd"/>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00"/>
                <w:sz w:val="21"/>
                <w:szCs w:val="21"/>
                <w:lang w:val="en-US" w:eastAsia="es-CO"/>
              </w:rPr>
              <w:t>{</w:t>
            </w:r>
          </w:p>
          <w:p w14:paraId="4AB320E4"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address</w:t>
            </w:r>
            <w:r w:rsidRPr="000579EF">
              <w:rPr>
                <w:rFonts w:ascii="Consolas" w:eastAsia="Times New Roman" w:hAnsi="Consolas" w:cs="Times New Roman"/>
                <w:color w:val="333333"/>
                <w:sz w:val="21"/>
                <w:szCs w:val="21"/>
                <w:lang w:val="en-US" w:eastAsia="es-CO"/>
              </w:rPr>
              <w:t xml:space="preserve"> owner</w:t>
            </w:r>
            <w:r w:rsidRPr="000579EF">
              <w:rPr>
                <w:rFonts w:ascii="Consolas" w:eastAsia="Times New Roman" w:hAnsi="Consolas" w:cs="Times New Roman"/>
                <w:color w:val="000000"/>
                <w:sz w:val="21"/>
                <w:szCs w:val="21"/>
                <w:lang w:val="en-US" w:eastAsia="es-CO"/>
              </w:rPr>
              <w:t>;</w:t>
            </w:r>
          </w:p>
          <w:p w14:paraId="5501BA65"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string</w:t>
            </w:r>
            <w:r w:rsidRPr="000579EF">
              <w:rPr>
                <w:rFonts w:ascii="Consolas" w:eastAsia="Times New Roman" w:hAnsi="Consolas" w:cs="Times New Roman"/>
                <w:color w:val="333333"/>
                <w:sz w:val="21"/>
                <w:szCs w:val="21"/>
                <w:lang w:val="en-US" w:eastAsia="es-CO"/>
              </w:rPr>
              <w:t xml:space="preserve"> title</w:t>
            </w:r>
            <w:r w:rsidRPr="000579EF">
              <w:rPr>
                <w:rFonts w:ascii="Consolas" w:eastAsia="Times New Roman" w:hAnsi="Consolas" w:cs="Times New Roman"/>
                <w:color w:val="000000"/>
                <w:sz w:val="21"/>
                <w:szCs w:val="21"/>
                <w:lang w:val="en-US" w:eastAsia="es-CO"/>
              </w:rPr>
              <w:t>;</w:t>
            </w:r>
          </w:p>
          <w:p w14:paraId="3E58A04A"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string</w:t>
            </w:r>
            <w:r w:rsidRPr="000579EF">
              <w:rPr>
                <w:rFonts w:ascii="Consolas" w:eastAsia="Times New Roman" w:hAnsi="Consolas" w:cs="Times New Roman"/>
                <w:color w:val="333333"/>
                <w:sz w:val="21"/>
                <w:szCs w:val="21"/>
                <w:lang w:val="en-US" w:eastAsia="es-CO"/>
              </w:rPr>
              <w:t xml:space="preserve"> module</w:t>
            </w:r>
            <w:r w:rsidRPr="000579EF">
              <w:rPr>
                <w:rFonts w:ascii="Consolas" w:eastAsia="Times New Roman" w:hAnsi="Consolas" w:cs="Times New Roman"/>
                <w:color w:val="000000"/>
                <w:sz w:val="21"/>
                <w:szCs w:val="21"/>
                <w:lang w:val="en-US" w:eastAsia="es-CO"/>
              </w:rPr>
              <w:t>;</w:t>
            </w:r>
          </w:p>
          <w:p w14:paraId="690A0A6D"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string</w:t>
            </w:r>
            <w:r w:rsidRPr="000579EF">
              <w:rPr>
                <w:rFonts w:ascii="Consolas" w:eastAsia="Times New Roman" w:hAnsi="Consolas" w:cs="Times New Roman"/>
                <w:color w:val="333333"/>
                <w:sz w:val="21"/>
                <w:szCs w:val="21"/>
                <w:lang w:val="en-US" w:eastAsia="es-CO"/>
              </w:rPr>
              <w:t xml:space="preserve"> </w:t>
            </w:r>
            <w:proofErr w:type="spellStart"/>
            <w:r w:rsidRPr="000579EF">
              <w:rPr>
                <w:rFonts w:ascii="Consolas" w:eastAsia="Times New Roman" w:hAnsi="Consolas" w:cs="Times New Roman"/>
                <w:color w:val="333333"/>
                <w:sz w:val="21"/>
                <w:szCs w:val="21"/>
                <w:lang w:val="en-US" w:eastAsia="es-CO"/>
              </w:rPr>
              <w:t>document_number</w:t>
            </w:r>
            <w:proofErr w:type="spellEnd"/>
            <w:r w:rsidRPr="000579EF">
              <w:rPr>
                <w:rFonts w:ascii="Consolas" w:eastAsia="Times New Roman" w:hAnsi="Consolas" w:cs="Times New Roman"/>
                <w:color w:val="000000"/>
                <w:sz w:val="21"/>
                <w:szCs w:val="21"/>
                <w:lang w:val="en-US" w:eastAsia="es-CO"/>
              </w:rPr>
              <w:t>;</w:t>
            </w:r>
          </w:p>
          <w:p w14:paraId="413EE5BE"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string</w:t>
            </w:r>
            <w:r w:rsidRPr="000579EF">
              <w:rPr>
                <w:rFonts w:ascii="Consolas" w:eastAsia="Times New Roman" w:hAnsi="Consolas" w:cs="Times New Roman"/>
                <w:color w:val="333333"/>
                <w:sz w:val="21"/>
                <w:szCs w:val="21"/>
                <w:lang w:val="en-US" w:eastAsia="es-CO"/>
              </w:rPr>
              <w:t xml:space="preserve"> office</w:t>
            </w:r>
            <w:r w:rsidRPr="000579EF">
              <w:rPr>
                <w:rFonts w:ascii="Consolas" w:eastAsia="Times New Roman" w:hAnsi="Consolas" w:cs="Times New Roman"/>
                <w:color w:val="000000"/>
                <w:sz w:val="21"/>
                <w:szCs w:val="21"/>
                <w:lang w:val="en-US" w:eastAsia="es-CO"/>
              </w:rPr>
              <w:t>;</w:t>
            </w:r>
          </w:p>
          <w:p w14:paraId="25008450"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bool</w:t>
            </w:r>
            <w:r w:rsidRPr="000579EF">
              <w:rPr>
                <w:rFonts w:ascii="Consolas" w:eastAsia="Times New Roman" w:hAnsi="Consolas" w:cs="Times New Roman"/>
                <w:color w:val="333333"/>
                <w:sz w:val="21"/>
                <w:szCs w:val="21"/>
                <w:lang w:val="en-US" w:eastAsia="es-CO"/>
              </w:rPr>
              <w:t xml:space="preserve"> </w:t>
            </w:r>
            <w:proofErr w:type="spellStart"/>
            <w:r w:rsidRPr="000579EF">
              <w:rPr>
                <w:rFonts w:ascii="Consolas" w:eastAsia="Times New Roman" w:hAnsi="Consolas" w:cs="Times New Roman"/>
                <w:color w:val="333333"/>
                <w:sz w:val="21"/>
                <w:szCs w:val="21"/>
                <w:lang w:val="en-US" w:eastAsia="es-CO"/>
              </w:rPr>
              <w:t>is_open</w:t>
            </w:r>
            <w:proofErr w:type="spellEnd"/>
            <w:r w:rsidRPr="000579EF">
              <w:rPr>
                <w:rFonts w:ascii="Consolas" w:eastAsia="Times New Roman" w:hAnsi="Consolas" w:cs="Times New Roman"/>
                <w:color w:val="000000"/>
                <w:sz w:val="21"/>
                <w:szCs w:val="21"/>
                <w:lang w:val="en-US" w:eastAsia="es-CO"/>
              </w:rPr>
              <w:t>;</w:t>
            </w:r>
          </w:p>
          <w:p w14:paraId="1FE0C62F"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string</w:t>
            </w:r>
            <w:r w:rsidRPr="000579EF">
              <w:rPr>
                <w:rFonts w:ascii="Consolas" w:eastAsia="Times New Roman" w:hAnsi="Consolas" w:cs="Times New Roman"/>
                <w:color w:val="333333"/>
                <w:sz w:val="21"/>
                <w:szCs w:val="21"/>
                <w:lang w:val="en-US" w:eastAsia="es-CO"/>
              </w:rPr>
              <w:t xml:space="preserve"> </w:t>
            </w:r>
            <w:proofErr w:type="spellStart"/>
            <w:r w:rsidRPr="000579EF">
              <w:rPr>
                <w:rFonts w:ascii="Consolas" w:eastAsia="Times New Roman" w:hAnsi="Consolas" w:cs="Times New Roman"/>
                <w:color w:val="333333"/>
                <w:sz w:val="21"/>
                <w:szCs w:val="21"/>
                <w:lang w:val="en-US" w:eastAsia="es-CO"/>
              </w:rPr>
              <w:t>hash_document</w:t>
            </w:r>
            <w:proofErr w:type="spellEnd"/>
            <w:r w:rsidRPr="000579EF">
              <w:rPr>
                <w:rFonts w:ascii="Consolas" w:eastAsia="Times New Roman" w:hAnsi="Consolas" w:cs="Times New Roman"/>
                <w:color w:val="000000"/>
                <w:sz w:val="21"/>
                <w:szCs w:val="21"/>
                <w:lang w:val="en-US" w:eastAsia="es-CO"/>
              </w:rPr>
              <w:t>;</w:t>
            </w:r>
          </w:p>
          <w:p w14:paraId="0D1FB9BE"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string</w:t>
            </w:r>
            <w:r w:rsidRPr="000579EF">
              <w:rPr>
                <w:rFonts w:ascii="Consolas" w:eastAsia="Times New Roman" w:hAnsi="Consolas" w:cs="Times New Roman"/>
                <w:color w:val="333333"/>
                <w:sz w:val="21"/>
                <w:szCs w:val="21"/>
                <w:lang w:val="en-US" w:eastAsia="es-CO"/>
              </w:rPr>
              <w:t xml:space="preserve"> </w:t>
            </w:r>
            <w:proofErr w:type="spellStart"/>
            <w:r w:rsidRPr="000579EF">
              <w:rPr>
                <w:rFonts w:ascii="Consolas" w:eastAsia="Times New Roman" w:hAnsi="Consolas" w:cs="Times New Roman"/>
                <w:color w:val="333333"/>
                <w:sz w:val="21"/>
                <w:szCs w:val="21"/>
                <w:lang w:val="en-US" w:eastAsia="es-CO"/>
              </w:rPr>
              <w:t>hash_algorithm_document</w:t>
            </w:r>
            <w:proofErr w:type="spellEnd"/>
            <w:r w:rsidRPr="000579EF">
              <w:rPr>
                <w:rFonts w:ascii="Consolas" w:eastAsia="Times New Roman" w:hAnsi="Consolas" w:cs="Times New Roman"/>
                <w:color w:val="000000"/>
                <w:sz w:val="21"/>
                <w:szCs w:val="21"/>
                <w:lang w:val="en-US" w:eastAsia="es-CO"/>
              </w:rPr>
              <w:t>;</w:t>
            </w:r>
          </w:p>
          <w:p w14:paraId="15255823"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p>
          <w:p w14:paraId="54B2ED56"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uint32</w:t>
            </w:r>
            <w:r w:rsidRPr="000579EF">
              <w:rPr>
                <w:rFonts w:ascii="Consolas" w:eastAsia="Times New Roman" w:hAnsi="Consolas" w:cs="Times New Roman"/>
                <w:color w:val="333333"/>
                <w:sz w:val="21"/>
                <w:szCs w:val="21"/>
                <w:lang w:val="en-US" w:eastAsia="es-CO"/>
              </w:rPr>
              <w:t xml:space="preserve"> index </w:t>
            </w:r>
            <w:r w:rsidRPr="000579EF">
              <w:rPr>
                <w:rFonts w:ascii="Consolas" w:eastAsia="Times New Roman" w:hAnsi="Consolas" w:cs="Times New Roman"/>
                <w:color w:val="A9A9A9"/>
                <w:sz w:val="21"/>
                <w:szCs w:val="21"/>
                <w:lang w:val="en-US" w:eastAsia="es-CO"/>
              </w:rPr>
              <w:t>=</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800080"/>
                <w:sz w:val="21"/>
                <w:szCs w:val="21"/>
                <w:lang w:val="en-US" w:eastAsia="es-CO"/>
              </w:rPr>
              <w:t>0</w:t>
            </w:r>
            <w:r w:rsidRPr="000579EF">
              <w:rPr>
                <w:rFonts w:ascii="Consolas" w:eastAsia="Times New Roman" w:hAnsi="Consolas" w:cs="Times New Roman"/>
                <w:color w:val="000000"/>
                <w:sz w:val="21"/>
                <w:szCs w:val="21"/>
                <w:lang w:val="en-US" w:eastAsia="es-CO"/>
              </w:rPr>
              <w:t>;</w:t>
            </w:r>
          </w:p>
          <w:p w14:paraId="6F47E60A"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p>
          <w:p w14:paraId="3450F9C1"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struct</w:t>
            </w:r>
            <w:r w:rsidRPr="000579EF">
              <w:rPr>
                <w:rFonts w:ascii="Consolas" w:eastAsia="Times New Roman" w:hAnsi="Consolas" w:cs="Times New Roman"/>
                <w:color w:val="333333"/>
                <w:sz w:val="21"/>
                <w:szCs w:val="21"/>
                <w:lang w:val="en-US" w:eastAsia="es-CO"/>
              </w:rPr>
              <w:t xml:space="preserve"> </w:t>
            </w:r>
            <w:proofErr w:type="spellStart"/>
            <w:r w:rsidRPr="000579EF">
              <w:rPr>
                <w:rFonts w:ascii="Consolas" w:eastAsia="Times New Roman" w:hAnsi="Consolas" w:cs="Times New Roman"/>
                <w:color w:val="7A3E9D"/>
                <w:sz w:val="21"/>
                <w:szCs w:val="21"/>
                <w:lang w:val="en-US" w:eastAsia="es-CO"/>
              </w:rPr>
              <w:t>detail_struct</w:t>
            </w:r>
            <w:proofErr w:type="spellEnd"/>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00"/>
                <w:sz w:val="21"/>
                <w:szCs w:val="21"/>
                <w:lang w:val="en-US" w:eastAsia="es-CO"/>
              </w:rPr>
              <w:t>{</w:t>
            </w:r>
          </w:p>
          <w:p w14:paraId="218A3F27"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string</w:t>
            </w:r>
            <w:r w:rsidRPr="000579EF">
              <w:rPr>
                <w:rFonts w:ascii="Consolas" w:eastAsia="Times New Roman" w:hAnsi="Consolas" w:cs="Times New Roman"/>
                <w:color w:val="333333"/>
                <w:sz w:val="21"/>
                <w:szCs w:val="21"/>
                <w:lang w:val="en-US" w:eastAsia="es-CO"/>
              </w:rPr>
              <w:t xml:space="preserve"> title</w:t>
            </w:r>
            <w:r w:rsidRPr="000579EF">
              <w:rPr>
                <w:rFonts w:ascii="Consolas" w:eastAsia="Times New Roman" w:hAnsi="Consolas" w:cs="Times New Roman"/>
                <w:color w:val="000000"/>
                <w:sz w:val="21"/>
                <w:szCs w:val="21"/>
                <w:lang w:val="en-US" w:eastAsia="es-CO"/>
              </w:rPr>
              <w:t>;</w:t>
            </w:r>
          </w:p>
          <w:p w14:paraId="4FA56D12"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string</w:t>
            </w:r>
            <w:r w:rsidRPr="000579EF">
              <w:rPr>
                <w:rFonts w:ascii="Consolas" w:eastAsia="Times New Roman" w:hAnsi="Consolas" w:cs="Times New Roman"/>
                <w:color w:val="333333"/>
                <w:sz w:val="21"/>
                <w:szCs w:val="21"/>
                <w:lang w:val="en-US" w:eastAsia="es-CO"/>
              </w:rPr>
              <w:t xml:space="preserve"> module</w:t>
            </w:r>
            <w:r w:rsidRPr="000579EF">
              <w:rPr>
                <w:rFonts w:ascii="Consolas" w:eastAsia="Times New Roman" w:hAnsi="Consolas" w:cs="Times New Roman"/>
                <w:color w:val="000000"/>
                <w:sz w:val="21"/>
                <w:szCs w:val="21"/>
                <w:lang w:val="en-US" w:eastAsia="es-CO"/>
              </w:rPr>
              <w:t>;</w:t>
            </w:r>
          </w:p>
          <w:p w14:paraId="18562455"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string</w:t>
            </w:r>
            <w:r w:rsidRPr="000579EF">
              <w:rPr>
                <w:rFonts w:ascii="Consolas" w:eastAsia="Times New Roman" w:hAnsi="Consolas" w:cs="Times New Roman"/>
                <w:color w:val="333333"/>
                <w:sz w:val="21"/>
                <w:szCs w:val="21"/>
                <w:lang w:val="en-US" w:eastAsia="es-CO"/>
              </w:rPr>
              <w:t xml:space="preserve"> </w:t>
            </w:r>
            <w:proofErr w:type="spellStart"/>
            <w:r w:rsidRPr="000579EF">
              <w:rPr>
                <w:rFonts w:ascii="Consolas" w:eastAsia="Times New Roman" w:hAnsi="Consolas" w:cs="Times New Roman"/>
                <w:color w:val="333333"/>
                <w:sz w:val="21"/>
                <w:szCs w:val="21"/>
                <w:lang w:val="en-US" w:eastAsia="es-CO"/>
              </w:rPr>
              <w:t>document_number</w:t>
            </w:r>
            <w:proofErr w:type="spellEnd"/>
            <w:r w:rsidRPr="000579EF">
              <w:rPr>
                <w:rFonts w:ascii="Consolas" w:eastAsia="Times New Roman" w:hAnsi="Consolas" w:cs="Times New Roman"/>
                <w:color w:val="000000"/>
                <w:sz w:val="21"/>
                <w:szCs w:val="21"/>
                <w:lang w:val="en-US" w:eastAsia="es-CO"/>
              </w:rPr>
              <w:t>;</w:t>
            </w:r>
          </w:p>
          <w:p w14:paraId="3BBC8DB9"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address</w:t>
            </w:r>
            <w:r w:rsidRPr="000579EF">
              <w:rPr>
                <w:rFonts w:ascii="Consolas" w:eastAsia="Times New Roman" w:hAnsi="Consolas" w:cs="Times New Roman"/>
                <w:color w:val="333333"/>
                <w:sz w:val="21"/>
                <w:szCs w:val="21"/>
                <w:lang w:val="en-US" w:eastAsia="es-CO"/>
              </w:rPr>
              <w:t xml:space="preserve"> owner</w:t>
            </w:r>
            <w:r w:rsidRPr="000579EF">
              <w:rPr>
                <w:rFonts w:ascii="Consolas" w:eastAsia="Times New Roman" w:hAnsi="Consolas" w:cs="Times New Roman"/>
                <w:color w:val="000000"/>
                <w:sz w:val="21"/>
                <w:szCs w:val="21"/>
                <w:lang w:val="en-US" w:eastAsia="es-CO"/>
              </w:rPr>
              <w:t>;</w:t>
            </w:r>
          </w:p>
          <w:p w14:paraId="4B95B890"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bool</w:t>
            </w:r>
            <w:r w:rsidRPr="000579EF">
              <w:rPr>
                <w:rFonts w:ascii="Consolas" w:eastAsia="Times New Roman" w:hAnsi="Consolas" w:cs="Times New Roman"/>
                <w:color w:val="333333"/>
                <w:sz w:val="21"/>
                <w:szCs w:val="21"/>
                <w:lang w:val="en-US" w:eastAsia="es-CO"/>
              </w:rPr>
              <w:t xml:space="preserve"> </w:t>
            </w:r>
            <w:proofErr w:type="spellStart"/>
            <w:r w:rsidRPr="000579EF">
              <w:rPr>
                <w:rFonts w:ascii="Consolas" w:eastAsia="Times New Roman" w:hAnsi="Consolas" w:cs="Times New Roman"/>
                <w:color w:val="333333"/>
                <w:sz w:val="21"/>
                <w:szCs w:val="21"/>
                <w:lang w:val="en-US" w:eastAsia="es-CO"/>
              </w:rPr>
              <w:t>is_open</w:t>
            </w:r>
            <w:proofErr w:type="spellEnd"/>
            <w:r w:rsidRPr="000579EF">
              <w:rPr>
                <w:rFonts w:ascii="Consolas" w:eastAsia="Times New Roman" w:hAnsi="Consolas" w:cs="Times New Roman"/>
                <w:color w:val="000000"/>
                <w:sz w:val="21"/>
                <w:szCs w:val="21"/>
                <w:lang w:val="en-US" w:eastAsia="es-CO"/>
              </w:rPr>
              <w:t>;</w:t>
            </w:r>
          </w:p>
          <w:p w14:paraId="49D65BA8"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string</w:t>
            </w:r>
            <w:r w:rsidRPr="000579EF">
              <w:rPr>
                <w:rFonts w:ascii="Consolas" w:eastAsia="Times New Roman" w:hAnsi="Consolas" w:cs="Times New Roman"/>
                <w:color w:val="333333"/>
                <w:sz w:val="21"/>
                <w:szCs w:val="21"/>
                <w:lang w:val="en-US" w:eastAsia="es-CO"/>
              </w:rPr>
              <w:t xml:space="preserve"> </w:t>
            </w:r>
            <w:proofErr w:type="spellStart"/>
            <w:r w:rsidRPr="000579EF">
              <w:rPr>
                <w:rFonts w:ascii="Consolas" w:eastAsia="Times New Roman" w:hAnsi="Consolas" w:cs="Times New Roman"/>
                <w:color w:val="333333"/>
                <w:sz w:val="21"/>
                <w:szCs w:val="21"/>
                <w:lang w:val="en-US" w:eastAsia="es-CO"/>
              </w:rPr>
              <w:t>hash_document</w:t>
            </w:r>
            <w:proofErr w:type="spellEnd"/>
            <w:r w:rsidRPr="000579EF">
              <w:rPr>
                <w:rFonts w:ascii="Consolas" w:eastAsia="Times New Roman" w:hAnsi="Consolas" w:cs="Times New Roman"/>
                <w:color w:val="000000"/>
                <w:sz w:val="21"/>
                <w:szCs w:val="21"/>
                <w:lang w:val="en-US" w:eastAsia="es-CO"/>
              </w:rPr>
              <w:t>;</w:t>
            </w:r>
          </w:p>
          <w:p w14:paraId="3F8712B9"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string</w:t>
            </w:r>
            <w:r w:rsidRPr="000579EF">
              <w:rPr>
                <w:rFonts w:ascii="Consolas" w:eastAsia="Times New Roman" w:hAnsi="Consolas" w:cs="Times New Roman"/>
                <w:color w:val="333333"/>
                <w:sz w:val="21"/>
                <w:szCs w:val="21"/>
                <w:lang w:val="en-US" w:eastAsia="es-CO"/>
              </w:rPr>
              <w:t xml:space="preserve"> </w:t>
            </w:r>
            <w:proofErr w:type="spellStart"/>
            <w:r w:rsidRPr="000579EF">
              <w:rPr>
                <w:rFonts w:ascii="Consolas" w:eastAsia="Times New Roman" w:hAnsi="Consolas" w:cs="Times New Roman"/>
                <w:color w:val="333333"/>
                <w:sz w:val="21"/>
                <w:szCs w:val="21"/>
                <w:lang w:val="en-US" w:eastAsia="es-CO"/>
              </w:rPr>
              <w:t>hash_algorithm_document</w:t>
            </w:r>
            <w:proofErr w:type="spellEnd"/>
            <w:r w:rsidRPr="000579EF">
              <w:rPr>
                <w:rFonts w:ascii="Consolas" w:eastAsia="Times New Roman" w:hAnsi="Consolas" w:cs="Times New Roman"/>
                <w:color w:val="000000"/>
                <w:sz w:val="21"/>
                <w:szCs w:val="21"/>
                <w:lang w:val="en-US" w:eastAsia="es-CO"/>
              </w:rPr>
              <w:t>;</w:t>
            </w:r>
          </w:p>
          <w:p w14:paraId="3BE6231E"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00"/>
                <w:sz w:val="21"/>
                <w:szCs w:val="21"/>
                <w:lang w:val="en-US" w:eastAsia="es-CO"/>
              </w:rPr>
              <w:t>}</w:t>
            </w:r>
          </w:p>
          <w:p w14:paraId="06DDFC8F"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p>
          <w:p w14:paraId="0D2EB871"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struct</w:t>
            </w:r>
            <w:r w:rsidRPr="000579EF">
              <w:rPr>
                <w:rFonts w:ascii="Consolas" w:eastAsia="Times New Roman" w:hAnsi="Consolas" w:cs="Times New Roman"/>
                <w:color w:val="333333"/>
                <w:sz w:val="21"/>
                <w:szCs w:val="21"/>
                <w:lang w:val="en-US" w:eastAsia="es-CO"/>
              </w:rPr>
              <w:t xml:space="preserve"> </w:t>
            </w:r>
            <w:proofErr w:type="spellStart"/>
            <w:r w:rsidRPr="000579EF">
              <w:rPr>
                <w:rFonts w:ascii="Consolas" w:eastAsia="Times New Roman" w:hAnsi="Consolas" w:cs="Times New Roman"/>
                <w:color w:val="7A3E9D"/>
                <w:sz w:val="21"/>
                <w:szCs w:val="21"/>
                <w:lang w:val="en-US" w:eastAsia="es-CO"/>
              </w:rPr>
              <w:t>paper_control</w:t>
            </w:r>
            <w:proofErr w:type="spellEnd"/>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00"/>
                <w:sz w:val="21"/>
                <w:szCs w:val="21"/>
                <w:lang w:val="en-US" w:eastAsia="es-CO"/>
              </w:rPr>
              <w:t>{</w:t>
            </w:r>
          </w:p>
          <w:p w14:paraId="54668D42"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string</w:t>
            </w:r>
            <w:r w:rsidRPr="000579EF">
              <w:rPr>
                <w:rFonts w:ascii="Consolas" w:eastAsia="Times New Roman" w:hAnsi="Consolas" w:cs="Times New Roman"/>
                <w:color w:val="333333"/>
                <w:sz w:val="21"/>
                <w:szCs w:val="21"/>
                <w:lang w:val="en-US" w:eastAsia="es-CO"/>
              </w:rPr>
              <w:t xml:space="preserve"> id</w:t>
            </w:r>
            <w:r w:rsidRPr="000579EF">
              <w:rPr>
                <w:rFonts w:ascii="Consolas" w:eastAsia="Times New Roman" w:hAnsi="Consolas" w:cs="Times New Roman"/>
                <w:color w:val="000000"/>
                <w:sz w:val="21"/>
                <w:szCs w:val="21"/>
                <w:lang w:val="en-US" w:eastAsia="es-CO"/>
              </w:rPr>
              <w:t>;</w:t>
            </w:r>
          </w:p>
          <w:p w14:paraId="7D45FE61"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string</w:t>
            </w:r>
            <w:r w:rsidRPr="000579EF">
              <w:rPr>
                <w:rFonts w:ascii="Consolas" w:eastAsia="Times New Roman" w:hAnsi="Consolas" w:cs="Times New Roman"/>
                <w:color w:val="333333"/>
                <w:sz w:val="21"/>
                <w:szCs w:val="21"/>
                <w:lang w:val="en-US" w:eastAsia="es-CO"/>
              </w:rPr>
              <w:t xml:space="preserve"> name</w:t>
            </w:r>
            <w:r w:rsidRPr="000579EF">
              <w:rPr>
                <w:rFonts w:ascii="Consolas" w:eastAsia="Times New Roman" w:hAnsi="Consolas" w:cs="Times New Roman"/>
                <w:color w:val="000000"/>
                <w:sz w:val="21"/>
                <w:szCs w:val="21"/>
                <w:lang w:val="en-US" w:eastAsia="es-CO"/>
              </w:rPr>
              <w:t>;</w:t>
            </w:r>
          </w:p>
          <w:p w14:paraId="013CD48A"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string</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hash</w:t>
            </w:r>
            <w:r w:rsidRPr="000579EF">
              <w:rPr>
                <w:rFonts w:ascii="Consolas" w:eastAsia="Times New Roman" w:hAnsi="Consolas" w:cs="Times New Roman"/>
                <w:color w:val="000000"/>
                <w:sz w:val="21"/>
                <w:szCs w:val="21"/>
                <w:lang w:val="en-US" w:eastAsia="es-CO"/>
              </w:rPr>
              <w:t>;</w:t>
            </w:r>
          </w:p>
          <w:p w14:paraId="15B26B02"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lastRenderedPageBreak/>
              <w:t xml:space="preserve">        </w:t>
            </w:r>
            <w:r w:rsidRPr="000579EF">
              <w:rPr>
                <w:rFonts w:ascii="Consolas" w:eastAsia="Times New Roman" w:hAnsi="Consolas" w:cs="Times New Roman"/>
                <w:color w:val="00008B"/>
                <w:sz w:val="21"/>
                <w:szCs w:val="21"/>
                <w:lang w:val="en-US" w:eastAsia="es-CO"/>
              </w:rPr>
              <w:t>string</w:t>
            </w:r>
            <w:r w:rsidRPr="000579EF">
              <w:rPr>
                <w:rFonts w:ascii="Consolas" w:eastAsia="Times New Roman" w:hAnsi="Consolas" w:cs="Times New Roman"/>
                <w:color w:val="333333"/>
                <w:sz w:val="21"/>
                <w:szCs w:val="21"/>
                <w:lang w:val="en-US" w:eastAsia="es-CO"/>
              </w:rPr>
              <w:t xml:space="preserve"> </w:t>
            </w:r>
            <w:proofErr w:type="spellStart"/>
            <w:r w:rsidRPr="000579EF">
              <w:rPr>
                <w:rFonts w:ascii="Consolas" w:eastAsia="Times New Roman" w:hAnsi="Consolas" w:cs="Times New Roman"/>
                <w:color w:val="333333"/>
                <w:sz w:val="21"/>
                <w:szCs w:val="21"/>
                <w:lang w:val="en-US" w:eastAsia="es-CO"/>
              </w:rPr>
              <w:t>hash_algorithm</w:t>
            </w:r>
            <w:proofErr w:type="spellEnd"/>
            <w:r w:rsidRPr="000579EF">
              <w:rPr>
                <w:rFonts w:ascii="Consolas" w:eastAsia="Times New Roman" w:hAnsi="Consolas" w:cs="Times New Roman"/>
                <w:color w:val="000000"/>
                <w:sz w:val="21"/>
                <w:szCs w:val="21"/>
                <w:lang w:val="en-US" w:eastAsia="es-CO"/>
              </w:rPr>
              <w:t>;</w:t>
            </w:r>
          </w:p>
          <w:p w14:paraId="78BFDA08"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uint32</w:t>
            </w:r>
            <w:r w:rsidRPr="000579EF">
              <w:rPr>
                <w:rFonts w:ascii="Consolas" w:eastAsia="Times New Roman" w:hAnsi="Consolas" w:cs="Times New Roman"/>
                <w:color w:val="333333"/>
                <w:sz w:val="21"/>
                <w:szCs w:val="21"/>
                <w:lang w:val="en-US" w:eastAsia="es-CO"/>
              </w:rPr>
              <w:t xml:space="preserve"> </w:t>
            </w:r>
            <w:proofErr w:type="spellStart"/>
            <w:r w:rsidRPr="000579EF">
              <w:rPr>
                <w:rFonts w:ascii="Consolas" w:eastAsia="Times New Roman" w:hAnsi="Consolas" w:cs="Times New Roman"/>
                <w:color w:val="333333"/>
                <w:sz w:val="21"/>
                <w:szCs w:val="21"/>
                <w:lang w:val="en-US" w:eastAsia="es-CO"/>
              </w:rPr>
              <w:t>order_document</w:t>
            </w:r>
            <w:proofErr w:type="spellEnd"/>
            <w:r w:rsidRPr="000579EF">
              <w:rPr>
                <w:rFonts w:ascii="Consolas" w:eastAsia="Times New Roman" w:hAnsi="Consolas" w:cs="Times New Roman"/>
                <w:color w:val="000000"/>
                <w:sz w:val="21"/>
                <w:szCs w:val="21"/>
                <w:lang w:val="en-US" w:eastAsia="es-CO"/>
              </w:rPr>
              <w:t>;</w:t>
            </w:r>
          </w:p>
          <w:p w14:paraId="731C53FC"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uint32</w:t>
            </w:r>
            <w:r w:rsidRPr="000579EF">
              <w:rPr>
                <w:rFonts w:ascii="Consolas" w:eastAsia="Times New Roman" w:hAnsi="Consolas" w:cs="Times New Roman"/>
                <w:color w:val="333333"/>
                <w:sz w:val="21"/>
                <w:szCs w:val="21"/>
                <w:lang w:val="en-US" w:eastAsia="es-CO"/>
              </w:rPr>
              <w:t xml:space="preserve"> </w:t>
            </w:r>
            <w:proofErr w:type="spellStart"/>
            <w:r w:rsidRPr="000579EF">
              <w:rPr>
                <w:rFonts w:ascii="Consolas" w:eastAsia="Times New Roman" w:hAnsi="Consolas" w:cs="Times New Roman"/>
                <w:color w:val="333333"/>
                <w:sz w:val="21"/>
                <w:szCs w:val="21"/>
                <w:lang w:val="en-US" w:eastAsia="es-CO"/>
              </w:rPr>
              <w:t>start_page</w:t>
            </w:r>
            <w:proofErr w:type="spellEnd"/>
            <w:r w:rsidRPr="000579EF">
              <w:rPr>
                <w:rFonts w:ascii="Consolas" w:eastAsia="Times New Roman" w:hAnsi="Consolas" w:cs="Times New Roman"/>
                <w:color w:val="000000"/>
                <w:sz w:val="21"/>
                <w:szCs w:val="21"/>
                <w:lang w:val="en-US" w:eastAsia="es-CO"/>
              </w:rPr>
              <w:t>;</w:t>
            </w:r>
          </w:p>
          <w:p w14:paraId="20CEE282"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uint32</w:t>
            </w:r>
            <w:r w:rsidRPr="000579EF">
              <w:rPr>
                <w:rFonts w:ascii="Consolas" w:eastAsia="Times New Roman" w:hAnsi="Consolas" w:cs="Times New Roman"/>
                <w:color w:val="333333"/>
                <w:sz w:val="21"/>
                <w:szCs w:val="21"/>
                <w:lang w:val="en-US" w:eastAsia="es-CO"/>
              </w:rPr>
              <w:t xml:space="preserve"> </w:t>
            </w:r>
            <w:proofErr w:type="spellStart"/>
            <w:r w:rsidRPr="000579EF">
              <w:rPr>
                <w:rFonts w:ascii="Consolas" w:eastAsia="Times New Roman" w:hAnsi="Consolas" w:cs="Times New Roman"/>
                <w:color w:val="333333"/>
                <w:sz w:val="21"/>
                <w:szCs w:val="21"/>
                <w:lang w:val="en-US" w:eastAsia="es-CO"/>
              </w:rPr>
              <w:t>end_page</w:t>
            </w:r>
            <w:proofErr w:type="spellEnd"/>
            <w:r w:rsidRPr="000579EF">
              <w:rPr>
                <w:rFonts w:ascii="Consolas" w:eastAsia="Times New Roman" w:hAnsi="Consolas" w:cs="Times New Roman"/>
                <w:color w:val="000000"/>
                <w:sz w:val="21"/>
                <w:szCs w:val="21"/>
                <w:lang w:val="en-US" w:eastAsia="es-CO"/>
              </w:rPr>
              <w:t>;</w:t>
            </w:r>
          </w:p>
          <w:p w14:paraId="3BD467B9"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string</w:t>
            </w:r>
            <w:r w:rsidRPr="000579EF">
              <w:rPr>
                <w:rFonts w:ascii="Consolas" w:eastAsia="Times New Roman" w:hAnsi="Consolas" w:cs="Times New Roman"/>
                <w:color w:val="333333"/>
                <w:sz w:val="21"/>
                <w:szCs w:val="21"/>
                <w:lang w:val="en-US" w:eastAsia="es-CO"/>
              </w:rPr>
              <w:t xml:space="preserve"> format</w:t>
            </w:r>
            <w:r w:rsidRPr="000579EF">
              <w:rPr>
                <w:rFonts w:ascii="Consolas" w:eastAsia="Times New Roman" w:hAnsi="Consolas" w:cs="Times New Roman"/>
                <w:color w:val="000000"/>
                <w:sz w:val="21"/>
                <w:szCs w:val="21"/>
                <w:lang w:val="en-US" w:eastAsia="es-CO"/>
              </w:rPr>
              <w:t>;</w:t>
            </w:r>
          </w:p>
          <w:p w14:paraId="5E9BFD85"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string</w:t>
            </w:r>
            <w:r w:rsidRPr="000579EF">
              <w:rPr>
                <w:rFonts w:ascii="Consolas" w:eastAsia="Times New Roman" w:hAnsi="Consolas" w:cs="Times New Roman"/>
                <w:color w:val="333333"/>
                <w:sz w:val="21"/>
                <w:szCs w:val="21"/>
                <w:lang w:val="en-US" w:eastAsia="es-CO"/>
              </w:rPr>
              <w:t xml:space="preserve"> </w:t>
            </w:r>
            <w:proofErr w:type="spellStart"/>
            <w:r w:rsidRPr="000579EF">
              <w:rPr>
                <w:rFonts w:ascii="Consolas" w:eastAsia="Times New Roman" w:hAnsi="Consolas" w:cs="Times New Roman"/>
                <w:color w:val="333333"/>
                <w:sz w:val="21"/>
                <w:szCs w:val="21"/>
                <w:lang w:val="en-US" w:eastAsia="es-CO"/>
              </w:rPr>
              <w:t>origen</w:t>
            </w:r>
            <w:proofErr w:type="spellEnd"/>
            <w:r w:rsidRPr="000579EF">
              <w:rPr>
                <w:rFonts w:ascii="Consolas" w:eastAsia="Times New Roman" w:hAnsi="Consolas" w:cs="Times New Roman"/>
                <w:color w:val="000000"/>
                <w:sz w:val="21"/>
                <w:szCs w:val="21"/>
                <w:lang w:val="en-US" w:eastAsia="es-CO"/>
              </w:rPr>
              <w:t>;</w:t>
            </w:r>
          </w:p>
          <w:p w14:paraId="2159C4F0"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string</w:t>
            </w:r>
            <w:r w:rsidRPr="000579EF">
              <w:rPr>
                <w:rFonts w:ascii="Consolas" w:eastAsia="Times New Roman" w:hAnsi="Consolas" w:cs="Times New Roman"/>
                <w:color w:val="333333"/>
                <w:sz w:val="21"/>
                <w:szCs w:val="21"/>
                <w:lang w:val="en-US" w:eastAsia="es-CO"/>
              </w:rPr>
              <w:t xml:space="preserve"> </w:t>
            </w:r>
            <w:proofErr w:type="spellStart"/>
            <w:r w:rsidRPr="000579EF">
              <w:rPr>
                <w:rFonts w:ascii="Consolas" w:eastAsia="Times New Roman" w:hAnsi="Consolas" w:cs="Times New Roman"/>
                <w:color w:val="333333"/>
                <w:sz w:val="21"/>
                <w:szCs w:val="21"/>
                <w:lang w:val="en-US" w:eastAsia="es-CO"/>
              </w:rPr>
              <w:t>created_by</w:t>
            </w:r>
            <w:proofErr w:type="spellEnd"/>
            <w:r w:rsidRPr="000579EF">
              <w:rPr>
                <w:rFonts w:ascii="Consolas" w:eastAsia="Times New Roman" w:hAnsi="Consolas" w:cs="Times New Roman"/>
                <w:color w:val="000000"/>
                <w:sz w:val="21"/>
                <w:szCs w:val="21"/>
                <w:lang w:val="en-US" w:eastAsia="es-CO"/>
              </w:rPr>
              <w:t>;</w:t>
            </w:r>
          </w:p>
          <w:p w14:paraId="0BE4FB11"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string</w:t>
            </w:r>
            <w:r w:rsidRPr="000579EF">
              <w:rPr>
                <w:rFonts w:ascii="Consolas" w:eastAsia="Times New Roman" w:hAnsi="Consolas" w:cs="Times New Roman"/>
                <w:color w:val="333333"/>
                <w:sz w:val="21"/>
                <w:szCs w:val="21"/>
                <w:lang w:val="en-US" w:eastAsia="es-CO"/>
              </w:rPr>
              <w:t xml:space="preserve"> </w:t>
            </w:r>
            <w:proofErr w:type="spellStart"/>
            <w:r w:rsidRPr="000579EF">
              <w:rPr>
                <w:rFonts w:ascii="Consolas" w:eastAsia="Times New Roman" w:hAnsi="Consolas" w:cs="Times New Roman"/>
                <w:color w:val="333333"/>
                <w:sz w:val="21"/>
                <w:szCs w:val="21"/>
                <w:lang w:val="en-US" w:eastAsia="es-CO"/>
              </w:rPr>
              <w:t>created_on</w:t>
            </w:r>
            <w:proofErr w:type="spellEnd"/>
            <w:r w:rsidRPr="000579EF">
              <w:rPr>
                <w:rFonts w:ascii="Consolas" w:eastAsia="Times New Roman" w:hAnsi="Consolas" w:cs="Times New Roman"/>
                <w:color w:val="000000"/>
                <w:sz w:val="21"/>
                <w:szCs w:val="21"/>
                <w:lang w:val="en-US" w:eastAsia="es-CO"/>
              </w:rPr>
              <w:t>;</w:t>
            </w:r>
          </w:p>
          <w:p w14:paraId="6A80606A"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00"/>
                <w:sz w:val="21"/>
                <w:szCs w:val="21"/>
                <w:lang w:val="en-US" w:eastAsia="es-CO"/>
              </w:rPr>
              <w:t>}</w:t>
            </w:r>
          </w:p>
          <w:p w14:paraId="59FFA6E9"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p>
          <w:p w14:paraId="3FB321C5"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proofErr w:type="gramStart"/>
            <w:r w:rsidRPr="000579EF">
              <w:rPr>
                <w:rFonts w:ascii="Consolas" w:eastAsia="Times New Roman" w:hAnsi="Consolas" w:cs="Times New Roman"/>
                <w:color w:val="00008B"/>
                <w:sz w:val="21"/>
                <w:szCs w:val="21"/>
                <w:lang w:val="en-US" w:eastAsia="es-CO"/>
              </w:rPr>
              <w:t>mapping</w:t>
            </w:r>
            <w:r w:rsidRPr="000579EF">
              <w:rPr>
                <w:rFonts w:ascii="Consolas" w:eastAsia="Times New Roman" w:hAnsi="Consolas" w:cs="Times New Roman"/>
                <w:color w:val="000000"/>
                <w:sz w:val="21"/>
                <w:szCs w:val="21"/>
                <w:lang w:val="en-US" w:eastAsia="es-CO"/>
              </w:rPr>
              <w:t>(</w:t>
            </w:r>
            <w:proofErr w:type="spellStart"/>
            <w:proofErr w:type="gramEnd"/>
            <w:r w:rsidRPr="000579EF">
              <w:rPr>
                <w:rFonts w:ascii="Consolas" w:eastAsia="Times New Roman" w:hAnsi="Consolas" w:cs="Times New Roman"/>
                <w:color w:val="00008B"/>
                <w:sz w:val="21"/>
                <w:szCs w:val="21"/>
                <w:lang w:val="en-US" w:eastAsia="es-CO"/>
              </w:rPr>
              <w:t>uint</w:t>
            </w:r>
            <w:proofErr w:type="spellEnd"/>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A9A9A9"/>
                <w:sz w:val="21"/>
                <w:szCs w:val="21"/>
                <w:lang w:val="en-US" w:eastAsia="es-CO"/>
              </w:rPr>
              <w:t>=&gt;</w:t>
            </w:r>
            <w:r w:rsidRPr="000579EF">
              <w:rPr>
                <w:rFonts w:ascii="Consolas" w:eastAsia="Times New Roman" w:hAnsi="Consolas" w:cs="Times New Roman"/>
                <w:color w:val="333333"/>
                <w:sz w:val="21"/>
                <w:szCs w:val="21"/>
                <w:lang w:val="en-US" w:eastAsia="es-CO"/>
              </w:rPr>
              <w:t xml:space="preserve"> </w:t>
            </w:r>
            <w:proofErr w:type="spellStart"/>
            <w:r w:rsidRPr="000579EF">
              <w:rPr>
                <w:rFonts w:ascii="Consolas" w:eastAsia="Times New Roman" w:hAnsi="Consolas" w:cs="Times New Roman"/>
                <w:color w:val="333333"/>
                <w:sz w:val="21"/>
                <w:szCs w:val="21"/>
                <w:lang w:val="en-US" w:eastAsia="es-CO"/>
              </w:rPr>
              <w:t>paper_control</w:t>
            </w:r>
            <w:proofErr w:type="spellEnd"/>
            <w:r w:rsidRPr="000579EF">
              <w:rPr>
                <w:rFonts w:ascii="Consolas" w:eastAsia="Times New Roman" w:hAnsi="Consolas" w:cs="Times New Roman"/>
                <w:color w:val="000000"/>
                <w:sz w:val="21"/>
                <w:szCs w:val="21"/>
                <w:lang w:val="en-US" w:eastAsia="es-CO"/>
              </w:rPr>
              <w:t>)</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private</w:t>
            </w:r>
            <w:r w:rsidRPr="000579EF">
              <w:rPr>
                <w:rFonts w:ascii="Consolas" w:eastAsia="Times New Roman" w:hAnsi="Consolas" w:cs="Times New Roman"/>
                <w:color w:val="333333"/>
                <w:sz w:val="21"/>
                <w:szCs w:val="21"/>
                <w:lang w:val="en-US" w:eastAsia="es-CO"/>
              </w:rPr>
              <w:t xml:space="preserve"> </w:t>
            </w:r>
            <w:proofErr w:type="spellStart"/>
            <w:r w:rsidRPr="000579EF">
              <w:rPr>
                <w:rFonts w:ascii="Consolas" w:eastAsia="Times New Roman" w:hAnsi="Consolas" w:cs="Times New Roman"/>
                <w:color w:val="333333"/>
                <w:sz w:val="21"/>
                <w:szCs w:val="21"/>
                <w:lang w:val="en-US" w:eastAsia="es-CO"/>
              </w:rPr>
              <w:t>list_of_paper_control</w:t>
            </w:r>
            <w:proofErr w:type="spellEnd"/>
            <w:r w:rsidRPr="000579EF">
              <w:rPr>
                <w:rFonts w:ascii="Consolas" w:eastAsia="Times New Roman" w:hAnsi="Consolas" w:cs="Times New Roman"/>
                <w:color w:val="000000"/>
                <w:sz w:val="21"/>
                <w:szCs w:val="21"/>
                <w:lang w:val="en-US" w:eastAsia="es-CO"/>
              </w:rPr>
              <w:t>;</w:t>
            </w:r>
          </w:p>
          <w:p w14:paraId="56235656"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p>
          <w:p w14:paraId="24B3FDEE"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proofErr w:type="gramStart"/>
            <w:r w:rsidRPr="000579EF">
              <w:rPr>
                <w:rFonts w:ascii="Consolas" w:eastAsia="Times New Roman" w:hAnsi="Consolas" w:cs="Times New Roman"/>
                <w:color w:val="00008B"/>
                <w:sz w:val="21"/>
                <w:szCs w:val="21"/>
                <w:lang w:val="en-US" w:eastAsia="es-CO"/>
              </w:rPr>
              <w:t>constructor</w:t>
            </w:r>
            <w:r w:rsidRPr="000579EF">
              <w:rPr>
                <w:rFonts w:ascii="Consolas" w:eastAsia="Times New Roman" w:hAnsi="Consolas" w:cs="Times New Roman"/>
                <w:color w:val="000000"/>
                <w:sz w:val="21"/>
                <w:szCs w:val="21"/>
                <w:lang w:val="en-US" w:eastAsia="es-CO"/>
              </w:rPr>
              <w:t>(</w:t>
            </w:r>
            <w:proofErr w:type="gramEnd"/>
          </w:p>
          <w:p w14:paraId="28216163"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string</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memory</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FF4500"/>
                <w:sz w:val="21"/>
                <w:szCs w:val="21"/>
                <w:lang w:val="en-US" w:eastAsia="es-CO"/>
              </w:rPr>
              <w:t>_title</w:t>
            </w:r>
            <w:r w:rsidRPr="000579EF">
              <w:rPr>
                <w:rFonts w:ascii="Consolas" w:eastAsia="Times New Roman" w:hAnsi="Consolas" w:cs="Times New Roman"/>
                <w:color w:val="000000"/>
                <w:sz w:val="21"/>
                <w:szCs w:val="21"/>
                <w:lang w:val="en-US" w:eastAsia="es-CO"/>
              </w:rPr>
              <w:t>,</w:t>
            </w:r>
          </w:p>
          <w:p w14:paraId="23A1E936"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string</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memory</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FF4500"/>
                <w:sz w:val="21"/>
                <w:szCs w:val="21"/>
                <w:lang w:val="en-US" w:eastAsia="es-CO"/>
              </w:rPr>
              <w:t>_module</w:t>
            </w:r>
            <w:r w:rsidRPr="000579EF">
              <w:rPr>
                <w:rFonts w:ascii="Consolas" w:eastAsia="Times New Roman" w:hAnsi="Consolas" w:cs="Times New Roman"/>
                <w:color w:val="000000"/>
                <w:sz w:val="21"/>
                <w:szCs w:val="21"/>
                <w:lang w:val="en-US" w:eastAsia="es-CO"/>
              </w:rPr>
              <w:t>,</w:t>
            </w:r>
          </w:p>
          <w:p w14:paraId="157C72B8"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string</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memory</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FF4500"/>
                <w:sz w:val="21"/>
                <w:szCs w:val="21"/>
                <w:lang w:val="en-US" w:eastAsia="es-CO"/>
              </w:rPr>
              <w:t>_</w:t>
            </w:r>
            <w:proofErr w:type="spellStart"/>
            <w:r w:rsidRPr="000579EF">
              <w:rPr>
                <w:rFonts w:ascii="Consolas" w:eastAsia="Times New Roman" w:hAnsi="Consolas" w:cs="Times New Roman"/>
                <w:color w:val="FF4500"/>
                <w:sz w:val="21"/>
                <w:szCs w:val="21"/>
                <w:lang w:val="en-US" w:eastAsia="es-CO"/>
              </w:rPr>
              <w:t>document_number</w:t>
            </w:r>
            <w:proofErr w:type="spellEnd"/>
            <w:r w:rsidRPr="000579EF">
              <w:rPr>
                <w:rFonts w:ascii="Consolas" w:eastAsia="Times New Roman" w:hAnsi="Consolas" w:cs="Times New Roman"/>
                <w:color w:val="000000"/>
                <w:sz w:val="21"/>
                <w:szCs w:val="21"/>
                <w:lang w:val="en-US" w:eastAsia="es-CO"/>
              </w:rPr>
              <w:t>,</w:t>
            </w:r>
          </w:p>
          <w:p w14:paraId="6249B5DD"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string</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memory</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FF4500"/>
                <w:sz w:val="21"/>
                <w:szCs w:val="21"/>
                <w:lang w:val="en-US" w:eastAsia="es-CO"/>
              </w:rPr>
              <w:t>_office</w:t>
            </w:r>
          </w:p>
          <w:p w14:paraId="40D2C1E4"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 </w:t>
            </w:r>
            <w:r w:rsidRPr="000579EF">
              <w:rPr>
                <w:rFonts w:ascii="Consolas" w:eastAsia="Times New Roman" w:hAnsi="Consolas" w:cs="Times New Roman"/>
                <w:color w:val="000000"/>
                <w:sz w:val="21"/>
                <w:szCs w:val="21"/>
                <w:lang w:val="en-US" w:eastAsia="es-CO"/>
              </w:rPr>
              <w:t>{</w:t>
            </w:r>
          </w:p>
          <w:p w14:paraId="7065232A"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owner </w:t>
            </w:r>
            <w:r w:rsidRPr="000579EF">
              <w:rPr>
                <w:rFonts w:ascii="Consolas" w:eastAsia="Times New Roman" w:hAnsi="Consolas" w:cs="Times New Roman"/>
                <w:color w:val="A9A9A9"/>
                <w:sz w:val="21"/>
                <w:szCs w:val="21"/>
                <w:lang w:val="en-US" w:eastAsia="es-CO"/>
              </w:rPr>
              <w:t>=</w:t>
            </w:r>
            <w:r w:rsidRPr="000579EF">
              <w:rPr>
                <w:rFonts w:ascii="Consolas" w:eastAsia="Times New Roman" w:hAnsi="Consolas" w:cs="Times New Roman"/>
                <w:color w:val="333333"/>
                <w:sz w:val="21"/>
                <w:szCs w:val="21"/>
                <w:lang w:val="en-US" w:eastAsia="es-CO"/>
              </w:rPr>
              <w:t xml:space="preserve"> </w:t>
            </w:r>
            <w:proofErr w:type="spellStart"/>
            <w:proofErr w:type="gramStart"/>
            <w:r w:rsidRPr="000579EF">
              <w:rPr>
                <w:rFonts w:ascii="Consolas" w:eastAsia="Times New Roman" w:hAnsi="Consolas" w:cs="Times New Roman"/>
                <w:color w:val="008080"/>
                <w:sz w:val="21"/>
                <w:szCs w:val="21"/>
                <w:lang w:val="en-US" w:eastAsia="es-CO"/>
              </w:rPr>
              <w:t>msg.sender</w:t>
            </w:r>
            <w:proofErr w:type="spellEnd"/>
            <w:proofErr w:type="gramEnd"/>
            <w:r w:rsidRPr="000579EF">
              <w:rPr>
                <w:rFonts w:ascii="Consolas" w:eastAsia="Times New Roman" w:hAnsi="Consolas" w:cs="Times New Roman"/>
                <w:color w:val="000000"/>
                <w:sz w:val="21"/>
                <w:szCs w:val="21"/>
                <w:lang w:val="en-US" w:eastAsia="es-CO"/>
              </w:rPr>
              <w:t>;</w:t>
            </w:r>
          </w:p>
          <w:p w14:paraId="7302EC34"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p>
          <w:p w14:paraId="522C8119"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title </w:t>
            </w:r>
            <w:r w:rsidRPr="000579EF">
              <w:rPr>
                <w:rFonts w:ascii="Consolas" w:eastAsia="Times New Roman" w:hAnsi="Consolas" w:cs="Times New Roman"/>
                <w:color w:val="A9A9A9"/>
                <w:sz w:val="21"/>
                <w:szCs w:val="21"/>
                <w:lang w:val="en-US" w:eastAsia="es-CO"/>
              </w:rPr>
              <w:t>=</w:t>
            </w:r>
            <w:r w:rsidRPr="000579EF">
              <w:rPr>
                <w:rFonts w:ascii="Consolas" w:eastAsia="Times New Roman" w:hAnsi="Consolas" w:cs="Times New Roman"/>
                <w:color w:val="333333"/>
                <w:sz w:val="21"/>
                <w:szCs w:val="21"/>
                <w:lang w:val="en-US" w:eastAsia="es-CO"/>
              </w:rPr>
              <w:t xml:space="preserve"> _title</w:t>
            </w:r>
            <w:r w:rsidRPr="000579EF">
              <w:rPr>
                <w:rFonts w:ascii="Consolas" w:eastAsia="Times New Roman" w:hAnsi="Consolas" w:cs="Times New Roman"/>
                <w:color w:val="000000"/>
                <w:sz w:val="21"/>
                <w:szCs w:val="21"/>
                <w:lang w:val="en-US" w:eastAsia="es-CO"/>
              </w:rPr>
              <w:t>;</w:t>
            </w:r>
          </w:p>
          <w:p w14:paraId="10617FD1"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module </w:t>
            </w:r>
            <w:r w:rsidRPr="000579EF">
              <w:rPr>
                <w:rFonts w:ascii="Consolas" w:eastAsia="Times New Roman" w:hAnsi="Consolas" w:cs="Times New Roman"/>
                <w:color w:val="A9A9A9"/>
                <w:sz w:val="21"/>
                <w:szCs w:val="21"/>
                <w:lang w:val="en-US" w:eastAsia="es-CO"/>
              </w:rPr>
              <w:t>=</w:t>
            </w:r>
            <w:r w:rsidRPr="000579EF">
              <w:rPr>
                <w:rFonts w:ascii="Consolas" w:eastAsia="Times New Roman" w:hAnsi="Consolas" w:cs="Times New Roman"/>
                <w:color w:val="333333"/>
                <w:sz w:val="21"/>
                <w:szCs w:val="21"/>
                <w:lang w:val="en-US" w:eastAsia="es-CO"/>
              </w:rPr>
              <w:t xml:space="preserve"> _module</w:t>
            </w:r>
            <w:r w:rsidRPr="000579EF">
              <w:rPr>
                <w:rFonts w:ascii="Consolas" w:eastAsia="Times New Roman" w:hAnsi="Consolas" w:cs="Times New Roman"/>
                <w:color w:val="000000"/>
                <w:sz w:val="21"/>
                <w:szCs w:val="21"/>
                <w:lang w:val="en-US" w:eastAsia="es-CO"/>
              </w:rPr>
              <w:t>;</w:t>
            </w:r>
          </w:p>
          <w:p w14:paraId="07711F57"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proofErr w:type="spellStart"/>
            <w:r w:rsidRPr="000579EF">
              <w:rPr>
                <w:rFonts w:ascii="Consolas" w:eastAsia="Times New Roman" w:hAnsi="Consolas" w:cs="Times New Roman"/>
                <w:color w:val="333333"/>
                <w:sz w:val="21"/>
                <w:szCs w:val="21"/>
                <w:lang w:val="en-US" w:eastAsia="es-CO"/>
              </w:rPr>
              <w:t>document_number</w:t>
            </w:r>
            <w:proofErr w:type="spellEnd"/>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A9A9A9"/>
                <w:sz w:val="21"/>
                <w:szCs w:val="21"/>
                <w:lang w:val="en-US" w:eastAsia="es-CO"/>
              </w:rPr>
              <w:t>=</w:t>
            </w:r>
            <w:r w:rsidRPr="000579EF">
              <w:rPr>
                <w:rFonts w:ascii="Consolas" w:eastAsia="Times New Roman" w:hAnsi="Consolas" w:cs="Times New Roman"/>
                <w:color w:val="333333"/>
                <w:sz w:val="21"/>
                <w:szCs w:val="21"/>
                <w:lang w:val="en-US" w:eastAsia="es-CO"/>
              </w:rPr>
              <w:t xml:space="preserve"> _</w:t>
            </w:r>
            <w:proofErr w:type="spellStart"/>
            <w:r w:rsidRPr="000579EF">
              <w:rPr>
                <w:rFonts w:ascii="Consolas" w:eastAsia="Times New Roman" w:hAnsi="Consolas" w:cs="Times New Roman"/>
                <w:color w:val="333333"/>
                <w:sz w:val="21"/>
                <w:szCs w:val="21"/>
                <w:lang w:val="en-US" w:eastAsia="es-CO"/>
              </w:rPr>
              <w:t>document_number</w:t>
            </w:r>
            <w:proofErr w:type="spellEnd"/>
            <w:r w:rsidRPr="000579EF">
              <w:rPr>
                <w:rFonts w:ascii="Consolas" w:eastAsia="Times New Roman" w:hAnsi="Consolas" w:cs="Times New Roman"/>
                <w:color w:val="000000"/>
                <w:sz w:val="21"/>
                <w:szCs w:val="21"/>
                <w:lang w:val="en-US" w:eastAsia="es-CO"/>
              </w:rPr>
              <w:t>;</w:t>
            </w:r>
          </w:p>
          <w:p w14:paraId="19CBF8BE"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office </w:t>
            </w:r>
            <w:r w:rsidRPr="000579EF">
              <w:rPr>
                <w:rFonts w:ascii="Consolas" w:eastAsia="Times New Roman" w:hAnsi="Consolas" w:cs="Times New Roman"/>
                <w:color w:val="A9A9A9"/>
                <w:sz w:val="21"/>
                <w:szCs w:val="21"/>
                <w:lang w:val="en-US" w:eastAsia="es-CO"/>
              </w:rPr>
              <w:t>=</w:t>
            </w:r>
            <w:r w:rsidRPr="000579EF">
              <w:rPr>
                <w:rFonts w:ascii="Consolas" w:eastAsia="Times New Roman" w:hAnsi="Consolas" w:cs="Times New Roman"/>
                <w:color w:val="333333"/>
                <w:sz w:val="21"/>
                <w:szCs w:val="21"/>
                <w:lang w:val="en-US" w:eastAsia="es-CO"/>
              </w:rPr>
              <w:t xml:space="preserve"> _office</w:t>
            </w:r>
            <w:r w:rsidRPr="000579EF">
              <w:rPr>
                <w:rFonts w:ascii="Consolas" w:eastAsia="Times New Roman" w:hAnsi="Consolas" w:cs="Times New Roman"/>
                <w:color w:val="000000"/>
                <w:sz w:val="21"/>
                <w:szCs w:val="21"/>
                <w:lang w:val="en-US" w:eastAsia="es-CO"/>
              </w:rPr>
              <w:t>;</w:t>
            </w:r>
          </w:p>
          <w:p w14:paraId="411243FA"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proofErr w:type="spellStart"/>
            <w:r w:rsidRPr="000579EF">
              <w:rPr>
                <w:rFonts w:ascii="Consolas" w:eastAsia="Times New Roman" w:hAnsi="Consolas" w:cs="Times New Roman"/>
                <w:color w:val="333333"/>
                <w:sz w:val="21"/>
                <w:szCs w:val="21"/>
                <w:lang w:val="en-US" w:eastAsia="es-CO"/>
              </w:rPr>
              <w:t>is_open</w:t>
            </w:r>
            <w:proofErr w:type="spellEnd"/>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A9A9A9"/>
                <w:sz w:val="21"/>
                <w:szCs w:val="21"/>
                <w:lang w:val="en-US" w:eastAsia="es-CO"/>
              </w:rPr>
              <w:t>=</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8080"/>
                <w:sz w:val="21"/>
                <w:szCs w:val="21"/>
                <w:lang w:val="en-US" w:eastAsia="es-CO"/>
              </w:rPr>
              <w:t>true</w:t>
            </w:r>
            <w:r w:rsidRPr="000579EF">
              <w:rPr>
                <w:rFonts w:ascii="Consolas" w:eastAsia="Times New Roman" w:hAnsi="Consolas" w:cs="Times New Roman"/>
                <w:color w:val="000000"/>
                <w:sz w:val="21"/>
                <w:szCs w:val="21"/>
                <w:lang w:val="en-US" w:eastAsia="es-CO"/>
              </w:rPr>
              <w:t>;</w:t>
            </w:r>
          </w:p>
          <w:p w14:paraId="74C69513"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proofErr w:type="spellStart"/>
            <w:r w:rsidRPr="000579EF">
              <w:rPr>
                <w:rFonts w:ascii="Consolas" w:eastAsia="Times New Roman" w:hAnsi="Consolas" w:cs="Times New Roman"/>
                <w:color w:val="333333"/>
                <w:sz w:val="21"/>
                <w:szCs w:val="21"/>
                <w:lang w:val="en-US" w:eastAsia="es-CO"/>
              </w:rPr>
              <w:t>hash_document</w:t>
            </w:r>
            <w:proofErr w:type="spellEnd"/>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A9A9A9"/>
                <w:sz w:val="21"/>
                <w:szCs w:val="21"/>
                <w:lang w:val="en-US" w:eastAsia="es-CO"/>
              </w:rPr>
              <w:t>=</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8B0000"/>
                <w:sz w:val="21"/>
                <w:szCs w:val="21"/>
                <w:lang w:val="en-US" w:eastAsia="es-CO"/>
              </w:rPr>
              <w:t>""</w:t>
            </w:r>
            <w:r w:rsidRPr="000579EF">
              <w:rPr>
                <w:rFonts w:ascii="Consolas" w:eastAsia="Times New Roman" w:hAnsi="Consolas" w:cs="Times New Roman"/>
                <w:color w:val="000000"/>
                <w:sz w:val="21"/>
                <w:szCs w:val="21"/>
                <w:lang w:val="en-US" w:eastAsia="es-CO"/>
              </w:rPr>
              <w:t>;</w:t>
            </w:r>
          </w:p>
          <w:p w14:paraId="0151F025"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proofErr w:type="spellStart"/>
            <w:r w:rsidRPr="000579EF">
              <w:rPr>
                <w:rFonts w:ascii="Consolas" w:eastAsia="Times New Roman" w:hAnsi="Consolas" w:cs="Times New Roman"/>
                <w:color w:val="333333"/>
                <w:sz w:val="21"/>
                <w:szCs w:val="21"/>
                <w:lang w:val="en-US" w:eastAsia="es-CO"/>
              </w:rPr>
              <w:t>hash_algorithm_document</w:t>
            </w:r>
            <w:proofErr w:type="spellEnd"/>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A9A9A9"/>
                <w:sz w:val="21"/>
                <w:szCs w:val="21"/>
                <w:lang w:val="en-US" w:eastAsia="es-CO"/>
              </w:rPr>
              <w:t>=</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8B0000"/>
                <w:sz w:val="21"/>
                <w:szCs w:val="21"/>
                <w:lang w:val="en-US" w:eastAsia="es-CO"/>
              </w:rPr>
              <w:t>""</w:t>
            </w:r>
            <w:r w:rsidRPr="000579EF">
              <w:rPr>
                <w:rFonts w:ascii="Consolas" w:eastAsia="Times New Roman" w:hAnsi="Consolas" w:cs="Times New Roman"/>
                <w:color w:val="000000"/>
                <w:sz w:val="21"/>
                <w:szCs w:val="21"/>
                <w:lang w:val="en-US" w:eastAsia="es-CO"/>
              </w:rPr>
              <w:t>;</w:t>
            </w:r>
          </w:p>
          <w:p w14:paraId="3F7660D5"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00"/>
                <w:sz w:val="21"/>
                <w:szCs w:val="21"/>
                <w:lang w:val="en-US" w:eastAsia="es-CO"/>
              </w:rPr>
              <w:t>}</w:t>
            </w:r>
          </w:p>
          <w:p w14:paraId="3B6D975C"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p>
          <w:p w14:paraId="76546A67"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function</w:t>
            </w:r>
            <w:r w:rsidRPr="000579EF">
              <w:rPr>
                <w:rFonts w:ascii="Consolas" w:eastAsia="Times New Roman" w:hAnsi="Consolas" w:cs="Times New Roman"/>
                <w:color w:val="333333"/>
                <w:sz w:val="21"/>
                <w:szCs w:val="21"/>
                <w:lang w:val="en-US" w:eastAsia="es-CO"/>
              </w:rPr>
              <w:t xml:space="preserve"> </w:t>
            </w:r>
            <w:proofErr w:type="spellStart"/>
            <w:r w:rsidRPr="000579EF">
              <w:rPr>
                <w:rFonts w:ascii="Consolas" w:eastAsia="Times New Roman" w:hAnsi="Consolas" w:cs="Times New Roman"/>
                <w:color w:val="0000FF"/>
                <w:sz w:val="21"/>
                <w:szCs w:val="21"/>
                <w:lang w:val="en-US" w:eastAsia="es-CO"/>
              </w:rPr>
              <w:t>get_</w:t>
            </w:r>
            <w:proofErr w:type="gramStart"/>
            <w:r w:rsidRPr="000579EF">
              <w:rPr>
                <w:rFonts w:ascii="Consolas" w:eastAsia="Times New Roman" w:hAnsi="Consolas" w:cs="Times New Roman"/>
                <w:color w:val="0000FF"/>
                <w:sz w:val="21"/>
                <w:szCs w:val="21"/>
                <w:lang w:val="en-US" w:eastAsia="es-CO"/>
              </w:rPr>
              <w:t>detail</w:t>
            </w:r>
            <w:proofErr w:type="spellEnd"/>
            <w:r w:rsidRPr="000579EF">
              <w:rPr>
                <w:rFonts w:ascii="Consolas" w:eastAsia="Times New Roman" w:hAnsi="Consolas" w:cs="Times New Roman"/>
                <w:color w:val="000000"/>
                <w:sz w:val="21"/>
                <w:szCs w:val="21"/>
                <w:lang w:val="en-US" w:eastAsia="es-CO"/>
              </w:rPr>
              <w:t>(</w:t>
            </w:r>
            <w:proofErr w:type="gramEnd"/>
            <w:r w:rsidRPr="000579EF">
              <w:rPr>
                <w:rFonts w:ascii="Consolas" w:eastAsia="Times New Roman" w:hAnsi="Consolas" w:cs="Times New Roman"/>
                <w:color w:val="000000"/>
                <w:sz w:val="21"/>
                <w:szCs w:val="21"/>
                <w:lang w:val="en-US" w:eastAsia="es-CO"/>
              </w:rPr>
              <w:t>)</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public</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view</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returns</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00"/>
                <w:sz w:val="21"/>
                <w:szCs w:val="21"/>
                <w:lang w:val="en-US" w:eastAsia="es-CO"/>
              </w:rPr>
              <w:t>(</w:t>
            </w:r>
            <w:proofErr w:type="spellStart"/>
            <w:r w:rsidRPr="000579EF">
              <w:rPr>
                <w:rFonts w:ascii="Consolas" w:eastAsia="Times New Roman" w:hAnsi="Consolas" w:cs="Times New Roman"/>
                <w:color w:val="FF4500"/>
                <w:sz w:val="21"/>
                <w:szCs w:val="21"/>
                <w:lang w:val="en-US" w:eastAsia="es-CO"/>
              </w:rPr>
              <w:t>detail_struct</w:t>
            </w:r>
            <w:proofErr w:type="spellEnd"/>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memory</w:t>
            </w:r>
            <w:r w:rsidRPr="000579EF">
              <w:rPr>
                <w:rFonts w:ascii="Consolas" w:eastAsia="Times New Roman" w:hAnsi="Consolas" w:cs="Times New Roman"/>
                <w:color w:val="000000"/>
                <w:sz w:val="21"/>
                <w:szCs w:val="21"/>
                <w:lang w:val="en-US" w:eastAsia="es-CO"/>
              </w:rPr>
              <w:t>)</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00"/>
                <w:sz w:val="21"/>
                <w:szCs w:val="21"/>
                <w:lang w:val="en-US" w:eastAsia="es-CO"/>
              </w:rPr>
              <w:t>{</w:t>
            </w:r>
          </w:p>
          <w:p w14:paraId="1F82E449"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return</w:t>
            </w:r>
          </w:p>
          <w:p w14:paraId="7B7C8986"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proofErr w:type="spellStart"/>
            <w:r w:rsidRPr="000579EF">
              <w:rPr>
                <w:rFonts w:ascii="Consolas" w:eastAsia="Times New Roman" w:hAnsi="Consolas" w:cs="Times New Roman"/>
                <w:color w:val="0000FF"/>
                <w:sz w:val="21"/>
                <w:szCs w:val="21"/>
                <w:lang w:val="en-US" w:eastAsia="es-CO"/>
              </w:rPr>
              <w:t>detail_</w:t>
            </w:r>
            <w:proofErr w:type="gramStart"/>
            <w:r w:rsidRPr="000579EF">
              <w:rPr>
                <w:rFonts w:ascii="Consolas" w:eastAsia="Times New Roman" w:hAnsi="Consolas" w:cs="Times New Roman"/>
                <w:color w:val="0000FF"/>
                <w:sz w:val="21"/>
                <w:szCs w:val="21"/>
                <w:lang w:val="en-US" w:eastAsia="es-CO"/>
              </w:rPr>
              <w:t>struct</w:t>
            </w:r>
            <w:proofErr w:type="spellEnd"/>
            <w:r w:rsidRPr="000579EF">
              <w:rPr>
                <w:rFonts w:ascii="Consolas" w:eastAsia="Times New Roman" w:hAnsi="Consolas" w:cs="Times New Roman"/>
                <w:color w:val="000000"/>
                <w:sz w:val="21"/>
                <w:szCs w:val="21"/>
                <w:lang w:val="en-US" w:eastAsia="es-CO"/>
              </w:rPr>
              <w:t>(</w:t>
            </w:r>
            <w:proofErr w:type="gramEnd"/>
          </w:p>
          <w:p w14:paraId="73B4E50B"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title</w:t>
            </w:r>
            <w:r w:rsidRPr="000579EF">
              <w:rPr>
                <w:rFonts w:ascii="Consolas" w:eastAsia="Times New Roman" w:hAnsi="Consolas" w:cs="Times New Roman"/>
                <w:color w:val="000000"/>
                <w:sz w:val="21"/>
                <w:szCs w:val="21"/>
                <w:lang w:val="en-US" w:eastAsia="es-CO"/>
              </w:rPr>
              <w:t>,</w:t>
            </w:r>
          </w:p>
          <w:p w14:paraId="7DC3D180"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module</w:t>
            </w:r>
            <w:r w:rsidRPr="000579EF">
              <w:rPr>
                <w:rFonts w:ascii="Consolas" w:eastAsia="Times New Roman" w:hAnsi="Consolas" w:cs="Times New Roman"/>
                <w:color w:val="000000"/>
                <w:sz w:val="21"/>
                <w:szCs w:val="21"/>
                <w:lang w:val="en-US" w:eastAsia="es-CO"/>
              </w:rPr>
              <w:t>,</w:t>
            </w:r>
          </w:p>
          <w:p w14:paraId="5C491B1A"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proofErr w:type="spellStart"/>
            <w:r w:rsidRPr="000579EF">
              <w:rPr>
                <w:rFonts w:ascii="Consolas" w:eastAsia="Times New Roman" w:hAnsi="Consolas" w:cs="Times New Roman"/>
                <w:color w:val="333333"/>
                <w:sz w:val="21"/>
                <w:szCs w:val="21"/>
                <w:lang w:val="en-US" w:eastAsia="es-CO"/>
              </w:rPr>
              <w:t>document_number</w:t>
            </w:r>
            <w:proofErr w:type="spellEnd"/>
            <w:r w:rsidRPr="000579EF">
              <w:rPr>
                <w:rFonts w:ascii="Consolas" w:eastAsia="Times New Roman" w:hAnsi="Consolas" w:cs="Times New Roman"/>
                <w:color w:val="000000"/>
                <w:sz w:val="21"/>
                <w:szCs w:val="21"/>
                <w:lang w:val="en-US" w:eastAsia="es-CO"/>
              </w:rPr>
              <w:t>,</w:t>
            </w:r>
          </w:p>
          <w:p w14:paraId="7BA19B2B"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owner</w:t>
            </w:r>
            <w:r w:rsidRPr="000579EF">
              <w:rPr>
                <w:rFonts w:ascii="Consolas" w:eastAsia="Times New Roman" w:hAnsi="Consolas" w:cs="Times New Roman"/>
                <w:color w:val="000000"/>
                <w:sz w:val="21"/>
                <w:szCs w:val="21"/>
                <w:lang w:val="en-US" w:eastAsia="es-CO"/>
              </w:rPr>
              <w:t>,</w:t>
            </w:r>
          </w:p>
          <w:p w14:paraId="01CAC1F4"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proofErr w:type="spellStart"/>
            <w:r w:rsidRPr="000579EF">
              <w:rPr>
                <w:rFonts w:ascii="Consolas" w:eastAsia="Times New Roman" w:hAnsi="Consolas" w:cs="Times New Roman"/>
                <w:color w:val="333333"/>
                <w:sz w:val="21"/>
                <w:szCs w:val="21"/>
                <w:lang w:val="en-US" w:eastAsia="es-CO"/>
              </w:rPr>
              <w:t>is_open</w:t>
            </w:r>
            <w:proofErr w:type="spellEnd"/>
            <w:r w:rsidRPr="000579EF">
              <w:rPr>
                <w:rFonts w:ascii="Consolas" w:eastAsia="Times New Roman" w:hAnsi="Consolas" w:cs="Times New Roman"/>
                <w:color w:val="000000"/>
                <w:sz w:val="21"/>
                <w:szCs w:val="21"/>
                <w:lang w:val="en-US" w:eastAsia="es-CO"/>
              </w:rPr>
              <w:t>,</w:t>
            </w:r>
          </w:p>
          <w:p w14:paraId="5A7F4E88"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proofErr w:type="spellStart"/>
            <w:r w:rsidRPr="000579EF">
              <w:rPr>
                <w:rFonts w:ascii="Consolas" w:eastAsia="Times New Roman" w:hAnsi="Consolas" w:cs="Times New Roman"/>
                <w:color w:val="333333"/>
                <w:sz w:val="21"/>
                <w:szCs w:val="21"/>
                <w:lang w:val="en-US" w:eastAsia="es-CO"/>
              </w:rPr>
              <w:t>hash_document</w:t>
            </w:r>
            <w:proofErr w:type="spellEnd"/>
            <w:r w:rsidRPr="000579EF">
              <w:rPr>
                <w:rFonts w:ascii="Consolas" w:eastAsia="Times New Roman" w:hAnsi="Consolas" w:cs="Times New Roman"/>
                <w:color w:val="000000"/>
                <w:sz w:val="21"/>
                <w:szCs w:val="21"/>
                <w:lang w:val="en-US" w:eastAsia="es-CO"/>
              </w:rPr>
              <w:t>,</w:t>
            </w:r>
          </w:p>
          <w:p w14:paraId="60F4ADA5"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proofErr w:type="spellStart"/>
            <w:r w:rsidRPr="000579EF">
              <w:rPr>
                <w:rFonts w:ascii="Consolas" w:eastAsia="Times New Roman" w:hAnsi="Consolas" w:cs="Times New Roman"/>
                <w:color w:val="333333"/>
                <w:sz w:val="21"/>
                <w:szCs w:val="21"/>
                <w:lang w:val="en-US" w:eastAsia="es-CO"/>
              </w:rPr>
              <w:t>hash_algorithm_document</w:t>
            </w:r>
            <w:proofErr w:type="spellEnd"/>
          </w:p>
          <w:p w14:paraId="25B6758D"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00"/>
                <w:sz w:val="21"/>
                <w:szCs w:val="21"/>
                <w:lang w:val="en-US" w:eastAsia="es-CO"/>
              </w:rPr>
              <w:t>);</w:t>
            </w:r>
          </w:p>
          <w:p w14:paraId="63C85732"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00"/>
                <w:sz w:val="21"/>
                <w:szCs w:val="21"/>
                <w:lang w:val="en-US" w:eastAsia="es-CO"/>
              </w:rPr>
              <w:t>}</w:t>
            </w:r>
          </w:p>
          <w:p w14:paraId="17C6031E"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p>
          <w:p w14:paraId="2272433B"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function</w:t>
            </w:r>
            <w:r w:rsidRPr="000579EF">
              <w:rPr>
                <w:rFonts w:ascii="Consolas" w:eastAsia="Times New Roman" w:hAnsi="Consolas" w:cs="Times New Roman"/>
                <w:color w:val="333333"/>
                <w:sz w:val="21"/>
                <w:szCs w:val="21"/>
                <w:lang w:val="en-US" w:eastAsia="es-CO"/>
              </w:rPr>
              <w:t xml:space="preserve"> </w:t>
            </w:r>
            <w:proofErr w:type="spellStart"/>
            <w:r w:rsidRPr="000579EF">
              <w:rPr>
                <w:rFonts w:ascii="Consolas" w:eastAsia="Times New Roman" w:hAnsi="Consolas" w:cs="Times New Roman"/>
                <w:color w:val="0000FF"/>
                <w:sz w:val="21"/>
                <w:szCs w:val="21"/>
                <w:lang w:val="en-US" w:eastAsia="es-CO"/>
              </w:rPr>
              <w:t>set_</w:t>
            </w:r>
            <w:proofErr w:type="gramStart"/>
            <w:r w:rsidRPr="000579EF">
              <w:rPr>
                <w:rFonts w:ascii="Consolas" w:eastAsia="Times New Roman" w:hAnsi="Consolas" w:cs="Times New Roman"/>
                <w:color w:val="0000FF"/>
                <w:sz w:val="21"/>
                <w:szCs w:val="21"/>
                <w:lang w:val="en-US" w:eastAsia="es-CO"/>
              </w:rPr>
              <w:t>document</w:t>
            </w:r>
            <w:proofErr w:type="spellEnd"/>
            <w:r w:rsidRPr="000579EF">
              <w:rPr>
                <w:rFonts w:ascii="Consolas" w:eastAsia="Times New Roman" w:hAnsi="Consolas" w:cs="Times New Roman"/>
                <w:color w:val="000000"/>
                <w:sz w:val="21"/>
                <w:szCs w:val="21"/>
                <w:lang w:val="en-US" w:eastAsia="es-CO"/>
              </w:rPr>
              <w:t>(</w:t>
            </w:r>
            <w:proofErr w:type="gramEnd"/>
          </w:p>
          <w:p w14:paraId="148A0428"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string</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memory</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FF4500"/>
                <w:sz w:val="21"/>
                <w:szCs w:val="21"/>
                <w:lang w:val="en-US" w:eastAsia="es-CO"/>
              </w:rPr>
              <w:t>_id</w:t>
            </w:r>
            <w:r w:rsidRPr="000579EF">
              <w:rPr>
                <w:rFonts w:ascii="Consolas" w:eastAsia="Times New Roman" w:hAnsi="Consolas" w:cs="Times New Roman"/>
                <w:color w:val="000000"/>
                <w:sz w:val="21"/>
                <w:szCs w:val="21"/>
                <w:lang w:val="en-US" w:eastAsia="es-CO"/>
              </w:rPr>
              <w:t>,</w:t>
            </w:r>
          </w:p>
          <w:p w14:paraId="0DCE1E38"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lastRenderedPageBreak/>
              <w:t xml:space="preserve">        </w:t>
            </w:r>
            <w:r w:rsidRPr="000579EF">
              <w:rPr>
                <w:rFonts w:ascii="Consolas" w:eastAsia="Times New Roman" w:hAnsi="Consolas" w:cs="Times New Roman"/>
                <w:color w:val="00008B"/>
                <w:sz w:val="21"/>
                <w:szCs w:val="21"/>
                <w:lang w:val="en-US" w:eastAsia="es-CO"/>
              </w:rPr>
              <w:t>string</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memory</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FF4500"/>
                <w:sz w:val="21"/>
                <w:szCs w:val="21"/>
                <w:lang w:val="en-US" w:eastAsia="es-CO"/>
              </w:rPr>
              <w:t>_name</w:t>
            </w:r>
            <w:r w:rsidRPr="000579EF">
              <w:rPr>
                <w:rFonts w:ascii="Consolas" w:eastAsia="Times New Roman" w:hAnsi="Consolas" w:cs="Times New Roman"/>
                <w:color w:val="000000"/>
                <w:sz w:val="21"/>
                <w:szCs w:val="21"/>
                <w:lang w:val="en-US" w:eastAsia="es-CO"/>
              </w:rPr>
              <w:t>,</w:t>
            </w:r>
          </w:p>
          <w:p w14:paraId="3769F9D9"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string</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memory</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FF4500"/>
                <w:sz w:val="21"/>
                <w:szCs w:val="21"/>
                <w:lang w:val="en-US" w:eastAsia="es-CO"/>
              </w:rPr>
              <w:t>_hash</w:t>
            </w:r>
            <w:r w:rsidRPr="000579EF">
              <w:rPr>
                <w:rFonts w:ascii="Consolas" w:eastAsia="Times New Roman" w:hAnsi="Consolas" w:cs="Times New Roman"/>
                <w:color w:val="000000"/>
                <w:sz w:val="21"/>
                <w:szCs w:val="21"/>
                <w:lang w:val="en-US" w:eastAsia="es-CO"/>
              </w:rPr>
              <w:t>,</w:t>
            </w:r>
          </w:p>
          <w:p w14:paraId="77A2D9D0"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string</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memory</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FF4500"/>
                <w:sz w:val="21"/>
                <w:szCs w:val="21"/>
                <w:lang w:val="en-US" w:eastAsia="es-CO"/>
              </w:rPr>
              <w:t>_</w:t>
            </w:r>
            <w:proofErr w:type="spellStart"/>
            <w:r w:rsidRPr="000579EF">
              <w:rPr>
                <w:rFonts w:ascii="Consolas" w:eastAsia="Times New Roman" w:hAnsi="Consolas" w:cs="Times New Roman"/>
                <w:color w:val="FF4500"/>
                <w:sz w:val="21"/>
                <w:szCs w:val="21"/>
                <w:lang w:val="en-US" w:eastAsia="es-CO"/>
              </w:rPr>
              <w:t>hash_algorithm</w:t>
            </w:r>
            <w:proofErr w:type="spellEnd"/>
            <w:r w:rsidRPr="000579EF">
              <w:rPr>
                <w:rFonts w:ascii="Consolas" w:eastAsia="Times New Roman" w:hAnsi="Consolas" w:cs="Times New Roman"/>
                <w:color w:val="000000"/>
                <w:sz w:val="21"/>
                <w:szCs w:val="21"/>
                <w:lang w:val="en-US" w:eastAsia="es-CO"/>
              </w:rPr>
              <w:t>,</w:t>
            </w:r>
          </w:p>
          <w:p w14:paraId="3D8AF48D"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uint32</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FF4500"/>
                <w:sz w:val="21"/>
                <w:szCs w:val="21"/>
                <w:lang w:val="en-US" w:eastAsia="es-CO"/>
              </w:rPr>
              <w:t>_</w:t>
            </w:r>
            <w:proofErr w:type="spellStart"/>
            <w:r w:rsidRPr="000579EF">
              <w:rPr>
                <w:rFonts w:ascii="Consolas" w:eastAsia="Times New Roman" w:hAnsi="Consolas" w:cs="Times New Roman"/>
                <w:color w:val="FF4500"/>
                <w:sz w:val="21"/>
                <w:szCs w:val="21"/>
                <w:lang w:val="en-US" w:eastAsia="es-CO"/>
              </w:rPr>
              <w:t>number_pages</w:t>
            </w:r>
            <w:proofErr w:type="spellEnd"/>
            <w:r w:rsidRPr="000579EF">
              <w:rPr>
                <w:rFonts w:ascii="Consolas" w:eastAsia="Times New Roman" w:hAnsi="Consolas" w:cs="Times New Roman"/>
                <w:color w:val="000000"/>
                <w:sz w:val="21"/>
                <w:szCs w:val="21"/>
                <w:lang w:val="en-US" w:eastAsia="es-CO"/>
              </w:rPr>
              <w:t>,</w:t>
            </w:r>
          </w:p>
          <w:p w14:paraId="16D4A5F5"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string</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memory</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FF4500"/>
                <w:sz w:val="21"/>
                <w:szCs w:val="21"/>
                <w:lang w:val="en-US" w:eastAsia="es-CO"/>
              </w:rPr>
              <w:t>_format</w:t>
            </w:r>
            <w:r w:rsidRPr="000579EF">
              <w:rPr>
                <w:rFonts w:ascii="Consolas" w:eastAsia="Times New Roman" w:hAnsi="Consolas" w:cs="Times New Roman"/>
                <w:color w:val="000000"/>
                <w:sz w:val="21"/>
                <w:szCs w:val="21"/>
                <w:lang w:val="en-US" w:eastAsia="es-CO"/>
              </w:rPr>
              <w:t>,</w:t>
            </w:r>
          </w:p>
          <w:p w14:paraId="76EF6E95"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string</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memory</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FF4500"/>
                <w:sz w:val="21"/>
                <w:szCs w:val="21"/>
                <w:lang w:val="en-US" w:eastAsia="es-CO"/>
              </w:rPr>
              <w:t>_</w:t>
            </w:r>
            <w:proofErr w:type="spellStart"/>
            <w:r w:rsidRPr="000579EF">
              <w:rPr>
                <w:rFonts w:ascii="Consolas" w:eastAsia="Times New Roman" w:hAnsi="Consolas" w:cs="Times New Roman"/>
                <w:color w:val="FF4500"/>
                <w:sz w:val="21"/>
                <w:szCs w:val="21"/>
                <w:lang w:val="en-US" w:eastAsia="es-CO"/>
              </w:rPr>
              <w:t>origen</w:t>
            </w:r>
            <w:proofErr w:type="spellEnd"/>
            <w:r w:rsidRPr="000579EF">
              <w:rPr>
                <w:rFonts w:ascii="Consolas" w:eastAsia="Times New Roman" w:hAnsi="Consolas" w:cs="Times New Roman"/>
                <w:color w:val="000000"/>
                <w:sz w:val="21"/>
                <w:szCs w:val="21"/>
                <w:lang w:val="en-US" w:eastAsia="es-CO"/>
              </w:rPr>
              <w:t>,</w:t>
            </w:r>
          </w:p>
          <w:p w14:paraId="5A724E60"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string</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memory</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FF4500"/>
                <w:sz w:val="21"/>
                <w:szCs w:val="21"/>
                <w:lang w:val="en-US" w:eastAsia="es-CO"/>
              </w:rPr>
              <w:t>_</w:t>
            </w:r>
            <w:proofErr w:type="spellStart"/>
            <w:r w:rsidRPr="000579EF">
              <w:rPr>
                <w:rFonts w:ascii="Consolas" w:eastAsia="Times New Roman" w:hAnsi="Consolas" w:cs="Times New Roman"/>
                <w:color w:val="FF4500"/>
                <w:sz w:val="21"/>
                <w:szCs w:val="21"/>
                <w:lang w:val="en-US" w:eastAsia="es-CO"/>
              </w:rPr>
              <w:t>created_by</w:t>
            </w:r>
            <w:proofErr w:type="spellEnd"/>
            <w:r w:rsidRPr="000579EF">
              <w:rPr>
                <w:rFonts w:ascii="Consolas" w:eastAsia="Times New Roman" w:hAnsi="Consolas" w:cs="Times New Roman"/>
                <w:color w:val="000000"/>
                <w:sz w:val="21"/>
                <w:szCs w:val="21"/>
                <w:lang w:val="en-US" w:eastAsia="es-CO"/>
              </w:rPr>
              <w:t>,</w:t>
            </w:r>
          </w:p>
          <w:p w14:paraId="6E35A9A4"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string</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memory</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FF4500"/>
                <w:sz w:val="21"/>
                <w:szCs w:val="21"/>
                <w:lang w:val="en-US" w:eastAsia="es-CO"/>
              </w:rPr>
              <w:t>_</w:t>
            </w:r>
            <w:proofErr w:type="spellStart"/>
            <w:r w:rsidRPr="000579EF">
              <w:rPr>
                <w:rFonts w:ascii="Consolas" w:eastAsia="Times New Roman" w:hAnsi="Consolas" w:cs="Times New Roman"/>
                <w:color w:val="FF4500"/>
                <w:sz w:val="21"/>
                <w:szCs w:val="21"/>
                <w:lang w:val="en-US" w:eastAsia="es-CO"/>
              </w:rPr>
              <w:t>created_on</w:t>
            </w:r>
            <w:proofErr w:type="spellEnd"/>
          </w:p>
          <w:p w14:paraId="1BB9E095"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00"/>
                <w:sz w:val="21"/>
                <w:szCs w:val="21"/>
                <w:lang w:val="en-US" w:eastAsia="es-CO"/>
              </w:rPr>
              <w:t>)</w:t>
            </w:r>
            <w:r w:rsidRPr="000579EF">
              <w:rPr>
                <w:rFonts w:ascii="Consolas" w:eastAsia="Times New Roman" w:hAnsi="Consolas" w:cs="Times New Roman"/>
                <w:color w:val="333333"/>
                <w:sz w:val="21"/>
                <w:szCs w:val="21"/>
                <w:lang w:val="en-US" w:eastAsia="es-CO"/>
              </w:rPr>
              <w:t xml:space="preserve"> </w:t>
            </w:r>
            <w:proofErr w:type="gramStart"/>
            <w:r w:rsidRPr="000579EF">
              <w:rPr>
                <w:rFonts w:ascii="Consolas" w:eastAsia="Times New Roman" w:hAnsi="Consolas" w:cs="Times New Roman"/>
                <w:color w:val="00008B"/>
                <w:sz w:val="21"/>
                <w:szCs w:val="21"/>
                <w:lang w:val="en-US" w:eastAsia="es-CO"/>
              </w:rPr>
              <w:t>public</w:t>
            </w:r>
            <w:proofErr w:type="gramEnd"/>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00"/>
                <w:sz w:val="21"/>
                <w:szCs w:val="21"/>
                <w:lang w:val="en-US" w:eastAsia="es-CO"/>
              </w:rPr>
              <w:t>{</w:t>
            </w:r>
          </w:p>
          <w:p w14:paraId="44E96C1A"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proofErr w:type="gramStart"/>
            <w:r w:rsidRPr="000579EF">
              <w:rPr>
                <w:rFonts w:ascii="Consolas" w:eastAsia="Times New Roman" w:hAnsi="Consolas" w:cs="Times New Roman"/>
                <w:color w:val="00008B"/>
                <w:sz w:val="21"/>
                <w:szCs w:val="21"/>
                <w:lang w:val="en-US" w:eastAsia="es-CO"/>
              </w:rPr>
              <w:t>require</w:t>
            </w:r>
            <w:r w:rsidRPr="000579EF">
              <w:rPr>
                <w:rFonts w:ascii="Consolas" w:eastAsia="Times New Roman" w:hAnsi="Consolas" w:cs="Times New Roman"/>
                <w:color w:val="000000"/>
                <w:sz w:val="21"/>
                <w:szCs w:val="21"/>
                <w:lang w:val="en-US" w:eastAsia="es-CO"/>
              </w:rPr>
              <w:t>(</w:t>
            </w:r>
            <w:proofErr w:type="gramEnd"/>
          </w:p>
          <w:p w14:paraId="49E4EF38"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proofErr w:type="spellStart"/>
            <w:proofErr w:type="gramStart"/>
            <w:r w:rsidRPr="000579EF">
              <w:rPr>
                <w:rFonts w:ascii="Consolas" w:eastAsia="Times New Roman" w:hAnsi="Consolas" w:cs="Times New Roman"/>
                <w:color w:val="008080"/>
                <w:sz w:val="21"/>
                <w:szCs w:val="21"/>
                <w:lang w:val="en-US" w:eastAsia="es-CO"/>
              </w:rPr>
              <w:t>msg.sender</w:t>
            </w:r>
            <w:proofErr w:type="spellEnd"/>
            <w:proofErr w:type="gramEnd"/>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A9A9A9"/>
                <w:sz w:val="21"/>
                <w:szCs w:val="21"/>
                <w:lang w:val="en-US" w:eastAsia="es-CO"/>
              </w:rPr>
              <w:t>==</w:t>
            </w:r>
            <w:r w:rsidRPr="000579EF">
              <w:rPr>
                <w:rFonts w:ascii="Consolas" w:eastAsia="Times New Roman" w:hAnsi="Consolas" w:cs="Times New Roman"/>
                <w:color w:val="333333"/>
                <w:sz w:val="21"/>
                <w:szCs w:val="21"/>
                <w:lang w:val="en-US" w:eastAsia="es-CO"/>
              </w:rPr>
              <w:t xml:space="preserve"> owner</w:t>
            </w:r>
            <w:r w:rsidRPr="000579EF">
              <w:rPr>
                <w:rFonts w:ascii="Consolas" w:eastAsia="Times New Roman" w:hAnsi="Consolas" w:cs="Times New Roman"/>
                <w:color w:val="000000"/>
                <w:sz w:val="21"/>
                <w:szCs w:val="21"/>
                <w:lang w:val="en-US" w:eastAsia="es-CO"/>
              </w:rPr>
              <w:t>,</w:t>
            </w:r>
          </w:p>
          <w:p w14:paraId="6EBA2603"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8B0000"/>
                <w:sz w:val="21"/>
                <w:szCs w:val="21"/>
                <w:lang w:eastAsia="es-CO"/>
              </w:rPr>
              <w:t>"Solo el propietario puede agregar registros."</w:t>
            </w:r>
          </w:p>
          <w:p w14:paraId="765125CA"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eastAsia="es-CO"/>
              </w:rPr>
            </w:pPr>
            <w:r w:rsidRPr="000579EF">
              <w:rPr>
                <w:rFonts w:ascii="Consolas" w:eastAsia="Times New Roman" w:hAnsi="Consolas" w:cs="Times New Roman"/>
                <w:color w:val="333333"/>
                <w:sz w:val="21"/>
                <w:szCs w:val="21"/>
                <w:lang w:eastAsia="es-CO"/>
              </w:rPr>
              <w:t xml:space="preserve">        </w:t>
            </w:r>
            <w:r w:rsidRPr="000579EF">
              <w:rPr>
                <w:rFonts w:ascii="Consolas" w:eastAsia="Times New Roman" w:hAnsi="Consolas" w:cs="Times New Roman"/>
                <w:color w:val="000000"/>
                <w:sz w:val="21"/>
                <w:szCs w:val="21"/>
                <w:lang w:eastAsia="es-CO"/>
              </w:rPr>
              <w:t>);</w:t>
            </w:r>
          </w:p>
          <w:p w14:paraId="2223BB62"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eastAsia="es-CO"/>
              </w:rPr>
            </w:pPr>
            <w:r w:rsidRPr="000579EF">
              <w:rPr>
                <w:rFonts w:ascii="Consolas" w:eastAsia="Times New Roman" w:hAnsi="Consolas" w:cs="Times New Roman"/>
                <w:color w:val="333333"/>
                <w:sz w:val="21"/>
                <w:szCs w:val="21"/>
                <w:lang w:eastAsia="es-CO"/>
              </w:rPr>
              <w:t xml:space="preserve">        </w:t>
            </w:r>
            <w:proofErr w:type="spellStart"/>
            <w:proofErr w:type="gramStart"/>
            <w:r w:rsidRPr="000579EF">
              <w:rPr>
                <w:rFonts w:ascii="Consolas" w:eastAsia="Times New Roman" w:hAnsi="Consolas" w:cs="Times New Roman"/>
                <w:color w:val="00008B"/>
                <w:sz w:val="21"/>
                <w:szCs w:val="21"/>
                <w:lang w:eastAsia="es-CO"/>
              </w:rPr>
              <w:t>require</w:t>
            </w:r>
            <w:proofErr w:type="spellEnd"/>
            <w:r w:rsidRPr="000579EF">
              <w:rPr>
                <w:rFonts w:ascii="Consolas" w:eastAsia="Times New Roman" w:hAnsi="Consolas" w:cs="Times New Roman"/>
                <w:color w:val="000000"/>
                <w:sz w:val="21"/>
                <w:szCs w:val="21"/>
                <w:lang w:eastAsia="es-CO"/>
              </w:rPr>
              <w:t>(</w:t>
            </w:r>
            <w:proofErr w:type="spellStart"/>
            <w:proofErr w:type="gramEnd"/>
            <w:r w:rsidRPr="000579EF">
              <w:rPr>
                <w:rFonts w:ascii="Consolas" w:eastAsia="Times New Roman" w:hAnsi="Consolas" w:cs="Times New Roman"/>
                <w:color w:val="333333"/>
                <w:sz w:val="21"/>
                <w:szCs w:val="21"/>
                <w:lang w:eastAsia="es-CO"/>
              </w:rPr>
              <w:t>is_open</w:t>
            </w:r>
            <w:proofErr w:type="spellEnd"/>
            <w:r w:rsidRPr="000579EF">
              <w:rPr>
                <w:rFonts w:ascii="Consolas" w:eastAsia="Times New Roman" w:hAnsi="Consolas" w:cs="Times New Roman"/>
                <w:color w:val="333333"/>
                <w:sz w:val="21"/>
                <w:szCs w:val="21"/>
                <w:lang w:eastAsia="es-CO"/>
              </w:rPr>
              <w:t xml:space="preserve"> </w:t>
            </w:r>
            <w:r w:rsidRPr="000579EF">
              <w:rPr>
                <w:rFonts w:ascii="Consolas" w:eastAsia="Times New Roman" w:hAnsi="Consolas" w:cs="Times New Roman"/>
                <w:color w:val="A9A9A9"/>
                <w:sz w:val="21"/>
                <w:szCs w:val="21"/>
                <w:lang w:eastAsia="es-CO"/>
              </w:rPr>
              <w:t>==</w:t>
            </w:r>
            <w:r w:rsidRPr="000579EF">
              <w:rPr>
                <w:rFonts w:ascii="Consolas" w:eastAsia="Times New Roman" w:hAnsi="Consolas" w:cs="Times New Roman"/>
                <w:color w:val="333333"/>
                <w:sz w:val="21"/>
                <w:szCs w:val="21"/>
                <w:lang w:eastAsia="es-CO"/>
              </w:rPr>
              <w:t xml:space="preserve"> </w:t>
            </w:r>
            <w:r w:rsidRPr="000579EF">
              <w:rPr>
                <w:rFonts w:ascii="Consolas" w:eastAsia="Times New Roman" w:hAnsi="Consolas" w:cs="Times New Roman"/>
                <w:color w:val="008080"/>
                <w:sz w:val="21"/>
                <w:szCs w:val="21"/>
                <w:lang w:eastAsia="es-CO"/>
              </w:rPr>
              <w:t>true</w:t>
            </w:r>
            <w:r w:rsidRPr="000579EF">
              <w:rPr>
                <w:rFonts w:ascii="Consolas" w:eastAsia="Times New Roman" w:hAnsi="Consolas" w:cs="Times New Roman"/>
                <w:color w:val="000000"/>
                <w:sz w:val="21"/>
                <w:szCs w:val="21"/>
                <w:lang w:eastAsia="es-CO"/>
              </w:rPr>
              <w:t>,</w:t>
            </w:r>
            <w:r w:rsidRPr="000579EF">
              <w:rPr>
                <w:rFonts w:ascii="Consolas" w:eastAsia="Times New Roman" w:hAnsi="Consolas" w:cs="Times New Roman"/>
                <w:color w:val="333333"/>
                <w:sz w:val="21"/>
                <w:szCs w:val="21"/>
                <w:lang w:eastAsia="es-CO"/>
              </w:rPr>
              <w:t xml:space="preserve"> </w:t>
            </w:r>
            <w:r w:rsidRPr="000579EF">
              <w:rPr>
                <w:rFonts w:ascii="Consolas" w:eastAsia="Times New Roman" w:hAnsi="Consolas" w:cs="Times New Roman"/>
                <w:color w:val="8B0000"/>
                <w:sz w:val="21"/>
                <w:szCs w:val="21"/>
                <w:lang w:eastAsia="es-CO"/>
              </w:rPr>
              <w:t>"El expediente se encuentra cerrado"</w:t>
            </w:r>
            <w:r w:rsidRPr="000579EF">
              <w:rPr>
                <w:rFonts w:ascii="Consolas" w:eastAsia="Times New Roman" w:hAnsi="Consolas" w:cs="Times New Roman"/>
                <w:color w:val="000000"/>
                <w:sz w:val="21"/>
                <w:szCs w:val="21"/>
                <w:lang w:eastAsia="es-CO"/>
              </w:rPr>
              <w:t>);</w:t>
            </w:r>
          </w:p>
          <w:p w14:paraId="4FD861F6"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eastAsia="es-CO"/>
              </w:rPr>
            </w:pPr>
          </w:p>
          <w:p w14:paraId="3B32FF85"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eastAsia="es-CO"/>
              </w:rPr>
              <w:t xml:space="preserve">        </w:t>
            </w:r>
            <w:r w:rsidRPr="000579EF">
              <w:rPr>
                <w:rFonts w:ascii="Consolas" w:eastAsia="Times New Roman" w:hAnsi="Consolas" w:cs="Times New Roman"/>
                <w:color w:val="00008B"/>
                <w:sz w:val="21"/>
                <w:szCs w:val="21"/>
                <w:lang w:val="en-US" w:eastAsia="es-CO"/>
              </w:rPr>
              <w:t>uint32</w:t>
            </w:r>
            <w:r w:rsidRPr="000579EF">
              <w:rPr>
                <w:rFonts w:ascii="Consolas" w:eastAsia="Times New Roman" w:hAnsi="Consolas" w:cs="Times New Roman"/>
                <w:color w:val="333333"/>
                <w:sz w:val="21"/>
                <w:szCs w:val="21"/>
                <w:lang w:val="en-US" w:eastAsia="es-CO"/>
              </w:rPr>
              <w:t xml:space="preserve"> </w:t>
            </w:r>
            <w:proofErr w:type="spellStart"/>
            <w:r w:rsidRPr="000579EF">
              <w:rPr>
                <w:rFonts w:ascii="Consolas" w:eastAsia="Times New Roman" w:hAnsi="Consolas" w:cs="Times New Roman"/>
                <w:color w:val="333333"/>
                <w:sz w:val="21"/>
                <w:szCs w:val="21"/>
                <w:lang w:val="en-US" w:eastAsia="es-CO"/>
              </w:rPr>
              <w:t>start_page</w:t>
            </w:r>
            <w:proofErr w:type="spellEnd"/>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A9A9A9"/>
                <w:sz w:val="21"/>
                <w:szCs w:val="21"/>
                <w:lang w:val="en-US" w:eastAsia="es-CO"/>
              </w:rPr>
              <w:t>=</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800080"/>
                <w:sz w:val="21"/>
                <w:szCs w:val="21"/>
                <w:lang w:val="en-US" w:eastAsia="es-CO"/>
              </w:rPr>
              <w:t>1</w:t>
            </w:r>
            <w:r w:rsidRPr="000579EF">
              <w:rPr>
                <w:rFonts w:ascii="Consolas" w:eastAsia="Times New Roman" w:hAnsi="Consolas" w:cs="Times New Roman"/>
                <w:color w:val="000000"/>
                <w:sz w:val="21"/>
                <w:szCs w:val="21"/>
                <w:lang w:val="en-US" w:eastAsia="es-CO"/>
              </w:rPr>
              <w:t>;</w:t>
            </w:r>
          </w:p>
          <w:p w14:paraId="2E817366"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uint32</w:t>
            </w:r>
            <w:r w:rsidRPr="000579EF">
              <w:rPr>
                <w:rFonts w:ascii="Consolas" w:eastAsia="Times New Roman" w:hAnsi="Consolas" w:cs="Times New Roman"/>
                <w:color w:val="333333"/>
                <w:sz w:val="21"/>
                <w:szCs w:val="21"/>
                <w:lang w:val="en-US" w:eastAsia="es-CO"/>
              </w:rPr>
              <w:t xml:space="preserve"> </w:t>
            </w:r>
            <w:proofErr w:type="spellStart"/>
            <w:r w:rsidRPr="000579EF">
              <w:rPr>
                <w:rFonts w:ascii="Consolas" w:eastAsia="Times New Roman" w:hAnsi="Consolas" w:cs="Times New Roman"/>
                <w:color w:val="333333"/>
                <w:sz w:val="21"/>
                <w:szCs w:val="21"/>
                <w:lang w:val="en-US" w:eastAsia="es-CO"/>
              </w:rPr>
              <w:t>end_page</w:t>
            </w:r>
            <w:proofErr w:type="spellEnd"/>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A9A9A9"/>
                <w:sz w:val="21"/>
                <w:szCs w:val="21"/>
                <w:lang w:val="en-US" w:eastAsia="es-CO"/>
              </w:rPr>
              <w:t>=</w:t>
            </w:r>
            <w:r w:rsidRPr="000579EF">
              <w:rPr>
                <w:rFonts w:ascii="Consolas" w:eastAsia="Times New Roman" w:hAnsi="Consolas" w:cs="Times New Roman"/>
                <w:color w:val="333333"/>
                <w:sz w:val="21"/>
                <w:szCs w:val="21"/>
                <w:lang w:val="en-US" w:eastAsia="es-CO"/>
              </w:rPr>
              <w:t xml:space="preserve"> _</w:t>
            </w:r>
            <w:proofErr w:type="spellStart"/>
            <w:r w:rsidRPr="000579EF">
              <w:rPr>
                <w:rFonts w:ascii="Consolas" w:eastAsia="Times New Roman" w:hAnsi="Consolas" w:cs="Times New Roman"/>
                <w:color w:val="333333"/>
                <w:sz w:val="21"/>
                <w:szCs w:val="21"/>
                <w:lang w:val="en-US" w:eastAsia="es-CO"/>
              </w:rPr>
              <w:t>number_pages</w:t>
            </w:r>
            <w:proofErr w:type="spellEnd"/>
            <w:r w:rsidRPr="000579EF">
              <w:rPr>
                <w:rFonts w:ascii="Consolas" w:eastAsia="Times New Roman" w:hAnsi="Consolas" w:cs="Times New Roman"/>
                <w:color w:val="000000"/>
                <w:sz w:val="21"/>
                <w:szCs w:val="21"/>
                <w:lang w:val="en-US" w:eastAsia="es-CO"/>
              </w:rPr>
              <w:t>;</w:t>
            </w:r>
          </w:p>
          <w:p w14:paraId="3734E0FA"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p>
          <w:p w14:paraId="02A7B742"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if</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00"/>
                <w:sz w:val="21"/>
                <w:szCs w:val="21"/>
                <w:lang w:val="en-US" w:eastAsia="es-CO"/>
              </w:rPr>
              <w:t>(</w:t>
            </w:r>
            <w:r w:rsidRPr="000579EF">
              <w:rPr>
                <w:rFonts w:ascii="Consolas" w:eastAsia="Times New Roman" w:hAnsi="Consolas" w:cs="Times New Roman"/>
                <w:color w:val="333333"/>
                <w:sz w:val="21"/>
                <w:szCs w:val="21"/>
                <w:lang w:val="en-US" w:eastAsia="es-CO"/>
              </w:rPr>
              <w:t xml:space="preserve">index </w:t>
            </w:r>
            <w:r w:rsidRPr="000579EF">
              <w:rPr>
                <w:rFonts w:ascii="Consolas" w:eastAsia="Times New Roman" w:hAnsi="Consolas" w:cs="Times New Roman"/>
                <w:color w:val="A9A9A9"/>
                <w:sz w:val="21"/>
                <w:szCs w:val="21"/>
                <w:lang w:val="en-US" w:eastAsia="es-CO"/>
              </w:rPr>
              <w:t>&gt;</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800080"/>
                <w:sz w:val="21"/>
                <w:szCs w:val="21"/>
                <w:lang w:val="en-US" w:eastAsia="es-CO"/>
              </w:rPr>
              <w:t>0</w:t>
            </w:r>
            <w:r w:rsidRPr="000579EF">
              <w:rPr>
                <w:rFonts w:ascii="Consolas" w:eastAsia="Times New Roman" w:hAnsi="Consolas" w:cs="Times New Roman"/>
                <w:color w:val="000000"/>
                <w:sz w:val="21"/>
                <w:szCs w:val="21"/>
                <w:lang w:val="en-US" w:eastAsia="es-CO"/>
              </w:rPr>
              <w:t>)</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00"/>
                <w:sz w:val="21"/>
                <w:szCs w:val="21"/>
                <w:lang w:val="en-US" w:eastAsia="es-CO"/>
              </w:rPr>
              <w:t>{</w:t>
            </w:r>
          </w:p>
          <w:p w14:paraId="772E09AF"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proofErr w:type="spellStart"/>
            <w:r w:rsidRPr="000579EF">
              <w:rPr>
                <w:rFonts w:ascii="Consolas" w:eastAsia="Times New Roman" w:hAnsi="Consolas" w:cs="Times New Roman"/>
                <w:color w:val="333333"/>
                <w:sz w:val="21"/>
                <w:szCs w:val="21"/>
                <w:lang w:val="en-US" w:eastAsia="es-CO"/>
              </w:rPr>
              <w:t>start_page</w:t>
            </w:r>
            <w:proofErr w:type="spellEnd"/>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A9A9A9"/>
                <w:sz w:val="21"/>
                <w:szCs w:val="21"/>
                <w:lang w:val="en-US" w:eastAsia="es-CO"/>
              </w:rPr>
              <w:t>=</w:t>
            </w:r>
            <w:r w:rsidRPr="000579EF">
              <w:rPr>
                <w:rFonts w:ascii="Consolas" w:eastAsia="Times New Roman" w:hAnsi="Consolas" w:cs="Times New Roman"/>
                <w:color w:val="333333"/>
                <w:sz w:val="21"/>
                <w:szCs w:val="21"/>
                <w:lang w:val="en-US" w:eastAsia="es-CO"/>
              </w:rPr>
              <w:t xml:space="preserve"> </w:t>
            </w:r>
            <w:proofErr w:type="spellStart"/>
            <w:r w:rsidRPr="000579EF">
              <w:rPr>
                <w:rFonts w:ascii="Consolas" w:eastAsia="Times New Roman" w:hAnsi="Consolas" w:cs="Times New Roman"/>
                <w:color w:val="333333"/>
                <w:sz w:val="21"/>
                <w:szCs w:val="21"/>
                <w:lang w:val="en-US" w:eastAsia="es-CO"/>
              </w:rPr>
              <w:t>list_of_paper_</w:t>
            </w:r>
            <w:proofErr w:type="gramStart"/>
            <w:r w:rsidRPr="000579EF">
              <w:rPr>
                <w:rFonts w:ascii="Consolas" w:eastAsia="Times New Roman" w:hAnsi="Consolas" w:cs="Times New Roman"/>
                <w:color w:val="333333"/>
                <w:sz w:val="21"/>
                <w:szCs w:val="21"/>
                <w:lang w:val="en-US" w:eastAsia="es-CO"/>
              </w:rPr>
              <w:t>control</w:t>
            </w:r>
            <w:proofErr w:type="spellEnd"/>
            <w:r w:rsidRPr="000579EF">
              <w:rPr>
                <w:rFonts w:ascii="Consolas" w:eastAsia="Times New Roman" w:hAnsi="Consolas" w:cs="Times New Roman"/>
                <w:color w:val="000000"/>
                <w:sz w:val="21"/>
                <w:szCs w:val="21"/>
                <w:lang w:val="en-US" w:eastAsia="es-CO"/>
              </w:rPr>
              <w:t>[</w:t>
            </w:r>
            <w:proofErr w:type="gramEnd"/>
            <w:r w:rsidRPr="000579EF">
              <w:rPr>
                <w:rFonts w:ascii="Consolas" w:eastAsia="Times New Roman" w:hAnsi="Consolas" w:cs="Times New Roman"/>
                <w:color w:val="333333"/>
                <w:sz w:val="21"/>
                <w:szCs w:val="21"/>
                <w:lang w:val="en-US" w:eastAsia="es-CO"/>
              </w:rPr>
              <w:t xml:space="preserve">index </w:t>
            </w:r>
            <w:r w:rsidRPr="000579EF">
              <w:rPr>
                <w:rFonts w:ascii="Consolas" w:eastAsia="Times New Roman" w:hAnsi="Consolas" w:cs="Times New Roman"/>
                <w:color w:val="A9A9A9"/>
                <w:sz w:val="21"/>
                <w:szCs w:val="21"/>
                <w:lang w:val="en-US" w:eastAsia="es-CO"/>
              </w:rPr>
              <w:t>-</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800080"/>
                <w:sz w:val="21"/>
                <w:szCs w:val="21"/>
                <w:lang w:val="en-US" w:eastAsia="es-CO"/>
              </w:rPr>
              <w:t>1</w:t>
            </w:r>
            <w:r w:rsidRPr="000579EF">
              <w:rPr>
                <w:rFonts w:ascii="Consolas" w:eastAsia="Times New Roman" w:hAnsi="Consolas" w:cs="Times New Roman"/>
                <w:color w:val="000000"/>
                <w:sz w:val="21"/>
                <w:szCs w:val="21"/>
                <w:lang w:val="en-US" w:eastAsia="es-CO"/>
              </w:rPr>
              <w:t>].</w:t>
            </w:r>
            <w:proofErr w:type="spellStart"/>
            <w:r w:rsidRPr="000579EF">
              <w:rPr>
                <w:rFonts w:ascii="Consolas" w:eastAsia="Times New Roman" w:hAnsi="Consolas" w:cs="Times New Roman"/>
                <w:color w:val="333333"/>
                <w:sz w:val="21"/>
                <w:szCs w:val="21"/>
                <w:lang w:val="en-US" w:eastAsia="es-CO"/>
              </w:rPr>
              <w:t>end_page</w:t>
            </w:r>
            <w:proofErr w:type="spellEnd"/>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A9A9A9"/>
                <w:sz w:val="21"/>
                <w:szCs w:val="21"/>
                <w:lang w:val="en-US" w:eastAsia="es-CO"/>
              </w:rPr>
              <w:t>+</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800080"/>
                <w:sz w:val="21"/>
                <w:szCs w:val="21"/>
                <w:lang w:val="en-US" w:eastAsia="es-CO"/>
              </w:rPr>
              <w:t>1</w:t>
            </w:r>
            <w:r w:rsidRPr="000579EF">
              <w:rPr>
                <w:rFonts w:ascii="Consolas" w:eastAsia="Times New Roman" w:hAnsi="Consolas" w:cs="Times New Roman"/>
                <w:color w:val="000000"/>
                <w:sz w:val="21"/>
                <w:szCs w:val="21"/>
                <w:lang w:val="en-US" w:eastAsia="es-CO"/>
              </w:rPr>
              <w:t>;</w:t>
            </w:r>
          </w:p>
          <w:p w14:paraId="3C366CF2"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proofErr w:type="spellStart"/>
            <w:r w:rsidRPr="000579EF">
              <w:rPr>
                <w:rFonts w:ascii="Consolas" w:eastAsia="Times New Roman" w:hAnsi="Consolas" w:cs="Times New Roman"/>
                <w:color w:val="333333"/>
                <w:sz w:val="21"/>
                <w:szCs w:val="21"/>
                <w:lang w:val="en-US" w:eastAsia="es-CO"/>
              </w:rPr>
              <w:t>end_page</w:t>
            </w:r>
            <w:proofErr w:type="spellEnd"/>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A9A9A9"/>
                <w:sz w:val="21"/>
                <w:szCs w:val="21"/>
                <w:lang w:val="en-US" w:eastAsia="es-CO"/>
              </w:rPr>
              <w:t>=</w:t>
            </w:r>
            <w:r w:rsidRPr="000579EF">
              <w:rPr>
                <w:rFonts w:ascii="Consolas" w:eastAsia="Times New Roman" w:hAnsi="Consolas" w:cs="Times New Roman"/>
                <w:color w:val="333333"/>
                <w:sz w:val="21"/>
                <w:szCs w:val="21"/>
                <w:lang w:val="en-US" w:eastAsia="es-CO"/>
              </w:rPr>
              <w:t xml:space="preserve"> </w:t>
            </w:r>
            <w:proofErr w:type="spellStart"/>
            <w:r w:rsidRPr="000579EF">
              <w:rPr>
                <w:rFonts w:ascii="Consolas" w:eastAsia="Times New Roman" w:hAnsi="Consolas" w:cs="Times New Roman"/>
                <w:color w:val="333333"/>
                <w:sz w:val="21"/>
                <w:szCs w:val="21"/>
                <w:lang w:val="en-US" w:eastAsia="es-CO"/>
              </w:rPr>
              <w:t>start_page</w:t>
            </w:r>
            <w:proofErr w:type="spellEnd"/>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A9A9A9"/>
                <w:sz w:val="21"/>
                <w:szCs w:val="21"/>
                <w:lang w:val="en-US" w:eastAsia="es-CO"/>
              </w:rPr>
              <w:t>+</w:t>
            </w:r>
            <w:r w:rsidRPr="000579EF">
              <w:rPr>
                <w:rFonts w:ascii="Consolas" w:eastAsia="Times New Roman" w:hAnsi="Consolas" w:cs="Times New Roman"/>
                <w:color w:val="333333"/>
                <w:sz w:val="21"/>
                <w:szCs w:val="21"/>
                <w:lang w:val="en-US" w:eastAsia="es-CO"/>
              </w:rPr>
              <w:t xml:space="preserve"> _</w:t>
            </w:r>
            <w:proofErr w:type="spellStart"/>
            <w:r w:rsidRPr="000579EF">
              <w:rPr>
                <w:rFonts w:ascii="Consolas" w:eastAsia="Times New Roman" w:hAnsi="Consolas" w:cs="Times New Roman"/>
                <w:color w:val="333333"/>
                <w:sz w:val="21"/>
                <w:szCs w:val="21"/>
                <w:lang w:val="en-US" w:eastAsia="es-CO"/>
              </w:rPr>
              <w:t>number_pages</w:t>
            </w:r>
            <w:proofErr w:type="spellEnd"/>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A9A9A9"/>
                <w:sz w:val="21"/>
                <w:szCs w:val="21"/>
                <w:lang w:val="en-US" w:eastAsia="es-CO"/>
              </w:rPr>
              <w:t>-</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800080"/>
                <w:sz w:val="21"/>
                <w:szCs w:val="21"/>
                <w:lang w:val="en-US" w:eastAsia="es-CO"/>
              </w:rPr>
              <w:t>1</w:t>
            </w:r>
            <w:r w:rsidRPr="000579EF">
              <w:rPr>
                <w:rFonts w:ascii="Consolas" w:eastAsia="Times New Roman" w:hAnsi="Consolas" w:cs="Times New Roman"/>
                <w:color w:val="000000"/>
                <w:sz w:val="21"/>
                <w:szCs w:val="21"/>
                <w:lang w:val="en-US" w:eastAsia="es-CO"/>
              </w:rPr>
              <w:t>;</w:t>
            </w:r>
          </w:p>
          <w:p w14:paraId="0EFE5FC0"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00"/>
                <w:sz w:val="21"/>
                <w:szCs w:val="21"/>
                <w:lang w:val="en-US" w:eastAsia="es-CO"/>
              </w:rPr>
              <w:t>}</w:t>
            </w:r>
          </w:p>
          <w:p w14:paraId="4FAC0870"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p>
          <w:p w14:paraId="15CC99AA"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proofErr w:type="spellStart"/>
            <w:r w:rsidRPr="000579EF">
              <w:rPr>
                <w:rFonts w:ascii="Consolas" w:eastAsia="Times New Roman" w:hAnsi="Consolas" w:cs="Times New Roman"/>
                <w:color w:val="333333"/>
                <w:sz w:val="21"/>
                <w:szCs w:val="21"/>
                <w:lang w:val="en-US" w:eastAsia="es-CO"/>
              </w:rPr>
              <w:t>list_of_paper_control</w:t>
            </w:r>
            <w:proofErr w:type="spellEnd"/>
            <w:r w:rsidRPr="000579EF">
              <w:rPr>
                <w:rFonts w:ascii="Consolas" w:eastAsia="Times New Roman" w:hAnsi="Consolas" w:cs="Times New Roman"/>
                <w:color w:val="000000"/>
                <w:sz w:val="21"/>
                <w:szCs w:val="21"/>
                <w:lang w:val="en-US" w:eastAsia="es-CO"/>
              </w:rPr>
              <w:t>[</w:t>
            </w:r>
            <w:r w:rsidRPr="000579EF">
              <w:rPr>
                <w:rFonts w:ascii="Consolas" w:eastAsia="Times New Roman" w:hAnsi="Consolas" w:cs="Times New Roman"/>
                <w:color w:val="333333"/>
                <w:sz w:val="21"/>
                <w:szCs w:val="21"/>
                <w:lang w:val="en-US" w:eastAsia="es-CO"/>
              </w:rPr>
              <w:t>index</w:t>
            </w:r>
            <w:r w:rsidRPr="000579EF">
              <w:rPr>
                <w:rFonts w:ascii="Consolas" w:eastAsia="Times New Roman" w:hAnsi="Consolas" w:cs="Times New Roman"/>
                <w:color w:val="000000"/>
                <w:sz w:val="21"/>
                <w:szCs w:val="21"/>
                <w:lang w:val="en-US" w:eastAsia="es-CO"/>
              </w:rPr>
              <w:t>]</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A9A9A9"/>
                <w:sz w:val="21"/>
                <w:szCs w:val="21"/>
                <w:lang w:val="en-US" w:eastAsia="es-CO"/>
              </w:rPr>
              <w:t>=</w:t>
            </w:r>
            <w:r w:rsidRPr="000579EF">
              <w:rPr>
                <w:rFonts w:ascii="Consolas" w:eastAsia="Times New Roman" w:hAnsi="Consolas" w:cs="Times New Roman"/>
                <w:color w:val="333333"/>
                <w:sz w:val="21"/>
                <w:szCs w:val="21"/>
                <w:lang w:val="en-US" w:eastAsia="es-CO"/>
              </w:rPr>
              <w:t xml:space="preserve"> </w:t>
            </w:r>
            <w:proofErr w:type="spellStart"/>
            <w:r w:rsidRPr="000579EF">
              <w:rPr>
                <w:rFonts w:ascii="Consolas" w:eastAsia="Times New Roman" w:hAnsi="Consolas" w:cs="Times New Roman"/>
                <w:color w:val="0000FF"/>
                <w:sz w:val="21"/>
                <w:szCs w:val="21"/>
                <w:lang w:val="en-US" w:eastAsia="es-CO"/>
              </w:rPr>
              <w:t>paper_</w:t>
            </w:r>
            <w:proofErr w:type="gramStart"/>
            <w:r w:rsidRPr="000579EF">
              <w:rPr>
                <w:rFonts w:ascii="Consolas" w:eastAsia="Times New Roman" w:hAnsi="Consolas" w:cs="Times New Roman"/>
                <w:color w:val="0000FF"/>
                <w:sz w:val="21"/>
                <w:szCs w:val="21"/>
                <w:lang w:val="en-US" w:eastAsia="es-CO"/>
              </w:rPr>
              <w:t>control</w:t>
            </w:r>
            <w:proofErr w:type="spellEnd"/>
            <w:r w:rsidRPr="000579EF">
              <w:rPr>
                <w:rFonts w:ascii="Consolas" w:eastAsia="Times New Roman" w:hAnsi="Consolas" w:cs="Times New Roman"/>
                <w:color w:val="000000"/>
                <w:sz w:val="21"/>
                <w:szCs w:val="21"/>
                <w:lang w:val="en-US" w:eastAsia="es-CO"/>
              </w:rPr>
              <w:t>(</w:t>
            </w:r>
            <w:proofErr w:type="gramEnd"/>
          </w:p>
          <w:p w14:paraId="652FD497"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_id</w:t>
            </w:r>
            <w:r w:rsidRPr="000579EF">
              <w:rPr>
                <w:rFonts w:ascii="Consolas" w:eastAsia="Times New Roman" w:hAnsi="Consolas" w:cs="Times New Roman"/>
                <w:color w:val="000000"/>
                <w:sz w:val="21"/>
                <w:szCs w:val="21"/>
                <w:lang w:val="en-US" w:eastAsia="es-CO"/>
              </w:rPr>
              <w:t>,</w:t>
            </w:r>
          </w:p>
          <w:p w14:paraId="76FB89C8"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_name</w:t>
            </w:r>
            <w:r w:rsidRPr="000579EF">
              <w:rPr>
                <w:rFonts w:ascii="Consolas" w:eastAsia="Times New Roman" w:hAnsi="Consolas" w:cs="Times New Roman"/>
                <w:color w:val="000000"/>
                <w:sz w:val="21"/>
                <w:szCs w:val="21"/>
                <w:lang w:val="en-US" w:eastAsia="es-CO"/>
              </w:rPr>
              <w:t>,</w:t>
            </w:r>
          </w:p>
          <w:p w14:paraId="2AE1B133"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_hash</w:t>
            </w:r>
            <w:r w:rsidRPr="000579EF">
              <w:rPr>
                <w:rFonts w:ascii="Consolas" w:eastAsia="Times New Roman" w:hAnsi="Consolas" w:cs="Times New Roman"/>
                <w:color w:val="000000"/>
                <w:sz w:val="21"/>
                <w:szCs w:val="21"/>
                <w:lang w:val="en-US" w:eastAsia="es-CO"/>
              </w:rPr>
              <w:t>,</w:t>
            </w:r>
          </w:p>
          <w:p w14:paraId="2F57A89A"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_</w:t>
            </w:r>
            <w:proofErr w:type="spellStart"/>
            <w:r w:rsidRPr="000579EF">
              <w:rPr>
                <w:rFonts w:ascii="Consolas" w:eastAsia="Times New Roman" w:hAnsi="Consolas" w:cs="Times New Roman"/>
                <w:color w:val="333333"/>
                <w:sz w:val="21"/>
                <w:szCs w:val="21"/>
                <w:lang w:val="en-US" w:eastAsia="es-CO"/>
              </w:rPr>
              <w:t>hash_algorithm</w:t>
            </w:r>
            <w:proofErr w:type="spellEnd"/>
            <w:r w:rsidRPr="000579EF">
              <w:rPr>
                <w:rFonts w:ascii="Consolas" w:eastAsia="Times New Roman" w:hAnsi="Consolas" w:cs="Times New Roman"/>
                <w:color w:val="000000"/>
                <w:sz w:val="21"/>
                <w:szCs w:val="21"/>
                <w:lang w:val="en-US" w:eastAsia="es-CO"/>
              </w:rPr>
              <w:t>,</w:t>
            </w:r>
          </w:p>
          <w:p w14:paraId="50EBE2D4"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00"/>
                <w:sz w:val="21"/>
                <w:szCs w:val="21"/>
                <w:lang w:val="en-US" w:eastAsia="es-CO"/>
              </w:rPr>
              <w:t>(</w:t>
            </w:r>
            <w:r w:rsidRPr="000579EF">
              <w:rPr>
                <w:rFonts w:ascii="Consolas" w:eastAsia="Times New Roman" w:hAnsi="Consolas" w:cs="Times New Roman"/>
                <w:color w:val="333333"/>
                <w:sz w:val="21"/>
                <w:szCs w:val="21"/>
                <w:lang w:val="en-US" w:eastAsia="es-CO"/>
              </w:rPr>
              <w:t xml:space="preserve">index </w:t>
            </w:r>
            <w:r w:rsidRPr="000579EF">
              <w:rPr>
                <w:rFonts w:ascii="Consolas" w:eastAsia="Times New Roman" w:hAnsi="Consolas" w:cs="Times New Roman"/>
                <w:color w:val="A9A9A9"/>
                <w:sz w:val="21"/>
                <w:szCs w:val="21"/>
                <w:lang w:val="en-US" w:eastAsia="es-CO"/>
              </w:rPr>
              <w:t>+</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800080"/>
                <w:sz w:val="21"/>
                <w:szCs w:val="21"/>
                <w:lang w:val="en-US" w:eastAsia="es-CO"/>
              </w:rPr>
              <w:t>1</w:t>
            </w:r>
            <w:r w:rsidRPr="000579EF">
              <w:rPr>
                <w:rFonts w:ascii="Consolas" w:eastAsia="Times New Roman" w:hAnsi="Consolas" w:cs="Times New Roman"/>
                <w:color w:val="000000"/>
                <w:sz w:val="21"/>
                <w:szCs w:val="21"/>
                <w:lang w:val="en-US" w:eastAsia="es-CO"/>
              </w:rPr>
              <w:t>),</w:t>
            </w:r>
          </w:p>
          <w:p w14:paraId="0469B26A"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proofErr w:type="spellStart"/>
            <w:r w:rsidRPr="000579EF">
              <w:rPr>
                <w:rFonts w:ascii="Consolas" w:eastAsia="Times New Roman" w:hAnsi="Consolas" w:cs="Times New Roman"/>
                <w:color w:val="333333"/>
                <w:sz w:val="21"/>
                <w:szCs w:val="21"/>
                <w:lang w:val="en-US" w:eastAsia="es-CO"/>
              </w:rPr>
              <w:t>start_page</w:t>
            </w:r>
            <w:proofErr w:type="spellEnd"/>
            <w:r w:rsidRPr="000579EF">
              <w:rPr>
                <w:rFonts w:ascii="Consolas" w:eastAsia="Times New Roman" w:hAnsi="Consolas" w:cs="Times New Roman"/>
                <w:color w:val="000000"/>
                <w:sz w:val="21"/>
                <w:szCs w:val="21"/>
                <w:lang w:val="en-US" w:eastAsia="es-CO"/>
              </w:rPr>
              <w:t>,</w:t>
            </w:r>
          </w:p>
          <w:p w14:paraId="65EE465A"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proofErr w:type="spellStart"/>
            <w:r w:rsidRPr="000579EF">
              <w:rPr>
                <w:rFonts w:ascii="Consolas" w:eastAsia="Times New Roman" w:hAnsi="Consolas" w:cs="Times New Roman"/>
                <w:color w:val="333333"/>
                <w:sz w:val="21"/>
                <w:szCs w:val="21"/>
                <w:lang w:val="en-US" w:eastAsia="es-CO"/>
              </w:rPr>
              <w:t>end_page</w:t>
            </w:r>
            <w:proofErr w:type="spellEnd"/>
            <w:r w:rsidRPr="000579EF">
              <w:rPr>
                <w:rFonts w:ascii="Consolas" w:eastAsia="Times New Roman" w:hAnsi="Consolas" w:cs="Times New Roman"/>
                <w:color w:val="000000"/>
                <w:sz w:val="21"/>
                <w:szCs w:val="21"/>
                <w:lang w:val="en-US" w:eastAsia="es-CO"/>
              </w:rPr>
              <w:t>,</w:t>
            </w:r>
          </w:p>
          <w:p w14:paraId="010DCD3B"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_format</w:t>
            </w:r>
            <w:r w:rsidRPr="000579EF">
              <w:rPr>
                <w:rFonts w:ascii="Consolas" w:eastAsia="Times New Roman" w:hAnsi="Consolas" w:cs="Times New Roman"/>
                <w:color w:val="000000"/>
                <w:sz w:val="21"/>
                <w:szCs w:val="21"/>
                <w:lang w:val="en-US" w:eastAsia="es-CO"/>
              </w:rPr>
              <w:t>,</w:t>
            </w:r>
          </w:p>
          <w:p w14:paraId="0986FE71"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_</w:t>
            </w:r>
            <w:proofErr w:type="spellStart"/>
            <w:r w:rsidRPr="000579EF">
              <w:rPr>
                <w:rFonts w:ascii="Consolas" w:eastAsia="Times New Roman" w:hAnsi="Consolas" w:cs="Times New Roman"/>
                <w:color w:val="333333"/>
                <w:sz w:val="21"/>
                <w:szCs w:val="21"/>
                <w:lang w:val="en-US" w:eastAsia="es-CO"/>
              </w:rPr>
              <w:t>origen</w:t>
            </w:r>
            <w:proofErr w:type="spellEnd"/>
            <w:r w:rsidRPr="000579EF">
              <w:rPr>
                <w:rFonts w:ascii="Consolas" w:eastAsia="Times New Roman" w:hAnsi="Consolas" w:cs="Times New Roman"/>
                <w:color w:val="000000"/>
                <w:sz w:val="21"/>
                <w:szCs w:val="21"/>
                <w:lang w:val="en-US" w:eastAsia="es-CO"/>
              </w:rPr>
              <w:t>,</w:t>
            </w:r>
          </w:p>
          <w:p w14:paraId="1ADBFCC3"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_</w:t>
            </w:r>
            <w:proofErr w:type="spellStart"/>
            <w:r w:rsidRPr="000579EF">
              <w:rPr>
                <w:rFonts w:ascii="Consolas" w:eastAsia="Times New Roman" w:hAnsi="Consolas" w:cs="Times New Roman"/>
                <w:color w:val="333333"/>
                <w:sz w:val="21"/>
                <w:szCs w:val="21"/>
                <w:lang w:val="en-US" w:eastAsia="es-CO"/>
              </w:rPr>
              <w:t>created_by</w:t>
            </w:r>
            <w:proofErr w:type="spellEnd"/>
            <w:r w:rsidRPr="000579EF">
              <w:rPr>
                <w:rFonts w:ascii="Consolas" w:eastAsia="Times New Roman" w:hAnsi="Consolas" w:cs="Times New Roman"/>
                <w:color w:val="000000"/>
                <w:sz w:val="21"/>
                <w:szCs w:val="21"/>
                <w:lang w:val="en-US" w:eastAsia="es-CO"/>
              </w:rPr>
              <w:t>,</w:t>
            </w:r>
          </w:p>
          <w:p w14:paraId="047C7D4D"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_</w:t>
            </w:r>
            <w:proofErr w:type="spellStart"/>
            <w:r w:rsidRPr="000579EF">
              <w:rPr>
                <w:rFonts w:ascii="Consolas" w:eastAsia="Times New Roman" w:hAnsi="Consolas" w:cs="Times New Roman"/>
                <w:color w:val="333333"/>
                <w:sz w:val="21"/>
                <w:szCs w:val="21"/>
                <w:lang w:val="en-US" w:eastAsia="es-CO"/>
              </w:rPr>
              <w:t>created_on</w:t>
            </w:r>
            <w:proofErr w:type="spellEnd"/>
          </w:p>
          <w:p w14:paraId="36DFB480"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00"/>
                <w:sz w:val="21"/>
                <w:szCs w:val="21"/>
                <w:lang w:val="en-US" w:eastAsia="es-CO"/>
              </w:rPr>
              <w:t>);</w:t>
            </w:r>
          </w:p>
          <w:p w14:paraId="3F1C5333"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index</w:t>
            </w:r>
            <w:r w:rsidRPr="000579EF">
              <w:rPr>
                <w:rFonts w:ascii="Consolas" w:eastAsia="Times New Roman" w:hAnsi="Consolas" w:cs="Times New Roman"/>
                <w:color w:val="A9A9A9"/>
                <w:sz w:val="21"/>
                <w:szCs w:val="21"/>
                <w:lang w:val="en-US" w:eastAsia="es-CO"/>
              </w:rPr>
              <w:t>++</w:t>
            </w:r>
            <w:r w:rsidRPr="000579EF">
              <w:rPr>
                <w:rFonts w:ascii="Consolas" w:eastAsia="Times New Roman" w:hAnsi="Consolas" w:cs="Times New Roman"/>
                <w:color w:val="000000"/>
                <w:sz w:val="21"/>
                <w:szCs w:val="21"/>
                <w:lang w:val="en-US" w:eastAsia="es-CO"/>
              </w:rPr>
              <w:t>;</w:t>
            </w:r>
          </w:p>
          <w:p w14:paraId="3CB0B2A1"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00"/>
                <w:sz w:val="21"/>
                <w:szCs w:val="21"/>
                <w:lang w:val="en-US" w:eastAsia="es-CO"/>
              </w:rPr>
              <w:t>}</w:t>
            </w:r>
          </w:p>
          <w:p w14:paraId="61C1A1EE"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p>
          <w:p w14:paraId="5C6E0053"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function</w:t>
            </w:r>
            <w:r w:rsidRPr="000579EF">
              <w:rPr>
                <w:rFonts w:ascii="Consolas" w:eastAsia="Times New Roman" w:hAnsi="Consolas" w:cs="Times New Roman"/>
                <w:color w:val="333333"/>
                <w:sz w:val="21"/>
                <w:szCs w:val="21"/>
                <w:lang w:val="en-US" w:eastAsia="es-CO"/>
              </w:rPr>
              <w:t xml:space="preserve"> </w:t>
            </w:r>
            <w:proofErr w:type="spellStart"/>
            <w:r w:rsidRPr="000579EF">
              <w:rPr>
                <w:rFonts w:ascii="Consolas" w:eastAsia="Times New Roman" w:hAnsi="Consolas" w:cs="Times New Roman"/>
                <w:color w:val="0000FF"/>
                <w:sz w:val="21"/>
                <w:szCs w:val="21"/>
                <w:lang w:val="en-US" w:eastAsia="es-CO"/>
              </w:rPr>
              <w:t>set_document_</w:t>
            </w:r>
            <w:proofErr w:type="gramStart"/>
            <w:r w:rsidRPr="000579EF">
              <w:rPr>
                <w:rFonts w:ascii="Consolas" w:eastAsia="Times New Roman" w:hAnsi="Consolas" w:cs="Times New Roman"/>
                <w:color w:val="0000FF"/>
                <w:sz w:val="21"/>
                <w:szCs w:val="21"/>
                <w:lang w:val="en-US" w:eastAsia="es-CO"/>
              </w:rPr>
              <w:t>hash</w:t>
            </w:r>
            <w:proofErr w:type="spellEnd"/>
            <w:r w:rsidRPr="000579EF">
              <w:rPr>
                <w:rFonts w:ascii="Consolas" w:eastAsia="Times New Roman" w:hAnsi="Consolas" w:cs="Times New Roman"/>
                <w:color w:val="000000"/>
                <w:sz w:val="21"/>
                <w:szCs w:val="21"/>
                <w:lang w:val="en-US" w:eastAsia="es-CO"/>
              </w:rPr>
              <w:t>(</w:t>
            </w:r>
            <w:proofErr w:type="gramEnd"/>
          </w:p>
          <w:p w14:paraId="030F5A54"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string</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memory</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FF4500"/>
                <w:sz w:val="21"/>
                <w:szCs w:val="21"/>
                <w:lang w:val="en-US" w:eastAsia="es-CO"/>
              </w:rPr>
              <w:t>_</w:t>
            </w:r>
            <w:proofErr w:type="spellStart"/>
            <w:r w:rsidRPr="000579EF">
              <w:rPr>
                <w:rFonts w:ascii="Consolas" w:eastAsia="Times New Roman" w:hAnsi="Consolas" w:cs="Times New Roman"/>
                <w:color w:val="FF4500"/>
                <w:sz w:val="21"/>
                <w:szCs w:val="21"/>
                <w:lang w:val="en-US" w:eastAsia="es-CO"/>
              </w:rPr>
              <w:t>hash_document</w:t>
            </w:r>
            <w:proofErr w:type="spellEnd"/>
            <w:r w:rsidRPr="000579EF">
              <w:rPr>
                <w:rFonts w:ascii="Consolas" w:eastAsia="Times New Roman" w:hAnsi="Consolas" w:cs="Times New Roman"/>
                <w:color w:val="000000"/>
                <w:sz w:val="21"/>
                <w:szCs w:val="21"/>
                <w:lang w:val="en-US" w:eastAsia="es-CO"/>
              </w:rPr>
              <w:t>,</w:t>
            </w:r>
          </w:p>
          <w:p w14:paraId="7F090AC0"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string</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memory</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FF4500"/>
                <w:sz w:val="21"/>
                <w:szCs w:val="21"/>
                <w:lang w:val="en-US" w:eastAsia="es-CO"/>
              </w:rPr>
              <w:t>_</w:t>
            </w:r>
            <w:proofErr w:type="spellStart"/>
            <w:r w:rsidRPr="000579EF">
              <w:rPr>
                <w:rFonts w:ascii="Consolas" w:eastAsia="Times New Roman" w:hAnsi="Consolas" w:cs="Times New Roman"/>
                <w:color w:val="FF4500"/>
                <w:sz w:val="21"/>
                <w:szCs w:val="21"/>
                <w:lang w:val="en-US" w:eastAsia="es-CO"/>
              </w:rPr>
              <w:t>hash_algorithm_document</w:t>
            </w:r>
            <w:proofErr w:type="spellEnd"/>
          </w:p>
          <w:p w14:paraId="18EE5779"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00"/>
                <w:sz w:val="21"/>
                <w:szCs w:val="21"/>
                <w:lang w:val="en-US" w:eastAsia="es-CO"/>
              </w:rPr>
              <w:t>)</w:t>
            </w:r>
            <w:r w:rsidRPr="000579EF">
              <w:rPr>
                <w:rFonts w:ascii="Consolas" w:eastAsia="Times New Roman" w:hAnsi="Consolas" w:cs="Times New Roman"/>
                <w:color w:val="333333"/>
                <w:sz w:val="21"/>
                <w:szCs w:val="21"/>
                <w:lang w:val="en-US" w:eastAsia="es-CO"/>
              </w:rPr>
              <w:t xml:space="preserve"> </w:t>
            </w:r>
            <w:proofErr w:type="gramStart"/>
            <w:r w:rsidRPr="000579EF">
              <w:rPr>
                <w:rFonts w:ascii="Consolas" w:eastAsia="Times New Roman" w:hAnsi="Consolas" w:cs="Times New Roman"/>
                <w:color w:val="00008B"/>
                <w:sz w:val="21"/>
                <w:szCs w:val="21"/>
                <w:lang w:val="en-US" w:eastAsia="es-CO"/>
              </w:rPr>
              <w:t>public</w:t>
            </w:r>
            <w:proofErr w:type="gramEnd"/>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00"/>
                <w:sz w:val="21"/>
                <w:szCs w:val="21"/>
                <w:lang w:val="en-US" w:eastAsia="es-CO"/>
              </w:rPr>
              <w:t>{</w:t>
            </w:r>
          </w:p>
          <w:p w14:paraId="0A9E80C5"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proofErr w:type="spellStart"/>
            <w:r w:rsidRPr="000579EF">
              <w:rPr>
                <w:rFonts w:ascii="Consolas" w:eastAsia="Times New Roman" w:hAnsi="Consolas" w:cs="Times New Roman"/>
                <w:color w:val="333333"/>
                <w:sz w:val="21"/>
                <w:szCs w:val="21"/>
                <w:lang w:val="en-US" w:eastAsia="es-CO"/>
              </w:rPr>
              <w:t>hash_document</w:t>
            </w:r>
            <w:proofErr w:type="spellEnd"/>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A9A9A9"/>
                <w:sz w:val="21"/>
                <w:szCs w:val="21"/>
                <w:lang w:val="en-US" w:eastAsia="es-CO"/>
              </w:rPr>
              <w:t>=</w:t>
            </w:r>
            <w:r w:rsidRPr="000579EF">
              <w:rPr>
                <w:rFonts w:ascii="Consolas" w:eastAsia="Times New Roman" w:hAnsi="Consolas" w:cs="Times New Roman"/>
                <w:color w:val="333333"/>
                <w:sz w:val="21"/>
                <w:szCs w:val="21"/>
                <w:lang w:val="en-US" w:eastAsia="es-CO"/>
              </w:rPr>
              <w:t xml:space="preserve"> _</w:t>
            </w:r>
            <w:proofErr w:type="spellStart"/>
            <w:r w:rsidRPr="000579EF">
              <w:rPr>
                <w:rFonts w:ascii="Consolas" w:eastAsia="Times New Roman" w:hAnsi="Consolas" w:cs="Times New Roman"/>
                <w:color w:val="333333"/>
                <w:sz w:val="21"/>
                <w:szCs w:val="21"/>
                <w:lang w:val="en-US" w:eastAsia="es-CO"/>
              </w:rPr>
              <w:t>hash_document</w:t>
            </w:r>
            <w:proofErr w:type="spellEnd"/>
            <w:r w:rsidRPr="000579EF">
              <w:rPr>
                <w:rFonts w:ascii="Consolas" w:eastAsia="Times New Roman" w:hAnsi="Consolas" w:cs="Times New Roman"/>
                <w:color w:val="000000"/>
                <w:sz w:val="21"/>
                <w:szCs w:val="21"/>
                <w:lang w:val="en-US" w:eastAsia="es-CO"/>
              </w:rPr>
              <w:t>;</w:t>
            </w:r>
          </w:p>
          <w:p w14:paraId="7DBEC7CD"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proofErr w:type="spellStart"/>
            <w:r w:rsidRPr="000579EF">
              <w:rPr>
                <w:rFonts w:ascii="Consolas" w:eastAsia="Times New Roman" w:hAnsi="Consolas" w:cs="Times New Roman"/>
                <w:color w:val="333333"/>
                <w:sz w:val="21"/>
                <w:szCs w:val="21"/>
                <w:lang w:val="en-US" w:eastAsia="es-CO"/>
              </w:rPr>
              <w:t>hash_algorithm_document</w:t>
            </w:r>
            <w:proofErr w:type="spellEnd"/>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A9A9A9"/>
                <w:sz w:val="21"/>
                <w:szCs w:val="21"/>
                <w:lang w:val="en-US" w:eastAsia="es-CO"/>
              </w:rPr>
              <w:t>=</w:t>
            </w:r>
            <w:r w:rsidRPr="000579EF">
              <w:rPr>
                <w:rFonts w:ascii="Consolas" w:eastAsia="Times New Roman" w:hAnsi="Consolas" w:cs="Times New Roman"/>
                <w:color w:val="333333"/>
                <w:sz w:val="21"/>
                <w:szCs w:val="21"/>
                <w:lang w:val="en-US" w:eastAsia="es-CO"/>
              </w:rPr>
              <w:t xml:space="preserve"> _</w:t>
            </w:r>
            <w:proofErr w:type="spellStart"/>
            <w:r w:rsidRPr="000579EF">
              <w:rPr>
                <w:rFonts w:ascii="Consolas" w:eastAsia="Times New Roman" w:hAnsi="Consolas" w:cs="Times New Roman"/>
                <w:color w:val="333333"/>
                <w:sz w:val="21"/>
                <w:szCs w:val="21"/>
                <w:lang w:val="en-US" w:eastAsia="es-CO"/>
              </w:rPr>
              <w:t>hash_algorithm_document</w:t>
            </w:r>
            <w:proofErr w:type="spellEnd"/>
            <w:r w:rsidRPr="000579EF">
              <w:rPr>
                <w:rFonts w:ascii="Consolas" w:eastAsia="Times New Roman" w:hAnsi="Consolas" w:cs="Times New Roman"/>
                <w:color w:val="000000"/>
                <w:sz w:val="21"/>
                <w:szCs w:val="21"/>
                <w:lang w:val="en-US" w:eastAsia="es-CO"/>
              </w:rPr>
              <w:t>;</w:t>
            </w:r>
          </w:p>
          <w:p w14:paraId="1B03F331"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lastRenderedPageBreak/>
              <w:t xml:space="preserve">    </w:t>
            </w:r>
            <w:r w:rsidRPr="000579EF">
              <w:rPr>
                <w:rFonts w:ascii="Consolas" w:eastAsia="Times New Roman" w:hAnsi="Consolas" w:cs="Times New Roman"/>
                <w:color w:val="000000"/>
                <w:sz w:val="21"/>
                <w:szCs w:val="21"/>
                <w:lang w:val="en-US" w:eastAsia="es-CO"/>
              </w:rPr>
              <w:t>}</w:t>
            </w:r>
          </w:p>
          <w:p w14:paraId="0195720D"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p>
          <w:p w14:paraId="5D4508A1"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function</w:t>
            </w:r>
            <w:r w:rsidRPr="000579EF">
              <w:rPr>
                <w:rFonts w:ascii="Consolas" w:eastAsia="Times New Roman" w:hAnsi="Consolas" w:cs="Times New Roman"/>
                <w:color w:val="333333"/>
                <w:sz w:val="21"/>
                <w:szCs w:val="21"/>
                <w:lang w:val="en-US" w:eastAsia="es-CO"/>
              </w:rPr>
              <w:t xml:space="preserve"> </w:t>
            </w:r>
            <w:proofErr w:type="spellStart"/>
            <w:r w:rsidRPr="000579EF">
              <w:rPr>
                <w:rFonts w:ascii="Consolas" w:eastAsia="Times New Roman" w:hAnsi="Consolas" w:cs="Times New Roman"/>
                <w:color w:val="0000FF"/>
                <w:sz w:val="21"/>
                <w:szCs w:val="21"/>
                <w:lang w:val="en-US" w:eastAsia="es-CO"/>
              </w:rPr>
              <w:t>get_</w:t>
            </w:r>
            <w:proofErr w:type="gramStart"/>
            <w:r w:rsidRPr="000579EF">
              <w:rPr>
                <w:rFonts w:ascii="Consolas" w:eastAsia="Times New Roman" w:hAnsi="Consolas" w:cs="Times New Roman"/>
                <w:color w:val="0000FF"/>
                <w:sz w:val="21"/>
                <w:szCs w:val="21"/>
                <w:lang w:val="en-US" w:eastAsia="es-CO"/>
              </w:rPr>
              <w:t>documents</w:t>
            </w:r>
            <w:proofErr w:type="spellEnd"/>
            <w:r w:rsidRPr="000579EF">
              <w:rPr>
                <w:rFonts w:ascii="Consolas" w:eastAsia="Times New Roman" w:hAnsi="Consolas" w:cs="Times New Roman"/>
                <w:color w:val="000000"/>
                <w:sz w:val="21"/>
                <w:szCs w:val="21"/>
                <w:lang w:val="en-US" w:eastAsia="es-CO"/>
              </w:rPr>
              <w:t>(</w:t>
            </w:r>
            <w:proofErr w:type="gramEnd"/>
            <w:r w:rsidRPr="000579EF">
              <w:rPr>
                <w:rFonts w:ascii="Consolas" w:eastAsia="Times New Roman" w:hAnsi="Consolas" w:cs="Times New Roman"/>
                <w:color w:val="000000"/>
                <w:sz w:val="21"/>
                <w:szCs w:val="21"/>
                <w:lang w:val="en-US" w:eastAsia="es-CO"/>
              </w:rPr>
              <w:t>)</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public</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view</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returns</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00"/>
                <w:sz w:val="21"/>
                <w:szCs w:val="21"/>
                <w:lang w:val="en-US" w:eastAsia="es-CO"/>
              </w:rPr>
              <w:t>(</w:t>
            </w:r>
            <w:proofErr w:type="spellStart"/>
            <w:r w:rsidRPr="000579EF">
              <w:rPr>
                <w:rFonts w:ascii="Consolas" w:eastAsia="Times New Roman" w:hAnsi="Consolas" w:cs="Times New Roman"/>
                <w:color w:val="FF4500"/>
                <w:sz w:val="21"/>
                <w:szCs w:val="21"/>
                <w:lang w:val="en-US" w:eastAsia="es-CO"/>
              </w:rPr>
              <w:t>paper_control</w:t>
            </w:r>
            <w:proofErr w:type="spellEnd"/>
            <w:r w:rsidRPr="000579EF">
              <w:rPr>
                <w:rFonts w:ascii="Consolas" w:eastAsia="Times New Roman" w:hAnsi="Consolas" w:cs="Times New Roman"/>
                <w:color w:val="000000"/>
                <w:sz w:val="21"/>
                <w:szCs w:val="21"/>
                <w:lang w:val="en-US" w:eastAsia="es-CO"/>
              </w:rPr>
              <w:t>[]</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memory</w:t>
            </w:r>
            <w:r w:rsidRPr="000579EF">
              <w:rPr>
                <w:rFonts w:ascii="Consolas" w:eastAsia="Times New Roman" w:hAnsi="Consolas" w:cs="Times New Roman"/>
                <w:color w:val="000000"/>
                <w:sz w:val="21"/>
                <w:szCs w:val="21"/>
                <w:lang w:val="en-US" w:eastAsia="es-CO"/>
              </w:rPr>
              <w:t>)</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00"/>
                <w:sz w:val="21"/>
                <w:szCs w:val="21"/>
                <w:lang w:val="en-US" w:eastAsia="es-CO"/>
              </w:rPr>
              <w:t>{</w:t>
            </w:r>
          </w:p>
          <w:p w14:paraId="3C68F343"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proofErr w:type="spellStart"/>
            <w:r w:rsidRPr="000579EF">
              <w:rPr>
                <w:rFonts w:ascii="Consolas" w:eastAsia="Times New Roman" w:hAnsi="Consolas" w:cs="Times New Roman"/>
                <w:color w:val="333333"/>
                <w:sz w:val="21"/>
                <w:szCs w:val="21"/>
                <w:lang w:val="en-US" w:eastAsia="es-CO"/>
              </w:rPr>
              <w:t>paper_</w:t>
            </w:r>
            <w:proofErr w:type="gramStart"/>
            <w:r w:rsidRPr="000579EF">
              <w:rPr>
                <w:rFonts w:ascii="Consolas" w:eastAsia="Times New Roman" w:hAnsi="Consolas" w:cs="Times New Roman"/>
                <w:color w:val="333333"/>
                <w:sz w:val="21"/>
                <w:szCs w:val="21"/>
                <w:lang w:val="en-US" w:eastAsia="es-CO"/>
              </w:rPr>
              <w:t>control</w:t>
            </w:r>
            <w:proofErr w:type="spellEnd"/>
            <w:r w:rsidRPr="000579EF">
              <w:rPr>
                <w:rFonts w:ascii="Consolas" w:eastAsia="Times New Roman" w:hAnsi="Consolas" w:cs="Times New Roman"/>
                <w:color w:val="000000"/>
                <w:sz w:val="21"/>
                <w:szCs w:val="21"/>
                <w:lang w:val="en-US" w:eastAsia="es-CO"/>
              </w:rPr>
              <w:t>[</w:t>
            </w:r>
            <w:proofErr w:type="gramEnd"/>
            <w:r w:rsidRPr="000579EF">
              <w:rPr>
                <w:rFonts w:ascii="Consolas" w:eastAsia="Times New Roman" w:hAnsi="Consolas" w:cs="Times New Roman"/>
                <w:color w:val="000000"/>
                <w:sz w:val="21"/>
                <w:szCs w:val="21"/>
                <w:lang w:val="en-US" w:eastAsia="es-CO"/>
              </w:rPr>
              <w:t>]</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memory</w:t>
            </w:r>
            <w:r w:rsidRPr="000579EF">
              <w:rPr>
                <w:rFonts w:ascii="Consolas" w:eastAsia="Times New Roman" w:hAnsi="Consolas" w:cs="Times New Roman"/>
                <w:color w:val="333333"/>
                <w:sz w:val="21"/>
                <w:szCs w:val="21"/>
                <w:lang w:val="en-US" w:eastAsia="es-CO"/>
              </w:rPr>
              <w:t xml:space="preserve"> data </w:t>
            </w:r>
            <w:r w:rsidRPr="000579EF">
              <w:rPr>
                <w:rFonts w:ascii="Consolas" w:eastAsia="Times New Roman" w:hAnsi="Consolas" w:cs="Times New Roman"/>
                <w:color w:val="A9A9A9"/>
                <w:sz w:val="21"/>
                <w:szCs w:val="21"/>
                <w:lang w:val="en-US" w:eastAsia="es-CO"/>
              </w:rPr>
              <w:t>=</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new</w:t>
            </w:r>
            <w:r w:rsidRPr="000579EF">
              <w:rPr>
                <w:rFonts w:ascii="Consolas" w:eastAsia="Times New Roman" w:hAnsi="Consolas" w:cs="Times New Roman"/>
                <w:color w:val="333333"/>
                <w:sz w:val="21"/>
                <w:szCs w:val="21"/>
                <w:lang w:val="en-US" w:eastAsia="es-CO"/>
              </w:rPr>
              <w:t xml:space="preserve"> </w:t>
            </w:r>
            <w:proofErr w:type="spellStart"/>
            <w:r w:rsidRPr="000579EF">
              <w:rPr>
                <w:rFonts w:ascii="Consolas" w:eastAsia="Times New Roman" w:hAnsi="Consolas" w:cs="Times New Roman"/>
                <w:color w:val="333333"/>
                <w:sz w:val="21"/>
                <w:szCs w:val="21"/>
                <w:lang w:val="en-US" w:eastAsia="es-CO"/>
              </w:rPr>
              <w:t>paper_control</w:t>
            </w:r>
            <w:proofErr w:type="spellEnd"/>
            <w:r w:rsidRPr="000579EF">
              <w:rPr>
                <w:rFonts w:ascii="Consolas" w:eastAsia="Times New Roman" w:hAnsi="Consolas" w:cs="Times New Roman"/>
                <w:color w:val="000000"/>
                <w:sz w:val="21"/>
                <w:szCs w:val="21"/>
                <w:lang w:val="en-US" w:eastAsia="es-CO"/>
              </w:rPr>
              <w:t>[](</w:t>
            </w:r>
            <w:r w:rsidRPr="000579EF">
              <w:rPr>
                <w:rFonts w:ascii="Consolas" w:eastAsia="Times New Roman" w:hAnsi="Consolas" w:cs="Times New Roman"/>
                <w:color w:val="333333"/>
                <w:sz w:val="21"/>
                <w:szCs w:val="21"/>
                <w:lang w:val="en-US" w:eastAsia="es-CO"/>
              </w:rPr>
              <w:t>index</w:t>
            </w:r>
            <w:r w:rsidRPr="000579EF">
              <w:rPr>
                <w:rFonts w:ascii="Consolas" w:eastAsia="Times New Roman" w:hAnsi="Consolas" w:cs="Times New Roman"/>
                <w:color w:val="000000"/>
                <w:sz w:val="21"/>
                <w:szCs w:val="21"/>
                <w:lang w:val="en-US" w:eastAsia="es-CO"/>
              </w:rPr>
              <w:t>);</w:t>
            </w:r>
          </w:p>
          <w:p w14:paraId="2149306D"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p>
          <w:p w14:paraId="0FD38C55"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for</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00"/>
                <w:sz w:val="21"/>
                <w:szCs w:val="21"/>
                <w:lang w:val="en-US" w:eastAsia="es-CO"/>
              </w:rPr>
              <w:t>(</w:t>
            </w:r>
            <w:proofErr w:type="spellStart"/>
            <w:r w:rsidRPr="000579EF">
              <w:rPr>
                <w:rFonts w:ascii="Consolas" w:eastAsia="Times New Roman" w:hAnsi="Consolas" w:cs="Times New Roman"/>
                <w:color w:val="00008B"/>
                <w:sz w:val="21"/>
                <w:szCs w:val="21"/>
                <w:lang w:val="en-US" w:eastAsia="es-CO"/>
              </w:rPr>
              <w:t>uint</w:t>
            </w:r>
            <w:proofErr w:type="spellEnd"/>
            <w:r w:rsidRPr="000579EF">
              <w:rPr>
                <w:rFonts w:ascii="Consolas" w:eastAsia="Times New Roman" w:hAnsi="Consolas" w:cs="Times New Roman"/>
                <w:color w:val="333333"/>
                <w:sz w:val="21"/>
                <w:szCs w:val="21"/>
                <w:lang w:val="en-US" w:eastAsia="es-CO"/>
              </w:rPr>
              <w:t xml:space="preserve"> </w:t>
            </w:r>
            <w:proofErr w:type="spellStart"/>
            <w:r w:rsidRPr="000579EF">
              <w:rPr>
                <w:rFonts w:ascii="Consolas" w:eastAsia="Times New Roman" w:hAnsi="Consolas" w:cs="Times New Roman"/>
                <w:color w:val="333333"/>
                <w:sz w:val="21"/>
                <w:szCs w:val="21"/>
                <w:lang w:val="en-US" w:eastAsia="es-CO"/>
              </w:rPr>
              <w:t>i</w:t>
            </w:r>
            <w:proofErr w:type="spellEnd"/>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A9A9A9"/>
                <w:sz w:val="21"/>
                <w:szCs w:val="21"/>
                <w:lang w:val="en-US" w:eastAsia="es-CO"/>
              </w:rPr>
              <w:t>=</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800080"/>
                <w:sz w:val="21"/>
                <w:szCs w:val="21"/>
                <w:lang w:val="en-US" w:eastAsia="es-CO"/>
              </w:rPr>
              <w:t>0</w:t>
            </w:r>
            <w:r w:rsidRPr="000579EF">
              <w:rPr>
                <w:rFonts w:ascii="Consolas" w:eastAsia="Times New Roman" w:hAnsi="Consolas" w:cs="Times New Roman"/>
                <w:color w:val="000000"/>
                <w:sz w:val="21"/>
                <w:szCs w:val="21"/>
                <w:lang w:val="en-US" w:eastAsia="es-CO"/>
              </w:rPr>
              <w:t>;</w:t>
            </w:r>
            <w:r w:rsidRPr="000579EF">
              <w:rPr>
                <w:rFonts w:ascii="Consolas" w:eastAsia="Times New Roman" w:hAnsi="Consolas" w:cs="Times New Roman"/>
                <w:color w:val="333333"/>
                <w:sz w:val="21"/>
                <w:szCs w:val="21"/>
                <w:lang w:val="en-US" w:eastAsia="es-CO"/>
              </w:rPr>
              <w:t xml:space="preserve"> </w:t>
            </w:r>
            <w:proofErr w:type="spellStart"/>
            <w:r w:rsidRPr="000579EF">
              <w:rPr>
                <w:rFonts w:ascii="Consolas" w:eastAsia="Times New Roman" w:hAnsi="Consolas" w:cs="Times New Roman"/>
                <w:color w:val="333333"/>
                <w:sz w:val="21"/>
                <w:szCs w:val="21"/>
                <w:lang w:val="en-US" w:eastAsia="es-CO"/>
              </w:rPr>
              <w:t>i</w:t>
            </w:r>
            <w:proofErr w:type="spellEnd"/>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A9A9A9"/>
                <w:sz w:val="21"/>
                <w:szCs w:val="21"/>
                <w:lang w:val="en-US" w:eastAsia="es-CO"/>
              </w:rPr>
              <w:t>&lt;</w:t>
            </w:r>
            <w:r w:rsidRPr="000579EF">
              <w:rPr>
                <w:rFonts w:ascii="Consolas" w:eastAsia="Times New Roman" w:hAnsi="Consolas" w:cs="Times New Roman"/>
                <w:color w:val="333333"/>
                <w:sz w:val="21"/>
                <w:szCs w:val="21"/>
                <w:lang w:val="en-US" w:eastAsia="es-CO"/>
              </w:rPr>
              <w:t xml:space="preserve"> index</w:t>
            </w:r>
            <w:r w:rsidRPr="000579EF">
              <w:rPr>
                <w:rFonts w:ascii="Consolas" w:eastAsia="Times New Roman" w:hAnsi="Consolas" w:cs="Times New Roman"/>
                <w:color w:val="000000"/>
                <w:sz w:val="21"/>
                <w:szCs w:val="21"/>
                <w:lang w:val="en-US" w:eastAsia="es-CO"/>
              </w:rPr>
              <w:t>;</w:t>
            </w:r>
            <w:r w:rsidRPr="000579EF">
              <w:rPr>
                <w:rFonts w:ascii="Consolas" w:eastAsia="Times New Roman" w:hAnsi="Consolas" w:cs="Times New Roman"/>
                <w:color w:val="333333"/>
                <w:sz w:val="21"/>
                <w:szCs w:val="21"/>
                <w:lang w:val="en-US" w:eastAsia="es-CO"/>
              </w:rPr>
              <w:t xml:space="preserve"> </w:t>
            </w:r>
            <w:proofErr w:type="spellStart"/>
            <w:r w:rsidRPr="000579EF">
              <w:rPr>
                <w:rFonts w:ascii="Consolas" w:eastAsia="Times New Roman" w:hAnsi="Consolas" w:cs="Times New Roman"/>
                <w:color w:val="333333"/>
                <w:sz w:val="21"/>
                <w:szCs w:val="21"/>
                <w:lang w:val="en-US" w:eastAsia="es-CO"/>
              </w:rPr>
              <w:t>i</w:t>
            </w:r>
            <w:proofErr w:type="spellEnd"/>
            <w:r w:rsidRPr="000579EF">
              <w:rPr>
                <w:rFonts w:ascii="Consolas" w:eastAsia="Times New Roman" w:hAnsi="Consolas" w:cs="Times New Roman"/>
                <w:color w:val="A9A9A9"/>
                <w:sz w:val="21"/>
                <w:szCs w:val="21"/>
                <w:lang w:val="en-US" w:eastAsia="es-CO"/>
              </w:rPr>
              <w:t>++</w:t>
            </w:r>
            <w:r w:rsidRPr="000579EF">
              <w:rPr>
                <w:rFonts w:ascii="Consolas" w:eastAsia="Times New Roman" w:hAnsi="Consolas" w:cs="Times New Roman"/>
                <w:color w:val="000000"/>
                <w:sz w:val="21"/>
                <w:szCs w:val="21"/>
                <w:lang w:val="en-US" w:eastAsia="es-CO"/>
              </w:rPr>
              <w:t>)</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00"/>
                <w:sz w:val="21"/>
                <w:szCs w:val="21"/>
                <w:lang w:val="en-US" w:eastAsia="es-CO"/>
              </w:rPr>
              <w:t>{</w:t>
            </w:r>
          </w:p>
          <w:p w14:paraId="41BB5E56"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proofErr w:type="spellStart"/>
            <w:r w:rsidRPr="000579EF">
              <w:rPr>
                <w:rFonts w:ascii="Consolas" w:eastAsia="Times New Roman" w:hAnsi="Consolas" w:cs="Times New Roman"/>
                <w:color w:val="333333"/>
                <w:sz w:val="21"/>
                <w:szCs w:val="21"/>
                <w:lang w:val="en-US" w:eastAsia="es-CO"/>
              </w:rPr>
              <w:t>paper_control</w:t>
            </w:r>
            <w:proofErr w:type="spellEnd"/>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storage</w:t>
            </w:r>
            <w:r w:rsidRPr="000579EF">
              <w:rPr>
                <w:rFonts w:ascii="Consolas" w:eastAsia="Times New Roman" w:hAnsi="Consolas" w:cs="Times New Roman"/>
                <w:color w:val="333333"/>
                <w:sz w:val="21"/>
                <w:szCs w:val="21"/>
                <w:lang w:val="en-US" w:eastAsia="es-CO"/>
              </w:rPr>
              <w:t xml:space="preserve"> item </w:t>
            </w:r>
            <w:r w:rsidRPr="000579EF">
              <w:rPr>
                <w:rFonts w:ascii="Consolas" w:eastAsia="Times New Roman" w:hAnsi="Consolas" w:cs="Times New Roman"/>
                <w:color w:val="A9A9A9"/>
                <w:sz w:val="21"/>
                <w:szCs w:val="21"/>
                <w:lang w:val="en-US" w:eastAsia="es-CO"/>
              </w:rPr>
              <w:t>=</w:t>
            </w:r>
            <w:r w:rsidRPr="000579EF">
              <w:rPr>
                <w:rFonts w:ascii="Consolas" w:eastAsia="Times New Roman" w:hAnsi="Consolas" w:cs="Times New Roman"/>
                <w:color w:val="333333"/>
                <w:sz w:val="21"/>
                <w:szCs w:val="21"/>
                <w:lang w:val="en-US" w:eastAsia="es-CO"/>
              </w:rPr>
              <w:t xml:space="preserve"> </w:t>
            </w:r>
            <w:proofErr w:type="spellStart"/>
            <w:r w:rsidRPr="000579EF">
              <w:rPr>
                <w:rFonts w:ascii="Consolas" w:eastAsia="Times New Roman" w:hAnsi="Consolas" w:cs="Times New Roman"/>
                <w:color w:val="333333"/>
                <w:sz w:val="21"/>
                <w:szCs w:val="21"/>
                <w:lang w:val="en-US" w:eastAsia="es-CO"/>
              </w:rPr>
              <w:t>list_of_paper_control</w:t>
            </w:r>
            <w:proofErr w:type="spellEnd"/>
            <w:r w:rsidRPr="000579EF">
              <w:rPr>
                <w:rFonts w:ascii="Consolas" w:eastAsia="Times New Roman" w:hAnsi="Consolas" w:cs="Times New Roman"/>
                <w:color w:val="000000"/>
                <w:sz w:val="21"/>
                <w:szCs w:val="21"/>
                <w:lang w:val="en-US" w:eastAsia="es-CO"/>
              </w:rPr>
              <w:t>[</w:t>
            </w:r>
            <w:proofErr w:type="spellStart"/>
            <w:r w:rsidRPr="000579EF">
              <w:rPr>
                <w:rFonts w:ascii="Consolas" w:eastAsia="Times New Roman" w:hAnsi="Consolas" w:cs="Times New Roman"/>
                <w:color w:val="333333"/>
                <w:sz w:val="21"/>
                <w:szCs w:val="21"/>
                <w:lang w:val="en-US" w:eastAsia="es-CO"/>
              </w:rPr>
              <w:t>i</w:t>
            </w:r>
            <w:proofErr w:type="spellEnd"/>
            <w:r w:rsidRPr="000579EF">
              <w:rPr>
                <w:rFonts w:ascii="Consolas" w:eastAsia="Times New Roman" w:hAnsi="Consolas" w:cs="Times New Roman"/>
                <w:color w:val="000000"/>
                <w:sz w:val="21"/>
                <w:szCs w:val="21"/>
                <w:lang w:val="en-US" w:eastAsia="es-CO"/>
              </w:rPr>
              <w:t>];</w:t>
            </w:r>
          </w:p>
          <w:p w14:paraId="4C1EF1B1"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data</w:t>
            </w:r>
            <w:r w:rsidRPr="000579EF">
              <w:rPr>
                <w:rFonts w:ascii="Consolas" w:eastAsia="Times New Roman" w:hAnsi="Consolas" w:cs="Times New Roman"/>
                <w:color w:val="000000"/>
                <w:sz w:val="21"/>
                <w:szCs w:val="21"/>
                <w:lang w:val="en-US" w:eastAsia="es-CO"/>
              </w:rPr>
              <w:t>[</w:t>
            </w:r>
            <w:proofErr w:type="spellStart"/>
            <w:r w:rsidRPr="000579EF">
              <w:rPr>
                <w:rFonts w:ascii="Consolas" w:eastAsia="Times New Roman" w:hAnsi="Consolas" w:cs="Times New Roman"/>
                <w:color w:val="333333"/>
                <w:sz w:val="21"/>
                <w:szCs w:val="21"/>
                <w:lang w:val="en-US" w:eastAsia="es-CO"/>
              </w:rPr>
              <w:t>i</w:t>
            </w:r>
            <w:proofErr w:type="spellEnd"/>
            <w:r w:rsidRPr="000579EF">
              <w:rPr>
                <w:rFonts w:ascii="Consolas" w:eastAsia="Times New Roman" w:hAnsi="Consolas" w:cs="Times New Roman"/>
                <w:color w:val="000000"/>
                <w:sz w:val="21"/>
                <w:szCs w:val="21"/>
                <w:lang w:val="en-US" w:eastAsia="es-CO"/>
              </w:rPr>
              <w:t>]</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A9A9A9"/>
                <w:sz w:val="21"/>
                <w:szCs w:val="21"/>
                <w:lang w:val="en-US" w:eastAsia="es-CO"/>
              </w:rPr>
              <w:t>=</w:t>
            </w:r>
            <w:r w:rsidRPr="000579EF">
              <w:rPr>
                <w:rFonts w:ascii="Consolas" w:eastAsia="Times New Roman" w:hAnsi="Consolas" w:cs="Times New Roman"/>
                <w:color w:val="333333"/>
                <w:sz w:val="21"/>
                <w:szCs w:val="21"/>
                <w:lang w:val="en-US" w:eastAsia="es-CO"/>
              </w:rPr>
              <w:t xml:space="preserve"> item</w:t>
            </w:r>
            <w:r w:rsidRPr="000579EF">
              <w:rPr>
                <w:rFonts w:ascii="Consolas" w:eastAsia="Times New Roman" w:hAnsi="Consolas" w:cs="Times New Roman"/>
                <w:color w:val="000000"/>
                <w:sz w:val="21"/>
                <w:szCs w:val="21"/>
                <w:lang w:val="en-US" w:eastAsia="es-CO"/>
              </w:rPr>
              <w:t>;</w:t>
            </w:r>
          </w:p>
          <w:p w14:paraId="5A2AF515"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00"/>
                <w:sz w:val="21"/>
                <w:szCs w:val="21"/>
                <w:lang w:val="en-US" w:eastAsia="es-CO"/>
              </w:rPr>
              <w:t>}</w:t>
            </w:r>
          </w:p>
          <w:p w14:paraId="3D09020B"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return</w:t>
            </w:r>
            <w:r w:rsidRPr="000579EF">
              <w:rPr>
                <w:rFonts w:ascii="Consolas" w:eastAsia="Times New Roman" w:hAnsi="Consolas" w:cs="Times New Roman"/>
                <w:color w:val="333333"/>
                <w:sz w:val="21"/>
                <w:szCs w:val="21"/>
                <w:lang w:val="en-US" w:eastAsia="es-CO"/>
              </w:rPr>
              <w:t xml:space="preserve"> data</w:t>
            </w:r>
            <w:r w:rsidRPr="000579EF">
              <w:rPr>
                <w:rFonts w:ascii="Consolas" w:eastAsia="Times New Roman" w:hAnsi="Consolas" w:cs="Times New Roman"/>
                <w:color w:val="000000"/>
                <w:sz w:val="21"/>
                <w:szCs w:val="21"/>
                <w:lang w:val="en-US" w:eastAsia="es-CO"/>
              </w:rPr>
              <w:t>;</w:t>
            </w:r>
          </w:p>
          <w:p w14:paraId="1DA02A8D"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00"/>
                <w:sz w:val="21"/>
                <w:szCs w:val="21"/>
                <w:lang w:val="en-US" w:eastAsia="es-CO"/>
              </w:rPr>
              <w:t>}</w:t>
            </w:r>
          </w:p>
          <w:p w14:paraId="248D32CC"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p>
          <w:p w14:paraId="57E29233"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function</w:t>
            </w:r>
            <w:r w:rsidRPr="000579EF">
              <w:rPr>
                <w:rFonts w:ascii="Consolas" w:eastAsia="Times New Roman" w:hAnsi="Consolas" w:cs="Times New Roman"/>
                <w:color w:val="333333"/>
                <w:sz w:val="21"/>
                <w:szCs w:val="21"/>
                <w:lang w:val="en-US" w:eastAsia="es-CO"/>
              </w:rPr>
              <w:t xml:space="preserve"> </w:t>
            </w:r>
            <w:proofErr w:type="spellStart"/>
            <w:r w:rsidRPr="000579EF">
              <w:rPr>
                <w:rFonts w:ascii="Consolas" w:eastAsia="Times New Roman" w:hAnsi="Consolas" w:cs="Times New Roman"/>
                <w:color w:val="0000FF"/>
                <w:sz w:val="21"/>
                <w:szCs w:val="21"/>
                <w:lang w:val="en-US" w:eastAsia="es-CO"/>
              </w:rPr>
              <w:t>get_document_</w:t>
            </w:r>
            <w:proofErr w:type="gramStart"/>
            <w:r w:rsidRPr="000579EF">
              <w:rPr>
                <w:rFonts w:ascii="Consolas" w:eastAsia="Times New Roman" w:hAnsi="Consolas" w:cs="Times New Roman"/>
                <w:color w:val="0000FF"/>
                <w:sz w:val="21"/>
                <w:szCs w:val="21"/>
                <w:lang w:val="en-US" w:eastAsia="es-CO"/>
              </w:rPr>
              <w:t>amount</w:t>
            </w:r>
            <w:proofErr w:type="spellEnd"/>
            <w:r w:rsidRPr="000579EF">
              <w:rPr>
                <w:rFonts w:ascii="Consolas" w:eastAsia="Times New Roman" w:hAnsi="Consolas" w:cs="Times New Roman"/>
                <w:color w:val="000000"/>
                <w:sz w:val="21"/>
                <w:szCs w:val="21"/>
                <w:lang w:val="en-US" w:eastAsia="es-CO"/>
              </w:rPr>
              <w:t>(</w:t>
            </w:r>
            <w:proofErr w:type="gramEnd"/>
            <w:r w:rsidRPr="000579EF">
              <w:rPr>
                <w:rFonts w:ascii="Consolas" w:eastAsia="Times New Roman" w:hAnsi="Consolas" w:cs="Times New Roman"/>
                <w:color w:val="000000"/>
                <w:sz w:val="21"/>
                <w:szCs w:val="21"/>
                <w:lang w:val="en-US" w:eastAsia="es-CO"/>
              </w:rPr>
              <w:t>)</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public</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view</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returns</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00"/>
                <w:sz w:val="21"/>
                <w:szCs w:val="21"/>
                <w:lang w:val="en-US" w:eastAsia="es-CO"/>
              </w:rPr>
              <w:t>(</w:t>
            </w:r>
            <w:r w:rsidRPr="000579EF">
              <w:rPr>
                <w:rFonts w:ascii="Consolas" w:eastAsia="Times New Roman" w:hAnsi="Consolas" w:cs="Times New Roman"/>
                <w:color w:val="00008B"/>
                <w:sz w:val="21"/>
                <w:szCs w:val="21"/>
                <w:lang w:val="en-US" w:eastAsia="es-CO"/>
              </w:rPr>
              <w:t>uint32</w:t>
            </w:r>
            <w:r w:rsidRPr="000579EF">
              <w:rPr>
                <w:rFonts w:ascii="Consolas" w:eastAsia="Times New Roman" w:hAnsi="Consolas" w:cs="Times New Roman"/>
                <w:color w:val="000000"/>
                <w:sz w:val="21"/>
                <w:szCs w:val="21"/>
                <w:lang w:val="en-US" w:eastAsia="es-CO"/>
              </w:rPr>
              <w:t>)</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00"/>
                <w:sz w:val="21"/>
                <w:szCs w:val="21"/>
                <w:lang w:val="en-US" w:eastAsia="es-CO"/>
              </w:rPr>
              <w:t>{</w:t>
            </w:r>
          </w:p>
          <w:p w14:paraId="2A0FA36B"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return</w:t>
            </w:r>
            <w:r w:rsidRPr="000579EF">
              <w:rPr>
                <w:rFonts w:ascii="Consolas" w:eastAsia="Times New Roman" w:hAnsi="Consolas" w:cs="Times New Roman"/>
                <w:color w:val="333333"/>
                <w:sz w:val="21"/>
                <w:szCs w:val="21"/>
                <w:lang w:val="en-US" w:eastAsia="es-CO"/>
              </w:rPr>
              <w:t xml:space="preserve"> index</w:t>
            </w:r>
            <w:r w:rsidRPr="000579EF">
              <w:rPr>
                <w:rFonts w:ascii="Consolas" w:eastAsia="Times New Roman" w:hAnsi="Consolas" w:cs="Times New Roman"/>
                <w:color w:val="000000"/>
                <w:sz w:val="21"/>
                <w:szCs w:val="21"/>
                <w:lang w:val="en-US" w:eastAsia="es-CO"/>
              </w:rPr>
              <w:t>;</w:t>
            </w:r>
          </w:p>
          <w:p w14:paraId="34FD0122"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00"/>
                <w:sz w:val="21"/>
                <w:szCs w:val="21"/>
                <w:lang w:val="en-US" w:eastAsia="es-CO"/>
              </w:rPr>
              <w:t>}</w:t>
            </w:r>
          </w:p>
          <w:p w14:paraId="69215735"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p>
          <w:p w14:paraId="3F1B6EA3" w14:textId="77777777" w:rsidR="00FC25BC" w:rsidRDefault="00FC25BC" w:rsidP="00D72BFD">
            <w:pPr>
              <w:shd w:val="clear" w:color="auto" w:fill="FFFFFF"/>
              <w:spacing w:line="285" w:lineRule="atLeast"/>
              <w:rPr>
                <w:rFonts w:ascii="Consolas" w:eastAsia="Times New Roman" w:hAnsi="Consolas" w:cs="Times New Roman"/>
                <w:color w:val="000000"/>
                <w:sz w:val="21"/>
                <w:szCs w:val="21"/>
                <w:lang w:val="en-US" w:eastAsia="es-CO"/>
              </w:rPr>
            </w:pP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function</w:t>
            </w:r>
            <w:r w:rsidRPr="000579EF">
              <w:rPr>
                <w:rFonts w:ascii="Consolas" w:eastAsia="Times New Roman" w:hAnsi="Consolas" w:cs="Times New Roman"/>
                <w:color w:val="333333"/>
                <w:sz w:val="21"/>
                <w:szCs w:val="21"/>
                <w:lang w:val="en-US" w:eastAsia="es-CO"/>
              </w:rPr>
              <w:t xml:space="preserve"> </w:t>
            </w:r>
            <w:proofErr w:type="spellStart"/>
            <w:r w:rsidRPr="000579EF">
              <w:rPr>
                <w:rFonts w:ascii="Consolas" w:eastAsia="Times New Roman" w:hAnsi="Consolas" w:cs="Times New Roman"/>
                <w:color w:val="0000FF"/>
                <w:sz w:val="21"/>
                <w:szCs w:val="21"/>
                <w:lang w:val="en-US" w:eastAsia="es-CO"/>
              </w:rPr>
              <w:t>close_</w:t>
            </w:r>
            <w:proofErr w:type="gramStart"/>
            <w:r w:rsidRPr="000579EF">
              <w:rPr>
                <w:rFonts w:ascii="Consolas" w:eastAsia="Times New Roman" w:hAnsi="Consolas" w:cs="Times New Roman"/>
                <w:color w:val="0000FF"/>
                <w:sz w:val="21"/>
                <w:szCs w:val="21"/>
                <w:lang w:val="en-US" w:eastAsia="es-CO"/>
              </w:rPr>
              <w:t>process</w:t>
            </w:r>
            <w:proofErr w:type="spellEnd"/>
            <w:r w:rsidRPr="000579EF">
              <w:rPr>
                <w:rFonts w:ascii="Consolas" w:eastAsia="Times New Roman" w:hAnsi="Consolas" w:cs="Times New Roman"/>
                <w:color w:val="000000"/>
                <w:sz w:val="21"/>
                <w:szCs w:val="21"/>
                <w:lang w:val="en-US" w:eastAsia="es-CO"/>
              </w:rPr>
              <w:t>(</w:t>
            </w:r>
            <w:proofErr w:type="gramEnd"/>
            <w:r w:rsidRPr="000579EF">
              <w:rPr>
                <w:rFonts w:ascii="Consolas" w:eastAsia="Times New Roman" w:hAnsi="Consolas" w:cs="Times New Roman"/>
                <w:color w:val="000000"/>
                <w:sz w:val="21"/>
                <w:szCs w:val="21"/>
                <w:lang w:val="en-US" w:eastAsia="es-CO"/>
              </w:rPr>
              <w:t>)</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8B"/>
                <w:sz w:val="21"/>
                <w:szCs w:val="21"/>
                <w:lang w:val="en-US" w:eastAsia="es-CO"/>
              </w:rPr>
              <w:t>public</w:t>
            </w:r>
            <w:r w:rsidRPr="000579EF">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00"/>
                <w:sz w:val="21"/>
                <w:szCs w:val="21"/>
                <w:lang w:val="en-US" w:eastAsia="es-CO"/>
              </w:rPr>
              <w:t>{</w:t>
            </w:r>
          </w:p>
          <w:p w14:paraId="2C462660" w14:textId="5A437540" w:rsidR="00D837E0" w:rsidRPr="00A015AD" w:rsidRDefault="00D837E0" w:rsidP="00D837E0">
            <w:pPr>
              <w:shd w:val="clear" w:color="auto" w:fill="FFFFFF"/>
              <w:spacing w:line="285" w:lineRule="atLeast"/>
              <w:rPr>
                <w:rFonts w:ascii="Consolas" w:eastAsia="Times New Roman" w:hAnsi="Consolas" w:cs="Times New Roman"/>
                <w:color w:val="333333"/>
                <w:sz w:val="21"/>
                <w:szCs w:val="21"/>
                <w:lang w:val="en-US" w:eastAsia="es-CO"/>
              </w:rPr>
            </w:pPr>
            <w:r w:rsidRPr="00B81972">
              <w:rPr>
                <w:rFonts w:ascii="Consolas" w:eastAsia="Times New Roman" w:hAnsi="Consolas" w:cs="Times New Roman"/>
                <w:color w:val="333333"/>
                <w:sz w:val="21"/>
                <w:szCs w:val="21"/>
                <w:lang w:val="en-US" w:eastAsia="es-CO"/>
              </w:rPr>
              <w:t>       </w:t>
            </w:r>
            <w:proofErr w:type="gramStart"/>
            <w:r w:rsidRPr="00A015AD">
              <w:rPr>
                <w:rFonts w:ascii="Consolas" w:eastAsia="Times New Roman" w:hAnsi="Consolas" w:cs="Times New Roman"/>
                <w:color w:val="00008B"/>
                <w:sz w:val="21"/>
                <w:szCs w:val="21"/>
                <w:lang w:val="en-US" w:eastAsia="es-CO"/>
              </w:rPr>
              <w:t>require</w:t>
            </w:r>
            <w:r w:rsidRPr="00A015AD">
              <w:rPr>
                <w:rFonts w:ascii="Consolas" w:eastAsia="Times New Roman" w:hAnsi="Consolas" w:cs="Times New Roman"/>
                <w:color w:val="000000"/>
                <w:sz w:val="21"/>
                <w:szCs w:val="21"/>
                <w:lang w:val="en-US" w:eastAsia="es-CO"/>
              </w:rPr>
              <w:t>(</w:t>
            </w:r>
            <w:proofErr w:type="gramEnd"/>
          </w:p>
          <w:p w14:paraId="1A3AFECE" w14:textId="77777777" w:rsidR="00D837E0" w:rsidRPr="00D837E0" w:rsidRDefault="00D837E0" w:rsidP="00D837E0">
            <w:pPr>
              <w:shd w:val="clear" w:color="auto" w:fill="FFFFFF"/>
              <w:spacing w:line="285" w:lineRule="atLeast"/>
              <w:rPr>
                <w:rFonts w:ascii="Consolas" w:eastAsia="Times New Roman" w:hAnsi="Consolas" w:cs="Times New Roman"/>
                <w:color w:val="333333"/>
                <w:sz w:val="21"/>
                <w:szCs w:val="21"/>
                <w:lang w:eastAsia="es-CO"/>
              </w:rPr>
            </w:pPr>
            <w:r w:rsidRPr="00A015AD">
              <w:rPr>
                <w:rFonts w:ascii="Consolas" w:eastAsia="Times New Roman" w:hAnsi="Consolas" w:cs="Times New Roman"/>
                <w:color w:val="333333"/>
                <w:sz w:val="21"/>
                <w:szCs w:val="21"/>
                <w:lang w:val="en-US" w:eastAsia="es-CO"/>
              </w:rPr>
              <w:t xml:space="preserve">            </w:t>
            </w:r>
            <w:proofErr w:type="spellStart"/>
            <w:proofErr w:type="gramStart"/>
            <w:r w:rsidRPr="00D837E0">
              <w:rPr>
                <w:rFonts w:ascii="Consolas" w:eastAsia="Times New Roman" w:hAnsi="Consolas" w:cs="Times New Roman"/>
                <w:color w:val="008080"/>
                <w:sz w:val="21"/>
                <w:szCs w:val="21"/>
                <w:lang w:eastAsia="es-CO"/>
              </w:rPr>
              <w:t>msg.sender</w:t>
            </w:r>
            <w:proofErr w:type="spellEnd"/>
            <w:proofErr w:type="gramEnd"/>
            <w:r w:rsidRPr="00D837E0">
              <w:rPr>
                <w:rFonts w:ascii="Consolas" w:eastAsia="Times New Roman" w:hAnsi="Consolas" w:cs="Times New Roman"/>
                <w:color w:val="333333"/>
                <w:sz w:val="21"/>
                <w:szCs w:val="21"/>
                <w:lang w:eastAsia="es-CO"/>
              </w:rPr>
              <w:t xml:space="preserve"> </w:t>
            </w:r>
            <w:r w:rsidRPr="00D837E0">
              <w:rPr>
                <w:rFonts w:ascii="Consolas" w:eastAsia="Times New Roman" w:hAnsi="Consolas" w:cs="Times New Roman"/>
                <w:color w:val="A9A9A9"/>
                <w:sz w:val="21"/>
                <w:szCs w:val="21"/>
                <w:lang w:eastAsia="es-CO"/>
              </w:rPr>
              <w:t>==</w:t>
            </w:r>
            <w:r w:rsidRPr="00D837E0">
              <w:rPr>
                <w:rFonts w:ascii="Consolas" w:eastAsia="Times New Roman" w:hAnsi="Consolas" w:cs="Times New Roman"/>
                <w:color w:val="333333"/>
                <w:sz w:val="21"/>
                <w:szCs w:val="21"/>
                <w:lang w:eastAsia="es-CO"/>
              </w:rPr>
              <w:t xml:space="preserve"> </w:t>
            </w:r>
            <w:proofErr w:type="spellStart"/>
            <w:r w:rsidRPr="00D837E0">
              <w:rPr>
                <w:rFonts w:ascii="Consolas" w:eastAsia="Times New Roman" w:hAnsi="Consolas" w:cs="Times New Roman"/>
                <w:color w:val="333333"/>
                <w:sz w:val="21"/>
                <w:szCs w:val="21"/>
                <w:lang w:eastAsia="es-CO"/>
              </w:rPr>
              <w:t>owner</w:t>
            </w:r>
            <w:proofErr w:type="spellEnd"/>
            <w:r w:rsidRPr="00D837E0">
              <w:rPr>
                <w:rFonts w:ascii="Consolas" w:eastAsia="Times New Roman" w:hAnsi="Consolas" w:cs="Times New Roman"/>
                <w:color w:val="000000"/>
                <w:sz w:val="21"/>
                <w:szCs w:val="21"/>
                <w:lang w:eastAsia="es-CO"/>
              </w:rPr>
              <w:t>,</w:t>
            </w:r>
          </w:p>
          <w:p w14:paraId="644DD4B7" w14:textId="77777777" w:rsidR="00D837E0" w:rsidRPr="000579EF" w:rsidRDefault="00D837E0" w:rsidP="00D837E0">
            <w:pPr>
              <w:shd w:val="clear" w:color="auto" w:fill="FFFFFF"/>
              <w:spacing w:line="285" w:lineRule="atLeast"/>
              <w:rPr>
                <w:rFonts w:ascii="Consolas" w:eastAsia="Times New Roman" w:hAnsi="Consolas" w:cs="Times New Roman"/>
                <w:color w:val="333333"/>
                <w:sz w:val="21"/>
                <w:szCs w:val="21"/>
                <w:lang w:eastAsia="es-CO"/>
              </w:rPr>
            </w:pPr>
            <w:r w:rsidRPr="00D837E0">
              <w:rPr>
                <w:rFonts w:ascii="Consolas" w:eastAsia="Times New Roman" w:hAnsi="Consolas" w:cs="Times New Roman"/>
                <w:color w:val="333333"/>
                <w:sz w:val="21"/>
                <w:szCs w:val="21"/>
                <w:lang w:eastAsia="es-CO"/>
              </w:rPr>
              <w:t xml:space="preserve">            </w:t>
            </w:r>
            <w:r w:rsidRPr="000579EF">
              <w:rPr>
                <w:rFonts w:ascii="Consolas" w:eastAsia="Times New Roman" w:hAnsi="Consolas" w:cs="Times New Roman"/>
                <w:color w:val="8B0000"/>
                <w:sz w:val="21"/>
                <w:szCs w:val="21"/>
                <w:lang w:eastAsia="es-CO"/>
              </w:rPr>
              <w:t>"Solo el propietario puede agregar registros."</w:t>
            </w:r>
          </w:p>
          <w:p w14:paraId="355030B0" w14:textId="68F5F96E" w:rsidR="00D837E0" w:rsidRPr="000579EF" w:rsidRDefault="00D837E0" w:rsidP="00D837E0">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eastAsia="es-CO"/>
              </w:rPr>
              <w:t>       </w:t>
            </w:r>
            <w:r w:rsidRPr="000579EF">
              <w:rPr>
                <w:rFonts w:ascii="Consolas" w:eastAsia="Times New Roman" w:hAnsi="Consolas" w:cs="Times New Roman"/>
                <w:color w:val="000000"/>
                <w:sz w:val="21"/>
                <w:szCs w:val="21"/>
                <w:lang w:eastAsia="es-CO"/>
              </w:rPr>
              <w:t>);</w:t>
            </w:r>
          </w:p>
          <w:p w14:paraId="1A7029A6" w14:textId="3F6EE15B" w:rsidR="00FC25BC" w:rsidRPr="007C03BE" w:rsidRDefault="00FC25BC" w:rsidP="00D72BFD">
            <w:pPr>
              <w:shd w:val="clear" w:color="auto" w:fill="FFFFFF"/>
              <w:spacing w:line="285" w:lineRule="atLeast"/>
              <w:rPr>
                <w:rFonts w:ascii="Consolas" w:eastAsia="Times New Roman" w:hAnsi="Consolas" w:cs="Times New Roman"/>
                <w:color w:val="333333"/>
                <w:sz w:val="21"/>
                <w:szCs w:val="21"/>
                <w:lang w:val="en-US" w:eastAsia="es-CO"/>
              </w:rPr>
            </w:pPr>
            <w:r w:rsidRPr="000579EF">
              <w:rPr>
                <w:rFonts w:ascii="Consolas" w:eastAsia="Times New Roman" w:hAnsi="Consolas" w:cs="Times New Roman"/>
                <w:color w:val="333333"/>
                <w:sz w:val="21"/>
                <w:szCs w:val="21"/>
                <w:lang w:val="en-US" w:eastAsia="es-CO"/>
              </w:rPr>
              <w:t>       </w:t>
            </w:r>
            <w:proofErr w:type="spellStart"/>
            <w:r w:rsidRPr="007C03BE">
              <w:rPr>
                <w:rFonts w:ascii="Consolas" w:eastAsia="Times New Roman" w:hAnsi="Consolas" w:cs="Times New Roman"/>
                <w:color w:val="333333"/>
                <w:sz w:val="21"/>
                <w:szCs w:val="21"/>
                <w:lang w:val="en-US" w:eastAsia="es-CO"/>
              </w:rPr>
              <w:t>is_open</w:t>
            </w:r>
            <w:proofErr w:type="spellEnd"/>
            <w:r w:rsidRPr="007C03BE">
              <w:rPr>
                <w:rFonts w:ascii="Consolas" w:eastAsia="Times New Roman" w:hAnsi="Consolas" w:cs="Times New Roman"/>
                <w:color w:val="333333"/>
                <w:sz w:val="21"/>
                <w:szCs w:val="21"/>
                <w:lang w:val="en-US" w:eastAsia="es-CO"/>
              </w:rPr>
              <w:t xml:space="preserve"> </w:t>
            </w:r>
            <w:r w:rsidRPr="007C03BE">
              <w:rPr>
                <w:rFonts w:ascii="Consolas" w:eastAsia="Times New Roman" w:hAnsi="Consolas" w:cs="Times New Roman"/>
                <w:color w:val="A9A9A9"/>
                <w:sz w:val="21"/>
                <w:szCs w:val="21"/>
                <w:lang w:val="en-US" w:eastAsia="es-CO"/>
              </w:rPr>
              <w:t>=</w:t>
            </w:r>
            <w:r w:rsidRPr="007C03BE">
              <w:rPr>
                <w:rFonts w:ascii="Consolas" w:eastAsia="Times New Roman" w:hAnsi="Consolas" w:cs="Times New Roman"/>
                <w:color w:val="333333"/>
                <w:sz w:val="21"/>
                <w:szCs w:val="21"/>
                <w:lang w:val="en-US" w:eastAsia="es-CO"/>
              </w:rPr>
              <w:t xml:space="preserve"> </w:t>
            </w:r>
            <w:r w:rsidRPr="007C03BE">
              <w:rPr>
                <w:rFonts w:ascii="Consolas" w:eastAsia="Times New Roman" w:hAnsi="Consolas" w:cs="Times New Roman"/>
                <w:color w:val="008080"/>
                <w:sz w:val="21"/>
                <w:szCs w:val="21"/>
                <w:lang w:val="en-US" w:eastAsia="es-CO"/>
              </w:rPr>
              <w:t>false</w:t>
            </w:r>
            <w:r w:rsidRPr="007C03BE">
              <w:rPr>
                <w:rFonts w:ascii="Consolas" w:eastAsia="Times New Roman" w:hAnsi="Consolas" w:cs="Times New Roman"/>
                <w:color w:val="000000"/>
                <w:sz w:val="21"/>
                <w:szCs w:val="21"/>
                <w:lang w:val="en-US" w:eastAsia="es-CO"/>
              </w:rPr>
              <w:t>;</w:t>
            </w:r>
          </w:p>
          <w:p w14:paraId="5BFA9540"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eastAsia="es-CO"/>
              </w:rPr>
            </w:pPr>
            <w:r w:rsidRPr="007C03BE">
              <w:rPr>
                <w:rFonts w:ascii="Consolas" w:eastAsia="Times New Roman" w:hAnsi="Consolas" w:cs="Times New Roman"/>
                <w:color w:val="333333"/>
                <w:sz w:val="21"/>
                <w:szCs w:val="21"/>
                <w:lang w:val="en-US" w:eastAsia="es-CO"/>
              </w:rPr>
              <w:t xml:space="preserve">    </w:t>
            </w:r>
            <w:r w:rsidRPr="000579EF">
              <w:rPr>
                <w:rFonts w:ascii="Consolas" w:eastAsia="Times New Roman" w:hAnsi="Consolas" w:cs="Times New Roman"/>
                <w:color w:val="000000"/>
                <w:sz w:val="21"/>
                <w:szCs w:val="21"/>
                <w:lang w:eastAsia="es-CO"/>
              </w:rPr>
              <w:t>}</w:t>
            </w:r>
          </w:p>
          <w:p w14:paraId="373CB12F"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eastAsia="es-CO"/>
              </w:rPr>
            </w:pPr>
            <w:r w:rsidRPr="000579EF">
              <w:rPr>
                <w:rFonts w:ascii="Consolas" w:eastAsia="Times New Roman" w:hAnsi="Consolas" w:cs="Times New Roman"/>
                <w:color w:val="000000"/>
                <w:sz w:val="21"/>
                <w:szCs w:val="21"/>
                <w:lang w:eastAsia="es-CO"/>
              </w:rPr>
              <w:t>}</w:t>
            </w:r>
          </w:p>
          <w:p w14:paraId="2E66385C" w14:textId="77777777" w:rsidR="00FC25BC" w:rsidRPr="000579EF" w:rsidRDefault="00FC25BC" w:rsidP="00D72BFD">
            <w:pPr>
              <w:shd w:val="clear" w:color="auto" w:fill="FFFFFF"/>
              <w:spacing w:line="285" w:lineRule="atLeast"/>
              <w:rPr>
                <w:rFonts w:ascii="Consolas" w:eastAsia="Times New Roman" w:hAnsi="Consolas" w:cs="Times New Roman"/>
                <w:color w:val="333333"/>
                <w:sz w:val="21"/>
                <w:szCs w:val="21"/>
                <w:lang w:eastAsia="es-CO"/>
              </w:rPr>
            </w:pPr>
          </w:p>
          <w:p w14:paraId="228CE48F" w14:textId="77777777" w:rsidR="00FC25BC" w:rsidRDefault="00FC25BC" w:rsidP="00D72BFD">
            <w:pPr>
              <w:shd w:val="clear" w:color="auto" w:fill="FFFFFF"/>
              <w:spacing w:line="285" w:lineRule="atLeast"/>
              <w:rPr>
                <w:lang w:val="es-ES" w:eastAsia="es-ES"/>
              </w:rPr>
            </w:pPr>
          </w:p>
        </w:tc>
      </w:tr>
    </w:tbl>
    <w:p w14:paraId="4CABF69C" w14:textId="77777777" w:rsidR="00FC25BC" w:rsidRPr="0058489E" w:rsidRDefault="00FC25BC" w:rsidP="00FC25BC">
      <w:pPr>
        <w:rPr>
          <w:lang w:val="es-ES" w:eastAsia="es-ES"/>
        </w:rPr>
      </w:pPr>
    </w:p>
    <w:p w14:paraId="7C208E78" w14:textId="77777777" w:rsidR="00FC25BC" w:rsidRPr="0058489E" w:rsidRDefault="00FC25BC" w:rsidP="00FC25BC">
      <w:pPr>
        <w:rPr>
          <w:lang w:val="es-ES" w:eastAsia="es-ES"/>
        </w:rPr>
      </w:pPr>
    </w:p>
    <w:p w14:paraId="08067C98" w14:textId="77777777" w:rsidR="00FC25BC" w:rsidRDefault="00FC25BC" w:rsidP="00FC25BC">
      <w:pPr>
        <w:rPr>
          <w:rStyle w:val="Textoennegrita"/>
          <w:rFonts w:eastAsia="Times New Roman" w:cs="Times New Roman"/>
          <w:bCs w:val="0"/>
          <w:sz w:val="22"/>
          <w:szCs w:val="24"/>
          <w:lang w:val="es-ES" w:eastAsia="es-ES"/>
        </w:rPr>
      </w:pPr>
      <w:r>
        <w:rPr>
          <w:rStyle w:val="Textoennegrita"/>
          <w:bCs w:val="0"/>
          <w:sz w:val="22"/>
        </w:rPr>
        <w:br w:type="page"/>
      </w:r>
    </w:p>
    <w:p w14:paraId="7BE69561" w14:textId="77777777" w:rsidR="00FC25BC" w:rsidRDefault="00FC25BC" w:rsidP="00FC25BC">
      <w:pPr>
        <w:pStyle w:val="Ttulo1"/>
        <w:rPr>
          <w:rFonts w:eastAsiaTheme="majorEastAsia"/>
        </w:rPr>
      </w:pPr>
      <w:bookmarkStart w:id="239" w:name="_Toc166058235"/>
      <w:bookmarkStart w:id="240" w:name="_Toc172887886"/>
      <w:r w:rsidRPr="0058489E">
        <w:lastRenderedPageBreak/>
        <w:t xml:space="preserve">Anexo </w:t>
      </w:r>
      <w:r>
        <w:t>2</w:t>
      </w:r>
      <w:r w:rsidRPr="0058489E">
        <w:t xml:space="preserve">: </w:t>
      </w:r>
      <w:r>
        <w:rPr>
          <w:rFonts w:eastAsiaTheme="majorEastAsia"/>
        </w:rPr>
        <w:t>Repositorio del proyecto</w:t>
      </w:r>
      <w:bookmarkEnd w:id="239"/>
      <w:bookmarkEnd w:id="240"/>
    </w:p>
    <w:p w14:paraId="57FD92FD" w14:textId="77777777" w:rsidR="00FC25BC" w:rsidRDefault="00FC25BC" w:rsidP="00FC25BC">
      <w:pPr>
        <w:jc w:val="both"/>
        <w:rPr>
          <w:lang w:val="es-ES" w:eastAsia="es-ES"/>
        </w:rPr>
      </w:pPr>
      <w:r>
        <w:rPr>
          <w:lang w:val="es-ES" w:eastAsia="es-ES"/>
        </w:rPr>
        <w:t>Todo el código escrito para la creación del prototipo se encuentra alojado en la plataforma de desarrollo GitHub para su consulta y consta de las siguientes partes:</w:t>
      </w:r>
    </w:p>
    <w:p w14:paraId="35FCCB5A" w14:textId="77777777" w:rsidR="00FC25BC" w:rsidRDefault="00FC25BC" w:rsidP="00FC25BC">
      <w:pPr>
        <w:rPr>
          <w:lang w:val="es-ES" w:eastAsia="es-ES"/>
        </w:rPr>
      </w:pPr>
      <w:r>
        <w:rPr>
          <w:lang w:val="es-ES" w:eastAsia="es-ES"/>
        </w:rPr>
        <w:t xml:space="preserve">El </w:t>
      </w:r>
      <w:r w:rsidRPr="00B859A6">
        <w:rPr>
          <w:lang w:val="es-ES" w:eastAsia="es-ES"/>
        </w:rPr>
        <w:t xml:space="preserve">código </w:t>
      </w:r>
      <w:r>
        <w:rPr>
          <w:lang w:val="es-ES" w:eastAsia="es-ES"/>
        </w:rPr>
        <w:t>de la interfaz de usuario</w:t>
      </w:r>
      <w:r w:rsidRPr="00B859A6">
        <w:rPr>
          <w:lang w:val="es-ES" w:eastAsia="es-ES"/>
        </w:rPr>
        <w:t xml:space="preserve"> está disponible para su consulta en el repositorio de GitHub correspondiente.</w:t>
      </w:r>
    </w:p>
    <w:tbl>
      <w:tblPr>
        <w:tblStyle w:val="Tablaconcuadrcula"/>
        <w:tblW w:w="4940" w:type="pct"/>
        <w:tblInd w:w="108" w:type="dxa"/>
        <w:tblLook w:val="04A0" w:firstRow="1" w:lastRow="0" w:firstColumn="1" w:lastColumn="0" w:noHBand="0" w:noVBand="1"/>
      </w:tblPr>
      <w:tblGrid>
        <w:gridCol w:w="7187"/>
        <w:gridCol w:w="1457"/>
      </w:tblGrid>
      <w:tr w:rsidR="00FC25BC" w:rsidRPr="00315CB8" w14:paraId="2E659CA4" w14:textId="77777777" w:rsidTr="00D72BFD">
        <w:trPr>
          <w:cantSplit/>
          <w:trHeight w:val="1251"/>
        </w:trPr>
        <w:tc>
          <w:tcPr>
            <w:tcW w:w="4157" w:type="pct"/>
            <w:vAlign w:val="center"/>
          </w:tcPr>
          <w:p w14:paraId="3E121490" w14:textId="77777777" w:rsidR="00FC25BC" w:rsidRPr="00DD58D3" w:rsidRDefault="00FC25BC" w:rsidP="00D72BFD">
            <w:pPr>
              <w:pStyle w:val="NormalWeb"/>
              <w:rPr>
                <w:noProof/>
                <w:lang w:val="en-US"/>
              </w:rPr>
            </w:pPr>
            <w:r w:rsidRPr="00DD58D3">
              <w:rPr>
                <w:b/>
                <w:bCs/>
                <w:lang w:val="en-US" w:eastAsia="es-ES"/>
              </w:rPr>
              <w:t>User Interaction Microservice</w:t>
            </w:r>
          </w:p>
          <w:p w14:paraId="56AB9C1F" w14:textId="790F3801" w:rsidR="00FC25BC" w:rsidRPr="00DD58D3" w:rsidRDefault="00FC25BC" w:rsidP="00D72BFD">
            <w:pPr>
              <w:pStyle w:val="NormalWeb"/>
              <w:rPr>
                <w:lang w:val="en-US" w:eastAsia="es-ES"/>
              </w:rPr>
            </w:pPr>
            <w:r w:rsidRPr="00761268">
              <w:rPr>
                <w:noProof/>
                <w:lang w:val="en-US"/>
              </w:rPr>
              <w:t>https://github.com/lfcastanedar/UserInteraction</w:t>
            </w:r>
          </w:p>
        </w:tc>
        <w:tc>
          <w:tcPr>
            <w:tcW w:w="843" w:type="pct"/>
            <w:vAlign w:val="bottom"/>
          </w:tcPr>
          <w:p w14:paraId="109139DD" w14:textId="77777777" w:rsidR="00FC25BC" w:rsidRPr="00DD58D3" w:rsidRDefault="00FC25BC" w:rsidP="00D72BFD">
            <w:pPr>
              <w:pStyle w:val="NormalWeb"/>
              <w:rPr>
                <w:lang w:val="en-US" w:eastAsia="es-ES"/>
              </w:rPr>
            </w:pPr>
            <w:r>
              <w:rPr>
                <w:noProof/>
              </w:rPr>
              <w:drawing>
                <wp:anchor distT="0" distB="0" distL="114300" distR="114300" simplePos="0" relativeHeight="251659776" behindDoc="0" locked="0" layoutInCell="1" allowOverlap="1" wp14:anchorId="57334039" wp14:editId="6433A8AB">
                  <wp:simplePos x="5038725" y="2823845"/>
                  <wp:positionH relativeFrom="margin">
                    <wp:posOffset>31750</wp:posOffset>
                  </wp:positionH>
                  <wp:positionV relativeFrom="margin">
                    <wp:posOffset>140970</wp:posOffset>
                  </wp:positionV>
                  <wp:extent cx="728345" cy="728345"/>
                  <wp:effectExtent l="0" t="0" r="0" b="0"/>
                  <wp:wrapSquare wrapText="bothSides"/>
                  <wp:docPr id="1804587697" name="Imagen 1"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87697" name="Imagen 1" descr="Código QR&#10;&#10;Descripción generada automáticamente"/>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728345" cy="72834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0B3712C1" w14:textId="77777777" w:rsidR="00FC25BC" w:rsidRDefault="00FC25BC" w:rsidP="00FC25BC">
      <w:pPr>
        <w:rPr>
          <w:lang w:val="en-US" w:eastAsia="es-ES"/>
        </w:rPr>
      </w:pPr>
    </w:p>
    <w:p w14:paraId="5AD71B0D" w14:textId="77777777" w:rsidR="00FC25BC" w:rsidRPr="00DD58D3" w:rsidRDefault="00FC25BC" w:rsidP="00FC25BC">
      <w:pPr>
        <w:rPr>
          <w:lang w:val="en-US" w:eastAsia="es-ES"/>
        </w:rPr>
      </w:pPr>
    </w:p>
    <w:p w14:paraId="0935B09F" w14:textId="77777777" w:rsidR="00FC25BC" w:rsidRDefault="00FC25BC" w:rsidP="00FC25BC">
      <w:pPr>
        <w:rPr>
          <w:lang w:val="es-ES" w:eastAsia="es-ES"/>
        </w:rPr>
      </w:pPr>
      <w:r w:rsidRPr="00B859A6">
        <w:rPr>
          <w:lang w:eastAsia="es-ES"/>
        </w:rPr>
        <w:t>El</w:t>
      </w:r>
      <w:r>
        <w:rPr>
          <w:lang w:val="es-ES" w:eastAsia="es-ES"/>
        </w:rPr>
        <w:t xml:space="preserve"> </w:t>
      </w:r>
      <w:r w:rsidRPr="00B859A6">
        <w:rPr>
          <w:lang w:val="es-ES" w:eastAsia="es-ES"/>
        </w:rPr>
        <w:t xml:space="preserve">código </w:t>
      </w:r>
      <w:r>
        <w:rPr>
          <w:lang w:val="es-ES" w:eastAsia="es-ES"/>
        </w:rPr>
        <w:t>del microservicio, encargado de manejar las reglas de negocio del prototipo,</w:t>
      </w:r>
      <w:r w:rsidRPr="00B859A6">
        <w:rPr>
          <w:lang w:val="es-ES" w:eastAsia="es-ES"/>
        </w:rPr>
        <w:t xml:space="preserve"> está disponible para su consulta en el repositorio de GitHub correspondiente.</w:t>
      </w:r>
    </w:p>
    <w:tbl>
      <w:tblPr>
        <w:tblStyle w:val="Tablaconcuadrcula"/>
        <w:tblW w:w="4940" w:type="pct"/>
        <w:tblInd w:w="108" w:type="dxa"/>
        <w:tblLook w:val="04A0" w:firstRow="1" w:lastRow="0" w:firstColumn="1" w:lastColumn="0" w:noHBand="0" w:noVBand="1"/>
      </w:tblPr>
      <w:tblGrid>
        <w:gridCol w:w="7168"/>
        <w:gridCol w:w="1476"/>
      </w:tblGrid>
      <w:tr w:rsidR="00FC25BC" w:rsidRPr="00DD58D3" w14:paraId="374165B1" w14:textId="77777777" w:rsidTr="00D72BFD">
        <w:trPr>
          <w:cantSplit/>
          <w:trHeight w:val="1636"/>
        </w:trPr>
        <w:tc>
          <w:tcPr>
            <w:tcW w:w="4157" w:type="pct"/>
            <w:vAlign w:val="center"/>
          </w:tcPr>
          <w:p w14:paraId="6BC570A4" w14:textId="77777777" w:rsidR="00FC25BC" w:rsidRPr="00DD58D3" w:rsidRDefault="00FC25BC" w:rsidP="00D72BFD">
            <w:pPr>
              <w:pStyle w:val="NormalWeb"/>
              <w:rPr>
                <w:noProof/>
                <w:lang w:val="en-US"/>
              </w:rPr>
            </w:pPr>
            <w:r>
              <w:rPr>
                <w:b/>
                <w:bCs/>
                <w:lang w:val="en-US" w:eastAsia="es-ES"/>
              </w:rPr>
              <w:t>Business Rules</w:t>
            </w:r>
            <w:r w:rsidRPr="00DD58D3">
              <w:rPr>
                <w:b/>
                <w:bCs/>
                <w:lang w:val="en-US" w:eastAsia="es-ES"/>
              </w:rPr>
              <w:t xml:space="preserve"> Microservice</w:t>
            </w:r>
          </w:p>
          <w:p w14:paraId="107F3C37" w14:textId="6D571688" w:rsidR="00FC25BC" w:rsidRPr="00B57F5B" w:rsidRDefault="00FC25BC" w:rsidP="00D72BFD">
            <w:pPr>
              <w:pStyle w:val="NormalWeb"/>
              <w:rPr>
                <w:lang w:val="en-US" w:eastAsia="es-ES"/>
              </w:rPr>
            </w:pPr>
            <w:r w:rsidRPr="00761268">
              <w:rPr>
                <w:noProof/>
                <w:lang w:val="en-US"/>
              </w:rPr>
              <w:t>https://github.com/lfcastanedar/BusinessRuleMicroservice</w:t>
            </w:r>
          </w:p>
        </w:tc>
        <w:tc>
          <w:tcPr>
            <w:tcW w:w="843" w:type="pct"/>
            <w:vAlign w:val="center"/>
          </w:tcPr>
          <w:p w14:paraId="7C35CE89" w14:textId="77777777" w:rsidR="00FC25BC" w:rsidRPr="00B57F5B" w:rsidRDefault="00FC25BC" w:rsidP="00D72BFD">
            <w:pPr>
              <w:pStyle w:val="NormalWeb"/>
            </w:pPr>
            <w:r>
              <w:rPr>
                <w:noProof/>
              </w:rPr>
              <w:drawing>
                <wp:inline distT="0" distB="0" distL="0" distR="0" wp14:anchorId="2CDA87CE" wp14:editId="5698C1F3">
                  <wp:extent cx="800100" cy="800100"/>
                  <wp:effectExtent l="0" t="0" r="0" b="0"/>
                  <wp:docPr id="47195163" name="Imagen 4"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5163" name="Imagen 4" descr="Código QR&#10;&#10;Descripción generada automáticamente"/>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805922" cy="805922"/>
                          </a:xfrm>
                          <a:prstGeom prst="rect">
                            <a:avLst/>
                          </a:prstGeom>
                          <a:noFill/>
                          <a:ln>
                            <a:noFill/>
                          </a:ln>
                        </pic:spPr>
                      </pic:pic>
                    </a:graphicData>
                  </a:graphic>
                </wp:inline>
              </w:drawing>
            </w:r>
          </w:p>
        </w:tc>
      </w:tr>
    </w:tbl>
    <w:p w14:paraId="62E6FDF5" w14:textId="77777777" w:rsidR="00FC25BC" w:rsidRDefault="00FC25BC" w:rsidP="00FC25BC">
      <w:pPr>
        <w:tabs>
          <w:tab w:val="left" w:pos="3173"/>
        </w:tabs>
        <w:rPr>
          <w:lang w:val="en-US" w:eastAsia="es-ES"/>
        </w:rPr>
      </w:pPr>
    </w:p>
    <w:p w14:paraId="52A984DB" w14:textId="77777777" w:rsidR="00FC25BC" w:rsidRDefault="00FC25BC" w:rsidP="00FC25BC">
      <w:pPr>
        <w:tabs>
          <w:tab w:val="left" w:pos="3173"/>
        </w:tabs>
        <w:rPr>
          <w:lang w:val="en-US" w:eastAsia="es-ES"/>
        </w:rPr>
      </w:pPr>
    </w:p>
    <w:p w14:paraId="4C5AB221" w14:textId="77777777" w:rsidR="00FC25BC" w:rsidRDefault="00FC25BC" w:rsidP="00FC25BC">
      <w:pPr>
        <w:rPr>
          <w:lang w:val="es-ES" w:eastAsia="es-ES"/>
        </w:rPr>
      </w:pPr>
      <w:r w:rsidRPr="00B859A6">
        <w:rPr>
          <w:lang w:val="es-ES" w:eastAsia="es-ES"/>
        </w:rPr>
        <w:t>El código del microservicio, que opera en una máquina virtual e interactúa con la red descentralizada de Ethereum, está disponible para su consulta en el repositorio de GitHub correspondiente.</w:t>
      </w:r>
    </w:p>
    <w:tbl>
      <w:tblPr>
        <w:tblStyle w:val="Tablaconcuadrcula"/>
        <w:tblW w:w="4940" w:type="pct"/>
        <w:tblInd w:w="108" w:type="dxa"/>
        <w:tblLook w:val="04A0" w:firstRow="1" w:lastRow="0" w:firstColumn="1" w:lastColumn="0" w:noHBand="0" w:noVBand="1"/>
      </w:tblPr>
      <w:tblGrid>
        <w:gridCol w:w="7146"/>
        <w:gridCol w:w="1498"/>
      </w:tblGrid>
      <w:tr w:rsidR="00FC25BC" w:rsidRPr="00DD58D3" w14:paraId="1544CD39" w14:textId="77777777" w:rsidTr="00D72BFD">
        <w:trPr>
          <w:cantSplit/>
          <w:trHeight w:val="1561"/>
        </w:trPr>
        <w:tc>
          <w:tcPr>
            <w:tcW w:w="4157" w:type="pct"/>
            <w:vAlign w:val="center"/>
          </w:tcPr>
          <w:p w14:paraId="4E707D65" w14:textId="77777777" w:rsidR="00FC25BC" w:rsidRPr="00DD58D3" w:rsidRDefault="00FC25BC" w:rsidP="00D72BFD">
            <w:pPr>
              <w:pStyle w:val="NormalWeb"/>
              <w:rPr>
                <w:noProof/>
                <w:lang w:val="en-US"/>
              </w:rPr>
            </w:pPr>
            <w:r>
              <w:rPr>
                <w:b/>
                <w:bCs/>
                <w:lang w:val="en-US" w:eastAsia="es-ES"/>
              </w:rPr>
              <w:t>Repository Rules</w:t>
            </w:r>
            <w:r w:rsidRPr="00DD58D3">
              <w:rPr>
                <w:b/>
                <w:bCs/>
                <w:lang w:val="en-US" w:eastAsia="es-ES"/>
              </w:rPr>
              <w:t xml:space="preserve"> Microservice</w:t>
            </w:r>
          </w:p>
          <w:p w14:paraId="4C876AA0" w14:textId="6EB6F7D5" w:rsidR="00FC25BC" w:rsidRPr="0071202E" w:rsidRDefault="00FC25BC" w:rsidP="00D72BFD">
            <w:pPr>
              <w:pStyle w:val="NormalWeb"/>
              <w:rPr>
                <w:lang w:val="en-US" w:eastAsia="es-ES"/>
              </w:rPr>
            </w:pPr>
            <w:r w:rsidRPr="00761268">
              <w:rPr>
                <w:noProof/>
                <w:lang w:val="en-US"/>
              </w:rPr>
              <w:t>https://github.com/lfcastanedar/RepositoryRulesModel</w:t>
            </w:r>
          </w:p>
        </w:tc>
        <w:tc>
          <w:tcPr>
            <w:tcW w:w="843" w:type="pct"/>
            <w:vAlign w:val="center"/>
          </w:tcPr>
          <w:p w14:paraId="02125B4A" w14:textId="77777777" w:rsidR="00FC25BC" w:rsidRPr="0071202E" w:rsidRDefault="00FC25BC" w:rsidP="00D72BFD">
            <w:pPr>
              <w:pStyle w:val="NormalWeb"/>
              <w:jc w:val="center"/>
            </w:pPr>
            <w:r>
              <w:rPr>
                <w:noProof/>
              </w:rPr>
              <w:drawing>
                <wp:inline distT="0" distB="0" distL="0" distR="0" wp14:anchorId="3D55787F" wp14:editId="12FC6539">
                  <wp:extent cx="814388" cy="814388"/>
                  <wp:effectExtent l="0" t="0" r="0" b="0"/>
                  <wp:docPr id="58809434" name="Imagen 5"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9434" name="Imagen 5" descr="Código QR&#10;&#10;Descripción generada automáticamente"/>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818467" cy="818467"/>
                          </a:xfrm>
                          <a:prstGeom prst="rect">
                            <a:avLst/>
                          </a:prstGeom>
                          <a:noFill/>
                          <a:ln>
                            <a:noFill/>
                          </a:ln>
                        </pic:spPr>
                      </pic:pic>
                    </a:graphicData>
                  </a:graphic>
                </wp:inline>
              </w:drawing>
            </w:r>
          </w:p>
        </w:tc>
      </w:tr>
    </w:tbl>
    <w:p w14:paraId="0B81C50D" w14:textId="77777777" w:rsidR="00FC25BC" w:rsidRPr="00DD58D3" w:rsidRDefault="00FC25BC" w:rsidP="00FC25BC">
      <w:pPr>
        <w:tabs>
          <w:tab w:val="left" w:pos="3173"/>
        </w:tabs>
        <w:rPr>
          <w:lang w:val="en-US" w:eastAsia="es-ES"/>
        </w:rPr>
      </w:pPr>
    </w:p>
    <w:p w14:paraId="0C7136D4" w14:textId="77777777" w:rsidR="00FC25BC" w:rsidRPr="00DD58D3" w:rsidRDefault="00FC25BC" w:rsidP="00FC25BC">
      <w:pPr>
        <w:rPr>
          <w:lang w:val="en-US" w:eastAsia="es-ES"/>
        </w:rPr>
      </w:pPr>
      <w:r w:rsidRPr="00DD58D3">
        <w:rPr>
          <w:lang w:val="en-US" w:eastAsia="es-ES"/>
        </w:rPr>
        <w:br w:type="page"/>
      </w:r>
    </w:p>
    <w:p w14:paraId="6E5111D8" w14:textId="640F0B91" w:rsidR="00FC25BC" w:rsidRDefault="00FC25BC" w:rsidP="00FC25BC">
      <w:pPr>
        <w:pStyle w:val="Ttulo1"/>
        <w:rPr>
          <w:rFonts w:eastAsiaTheme="majorEastAsia"/>
        </w:rPr>
      </w:pPr>
      <w:bookmarkStart w:id="241" w:name="_Toc166058236"/>
      <w:bookmarkStart w:id="242" w:name="_Toc172887887"/>
      <w:r w:rsidRPr="0058489E">
        <w:lastRenderedPageBreak/>
        <w:t xml:space="preserve">Anexo </w:t>
      </w:r>
      <w:r>
        <w:t>3</w:t>
      </w:r>
      <w:r w:rsidRPr="0058489E">
        <w:t xml:space="preserve">: </w:t>
      </w:r>
      <w:bookmarkEnd w:id="241"/>
      <w:r w:rsidR="00DB2921">
        <w:rPr>
          <w:rFonts w:eastAsiaTheme="majorEastAsia"/>
        </w:rPr>
        <w:t>Documentación del proyecto</w:t>
      </w:r>
      <w:bookmarkEnd w:id="242"/>
    </w:p>
    <w:p w14:paraId="561EB820" w14:textId="77777777" w:rsidR="002268F9" w:rsidRDefault="00DB2921" w:rsidP="00FC25BC">
      <w:pPr>
        <w:jc w:val="both"/>
        <w:rPr>
          <w:lang w:val="es-ES" w:eastAsia="es-ES"/>
        </w:rPr>
      </w:pPr>
      <w:bookmarkStart w:id="243" w:name="_Hlk169141497"/>
      <w:r>
        <w:rPr>
          <w:lang w:val="es-ES" w:eastAsia="es-ES"/>
        </w:rPr>
        <w:t xml:space="preserve">En </w:t>
      </w:r>
      <w:r w:rsidR="001D74B9">
        <w:rPr>
          <w:lang w:val="es-ES" w:eastAsia="es-ES"/>
        </w:rPr>
        <w:t>el repositorio</w:t>
      </w:r>
      <w:r>
        <w:rPr>
          <w:lang w:val="es-ES" w:eastAsia="es-ES"/>
        </w:rPr>
        <w:t xml:space="preserve"> Documentación del Proyecto se encuentra </w:t>
      </w:r>
      <w:r w:rsidR="001D74B9">
        <w:rPr>
          <w:lang w:val="es-ES" w:eastAsia="es-ES"/>
        </w:rPr>
        <w:t xml:space="preserve">toda la </w:t>
      </w:r>
      <w:r w:rsidR="002268F9">
        <w:rPr>
          <w:lang w:val="es-ES" w:eastAsia="es-ES"/>
        </w:rPr>
        <w:t>documentación</w:t>
      </w:r>
      <w:r w:rsidR="001D74B9">
        <w:rPr>
          <w:lang w:val="es-ES" w:eastAsia="es-ES"/>
        </w:rPr>
        <w:t xml:space="preserve"> recopilada para el desarrollo del prototipo en formato documento</w:t>
      </w:r>
      <w:r w:rsidR="002268F9">
        <w:rPr>
          <w:lang w:val="es-ES" w:eastAsia="es-ES"/>
        </w:rPr>
        <w:t xml:space="preserve"> o mockup</w:t>
      </w:r>
      <w:r w:rsidR="001D74B9">
        <w:rPr>
          <w:lang w:val="es-ES" w:eastAsia="es-ES"/>
        </w:rPr>
        <w:t>, el cual está disponible para</w:t>
      </w:r>
      <w:r w:rsidR="002268F9">
        <w:rPr>
          <w:lang w:val="es-ES" w:eastAsia="es-ES"/>
        </w:rPr>
        <w:t xml:space="preserve"> su</w:t>
      </w:r>
      <w:r w:rsidR="001D74B9">
        <w:rPr>
          <w:lang w:val="es-ES" w:eastAsia="es-ES"/>
        </w:rPr>
        <w:t xml:space="preserve"> consulta. </w:t>
      </w:r>
    </w:p>
    <w:p w14:paraId="5D0E1493" w14:textId="1D5160A7" w:rsidR="00DB2921" w:rsidRDefault="002268F9" w:rsidP="00FC25BC">
      <w:pPr>
        <w:jc w:val="both"/>
        <w:rPr>
          <w:lang w:val="es-ES" w:eastAsia="es-ES"/>
        </w:rPr>
      </w:pPr>
      <w:r>
        <w:rPr>
          <w:lang w:val="es-ES" w:eastAsia="es-ES"/>
        </w:rPr>
        <w:t>E</w:t>
      </w:r>
      <w:r w:rsidR="001D74B9">
        <w:rPr>
          <w:lang w:val="es-ES" w:eastAsia="es-ES"/>
        </w:rPr>
        <w:t>l repositorio contiene los siguientes documentos:</w:t>
      </w:r>
    </w:p>
    <w:p w14:paraId="25FC7026" w14:textId="52C54775" w:rsidR="001D74B9" w:rsidRDefault="001D74B9">
      <w:pPr>
        <w:pStyle w:val="Prrafodelista"/>
        <w:numPr>
          <w:ilvl w:val="0"/>
          <w:numId w:val="45"/>
        </w:numPr>
      </w:pPr>
      <w:r>
        <w:t>Casos de Uso</w:t>
      </w:r>
    </w:p>
    <w:p w14:paraId="4FA598C0" w14:textId="52DC6F47" w:rsidR="001D74B9" w:rsidRDefault="005816D2">
      <w:pPr>
        <w:pStyle w:val="Prrafodelista"/>
        <w:numPr>
          <w:ilvl w:val="0"/>
          <w:numId w:val="45"/>
        </w:numPr>
      </w:pPr>
      <w:r>
        <w:t xml:space="preserve">Plan de </w:t>
      </w:r>
      <w:r w:rsidR="001D74B9">
        <w:t>Pruebas Funcionales</w:t>
      </w:r>
    </w:p>
    <w:p w14:paraId="38FB3F5D" w14:textId="77777777" w:rsidR="001D74B9" w:rsidRDefault="001D74B9">
      <w:pPr>
        <w:pStyle w:val="Prrafodelista"/>
        <w:numPr>
          <w:ilvl w:val="0"/>
          <w:numId w:val="45"/>
        </w:numPr>
      </w:pPr>
      <w:r>
        <w:t>Manual de Usuario</w:t>
      </w:r>
    </w:p>
    <w:p w14:paraId="4DCC1526" w14:textId="2918B8FE" w:rsidR="002268F9" w:rsidRDefault="00FE4367">
      <w:pPr>
        <w:pStyle w:val="Prrafodelista"/>
        <w:numPr>
          <w:ilvl w:val="0"/>
          <w:numId w:val="45"/>
        </w:numPr>
      </w:pPr>
      <w:r>
        <w:t>Mockups</w:t>
      </w:r>
    </w:p>
    <w:p w14:paraId="530BF811" w14:textId="5B8A25B3" w:rsidR="00FE4367" w:rsidRDefault="00FE4367">
      <w:pPr>
        <w:pStyle w:val="Prrafodelista"/>
        <w:numPr>
          <w:ilvl w:val="0"/>
          <w:numId w:val="45"/>
        </w:numPr>
      </w:pPr>
      <w:r>
        <w:t>Manual de Identidad y Mockups</w:t>
      </w:r>
    </w:p>
    <w:p w14:paraId="705F7298" w14:textId="3170DA67" w:rsidR="00121795" w:rsidRDefault="00121795">
      <w:pPr>
        <w:pStyle w:val="Prrafodelista"/>
        <w:numPr>
          <w:ilvl w:val="0"/>
          <w:numId w:val="45"/>
        </w:numPr>
      </w:pPr>
      <w:r w:rsidRPr="00121795">
        <w:t>APQC Framework</w:t>
      </w:r>
    </w:p>
    <w:bookmarkEnd w:id="243"/>
    <w:p w14:paraId="37267977" w14:textId="3EC20ABC" w:rsidR="00FC25BC" w:rsidRDefault="00FC25BC" w:rsidP="00FC25BC">
      <w:pPr>
        <w:jc w:val="both"/>
        <w:rPr>
          <w:lang w:val="es-ES" w:eastAsia="es-ES"/>
        </w:rPr>
      </w:pPr>
    </w:p>
    <w:p w14:paraId="11E5A3D9" w14:textId="77777777" w:rsidR="00761268" w:rsidRDefault="00761268" w:rsidP="00FC25BC">
      <w:pPr>
        <w:jc w:val="both"/>
        <w:rPr>
          <w:lang w:val="es-ES" w:eastAsia="es-ES"/>
        </w:rPr>
      </w:pPr>
      <w:r>
        <w:rPr>
          <w:lang w:val="es-ES" w:eastAsia="es-ES"/>
        </w:rPr>
        <w:t xml:space="preserve">Para acceder al prototipo se puede a través de la siguiente: </w:t>
      </w:r>
    </w:p>
    <w:p w14:paraId="1B6B1CB6" w14:textId="1B68788E" w:rsidR="00761268" w:rsidRPr="00761268" w:rsidRDefault="00761268" w:rsidP="00761268">
      <w:pPr>
        <w:pStyle w:val="Prrafodelista"/>
        <w:numPr>
          <w:ilvl w:val="0"/>
          <w:numId w:val="52"/>
        </w:numPr>
      </w:pPr>
      <w:r w:rsidRPr="00761268">
        <w:t>https://comisaria-blockchain.web.app/</w:t>
      </w:r>
    </w:p>
    <w:p w14:paraId="6A71BB34" w14:textId="77777777" w:rsidR="00761268" w:rsidRDefault="00761268" w:rsidP="00FC25BC">
      <w:pPr>
        <w:jc w:val="both"/>
        <w:rPr>
          <w:lang w:val="es-ES" w:eastAsia="es-ES"/>
        </w:rPr>
      </w:pPr>
    </w:p>
    <w:tbl>
      <w:tblPr>
        <w:tblStyle w:val="Tablaconcuadrcula"/>
        <w:tblW w:w="4940" w:type="pct"/>
        <w:tblInd w:w="108" w:type="dxa"/>
        <w:tblLook w:val="04A0" w:firstRow="1" w:lastRow="0" w:firstColumn="1" w:lastColumn="0" w:noHBand="0" w:noVBand="1"/>
      </w:tblPr>
      <w:tblGrid>
        <w:gridCol w:w="7108"/>
        <w:gridCol w:w="1536"/>
      </w:tblGrid>
      <w:tr w:rsidR="00FC25BC" w:rsidRPr="00DD58D3" w14:paraId="49D21B87" w14:textId="77777777" w:rsidTr="00D72BFD">
        <w:trPr>
          <w:cantSplit/>
          <w:trHeight w:val="1561"/>
        </w:trPr>
        <w:tc>
          <w:tcPr>
            <w:tcW w:w="4157" w:type="pct"/>
            <w:vAlign w:val="center"/>
          </w:tcPr>
          <w:p w14:paraId="5A0E9695" w14:textId="1EC3F2EC" w:rsidR="00FC25BC" w:rsidRPr="00C10D80" w:rsidRDefault="001D74B9" w:rsidP="00D72BFD">
            <w:pPr>
              <w:pStyle w:val="NormalWeb"/>
              <w:rPr>
                <w:noProof/>
              </w:rPr>
            </w:pPr>
            <w:r w:rsidRPr="001D74B9">
              <w:rPr>
                <w:b/>
                <w:bCs/>
                <w:lang w:eastAsia="es-ES"/>
              </w:rPr>
              <w:t>Documentación del proyecto</w:t>
            </w:r>
          </w:p>
          <w:p w14:paraId="7CB3AF7C" w14:textId="7C138252" w:rsidR="00FC25BC" w:rsidRPr="00C10D80" w:rsidRDefault="00761268" w:rsidP="00D72BFD">
            <w:pPr>
              <w:pStyle w:val="NormalWeb"/>
              <w:rPr>
                <w:lang w:eastAsia="es-ES"/>
              </w:rPr>
            </w:pPr>
            <w:r w:rsidRPr="00761268">
              <w:t>https://github.com/lfcastanedar/FamilyCoinDocuments</w:t>
            </w:r>
          </w:p>
        </w:tc>
        <w:tc>
          <w:tcPr>
            <w:tcW w:w="843" w:type="pct"/>
            <w:vAlign w:val="center"/>
          </w:tcPr>
          <w:p w14:paraId="146034B1" w14:textId="07926164" w:rsidR="00FC25BC" w:rsidRPr="0071202E" w:rsidRDefault="00761268" w:rsidP="00D72BFD">
            <w:pPr>
              <w:pStyle w:val="NormalWeb"/>
              <w:jc w:val="center"/>
            </w:pPr>
            <w:r w:rsidRPr="00761268">
              <w:drawing>
                <wp:inline distT="0" distB="0" distL="0" distR="0" wp14:anchorId="15AEF486" wp14:editId="080D7A00">
                  <wp:extent cx="834886" cy="829283"/>
                  <wp:effectExtent l="0" t="0" r="3810" b="9525"/>
                  <wp:docPr id="2828406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40644" name=""/>
                          <pic:cNvPicPr/>
                        </pic:nvPicPr>
                        <pic:blipFill>
                          <a:blip r:embed="rId88"/>
                          <a:stretch>
                            <a:fillRect/>
                          </a:stretch>
                        </pic:blipFill>
                        <pic:spPr>
                          <a:xfrm>
                            <a:off x="0" y="0"/>
                            <a:ext cx="840988" cy="835344"/>
                          </a:xfrm>
                          <a:prstGeom prst="rect">
                            <a:avLst/>
                          </a:prstGeom>
                        </pic:spPr>
                      </pic:pic>
                    </a:graphicData>
                  </a:graphic>
                </wp:inline>
              </w:drawing>
            </w:r>
          </w:p>
        </w:tc>
      </w:tr>
    </w:tbl>
    <w:p w14:paraId="1C76F0D9" w14:textId="77777777" w:rsidR="00FC25BC" w:rsidRPr="0058489E" w:rsidRDefault="00FC25BC" w:rsidP="00FC25BC">
      <w:pPr>
        <w:rPr>
          <w:lang w:val="es-ES" w:eastAsia="es-ES"/>
        </w:rPr>
      </w:pPr>
    </w:p>
    <w:p w14:paraId="1A027067" w14:textId="77777777" w:rsidR="00FC25BC" w:rsidRPr="0058489E" w:rsidRDefault="00FC25BC" w:rsidP="00FC25BC">
      <w:pPr>
        <w:rPr>
          <w:lang w:val="es-ES" w:eastAsia="es-ES"/>
        </w:rPr>
      </w:pPr>
    </w:p>
    <w:p w14:paraId="6A9EE267" w14:textId="77777777" w:rsidR="00FC25BC" w:rsidRPr="0058489E" w:rsidRDefault="00FC25BC" w:rsidP="00FC25BC">
      <w:pPr>
        <w:pStyle w:val="Prrafodelista"/>
        <w:rPr>
          <w:rStyle w:val="Textoennegrita"/>
          <w:bCs w:val="0"/>
          <w:sz w:val="22"/>
        </w:rPr>
      </w:pPr>
    </w:p>
    <w:p w14:paraId="33701095" w14:textId="77777777" w:rsidR="00FC25BC" w:rsidRPr="00902DDA" w:rsidRDefault="00FC25BC" w:rsidP="00FC25BC">
      <w:pPr>
        <w:pStyle w:val="Prrafodelista"/>
        <w:rPr>
          <w:rStyle w:val="Textoennegrita"/>
          <w:bCs w:val="0"/>
          <w:sz w:val="22"/>
          <w:lang w:val="es-CO"/>
        </w:rPr>
      </w:pPr>
      <w:bookmarkStart w:id="244" w:name="_Toc256005585"/>
      <w:bookmarkStart w:id="245" w:name="_Toc256084900"/>
      <w:bookmarkStart w:id="246" w:name="_Toc256085024"/>
      <w:bookmarkStart w:id="247" w:name="_Toc256087939"/>
      <w:bookmarkEnd w:id="235"/>
      <w:bookmarkEnd w:id="236"/>
      <w:bookmarkEnd w:id="237"/>
    </w:p>
    <w:p w14:paraId="6D38F845" w14:textId="77777777" w:rsidR="00FC25BC" w:rsidRPr="00902DDA" w:rsidRDefault="00FC25BC" w:rsidP="00FC25BC">
      <w:pPr>
        <w:pStyle w:val="Prrafodelista"/>
        <w:rPr>
          <w:lang w:val="es-CO"/>
        </w:rPr>
        <w:sectPr w:rsidR="00FC25BC" w:rsidRPr="00902DDA" w:rsidSect="003C7195">
          <w:headerReference w:type="even" r:id="rId89"/>
          <w:headerReference w:type="default" r:id="rId90"/>
          <w:headerReference w:type="first" r:id="rId91"/>
          <w:type w:val="oddPage"/>
          <w:pgSz w:w="12240" w:h="15840" w:code="1"/>
          <w:pgMar w:top="1440" w:right="1440" w:bottom="1440" w:left="2041" w:header="709" w:footer="709" w:gutter="0"/>
          <w:cols w:space="708"/>
          <w:titlePg/>
          <w:docGrid w:linePitch="360"/>
        </w:sectPr>
      </w:pPr>
    </w:p>
    <w:p w14:paraId="24C76DBC" w14:textId="40E071D9" w:rsidR="00662464" w:rsidRPr="00662464" w:rsidRDefault="00662464" w:rsidP="00662464">
      <w:pPr>
        <w:pStyle w:val="Ttulospreliminares2"/>
        <w:rPr>
          <w:rStyle w:val="Textoennegrita"/>
          <w:bCs w:val="0"/>
          <w:sz w:val="40"/>
        </w:rPr>
      </w:pPr>
      <w:bookmarkStart w:id="248" w:name="_Hlk42260130"/>
      <w:bookmarkEnd w:id="244"/>
      <w:bookmarkEnd w:id="245"/>
      <w:bookmarkEnd w:id="246"/>
      <w:bookmarkEnd w:id="247"/>
      <w:r w:rsidRPr="00662464">
        <w:rPr>
          <w:rStyle w:val="Textoennegrita"/>
          <w:bCs w:val="0"/>
          <w:sz w:val="40"/>
        </w:rPr>
        <w:lastRenderedPageBreak/>
        <w:t>Bibliografía</w:t>
      </w:r>
    </w:p>
    <w:p w14:paraId="19D751E8" w14:textId="144D7595" w:rsidR="00FC25BC" w:rsidRPr="00662464" w:rsidRDefault="00FC25BC">
      <w:pPr>
        <w:pStyle w:val="Prrafodelista"/>
        <w:numPr>
          <w:ilvl w:val="0"/>
          <w:numId w:val="9"/>
        </w:numPr>
        <w:rPr>
          <w:rStyle w:val="Textoennegrita"/>
          <w:bCs w:val="0"/>
          <w:sz w:val="22"/>
          <w:lang w:val="en-US"/>
        </w:rPr>
      </w:pPr>
      <w:r w:rsidRPr="00B81972">
        <w:rPr>
          <w:rStyle w:val="Textoennegrita"/>
          <w:bCs w:val="0"/>
          <w:sz w:val="22"/>
          <w:lang w:val="es-CO"/>
        </w:rPr>
        <w:t xml:space="preserve">Prieto, J. Das, </w:t>
      </w:r>
      <w:proofErr w:type="spellStart"/>
      <w:r w:rsidRPr="00B81972">
        <w:rPr>
          <w:rStyle w:val="Textoennegrita"/>
          <w:bCs w:val="0"/>
          <w:sz w:val="22"/>
          <w:lang w:val="es-CO"/>
        </w:rPr>
        <w:t>Ashok</w:t>
      </w:r>
      <w:proofErr w:type="spellEnd"/>
      <w:r w:rsidRPr="00B81972">
        <w:rPr>
          <w:rStyle w:val="Textoennegrita"/>
          <w:bCs w:val="0"/>
          <w:sz w:val="22"/>
          <w:lang w:val="es-CO"/>
        </w:rPr>
        <w:t xml:space="preserve"> Kumar Ferretti, Stefano Pinto, António Corchado, Juan Manuel. </w:t>
      </w:r>
      <w:r w:rsidRPr="00A97E1A">
        <w:rPr>
          <w:rStyle w:val="Textoennegrita"/>
          <w:bCs w:val="0"/>
          <w:sz w:val="22"/>
          <w:lang w:val="en-US"/>
        </w:rPr>
        <w:t xml:space="preserve">Blockchain </w:t>
      </w:r>
      <w:r w:rsidR="0042018B" w:rsidRPr="00A97E1A">
        <w:rPr>
          <w:rStyle w:val="Textoennegrita"/>
          <w:bCs w:val="0"/>
          <w:sz w:val="22"/>
          <w:lang w:val="en-US"/>
        </w:rPr>
        <w:t xml:space="preserve">And Applications - </w:t>
      </w:r>
      <w:r w:rsidRPr="00A97E1A">
        <w:rPr>
          <w:rStyle w:val="Textoennegrita"/>
          <w:bCs w:val="0"/>
          <w:sz w:val="22"/>
          <w:lang w:val="en-US"/>
        </w:rPr>
        <w:t xml:space="preserve">International </w:t>
      </w:r>
      <w:r w:rsidR="0042018B" w:rsidRPr="00A97E1A">
        <w:rPr>
          <w:rStyle w:val="Textoennegrita"/>
          <w:bCs w:val="0"/>
          <w:sz w:val="22"/>
          <w:lang w:val="en-US"/>
        </w:rPr>
        <w:t>Congress</w:t>
      </w:r>
      <w:r w:rsidRPr="00A97E1A">
        <w:rPr>
          <w:rStyle w:val="Textoennegrita"/>
          <w:bCs w:val="0"/>
          <w:sz w:val="22"/>
          <w:lang w:val="en-US"/>
        </w:rPr>
        <w:t xml:space="preserve">. </w:t>
      </w:r>
      <w:proofErr w:type="spellStart"/>
      <w:r w:rsidRPr="00662464">
        <w:rPr>
          <w:rStyle w:val="Textoennegrita"/>
          <w:bCs w:val="0"/>
          <w:sz w:val="22"/>
          <w:lang w:val="en-US"/>
        </w:rPr>
        <w:t>Volumen</w:t>
      </w:r>
      <w:proofErr w:type="spellEnd"/>
      <w:r w:rsidRPr="00662464">
        <w:rPr>
          <w:rStyle w:val="Textoennegrita"/>
          <w:bCs w:val="0"/>
          <w:sz w:val="22"/>
          <w:lang w:val="en-US"/>
        </w:rPr>
        <w:t xml:space="preserve"> 7, 2019.</w:t>
      </w:r>
    </w:p>
    <w:p w14:paraId="746DF730" w14:textId="5E9F3BEB" w:rsidR="00FC25BC" w:rsidRDefault="00FC25BC">
      <w:pPr>
        <w:pStyle w:val="Prrafodelista"/>
        <w:numPr>
          <w:ilvl w:val="0"/>
          <w:numId w:val="9"/>
        </w:numPr>
        <w:rPr>
          <w:rStyle w:val="Textoennegrita"/>
          <w:bCs w:val="0"/>
          <w:sz w:val="22"/>
          <w:lang w:val="en-US"/>
        </w:rPr>
      </w:pPr>
      <w:r w:rsidRPr="00A97E1A">
        <w:rPr>
          <w:rStyle w:val="Textoennegrita"/>
          <w:bCs w:val="0"/>
          <w:sz w:val="22"/>
          <w:lang w:val="en-US"/>
        </w:rPr>
        <w:t xml:space="preserve">Grover, P., Kar, A. K., &amp; </w:t>
      </w:r>
      <w:proofErr w:type="spellStart"/>
      <w:r w:rsidRPr="00A97E1A">
        <w:rPr>
          <w:rStyle w:val="Textoennegrita"/>
          <w:bCs w:val="0"/>
          <w:sz w:val="22"/>
          <w:lang w:val="en-US"/>
        </w:rPr>
        <w:t>Vigneswara</w:t>
      </w:r>
      <w:proofErr w:type="spellEnd"/>
      <w:r w:rsidRPr="00A97E1A">
        <w:rPr>
          <w:rStyle w:val="Textoennegrita"/>
          <w:bCs w:val="0"/>
          <w:sz w:val="22"/>
          <w:lang w:val="en-US"/>
        </w:rPr>
        <w:t xml:space="preserve"> Ilavarasan, P. Blockchain for </w:t>
      </w:r>
      <w:r w:rsidR="0042018B">
        <w:rPr>
          <w:rStyle w:val="Textoennegrita"/>
          <w:bCs w:val="0"/>
          <w:sz w:val="22"/>
          <w:lang w:val="en-US"/>
        </w:rPr>
        <w:t>B</w:t>
      </w:r>
      <w:r w:rsidRPr="00A97E1A">
        <w:rPr>
          <w:rStyle w:val="Textoennegrita"/>
          <w:bCs w:val="0"/>
          <w:sz w:val="22"/>
          <w:lang w:val="en-US"/>
        </w:rPr>
        <w:t>usinesses: A</w:t>
      </w:r>
      <w:r>
        <w:rPr>
          <w:rStyle w:val="Textoennegrita"/>
          <w:bCs w:val="0"/>
          <w:sz w:val="22"/>
          <w:lang w:val="en-US"/>
        </w:rPr>
        <w:t xml:space="preserve"> </w:t>
      </w:r>
      <w:r w:rsidR="0042018B">
        <w:rPr>
          <w:rStyle w:val="Textoennegrita"/>
          <w:bCs w:val="0"/>
          <w:sz w:val="22"/>
          <w:lang w:val="en-US"/>
        </w:rPr>
        <w:t>S</w:t>
      </w:r>
      <w:r w:rsidRPr="00A97E1A">
        <w:rPr>
          <w:rStyle w:val="Textoennegrita"/>
          <w:bCs w:val="0"/>
          <w:sz w:val="22"/>
          <w:lang w:val="en-US"/>
        </w:rPr>
        <w:t xml:space="preserve">ystematic </w:t>
      </w:r>
      <w:r w:rsidR="0042018B">
        <w:rPr>
          <w:rStyle w:val="Textoennegrita"/>
          <w:bCs w:val="0"/>
          <w:sz w:val="22"/>
          <w:lang w:val="en-US"/>
        </w:rPr>
        <w:t>L</w:t>
      </w:r>
      <w:r w:rsidRPr="00A97E1A">
        <w:rPr>
          <w:rStyle w:val="Textoennegrita"/>
          <w:bCs w:val="0"/>
          <w:sz w:val="22"/>
          <w:lang w:val="en-US"/>
        </w:rPr>
        <w:t xml:space="preserve">iterature </w:t>
      </w:r>
      <w:r w:rsidR="0042018B">
        <w:rPr>
          <w:rStyle w:val="Textoennegrita"/>
          <w:bCs w:val="0"/>
          <w:sz w:val="22"/>
          <w:lang w:val="en-US"/>
        </w:rPr>
        <w:t>R</w:t>
      </w:r>
      <w:r w:rsidRPr="00A97E1A">
        <w:rPr>
          <w:rStyle w:val="Textoennegrita"/>
          <w:bCs w:val="0"/>
          <w:sz w:val="22"/>
          <w:lang w:val="en-US"/>
        </w:rPr>
        <w:t xml:space="preserve">eview. </w:t>
      </w:r>
      <w:r w:rsidR="0042018B">
        <w:rPr>
          <w:rStyle w:val="Textoennegrita"/>
          <w:bCs w:val="0"/>
          <w:sz w:val="22"/>
          <w:lang w:val="en-US"/>
        </w:rPr>
        <w:t>i</w:t>
      </w:r>
      <w:r w:rsidRPr="00A97E1A">
        <w:rPr>
          <w:rStyle w:val="Textoennegrita"/>
          <w:bCs w:val="0"/>
          <w:sz w:val="22"/>
          <w:lang w:val="en-US"/>
        </w:rPr>
        <w:t xml:space="preserve">n Lecture Notes in Computer Science (including </w:t>
      </w:r>
      <w:r w:rsidR="0042018B">
        <w:rPr>
          <w:rStyle w:val="Textoennegrita"/>
          <w:bCs w:val="0"/>
          <w:sz w:val="22"/>
          <w:lang w:val="en-US"/>
        </w:rPr>
        <w:t>S</w:t>
      </w:r>
      <w:r w:rsidRPr="00A97E1A">
        <w:rPr>
          <w:rStyle w:val="Textoennegrita"/>
          <w:bCs w:val="0"/>
          <w:sz w:val="22"/>
          <w:lang w:val="en-US"/>
        </w:rPr>
        <w:t>ubseries Lecture Notes in Artificial Intelligence and Lecture Notes in Bioinformatics) (Vol. 11195 LNCS, pp. 325–336). Año (2018)</w:t>
      </w:r>
      <w:r>
        <w:rPr>
          <w:rStyle w:val="Textoennegrita"/>
          <w:bCs w:val="0"/>
          <w:sz w:val="22"/>
          <w:lang w:val="en-US"/>
        </w:rPr>
        <w:t>.</w:t>
      </w:r>
    </w:p>
    <w:p w14:paraId="39B0D856" w14:textId="77777777" w:rsidR="00FC25BC" w:rsidRPr="00A97E1A" w:rsidRDefault="00FC25BC">
      <w:pPr>
        <w:pStyle w:val="Prrafodelista"/>
        <w:numPr>
          <w:ilvl w:val="0"/>
          <w:numId w:val="9"/>
        </w:numPr>
        <w:rPr>
          <w:rStyle w:val="Textoennegrita"/>
          <w:bCs w:val="0"/>
          <w:sz w:val="22"/>
          <w:lang w:val="en-US"/>
        </w:rPr>
      </w:pPr>
      <w:r w:rsidRPr="00A97E1A">
        <w:rPr>
          <w:rStyle w:val="Textoennegrita"/>
          <w:bCs w:val="0"/>
          <w:sz w:val="22"/>
          <w:lang w:val="en-US"/>
        </w:rPr>
        <w:t xml:space="preserve">Observatory of Public Sector Innovation. Embracing Innovation </w:t>
      </w:r>
      <w:proofErr w:type="gramStart"/>
      <w:r w:rsidRPr="00A97E1A">
        <w:rPr>
          <w:rStyle w:val="Textoennegrita"/>
          <w:bCs w:val="0"/>
          <w:sz w:val="22"/>
          <w:lang w:val="en-US"/>
        </w:rPr>
        <w:t>In</w:t>
      </w:r>
      <w:proofErr w:type="gramEnd"/>
      <w:r w:rsidRPr="00A97E1A">
        <w:rPr>
          <w:rStyle w:val="Textoennegrita"/>
          <w:bCs w:val="0"/>
          <w:sz w:val="22"/>
          <w:lang w:val="en-US"/>
        </w:rPr>
        <w:t xml:space="preserve"> Government. </w:t>
      </w:r>
      <w:proofErr w:type="spellStart"/>
      <w:r w:rsidRPr="00A97E1A">
        <w:rPr>
          <w:rStyle w:val="Textoennegrita"/>
          <w:bCs w:val="0"/>
          <w:sz w:val="22"/>
          <w:lang w:val="en-US"/>
        </w:rPr>
        <w:t>Febrero</w:t>
      </w:r>
      <w:proofErr w:type="spellEnd"/>
      <w:r w:rsidRPr="00A97E1A">
        <w:rPr>
          <w:rStyle w:val="Textoennegrita"/>
          <w:bCs w:val="0"/>
          <w:sz w:val="22"/>
          <w:lang w:val="en-US"/>
        </w:rPr>
        <w:t xml:space="preserve"> del 2019.</w:t>
      </w:r>
    </w:p>
    <w:p w14:paraId="5068244C" w14:textId="11E2F93A" w:rsidR="00FC25BC" w:rsidRPr="00A97E1A" w:rsidRDefault="00FC25BC">
      <w:pPr>
        <w:pStyle w:val="Prrafodelista"/>
        <w:numPr>
          <w:ilvl w:val="0"/>
          <w:numId w:val="9"/>
        </w:numPr>
        <w:rPr>
          <w:rStyle w:val="Textoennegrita"/>
          <w:bCs w:val="0"/>
          <w:sz w:val="22"/>
          <w:lang w:val="en-US"/>
        </w:rPr>
      </w:pPr>
      <w:r w:rsidRPr="00A97E1A">
        <w:rPr>
          <w:rStyle w:val="Textoennegrita"/>
          <w:bCs w:val="0"/>
          <w:sz w:val="22"/>
          <w:lang w:val="en-US"/>
        </w:rPr>
        <w:t xml:space="preserve">Adam, Isabelle, Fazekas, Mihály. Are </w:t>
      </w:r>
      <w:r w:rsidR="0042018B">
        <w:rPr>
          <w:rStyle w:val="Textoennegrita"/>
          <w:bCs w:val="0"/>
          <w:sz w:val="22"/>
          <w:lang w:val="en-US"/>
        </w:rPr>
        <w:t>E</w:t>
      </w:r>
      <w:r w:rsidRPr="00A97E1A">
        <w:rPr>
          <w:rStyle w:val="Textoennegrita"/>
          <w:bCs w:val="0"/>
          <w:sz w:val="22"/>
          <w:lang w:val="en-US"/>
        </w:rPr>
        <w:t xml:space="preserve">merging </w:t>
      </w:r>
      <w:r w:rsidR="0042018B">
        <w:rPr>
          <w:rStyle w:val="Textoennegrita"/>
          <w:bCs w:val="0"/>
          <w:sz w:val="22"/>
          <w:lang w:val="en-US"/>
        </w:rPr>
        <w:t>T</w:t>
      </w:r>
      <w:r w:rsidRPr="00A97E1A">
        <w:rPr>
          <w:rStyle w:val="Textoennegrita"/>
          <w:bCs w:val="0"/>
          <w:sz w:val="22"/>
          <w:lang w:val="en-US"/>
        </w:rPr>
        <w:t xml:space="preserve">echnologies </w:t>
      </w:r>
      <w:r w:rsidR="0042018B">
        <w:rPr>
          <w:rStyle w:val="Textoennegrita"/>
          <w:bCs w:val="0"/>
          <w:sz w:val="22"/>
          <w:lang w:val="en-US"/>
        </w:rPr>
        <w:t>H</w:t>
      </w:r>
      <w:r w:rsidRPr="00A97E1A">
        <w:rPr>
          <w:rStyle w:val="Textoennegrita"/>
          <w:bCs w:val="0"/>
          <w:sz w:val="22"/>
          <w:lang w:val="en-US"/>
        </w:rPr>
        <w:t xml:space="preserve">elping </w:t>
      </w:r>
      <w:r w:rsidR="0042018B">
        <w:rPr>
          <w:rStyle w:val="Textoennegrita"/>
          <w:bCs w:val="0"/>
          <w:sz w:val="22"/>
          <w:lang w:val="en-US"/>
        </w:rPr>
        <w:t>W</w:t>
      </w:r>
      <w:r w:rsidRPr="00A97E1A">
        <w:rPr>
          <w:rStyle w:val="Textoennegrita"/>
          <w:bCs w:val="0"/>
          <w:sz w:val="22"/>
          <w:lang w:val="en-US"/>
        </w:rPr>
        <w:t xml:space="preserve">in the </w:t>
      </w:r>
      <w:r w:rsidR="0042018B">
        <w:rPr>
          <w:rStyle w:val="Textoennegrita"/>
          <w:bCs w:val="0"/>
          <w:sz w:val="22"/>
          <w:lang w:val="en-US"/>
        </w:rPr>
        <w:t>F</w:t>
      </w:r>
      <w:r w:rsidRPr="00A97E1A">
        <w:rPr>
          <w:rStyle w:val="Textoennegrita"/>
          <w:bCs w:val="0"/>
          <w:sz w:val="22"/>
          <w:lang w:val="en-US"/>
        </w:rPr>
        <w:t>ight</w:t>
      </w:r>
      <w:r>
        <w:rPr>
          <w:rStyle w:val="Textoennegrita"/>
          <w:bCs w:val="0"/>
          <w:sz w:val="22"/>
          <w:lang w:val="en-US"/>
        </w:rPr>
        <w:t xml:space="preserve"> </w:t>
      </w:r>
      <w:r w:rsidR="0042018B">
        <w:rPr>
          <w:rStyle w:val="Textoennegrita"/>
          <w:bCs w:val="0"/>
          <w:sz w:val="22"/>
          <w:lang w:val="en-US"/>
        </w:rPr>
        <w:t>A</w:t>
      </w:r>
      <w:r w:rsidRPr="00A97E1A">
        <w:rPr>
          <w:rStyle w:val="Textoennegrita"/>
          <w:bCs w:val="0"/>
          <w:sz w:val="22"/>
          <w:lang w:val="en-US"/>
        </w:rPr>
        <w:t xml:space="preserve">gainst </w:t>
      </w:r>
      <w:r w:rsidR="0042018B">
        <w:rPr>
          <w:rStyle w:val="Textoennegrita"/>
          <w:bCs w:val="0"/>
          <w:sz w:val="22"/>
          <w:lang w:val="en-US"/>
        </w:rPr>
        <w:t>C</w:t>
      </w:r>
      <w:r w:rsidRPr="00A97E1A">
        <w:rPr>
          <w:rStyle w:val="Textoennegrita"/>
          <w:bCs w:val="0"/>
          <w:sz w:val="22"/>
          <w:lang w:val="en-US"/>
        </w:rPr>
        <w:t xml:space="preserve">orruption in </w:t>
      </w:r>
      <w:r w:rsidR="0042018B">
        <w:rPr>
          <w:rStyle w:val="Textoennegrita"/>
          <w:bCs w:val="0"/>
          <w:sz w:val="22"/>
          <w:lang w:val="en-US"/>
        </w:rPr>
        <w:t>D</w:t>
      </w:r>
      <w:r w:rsidRPr="00A97E1A">
        <w:rPr>
          <w:rStyle w:val="Textoennegrita"/>
          <w:bCs w:val="0"/>
          <w:sz w:val="22"/>
          <w:lang w:val="en-US"/>
        </w:rPr>
        <w:t xml:space="preserve">eveloping </w:t>
      </w:r>
      <w:r w:rsidR="0042018B">
        <w:rPr>
          <w:rStyle w:val="Textoennegrita"/>
          <w:bCs w:val="0"/>
          <w:sz w:val="22"/>
          <w:lang w:val="en-US"/>
        </w:rPr>
        <w:t>C</w:t>
      </w:r>
      <w:r w:rsidR="0042018B" w:rsidRPr="00A97E1A">
        <w:rPr>
          <w:rStyle w:val="Textoennegrita"/>
          <w:bCs w:val="0"/>
          <w:sz w:val="22"/>
          <w:lang w:val="en-US"/>
        </w:rPr>
        <w:t>ountries?</w:t>
      </w:r>
      <w:r w:rsidRPr="00A97E1A">
        <w:rPr>
          <w:rStyle w:val="Textoennegrita"/>
          <w:bCs w:val="0"/>
          <w:sz w:val="22"/>
          <w:lang w:val="en-US"/>
        </w:rPr>
        <w:t xml:space="preserve"> University Oxford. Year 2019.</w:t>
      </w:r>
    </w:p>
    <w:p w14:paraId="46455545" w14:textId="77777777" w:rsidR="00FC25BC" w:rsidRDefault="00FC25BC">
      <w:pPr>
        <w:pStyle w:val="Prrafodelista"/>
        <w:numPr>
          <w:ilvl w:val="0"/>
          <w:numId w:val="9"/>
        </w:numPr>
        <w:rPr>
          <w:rStyle w:val="Textoennegrita"/>
          <w:bCs w:val="0"/>
          <w:sz w:val="22"/>
          <w:lang w:val="en-US"/>
        </w:rPr>
      </w:pPr>
      <w:r w:rsidRPr="00A97E1A">
        <w:rPr>
          <w:rStyle w:val="Textoennegrita"/>
          <w:bCs w:val="0"/>
          <w:sz w:val="22"/>
          <w:lang w:val="en-US"/>
        </w:rPr>
        <w:t xml:space="preserve">Rahman, Tawhid, Rahman, Author, Tawhid, S M </w:t>
      </w:r>
      <w:proofErr w:type="spellStart"/>
      <w:r w:rsidRPr="00A97E1A">
        <w:rPr>
          <w:rStyle w:val="Textoennegrita"/>
          <w:bCs w:val="0"/>
          <w:sz w:val="22"/>
          <w:lang w:val="en-US"/>
        </w:rPr>
        <w:t>Ahokangas</w:t>
      </w:r>
      <w:proofErr w:type="spellEnd"/>
      <w:r w:rsidRPr="00A97E1A">
        <w:rPr>
          <w:rStyle w:val="Textoennegrita"/>
          <w:bCs w:val="0"/>
          <w:sz w:val="22"/>
          <w:lang w:val="en-US"/>
        </w:rPr>
        <w:t>. Digital Government Review of Panama Enhancing the Digital Transformation of the Public Sector</w:t>
      </w:r>
      <w:r>
        <w:rPr>
          <w:rStyle w:val="Textoennegrita"/>
          <w:bCs w:val="0"/>
          <w:sz w:val="22"/>
          <w:lang w:val="en-US"/>
        </w:rPr>
        <w:t>.</w:t>
      </w:r>
    </w:p>
    <w:p w14:paraId="0B26A531" w14:textId="77777777" w:rsidR="00FC25BC" w:rsidRPr="00A97E1A" w:rsidRDefault="00FC25BC">
      <w:pPr>
        <w:pStyle w:val="Prrafodelista"/>
        <w:numPr>
          <w:ilvl w:val="0"/>
          <w:numId w:val="9"/>
        </w:numPr>
        <w:rPr>
          <w:rStyle w:val="Textoennegrita"/>
          <w:bCs w:val="0"/>
          <w:sz w:val="22"/>
          <w:lang w:val="en-US"/>
        </w:rPr>
      </w:pPr>
      <w:r w:rsidRPr="00A97E1A">
        <w:rPr>
          <w:rStyle w:val="Textoennegrita"/>
          <w:bCs w:val="0"/>
          <w:sz w:val="22"/>
          <w:lang w:val="en-US"/>
        </w:rPr>
        <w:t xml:space="preserve">Observatory of Public Sector Innovation. </w:t>
      </w:r>
      <w:proofErr w:type="spellStart"/>
      <w:r w:rsidRPr="00A97E1A">
        <w:rPr>
          <w:rStyle w:val="Textoennegrita"/>
          <w:bCs w:val="0"/>
          <w:sz w:val="22"/>
          <w:lang w:val="en-US"/>
        </w:rPr>
        <w:t>Embarcing</w:t>
      </w:r>
      <w:proofErr w:type="spellEnd"/>
      <w:r w:rsidRPr="00A97E1A">
        <w:rPr>
          <w:rStyle w:val="Textoennegrita"/>
          <w:bCs w:val="0"/>
          <w:sz w:val="22"/>
          <w:lang w:val="en-US"/>
        </w:rPr>
        <w:t xml:space="preserve"> Innovation in Government Global</w:t>
      </w:r>
      <w:r>
        <w:rPr>
          <w:rStyle w:val="Textoennegrita"/>
          <w:bCs w:val="0"/>
          <w:sz w:val="22"/>
          <w:lang w:val="en-US"/>
        </w:rPr>
        <w:t xml:space="preserve"> </w:t>
      </w:r>
      <w:r w:rsidRPr="00A97E1A">
        <w:rPr>
          <w:rStyle w:val="Textoennegrita"/>
          <w:bCs w:val="0"/>
          <w:sz w:val="22"/>
          <w:lang w:val="en-US"/>
        </w:rPr>
        <w:t>Trends 2019. February 2019.</w:t>
      </w:r>
    </w:p>
    <w:p w14:paraId="649BFA67" w14:textId="0580B2D3" w:rsidR="00FC25BC" w:rsidRPr="00A97E1A" w:rsidRDefault="00FC25BC">
      <w:pPr>
        <w:pStyle w:val="Prrafodelista"/>
        <w:numPr>
          <w:ilvl w:val="0"/>
          <w:numId w:val="9"/>
        </w:numPr>
        <w:rPr>
          <w:rStyle w:val="Textoennegrita"/>
          <w:bCs w:val="0"/>
          <w:sz w:val="22"/>
          <w:lang w:val="en-US"/>
        </w:rPr>
      </w:pPr>
      <w:r w:rsidRPr="00A97E1A">
        <w:rPr>
          <w:rStyle w:val="Textoennegrita"/>
          <w:bCs w:val="0"/>
          <w:sz w:val="22"/>
          <w:lang w:val="en-US"/>
        </w:rPr>
        <w:t xml:space="preserve">Xu, Min, Chen, </w:t>
      </w:r>
      <w:proofErr w:type="spellStart"/>
      <w:r w:rsidRPr="00A97E1A">
        <w:rPr>
          <w:rStyle w:val="Textoennegrita"/>
          <w:bCs w:val="0"/>
          <w:sz w:val="22"/>
          <w:lang w:val="en-US"/>
        </w:rPr>
        <w:t>Xingtong</w:t>
      </w:r>
      <w:proofErr w:type="spellEnd"/>
      <w:r w:rsidRPr="00A97E1A">
        <w:rPr>
          <w:rStyle w:val="Textoennegrita"/>
          <w:bCs w:val="0"/>
          <w:sz w:val="22"/>
          <w:lang w:val="en-US"/>
        </w:rPr>
        <w:t xml:space="preserve">, Kou, Gang. A </w:t>
      </w:r>
      <w:r w:rsidR="0042018B">
        <w:rPr>
          <w:rStyle w:val="Textoennegrita"/>
          <w:bCs w:val="0"/>
          <w:sz w:val="22"/>
          <w:lang w:val="en-US"/>
        </w:rPr>
        <w:t>S</w:t>
      </w:r>
      <w:r w:rsidRPr="00A97E1A">
        <w:rPr>
          <w:rStyle w:val="Textoennegrita"/>
          <w:bCs w:val="0"/>
          <w:sz w:val="22"/>
          <w:lang w:val="en-US"/>
        </w:rPr>
        <w:t xml:space="preserve">ystematic </w:t>
      </w:r>
      <w:r w:rsidR="0042018B">
        <w:rPr>
          <w:rStyle w:val="Textoennegrita"/>
          <w:bCs w:val="0"/>
          <w:sz w:val="22"/>
          <w:lang w:val="en-US"/>
        </w:rPr>
        <w:t>R</w:t>
      </w:r>
      <w:r w:rsidRPr="00A97E1A">
        <w:rPr>
          <w:rStyle w:val="Textoennegrita"/>
          <w:bCs w:val="0"/>
          <w:sz w:val="22"/>
          <w:lang w:val="en-US"/>
        </w:rPr>
        <w:t>eview of Blockchain. Year 2019.</w:t>
      </w:r>
    </w:p>
    <w:p w14:paraId="4EE224B3" w14:textId="0D373630" w:rsidR="00FC25BC" w:rsidRPr="00A97E1A" w:rsidRDefault="00FC25BC">
      <w:pPr>
        <w:pStyle w:val="Prrafodelista"/>
        <w:numPr>
          <w:ilvl w:val="0"/>
          <w:numId w:val="9"/>
        </w:numPr>
        <w:rPr>
          <w:rStyle w:val="Textoennegrita"/>
          <w:bCs w:val="0"/>
          <w:sz w:val="22"/>
          <w:lang w:val="en-US"/>
        </w:rPr>
      </w:pPr>
      <w:r w:rsidRPr="00A97E1A">
        <w:rPr>
          <w:rStyle w:val="Textoennegrita"/>
          <w:bCs w:val="0"/>
          <w:sz w:val="22"/>
          <w:lang w:val="en-US"/>
        </w:rPr>
        <w:t xml:space="preserve">Sun J, Yan J, Zhang K. Blockchain-based </w:t>
      </w:r>
      <w:r w:rsidR="0042018B">
        <w:rPr>
          <w:rStyle w:val="Textoennegrita"/>
          <w:bCs w:val="0"/>
          <w:sz w:val="22"/>
          <w:lang w:val="en-US"/>
        </w:rPr>
        <w:t>S</w:t>
      </w:r>
      <w:r w:rsidRPr="00A97E1A">
        <w:rPr>
          <w:rStyle w:val="Textoennegrita"/>
          <w:bCs w:val="0"/>
          <w:sz w:val="22"/>
          <w:lang w:val="en-US"/>
        </w:rPr>
        <w:t xml:space="preserve">haring </w:t>
      </w:r>
      <w:r w:rsidR="0042018B">
        <w:rPr>
          <w:rStyle w:val="Textoennegrita"/>
          <w:bCs w:val="0"/>
          <w:sz w:val="22"/>
          <w:lang w:val="en-US"/>
        </w:rPr>
        <w:t>S</w:t>
      </w:r>
      <w:r w:rsidRPr="00A97E1A">
        <w:rPr>
          <w:rStyle w:val="Textoennegrita"/>
          <w:bCs w:val="0"/>
          <w:sz w:val="22"/>
          <w:lang w:val="en-US"/>
        </w:rPr>
        <w:t>ervices: What Blockchain</w:t>
      </w:r>
      <w:r>
        <w:rPr>
          <w:rStyle w:val="Textoennegrita"/>
          <w:bCs w:val="0"/>
          <w:sz w:val="22"/>
          <w:lang w:val="en-US"/>
        </w:rPr>
        <w:t xml:space="preserve"> </w:t>
      </w:r>
      <w:r w:rsidR="0042018B">
        <w:rPr>
          <w:rStyle w:val="Textoennegrita"/>
          <w:bCs w:val="0"/>
          <w:sz w:val="22"/>
          <w:lang w:val="en-US"/>
        </w:rPr>
        <w:t>T</w:t>
      </w:r>
      <w:r w:rsidRPr="00A97E1A">
        <w:rPr>
          <w:rStyle w:val="Textoennegrita"/>
          <w:bCs w:val="0"/>
          <w:sz w:val="22"/>
          <w:lang w:val="en-US"/>
        </w:rPr>
        <w:t xml:space="preserve">echnology </w:t>
      </w:r>
      <w:r w:rsidR="0042018B">
        <w:rPr>
          <w:rStyle w:val="Textoennegrita"/>
          <w:bCs w:val="0"/>
          <w:sz w:val="22"/>
          <w:lang w:val="en-US"/>
        </w:rPr>
        <w:t>C</w:t>
      </w:r>
      <w:r w:rsidRPr="00A97E1A">
        <w:rPr>
          <w:rStyle w:val="Textoennegrita"/>
          <w:bCs w:val="0"/>
          <w:sz w:val="22"/>
          <w:lang w:val="en-US"/>
        </w:rPr>
        <w:t xml:space="preserve">an </w:t>
      </w:r>
      <w:r w:rsidR="0042018B">
        <w:rPr>
          <w:rStyle w:val="Textoennegrita"/>
          <w:bCs w:val="0"/>
          <w:sz w:val="22"/>
          <w:lang w:val="en-US"/>
        </w:rPr>
        <w:t>C</w:t>
      </w:r>
      <w:r w:rsidRPr="00A97E1A">
        <w:rPr>
          <w:rStyle w:val="Textoennegrita"/>
          <w:bCs w:val="0"/>
          <w:sz w:val="22"/>
          <w:lang w:val="en-US"/>
        </w:rPr>
        <w:t xml:space="preserve">ontribute to </w:t>
      </w:r>
      <w:r w:rsidR="0042018B">
        <w:rPr>
          <w:rStyle w:val="Textoennegrita"/>
          <w:bCs w:val="0"/>
          <w:sz w:val="22"/>
          <w:lang w:val="en-US"/>
        </w:rPr>
        <w:t>S</w:t>
      </w:r>
      <w:r w:rsidRPr="00A97E1A">
        <w:rPr>
          <w:rStyle w:val="Textoennegrita"/>
          <w:bCs w:val="0"/>
          <w:sz w:val="22"/>
          <w:lang w:val="en-US"/>
        </w:rPr>
        <w:t xml:space="preserve">mart </w:t>
      </w:r>
      <w:r w:rsidR="0042018B">
        <w:rPr>
          <w:rStyle w:val="Textoennegrita"/>
          <w:bCs w:val="0"/>
          <w:sz w:val="22"/>
          <w:lang w:val="en-US"/>
        </w:rPr>
        <w:t>C</w:t>
      </w:r>
      <w:r w:rsidRPr="00A97E1A">
        <w:rPr>
          <w:rStyle w:val="Textoennegrita"/>
          <w:bCs w:val="0"/>
          <w:sz w:val="22"/>
          <w:lang w:val="en-US"/>
        </w:rPr>
        <w:t>ities. Year 2016.</w:t>
      </w:r>
    </w:p>
    <w:p w14:paraId="54A6B45A" w14:textId="31A746D7" w:rsidR="00FC25BC" w:rsidRPr="00A97E1A" w:rsidRDefault="00FC25BC">
      <w:pPr>
        <w:pStyle w:val="Prrafodelista"/>
        <w:numPr>
          <w:ilvl w:val="0"/>
          <w:numId w:val="9"/>
        </w:numPr>
        <w:rPr>
          <w:rStyle w:val="Textoennegrita"/>
          <w:bCs w:val="0"/>
          <w:sz w:val="22"/>
          <w:lang w:val="en-US"/>
        </w:rPr>
      </w:pPr>
      <w:r w:rsidRPr="00A97E1A">
        <w:rPr>
          <w:rStyle w:val="Textoennegrita"/>
          <w:bCs w:val="0"/>
          <w:sz w:val="22"/>
          <w:lang w:val="en-US"/>
        </w:rPr>
        <w:t>Robert Herian. Blockchain and the (re)</w:t>
      </w:r>
      <w:r w:rsidR="00C63FAE">
        <w:rPr>
          <w:rStyle w:val="Textoennegrita"/>
          <w:bCs w:val="0"/>
          <w:sz w:val="22"/>
          <w:lang w:val="en-US"/>
        </w:rPr>
        <w:t>I</w:t>
      </w:r>
      <w:r w:rsidRPr="00A97E1A">
        <w:rPr>
          <w:rStyle w:val="Textoennegrita"/>
          <w:bCs w:val="0"/>
          <w:sz w:val="22"/>
          <w:lang w:val="en-US"/>
        </w:rPr>
        <w:t xml:space="preserve">magining of </w:t>
      </w:r>
      <w:r w:rsidR="00C63FAE">
        <w:rPr>
          <w:rStyle w:val="Textoennegrita"/>
          <w:bCs w:val="0"/>
          <w:sz w:val="22"/>
          <w:lang w:val="en-US"/>
        </w:rPr>
        <w:t>T</w:t>
      </w:r>
      <w:r w:rsidRPr="00A97E1A">
        <w:rPr>
          <w:rStyle w:val="Textoennegrita"/>
          <w:bCs w:val="0"/>
          <w:sz w:val="22"/>
          <w:lang w:val="en-US"/>
        </w:rPr>
        <w:t xml:space="preserve">rusts </w:t>
      </w:r>
      <w:r w:rsidR="00C63FAE">
        <w:rPr>
          <w:rStyle w:val="Textoennegrita"/>
          <w:bCs w:val="0"/>
          <w:sz w:val="22"/>
          <w:lang w:val="en-US"/>
        </w:rPr>
        <w:t>J</w:t>
      </w:r>
      <w:r w:rsidRPr="00A97E1A">
        <w:rPr>
          <w:rStyle w:val="Textoennegrita"/>
          <w:bCs w:val="0"/>
          <w:sz w:val="22"/>
          <w:lang w:val="en-US"/>
        </w:rPr>
        <w:t>urisprudence. August</w:t>
      </w:r>
      <w:r>
        <w:rPr>
          <w:rStyle w:val="Textoennegrita"/>
          <w:bCs w:val="0"/>
          <w:sz w:val="22"/>
          <w:lang w:val="en-US"/>
        </w:rPr>
        <w:t xml:space="preserve"> </w:t>
      </w:r>
      <w:r w:rsidRPr="00A97E1A">
        <w:rPr>
          <w:rStyle w:val="Textoennegrita"/>
          <w:bCs w:val="0"/>
          <w:sz w:val="22"/>
          <w:lang w:val="en-US"/>
        </w:rPr>
        <w:t>2017</w:t>
      </w:r>
    </w:p>
    <w:p w14:paraId="1A61CBEC" w14:textId="6E46DB2E" w:rsidR="00FC25BC" w:rsidRPr="00A97E1A" w:rsidRDefault="00FC25BC">
      <w:pPr>
        <w:pStyle w:val="Prrafodelista"/>
        <w:numPr>
          <w:ilvl w:val="0"/>
          <w:numId w:val="9"/>
        </w:numPr>
        <w:rPr>
          <w:rStyle w:val="Textoennegrita"/>
          <w:bCs w:val="0"/>
          <w:sz w:val="22"/>
          <w:lang w:val="en-US"/>
        </w:rPr>
      </w:pPr>
      <w:r w:rsidRPr="00A97E1A">
        <w:rPr>
          <w:rStyle w:val="Textoennegrita"/>
          <w:bCs w:val="0"/>
          <w:sz w:val="22"/>
          <w:lang w:val="en-US"/>
        </w:rPr>
        <w:t xml:space="preserve">Manski S. Building the Blockchain </w:t>
      </w:r>
      <w:r w:rsidR="00C63FAE">
        <w:rPr>
          <w:rStyle w:val="Textoennegrita"/>
          <w:bCs w:val="0"/>
          <w:sz w:val="22"/>
          <w:lang w:val="en-US"/>
        </w:rPr>
        <w:t>W</w:t>
      </w:r>
      <w:r w:rsidRPr="00A97E1A">
        <w:rPr>
          <w:rStyle w:val="Textoennegrita"/>
          <w:bCs w:val="0"/>
          <w:sz w:val="22"/>
          <w:lang w:val="en-US"/>
        </w:rPr>
        <w:t xml:space="preserve">orld: Technological </w:t>
      </w:r>
      <w:r w:rsidR="00C63FAE">
        <w:rPr>
          <w:rStyle w:val="Textoennegrita"/>
          <w:bCs w:val="0"/>
          <w:sz w:val="22"/>
          <w:lang w:val="en-US"/>
        </w:rPr>
        <w:t>C</w:t>
      </w:r>
      <w:r w:rsidRPr="00A97E1A">
        <w:rPr>
          <w:rStyle w:val="Textoennegrita"/>
          <w:bCs w:val="0"/>
          <w:sz w:val="22"/>
          <w:lang w:val="en-US"/>
        </w:rPr>
        <w:t xml:space="preserve">ommonwealth or </w:t>
      </w:r>
      <w:r w:rsidR="00C63FAE">
        <w:rPr>
          <w:rStyle w:val="Textoennegrita"/>
          <w:bCs w:val="0"/>
          <w:sz w:val="22"/>
          <w:lang w:val="en-US"/>
        </w:rPr>
        <w:t>J</w:t>
      </w:r>
      <w:r w:rsidRPr="00A97E1A">
        <w:rPr>
          <w:rStyle w:val="Textoennegrita"/>
          <w:bCs w:val="0"/>
          <w:sz w:val="22"/>
          <w:lang w:val="en-US"/>
        </w:rPr>
        <w:t>ust</w:t>
      </w:r>
      <w:r>
        <w:rPr>
          <w:rStyle w:val="Textoennegrita"/>
          <w:bCs w:val="0"/>
          <w:sz w:val="22"/>
          <w:lang w:val="en-US"/>
        </w:rPr>
        <w:t xml:space="preserve"> </w:t>
      </w:r>
      <w:r w:rsidR="00C63FAE">
        <w:rPr>
          <w:rStyle w:val="Textoennegrita"/>
          <w:bCs w:val="0"/>
          <w:sz w:val="22"/>
          <w:lang w:val="en-US"/>
        </w:rPr>
        <w:t>M</w:t>
      </w:r>
      <w:r w:rsidRPr="00A97E1A">
        <w:rPr>
          <w:rStyle w:val="Textoennegrita"/>
          <w:bCs w:val="0"/>
          <w:sz w:val="22"/>
          <w:lang w:val="en-US"/>
        </w:rPr>
        <w:t xml:space="preserve">ore of the </w:t>
      </w:r>
      <w:r w:rsidR="00C63FAE">
        <w:rPr>
          <w:rStyle w:val="Textoennegrita"/>
          <w:bCs w:val="0"/>
          <w:sz w:val="22"/>
          <w:lang w:val="en-US"/>
        </w:rPr>
        <w:t>S</w:t>
      </w:r>
      <w:r w:rsidR="00C63FAE" w:rsidRPr="00A97E1A">
        <w:rPr>
          <w:rStyle w:val="Textoennegrita"/>
          <w:bCs w:val="0"/>
          <w:sz w:val="22"/>
          <w:lang w:val="en-US"/>
        </w:rPr>
        <w:t>ame?</w:t>
      </w:r>
      <w:r w:rsidRPr="00A97E1A">
        <w:rPr>
          <w:rStyle w:val="Textoennegrita"/>
          <w:bCs w:val="0"/>
          <w:sz w:val="22"/>
          <w:lang w:val="en-US"/>
        </w:rPr>
        <w:t xml:space="preserve"> 21 September 2017</w:t>
      </w:r>
    </w:p>
    <w:p w14:paraId="34D8CD70" w14:textId="77777777" w:rsidR="00FC25BC" w:rsidRPr="00A97E1A" w:rsidRDefault="00FC25BC">
      <w:pPr>
        <w:pStyle w:val="Prrafodelista"/>
        <w:numPr>
          <w:ilvl w:val="0"/>
          <w:numId w:val="9"/>
        </w:numPr>
        <w:rPr>
          <w:rStyle w:val="Textoennegrita"/>
          <w:bCs w:val="0"/>
          <w:sz w:val="22"/>
          <w:lang w:val="en-US"/>
        </w:rPr>
      </w:pPr>
      <w:r w:rsidRPr="00A97E1A">
        <w:rPr>
          <w:rStyle w:val="Textoennegrita"/>
          <w:bCs w:val="0"/>
          <w:sz w:val="22"/>
          <w:lang w:val="en-US"/>
        </w:rPr>
        <w:t xml:space="preserve">Sullivan, C., Burger, E.: E-residency and Blockchain. </w:t>
      </w:r>
      <w:proofErr w:type="spellStart"/>
      <w:r w:rsidRPr="00A97E1A">
        <w:rPr>
          <w:rStyle w:val="Textoennegrita"/>
          <w:bCs w:val="0"/>
          <w:sz w:val="22"/>
          <w:lang w:val="en-US"/>
        </w:rPr>
        <w:t>Comput</w:t>
      </w:r>
      <w:proofErr w:type="spellEnd"/>
      <w:r w:rsidRPr="00A97E1A">
        <w:rPr>
          <w:rStyle w:val="Textoennegrita"/>
          <w:bCs w:val="0"/>
          <w:sz w:val="22"/>
          <w:lang w:val="en-US"/>
        </w:rPr>
        <w:t xml:space="preserve">. Law </w:t>
      </w:r>
      <w:proofErr w:type="spellStart"/>
      <w:r w:rsidRPr="00A97E1A">
        <w:rPr>
          <w:rStyle w:val="Textoennegrita"/>
          <w:bCs w:val="0"/>
          <w:sz w:val="22"/>
          <w:lang w:val="en-US"/>
        </w:rPr>
        <w:t>Secur</w:t>
      </w:r>
      <w:proofErr w:type="spellEnd"/>
      <w:r w:rsidRPr="00A97E1A">
        <w:rPr>
          <w:rStyle w:val="Textoennegrita"/>
          <w:bCs w:val="0"/>
          <w:sz w:val="22"/>
          <w:lang w:val="en-US"/>
        </w:rPr>
        <w:t>. Rev.</w:t>
      </w:r>
      <w:r>
        <w:rPr>
          <w:rStyle w:val="Textoennegrita"/>
          <w:bCs w:val="0"/>
          <w:sz w:val="22"/>
          <w:lang w:val="en-US"/>
        </w:rPr>
        <w:t xml:space="preserve"> </w:t>
      </w:r>
      <w:r w:rsidRPr="00A97E1A">
        <w:rPr>
          <w:rStyle w:val="Textoennegrita"/>
          <w:bCs w:val="0"/>
          <w:sz w:val="22"/>
          <w:lang w:val="en-US"/>
        </w:rPr>
        <w:t>33(4), 470–481 (2017).</w:t>
      </w:r>
    </w:p>
    <w:p w14:paraId="7C4E1E12" w14:textId="1F090AD2" w:rsidR="00FC25BC" w:rsidRPr="00A97E1A" w:rsidRDefault="00FC25BC">
      <w:pPr>
        <w:pStyle w:val="Prrafodelista"/>
        <w:numPr>
          <w:ilvl w:val="0"/>
          <w:numId w:val="9"/>
        </w:numPr>
        <w:rPr>
          <w:rStyle w:val="Textoennegrita"/>
          <w:bCs w:val="0"/>
          <w:sz w:val="22"/>
          <w:lang w:val="en-US"/>
        </w:rPr>
      </w:pPr>
      <w:r w:rsidRPr="00A97E1A">
        <w:rPr>
          <w:rStyle w:val="Textoennegrita"/>
          <w:bCs w:val="0"/>
          <w:sz w:val="22"/>
          <w:lang w:val="en-US"/>
        </w:rPr>
        <w:t xml:space="preserve">Kewell, B., Adams, R., Parry, G.: Blockchain for </w:t>
      </w:r>
      <w:r w:rsidR="00C63FAE">
        <w:rPr>
          <w:rStyle w:val="Textoennegrita"/>
          <w:bCs w:val="0"/>
          <w:sz w:val="22"/>
          <w:lang w:val="en-US"/>
        </w:rPr>
        <w:t>G</w:t>
      </w:r>
      <w:r w:rsidRPr="00A97E1A">
        <w:rPr>
          <w:rStyle w:val="Textoennegrita"/>
          <w:bCs w:val="0"/>
          <w:sz w:val="22"/>
          <w:lang w:val="en-US"/>
        </w:rPr>
        <w:t>ood? Strat. Chang. 26(5), 429437</w:t>
      </w:r>
      <w:r>
        <w:rPr>
          <w:rStyle w:val="Textoennegrita"/>
          <w:bCs w:val="0"/>
          <w:sz w:val="22"/>
          <w:lang w:val="en-US"/>
        </w:rPr>
        <w:t xml:space="preserve"> </w:t>
      </w:r>
      <w:r w:rsidRPr="00A97E1A">
        <w:rPr>
          <w:rStyle w:val="Textoennegrita"/>
          <w:bCs w:val="0"/>
          <w:sz w:val="22"/>
          <w:lang w:val="en-US"/>
        </w:rPr>
        <w:t>(2017)</w:t>
      </w:r>
    </w:p>
    <w:p w14:paraId="5BE49751" w14:textId="6B34C5B2" w:rsidR="00FC25BC" w:rsidRPr="00A97E1A" w:rsidRDefault="00FC25BC">
      <w:pPr>
        <w:pStyle w:val="Prrafodelista"/>
        <w:numPr>
          <w:ilvl w:val="0"/>
          <w:numId w:val="9"/>
        </w:numPr>
        <w:rPr>
          <w:rStyle w:val="Textoennegrita"/>
          <w:bCs w:val="0"/>
          <w:sz w:val="22"/>
          <w:lang w:val="en-US"/>
        </w:rPr>
      </w:pPr>
      <w:r w:rsidRPr="00A97E1A">
        <w:rPr>
          <w:rStyle w:val="Textoennegrita"/>
          <w:bCs w:val="0"/>
          <w:sz w:val="22"/>
          <w:lang w:val="en-US"/>
        </w:rPr>
        <w:t xml:space="preserve">Lemieux, V.L.: Trusting </w:t>
      </w:r>
      <w:r w:rsidR="00C63FAE">
        <w:rPr>
          <w:rStyle w:val="Textoennegrita"/>
          <w:bCs w:val="0"/>
          <w:sz w:val="22"/>
          <w:lang w:val="en-US"/>
        </w:rPr>
        <w:t>R</w:t>
      </w:r>
      <w:r w:rsidRPr="00A97E1A">
        <w:rPr>
          <w:rStyle w:val="Textoennegrita"/>
          <w:bCs w:val="0"/>
          <w:sz w:val="22"/>
          <w:lang w:val="en-US"/>
        </w:rPr>
        <w:t xml:space="preserve">ecords: is Blockchain </w:t>
      </w:r>
      <w:r w:rsidR="00C63FAE">
        <w:rPr>
          <w:rStyle w:val="Textoennegrita"/>
          <w:bCs w:val="0"/>
          <w:sz w:val="22"/>
          <w:lang w:val="en-US"/>
        </w:rPr>
        <w:t>T</w:t>
      </w:r>
      <w:r w:rsidRPr="00A97E1A">
        <w:rPr>
          <w:rStyle w:val="Textoennegrita"/>
          <w:bCs w:val="0"/>
          <w:sz w:val="22"/>
          <w:lang w:val="en-US"/>
        </w:rPr>
        <w:t xml:space="preserve">echnology the </w:t>
      </w:r>
      <w:r w:rsidR="00C63FAE">
        <w:rPr>
          <w:rStyle w:val="Textoennegrita"/>
          <w:bCs w:val="0"/>
          <w:sz w:val="22"/>
          <w:lang w:val="en-US"/>
        </w:rPr>
        <w:t>A</w:t>
      </w:r>
      <w:r w:rsidRPr="00A97E1A">
        <w:rPr>
          <w:rStyle w:val="Textoennegrita"/>
          <w:bCs w:val="0"/>
          <w:sz w:val="22"/>
          <w:lang w:val="en-US"/>
        </w:rPr>
        <w:t>nswer? Rec.</w:t>
      </w:r>
      <w:r>
        <w:rPr>
          <w:rStyle w:val="Textoennegrita"/>
          <w:bCs w:val="0"/>
          <w:sz w:val="22"/>
          <w:lang w:val="en-US"/>
        </w:rPr>
        <w:t xml:space="preserve"> </w:t>
      </w:r>
      <w:r w:rsidRPr="00A97E1A">
        <w:rPr>
          <w:rStyle w:val="Textoennegrita"/>
          <w:bCs w:val="0"/>
          <w:sz w:val="22"/>
          <w:lang w:val="en-US"/>
        </w:rPr>
        <w:t>Manag. J. 26(2), 110–139 (2016).</w:t>
      </w:r>
    </w:p>
    <w:p w14:paraId="6B8DE526" w14:textId="77777777" w:rsidR="00FC25BC" w:rsidRPr="00A97E1A" w:rsidRDefault="00FC25BC">
      <w:pPr>
        <w:pStyle w:val="Prrafodelista"/>
        <w:numPr>
          <w:ilvl w:val="0"/>
          <w:numId w:val="9"/>
        </w:numPr>
        <w:rPr>
          <w:rStyle w:val="Textoennegrita"/>
          <w:bCs w:val="0"/>
          <w:sz w:val="22"/>
          <w:lang w:val="en-US"/>
        </w:rPr>
      </w:pPr>
      <w:r w:rsidRPr="00A97E1A">
        <w:rPr>
          <w:rStyle w:val="Textoennegrita"/>
          <w:bCs w:val="0"/>
          <w:sz w:val="22"/>
          <w:lang w:val="es-CO"/>
        </w:rPr>
        <w:lastRenderedPageBreak/>
        <w:t xml:space="preserve">D. </w:t>
      </w:r>
      <w:proofErr w:type="spellStart"/>
      <w:r w:rsidRPr="00A97E1A">
        <w:rPr>
          <w:rStyle w:val="Textoennegrita"/>
          <w:bCs w:val="0"/>
          <w:sz w:val="22"/>
          <w:lang w:val="es-CO"/>
        </w:rPr>
        <w:t>Valdeolmillos</w:t>
      </w:r>
      <w:proofErr w:type="spellEnd"/>
      <w:r w:rsidRPr="00A97E1A">
        <w:rPr>
          <w:rStyle w:val="Textoennegrita"/>
          <w:bCs w:val="0"/>
          <w:sz w:val="22"/>
          <w:lang w:val="es-CO"/>
        </w:rPr>
        <w:t xml:space="preserve">, Y. Mezquita, A. González-Briones, Alfonso y J. M Corchado. </w:t>
      </w:r>
      <w:r w:rsidRPr="00A97E1A">
        <w:rPr>
          <w:rStyle w:val="Textoennegrita"/>
          <w:bCs w:val="0"/>
          <w:sz w:val="22"/>
          <w:lang w:val="en-US"/>
        </w:rPr>
        <w:t>Blockchain Technology: A Review of the Current Challenges of Cryptocurrency. Año 2020.</w:t>
      </w:r>
    </w:p>
    <w:p w14:paraId="3D9CE422" w14:textId="2E9621C7" w:rsidR="00FC25BC" w:rsidRPr="00A97E1A" w:rsidRDefault="00FC25BC">
      <w:pPr>
        <w:pStyle w:val="Prrafodelista"/>
        <w:numPr>
          <w:ilvl w:val="0"/>
          <w:numId w:val="9"/>
        </w:numPr>
        <w:rPr>
          <w:rStyle w:val="Textoennegrita"/>
          <w:bCs w:val="0"/>
          <w:sz w:val="22"/>
          <w:lang w:val="en-US"/>
        </w:rPr>
      </w:pPr>
      <w:r w:rsidRPr="00A97E1A">
        <w:rPr>
          <w:rStyle w:val="Textoennegrita"/>
          <w:bCs w:val="0"/>
          <w:sz w:val="22"/>
          <w:lang w:val="en-US"/>
        </w:rPr>
        <w:t>Giancaspro, M.: Is a ‘</w:t>
      </w:r>
      <w:r w:rsidR="00C63FAE">
        <w:rPr>
          <w:rStyle w:val="Textoennegrita"/>
          <w:bCs w:val="0"/>
          <w:sz w:val="22"/>
          <w:lang w:val="en-US"/>
        </w:rPr>
        <w:t>S</w:t>
      </w:r>
      <w:r w:rsidRPr="00A97E1A">
        <w:rPr>
          <w:rStyle w:val="Textoennegrita"/>
          <w:bCs w:val="0"/>
          <w:sz w:val="22"/>
          <w:lang w:val="en-US"/>
        </w:rPr>
        <w:t xml:space="preserve">mart </w:t>
      </w:r>
      <w:r w:rsidR="00C63FAE">
        <w:rPr>
          <w:rStyle w:val="Textoennegrita"/>
          <w:bCs w:val="0"/>
          <w:sz w:val="22"/>
          <w:lang w:val="en-US"/>
        </w:rPr>
        <w:t>C</w:t>
      </w:r>
      <w:r w:rsidRPr="00A97E1A">
        <w:rPr>
          <w:rStyle w:val="Textoennegrita"/>
          <w:bCs w:val="0"/>
          <w:sz w:val="22"/>
          <w:lang w:val="en-US"/>
        </w:rPr>
        <w:t xml:space="preserve">ontract’ </w:t>
      </w:r>
      <w:r w:rsidR="00C63FAE">
        <w:rPr>
          <w:rStyle w:val="Textoennegrita"/>
          <w:bCs w:val="0"/>
          <w:sz w:val="22"/>
          <w:lang w:val="en-US"/>
        </w:rPr>
        <w:t>R</w:t>
      </w:r>
      <w:r w:rsidRPr="00A97E1A">
        <w:rPr>
          <w:rStyle w:val="Textoennegrita"/>
          <w:bCs w:val="0"/>
          <w:sz w:val="22"/>
          <w:lang w:val="en-US"/>
        </w:rPr>
        <w:t xml:space="preserve">eally a </w:t>
      </w:r>
      <w:r w:rsidR="00C63FAE">
        <w:rPr>
          <w:rStyle w:val="Textoennegrita"/>
          <w:bCs w:val="0"/>
          <w:sz w:val="22"/>
          <w:lang w:val="en-US"/>
        </w:rPr>
        <w:t>S</w:t>
      </w:r>
      <w:r w:rsidRPr="00A97E1A">
        <w:rPr>
          <w:rStyle w:val="Textoennegrita"/>
          <w:bCs w:val="0"/>
          <w:sz w:val="22"/>
          <w:lang w:val="en-US"/>
        </w:rPr>
        <w:t xml:space="preserve">mart </w:t>
      </w:r>
      <w:r w:rsidR="00C63FAE">
        <w:rPr>
          <w:rStyle w:val="Textoennegrita"/>
          <w:bCs w:val="0"/>
          <w:sz w:val="22"/>
          <w:lang w:val="en-US"/>
        </w:rPr>
        <w:t>I</w:t>
      </w:r>
      <w:r w:rsidRPr="00A97E1A">
        <w:rPr>
          <w:rStyle w:val="Textoennegrita"/>
          <w:bCs w:val="0"/>
          <w:sz w:val="22"/>
          <w:lang w:val="en-US"/>
        </w:rPr>
        <w:t xml:space="preserve">dea? Insights </w:t>
      </w:r>
      <w:r w:rsidR="00C63FAE">
        <w:rPr>
          <w:rStyle w:val="Textoennegrita"/>
          <w:bCs w:val="0"/>
          <w:sz w:val="22"/>
          <w:lang w:val="en-US"/>
        </w:rPr>
        <w:t>F</w:t>
      </w:r>
      <w:r w:rsidRPr="00A97E1A">
        <w:rPr>
          <w:rStyle w:val="Textoennegrita"/>
          <w:bCs w:val="0"/>
          <w:sz w:val="22"/>
          <w:lang w:val="en-US"/>
        </w:rPr>
        <w:t xml:space="preserve">rom a </w:t>
      </w:r>
      <w:r w:rsidR="00C63FAE">
        <w:rPr>
          <w:rStyle w:val="Textoennegrita"/>
          <w:bCs w:val="0"/>
          <w:sz w:val="22"/>
          <w:lang w:val="en-US"/>
        </w:rPr>
        <w:t>L</w:t>
      </w:r>
      <w:r w:rsidRPr="00A97E1A">
        <w:rPr>
          <w:rStyle w:val="Textoennegrita"/>
          <w:bCs w:val="0"/>
          <w:sz w:val="22"/>
          <w:lang w:val="en-US"/>
        </w:rPr>
        <w:t>egal</w:t>
      </w:r>
      <w:r>
        <w:rPr>
          <w:rStyle w:val="Textoennegrita"/>
          <w:bCs w:val="0"/>
          <w:sz w:val="22"/>
          <w:lang w:val="en-US"/>
        </w:rPr>
        <w:t xml:space="preserve"> </w:t>
      </w:r>
      <w:r w:rsidR="00C63FAE">
        <w:rPr>
          <w:rStyle w:val="Textoennegrita"/>
          <w:bCs w:val="0"/>
          <w:sz w:val="22"/>
          <w:lang w:val="en-US"/>
        </w:rPr>
        <w:t>P</w:t>
      </w:r>
      <w:r w:rsidRPr="00A97E1A">
        <w:rPr>
          <w:rStyle w:val="Textoennegrita"/>
          <w:bCs w:val="0"/>
          <w:sz w:val="22"/>
          <w:lang w:val="en-US"/>
        </w:rPr>
        <w:t xml:space="preserve">erspective. </w:t>
      </w:r>
      <w:proofErr w:type="spellStart"/>
      <w:r w:rsidRPr="00A97E1A">
        <w:rPr>
          <w:rStyle w:val="Textoennegrita"/>
          <w:bCs w:val="0"/>
          <w:sz w:val="22"/>
          <w:lang w:val="en-US"/>
        </w:rPr>
        <w:t>Comput</w:t>
      </w:r>
      <w:proofErr w:type="spellEnd"/>
      <w:r w:rsidRPr="00A97E1A">
        <w:rPr>
          <w:rStyle w:val="Textoennegrita"/>
          <w:bCs w:val="0"/>
          <w:sz w:val="22"/>
          <w:lang w:val="en-US"/>
        </w:rPr>
        <w:t xml:space="preserve">. Law </w:t>
      </w:r>
      <w:proofErr w:type="spellStart"/>
      <w:r w:rsidRPr="00A97E1A">
        <w:rPr>
          <w:rStyle w:val="Textoennegrita"/>
          <w:bCs w:val="0"/>
          <w:sz w:val="22"/>
          <w:lang w:val="en-US"/>
        </w:rPr>
        <w:t>Secur</w:t>
      </w:r>
      <w:proofErr w:type="spellEnd"/>
      <w:r w:rsidRPr="00A97E1A">
        <w:rPr>
          <w:rStyle w:val="Textoennegrita"/>
          <w:bCs w:val="0"/>
          <w:sz w:val="22"/>
          <w:lang w:val="en-US"/>
        </w:rPr>
        <w:t>. Rev. 33(6), 825–835 (2017).</w:t>
      </w:r>
    </w:p>
    <w:p w14:paraId="46E8B39C" w14:textId="11C85A9C" w:rsidR="00FC25BC" w:rsidRPr="00A97E1A" w:rsidRDefault="00FC25BC">
      <w:pPr>
        <w:pStyle w:val="Prrafodelista"/>
        <w:numPr>
          <w:ilvl w:val="0"/>
          <w:numId w:val="9"/>
        </w:numPr>
        <w:rPr>
          <w:rStyle w:val="Textoennegrita"/>
          <w:bCs w:val="0"/>
          <w:sz w:val="22"/>
          <w:lang w:val="en-US"/>
        </w:rPr>
      </w:pPr>
      <w:r w:rsidRPr="00A97E1A">
        <w:rPr>
          <w:rStyle w:val="Textoennegrita"/>
          <w:bCs w:val="0"/>
          <w:sz w:val="22"/>
          <w:lang w:val="en-US"/>
        </w:rPr>
        <w:t xml:space="preserve">Larios-Hernández, G.J.: Blockchain </w:t>
      </w:r>
      <w:r w:rsidR="00C63FAE">
        <w:rPr>
          <w:rStyle w:val="Textoennegrita"/>
          <w:bCs w:val="0"/>
          <w:sz w:val="22"/>
          <w:lang w:val="en-US"/>
        </w:rPr>
        <w:t>E</w:t>
      </w:r>
      <w:r w:rsidRPr="00A97E1A">
        <w:rPr>
          <w:rStyle w:val="Textoennegrita"/>
          <w:bCs w:val="0"/>
          <w:sz w:val="22"/>
          <w:lang w:val="en-US"/>
        </w:rPr>
        <w:t xml:space="preserve">ntrepreneurship </w:t>
      </w:r>
      <w:r w:rsidR="00C63FAE">
        <w:rPr>
          <w:rStyle w:val="Textoennegrita"/>
          <w:bCs w:val="0"/>
          <w:sz w:val="22"/>
          <w:lang w:val="en-US"/>
        </w:rPr>
        <w:t>O</w:t>
      </w:r>
      <w:r w:rsidRPr="00A97E1A">
        <w:rPr>
          <w:rStyle w:val="Textoennegrita"/>
          <w:bCs w:val="0"/>
          <w:sz w:val="22"/>
          <w:lang w:val="en-US"/>
        </w:rPr>
        <w:t>pportunity in the</w:t>
      </w:r>
      <w:r>
        <w:rPr>
          <w:rStyle w:val="Textoennegrita"/>
          <w:bCs w:val="0"/>
          <w:sz w:val="22"/>
          <w:lang w:val="en-US"/>
        </w:rPr>
        <w:t xml:space="preserve"> </w:t>
      </w:r>
      <w:r w:rsidR="00C63FAE">
        <w:rPr>
          <w:rStyle w:val="Textoennegrita"/>
          <w:bCs w:val="0"/>
          <w:sz w:val="22"/>
          <w:lang w:val="en-US"/>
        </w:rPr>
        <w:t>P</w:t>
      </w:r>
      <w:r w:rsidRPr="00A97E1A">
        <w:rPr>
          <w:rStyle w:val="Textoennegrita"/>
          <w:bCs w:val="0"/>
          <w:sz w:val="22"/>
          <w:lang w:val="en-US"/>
        </w:rPr>
        <w:t xml:space="preserve">ractices of the </w:t>
      </w:r>
      <w:r w:rsidR="00C63FAE">
        <w:rPr>
          <w:rStyle w:val="Textoennegrita"/>
          <w:bCs w:val="0"/>
          <w:sz w:val="22"/>
          <w:lang w:val="en-US"/>
        </w:rPr>
        <w:t>U</w:t>
      </w:r>
      <w:r w:rsidRPr="00A97E1A">
        <w:rPr>
          <w:rStyle w:val="Textoennegrita"/>
          <w:bCs w:val="0"/>
          <w:sz w:val="22"/>
          <w:lang w:val="en-US"/>
        </w:rPr>
        <w:t xml:space="preserve">nbanked. Bus. </w:t>
      </w:r>
      <w:proofErr w:type="spellStart"/>
      <w:r w:rsidRPr="00A97E1A">
        <w:rPr>
          <w:rStyle w:val="Textoennegrita"/>
          <w:bCs w:val="0"/>
          <w:sz w:val="22"/>
          <w:lang w:val="en-US"/>
        </w:rPr>
        <w:t>Horiz</w:t>
      </w:r>
      <w:proofErr w:type="spellEnd"/>
      <w:r w:rsidRPr="00A97E1A">
        <w:rPr>
          <w:rStyle w:val="Textoennegrita"/>
          <w:bCs w:val="0"/>
          <w:sz w:val="22"/>
          <w:lang w:val="en-US"/>
        </w:rPr>
        <w:t>. 60(6), 865–874 (2017).</w:t>
      </w:r>
    </w:p>
    <w:p w14:paraId="683F378B" w14:textId="55A2A61E" w:rsidR="00FC25BC" w:rsidRPr="00A97E1A" w:rsidRDefault="00FC25BC">
      <w:pPr>
        <w:pStyle w:val="Prrafodelista"/>
        <w:numPr>
          <w:ilvl w:val="0"/>
          <w:numId w:val="9"/>
        </w:numPr>
        <w:rPr>
          <w:rStyle w:val="Textoennegrita"/>
          <w:bCs w:val="0"/>
          <w:sz w:val="22"/>
          <w:lang w:val="en-US"/>
        </w:rPr>
      </w:pPr>
      <w:r w:rsidRPr="00A97E1A">
        <w:rPr>
          <w:rStyle w:val="Textoennegrita"/>
          <w:bCs w:val="0"/>
          <w:sz w:val="22"/>
          <w:lang w:val="en-US"/>
        </w:rPr>
        <w:t xml:space="preserve">Zamani, E.D., </w:t>
      </w:r>
      <w:proofErr w:type="spellStart"/>
      <w:r w:rsidRPr="00A97E1A">
        <w:rPr>
          <w:rStyle w:val="Textoennegrita"/>
          <w:bCs w:val="0"/>
          <w:sz w:val="22"/>
          <w:lang w:val="en-US"/>
        </w:rPr>
        <w:t>Giaglis</w:t>
      </w:r>
      <w:proofErr w:type="spellEnd"/>
      <w:r w:rsidRPr="00A97E1A">
        <w:rPr>
          <w:rStyle w:val="Textoennegrita"/>
          <w:bCs w:val="0"/>
          <w:sz w:val="22"/>
          <w:lang w:val="en-US"/>
        </w:rPr>
        <w:t xml:space="preserve">, G.M.: With a </w:t>
      </w:r>
      <w:r w:rsidR="00C63FAE">
        <w:rPr>
          <w:rStyle w:val="Textoennegrita"/>
          <w:bCs w:val="0"/>
          <w:sz w:val="22"/>
          <w:lang w:val="en-US"/>
        </w:rPr>
        <w:t>L</w:t>
      </w:r>
      <w:r w:rsidRPr="00A97E1A">
        <w:rPr>
          <w:rStyle w:val="Textoennegrita"/>
          <w:bCs w:val="0"/>
          <w:sz w:val="22"/>
          <w:lang w:val="en-US"/>
        </w:rPr>
        <w:t xml:space="preserve">ittle </w:t>
      </w:r>
      <w:r w:rsidR="00C63FAE">
        <w:rPr>
          <w:rStyle w:val="Textoennegrita"/>
          <w:bCs w:val="0"/>
          <w:sz w:val="22"/>
          <w:lang w:val="en-US"/>
        </w:rPr>
        <w:t>H</w:t>
      </w:r>
      <w:r w:rsidRPr="00A97E1A">
        <w:rPr>
          <w:rStyle w:val="Textoennegrita"/>
          <w:bCs w:val="0"/>
          <w:sz w:val="22"/>
          <w:lang w:val="en-US"/>
        </w:rPr>
        <w:t xml:space="preserve">elp </w:t>
      </w:r>
      <w:proofErr w:type="gramStart"/>
      <w:r w:rsidR="00C63FAE">
        <w:rPr>
          <w:rStyle w:val="Textoennegrita"/>
          <w:bCs w:val="0"/>
          <w:sz w:val="22"/>
          <w:lang w:val="en-US"/>
        </w:rPr>
        <w:t>F</w:t>
      </w:r>
      <w:r w:rsidRPr="00A97E1A">
        <w:rPr>
          <w:rStyle w:val="Textoennegrita"/>
          <w:bCs w:val="0"/>
          <w:sz w:val="22"/>
          <w:lang w:val="en-US"/>
        </w:rPr>
        <w:t>rom</w:t>
      </w:r>
      <w:proofErr w:type="gramEnd"/>
      <w:r w:rsidRPr="00A97E1A">
        <w:rPr>
          <w:rStyle w:val="Textoennegrita"/>
          <w:bCs w:val="0"/>
          <w:sz w:val="22"/>
          <w:lang w:val="en-US"/>
        </w:rPr>
        <w:t xml:space="preserve"> the </w:t>
      </w:r>
      <w:r w:rsidR="00C63FAE">
        <w:rPr>
          <w:rStyle w:val="Textoennegrita"/>
          <w:bCs w:val="0"/>
          <w:sz w:val="22"/>
          <w:lang w:val="en-US"/>
        </w:rPr>
        <w:t>M</w:t>
      </w:r>
      <w:r w:rsidRPr="00A97E1A">
        <w:rPr>
          <w:rStyle w:val="Textoennegrita"/>
          <w:bCs w:val="0"/>
          <w:sz w:val="22"/>
          <w:lang w:val="en-US"/>
        </w:rPr>
        <w:t xml:space="preserve">iners: </w:t>
      </w:r>
      <w:r w:rsidR="00C63FAE">
        <w:rPr>
          <w:rStyle w:val="Textoennegrita"/>
          <w:bCs w:val="0"/>
          <w:sz w:val="22"/>
          <w:lang w:val="en-US"/>
        </w:rPr>
        <w:t>D</w:t>
      </w:r>
      <w:r w:rsidRPr="00A97E1A">
        <w:rPr>
          <w:rStyle w:val="Textoennegrita"/>
          <w:bCs w:val="0"/>
          <w:sz w:val="22"/>
          <w:lang w:val="en-US"/>
        </w:rPr>
        <w:t xml:space="preserve">istributed </w:t>
      </w:r>
      <w:r w:rsidR="00C63FAE">
        <w:rPr>
          <w:rStyle w:val="Textoennegrita"/>
          <w:bCs w:val="0"/>
          <w:sz w:val="22"/>
          <w:lang w:val="en-US"/>
        </w:rPr>
        <w:t>L</w:t>
      </w:r>
      <w:r w:rsidRPr="00A97E1A">
        <w:rPr>
          <w:rStyle w:val="Textoennegrita"/>
          <w:bCs w:val="0"/>
          <w:sz w:val="22"/>
          <w:lang w:val="en-US"/>
        </w:rPr>
        <w:t xml:space="preserve">edger </w:t>
      </w:r>
      <w:r w:rsidR="00C63FAE">
        <w:rPr>
          <w:rStyle w:val="Textoennegrita"/>
          <w:bCs w:val="0"/>
          <w:sz w:val="22"/>
          <w:lang w:val="en-US"/>
        </w:rPr>
        <w:t>T</w:t>
      </w:r>
      <w:r w:rsidRPr="00A97E1A">
        <w:rPr>
          <w:rStyle w:val="Textoennegrita"/>
          <w:bCs w:val="0"/>
          <w:sz w:val="22"/>
          <w:lang w:val="en-US"/>
        </w:rPr>
        <w:t xml:space="preserve">echnology and </w:t>
      </w:r>
      <w:r w:rsidR="00C63FAE">
        <w:rPr>
          <w:rStyle w:val="Textoennegrita"/>
          <w:bCs w:val="0"/>
          <w:sz w:val="22"/>
          <w:lang w:val="en-US"/>
        </w:rPr>
        <w:t>M</w:t>
      </w:r>
      <w:r w:rsidRPr="00A97E1A">
        <w:rPr>
          <w:rStyle w:val="Textoennegrita"/>
          <w:bCs w:val="0"/>
          <w:sz w:val="22"/>
          <w:lang w:val="en-US"/>
        </w:rPr>
        <w:t xml:space="preserve">arket </w:t>
      </w:r>
      <w:r w:rsidR="00C63FAE">
        <w:rPr>
          <w:rStyle w:val="Textoennegrita"/>
          <w:bCs w:val="0"/>
          <w:sz w:val="22"/>
          <w:lang w:val="en-US"/>
        </w:rPr>
        <w:t>D</w:t>
      </w:r>
      <w:r w:rsidRPr="00A97E1A">
        <w:rPr>
          <w:rStyle w:val="Textoennegrita"/>
          <w:bCs w:val="0"/>
          <w:sz w:val="22"/>
          <w:lang w:val="en-US"/>
        </w:rPr>
        <w:t>isintermediation. Ind. Manag. Data Syst. 118(3), 637–652</w:t>
      </w:r>
      <w:r>
        <w:rPr>
          <w:rStyle w:val="Textoennegrita"/>
          <w:bCs w:val="0"/>
          <w:sz w:val="22"/>
          <w:lang w:val="en-US"/>
        </w:rPr>
        <w:t xml:space="preserve"> </w:t>
      </w:r>
      <w:r w:rsidRPr="00A97E1A">
        <w:rPr>
          <w:rStyle w:val="Textoennegrita"/>
          <w:bCs w:val="0"/>
          <w:sz w:val="22"/>
          <w:lang w:val="en-US"/>
        </w:rPr>
        <w:t>(2018).</w:t>
      </w:r>
    </w:p>
    <w:p w14:paraId="5C42C176" w14:textId="1B51AD7B" w:rsidR="00FC25BC" w:rsidRPr="00A97E1A" w:rsidRDefault="00FC25BC">
      <w:pPr>
        <w:pStyle w:val="Prrafodelista"/>
        <w:numPr>
          <w:ilvl w:val="0"/>
          <w:numId w:val="9"/>
        </w:numPr>
        <w:rPr>
          <w:rStyle w:val="Textoennegrita"/>
          <w:bCs w:val="0"/>
          <w:sz w:val="22"/>
          <w:lang w:val="en-US"/>
        </w:rPr>
      </w:pPr>
      <w:r w:rsidRPr="00A97E1A">
        <w:rPr>
          <w:rStyle w:val="Textoennegrita"/>
          <w:bCs w:val="0"/>
          <w:sz w:val="22"/>
          <w:lang w:val="en-US"/>
        </w:rPr>
        <w:t xml:space="preserve">Gomber, P., Kauffman, R.J., Parker, C., Weber, B.W.: On the </w:t>
      </w:r>
      <w:r w:rsidR="00C63FAE">
        <w:rPr>
          <w:rStyle w:val="Textoennegrita"/>
          <w:bCs w:val="0"/>
          <w:sz w:val="22"/>
          <w:lang w:val="en-US"/>
        </w:rPr>
        <w:t>F</w:t>
      </w:r>
      <w:r w:rsidRPr="00A97E1A">
        <w:rPr>
          <w:rStyle w:val="Textoennegrita"/>
          <w:bCs w:val="0"/>
          <w:sz w:val="22"/>
          <w:lang w:val="en-US"/>
        </w:rPr>
        <w:t xml:space="preserve">intech </w:t>
      </w:r>
      <w:r w:rsidR="00C63FAE">
        <w:rPr>
          <w:rStyle w:val="Textoennegrita"/>
          <w:bCs w:val="0"/>
          <w:sz w:val="22"/>
          <w:lang w:val="en-US"/>
        </w:rPr>
        <w:t>R</w:t>
      </w:r>
      <w:r w:rsidRPr="00A97E1A">
        <w:rPr>
          <w:rStyle w:val="Textoennegrita"/>
          <w:bCs w:val="0"/>
          <w:sz w:val="22"/>
          <w:lang w:val="en-US"/>
        </w:rPr>
        <w:t xml:space="preserve">evolution: </w:t>
      </w:r>
      <w:r w:rsidR="00F42CA9" w:rsidRPr="00F42CA9">
        <w:rPr>
          <w:rStyle w:val="Textoennegrita"/>
          <w:bCs w:val="0"/>
          <w:sz w:val="22"/>
          <w:lang w:val="en-US"/>
        </w:rPr>
        <w:t>Interpreting the Forces of Innovation, Disruption, and Transformation in Financial Services</w:t>
      </w:r>
      <w:r w:rsidRPr="00A97E1A">
        <w:rPr>
          <w:rStyle w:val="Textoennegrita"/>
          <w:bCs w:val="0"/>
          <w:sz w:val="22"/>
          <w:lang w:val="en-US"/>
        </w:rPr>
        <w:t>. J. Manag. Inf.</w:t>
      </w:r>
      <w:r>
        <w:rPr>
          <w:rStyle w:val="Textoennegrita"/>
          <w:bCs w:val="0"/>
          <w:sz w:val="22"/>
          <w:lang w:val="en-US"/>
        </w:rPr>
        <w:t xml:space="preserve"> </w:t>
      </w:r>
      <w:r w:rsidRPr="00A97E1A">
        <w:rPr>
          <w:rStyle w:val="Textoennegrita"/>
          <w:bCs w:val="0"/>
          <w:sz w:val="22"/>
          <w:lang w:val="en-US"/>
        </w:rPr>
        <w:t>Syst. 35(1), 220–265 (2018).</w:t>
      </w:r>
    </w:p>
    <w:p w14:paraId="36EB3031" w14:textId="16165036" w:rsidR="00FC25BC" w:rsidRPr="00A97E1A" w:rsidRDefault="00FC25BC">
      <w:pPr>
        <w:pStyle w:val="Prrafodelista"/>
        <w:numPr>
          <w:ilvl w:val="0"/>
          <w:numId w:val="9"/>
        </w:numPr>
        <w:rPr>
          <w:rStyle w:val="Textoennegrita"/>
          <w:bCs w:val="0"/>
          <w:sz w:val="22"/>
          <w:lang w:val="en-US"/>
        </w:rPr>
      </w:pPr>
      <w:r w:rsidRPr="00A97E1A">
        <w:rPr>
          <w:rStyle w:val="Textoennegrita"/>
          <w:bCs w:val="0"/>
          <w:sz w:val="22"/>
          <w:lang w:val="en-US"/>
        </w:rPr>
        <w:t xml:space="preserve">Shermin, V.: Disrupting </w:t>
      </w:r>
      <w:r w:rsidR="00C63FAE">
        <w:rPr>
          <w:rStyle w:val="Textoennegrita"/>
          <w:bCs w:val="0"/>
          <w:sz w:val="22"/>
          <w:lang w:val="en-US"/>
        </w:rPr>
        <w:t>G</w:t>
      </w:r>
      <w:r w:rsidRPr="00A97E1A">
        <w:rPr>
          <w:rStyle w:val="Textoennegrita"/>
          <w:bCs w:val="0"/>
          <w:sz w:val="22"/>
          <w:lang w:val="en-US"/>
        </w:rPr>
        <w:t xml:space="preserve">overnance with Blockchains and </w:t>
      </w:r>
      <w:r w:rsidR="00C63FAE">
        <w:rPr>
          <w:rStyle w:val="Textoennegrita"/>
          <w:bCs w:val="0"/>
          <w:sz w:val="22"/>
          <w:lang w:val="en-US"/>
        </w:rPr>
        <w:t>S</w:t>
      </w:r>
      <w:r w:rsidRPr="00A97E1A">
        <w:rPr>
          <w:rStyle w:val="Textoennegrita"/>
          <w:bCs w:val="0"/>
          <w:sz w:val="22"/>
          <w:lang w:val="en-US"/>
        </w:rPr>
        <w:t xml:space="preserve">mart </w:t>
      </w:r>
      <w:r w:rsidR="00C63FAE">
        <w:rPr>
          <w:rStyle w:val="Textoennegrita"/>
          <w:bCs w:val="0"/>
          <w:sz w:val="22"/>
          <w:lang w:val="en-US"/>
        </w:rPr>
        <w:t>C</w:t>
      </w:r>
      <w:r w:rsidRPr="00A97E1A">
        <w:rPr>
          <w:rStyle w:val="Textoennegrita"/>
          <w:bCs w:val="0"/>
          <w:sz w:val="22"/>
          <w:lang w:val="en-US"/>
        </w:rPr>
        <w:t>ontracts. Strat.</w:t>
      </w:r>
      <w:r>
        <w:rPr>
          <w:rStyle w:val="Textoennegrita"/>
          <w:bCs w:val="0"/>
          <w:sz w:val="22"/>
          <w:lang w:val="en-US"/>
        </w:rPr>
        <w:t xml:space="preserve"> </w:t>
      </w:r>
      <w:r w:rsidRPr="00A97E1A">
        <w:rPr>
          <w:rStyle w:val="Textoennegrita"/>
          <w:bCs w:val="0"/>
          <w:sz w:val="22"/>
          <w:lang w:val="en-US"/>
        </w:rPr>
        <w:t>Chang. 26(5), 499–509 (2017).</w:t>
      </w:r>
    </w:p>
    <w:p w14:paraId="77A49B91" w14:textId="77777777" w:rsidR="00FC25BC" w:rsidRPr="00C22118" w:rsidRDefault="00FC25BC">
      <w:pPr>
        <w:pStyle w:val="Prrafodelista"/>
        <w:numPr>
          <w:ilvl w:val="0"/>
          <w:numId w:val="9"/>
        </w:numPr>
        <w:rPr>
          <w:rStyle w:val="Textoennegrita"/>
          <w:bCs w:val="0"/>
          <w:sz w:val="22"/>
          <w:lang w:val="en-US"/>
        </w:rPr>
      </w:pPr>
      <w:r w:rsidRPr="00C22118">
        <w:rPr>
          <w:rStyle w:val="Textoennegrita"/>
          <w:bCs w:val="0"/>
          <w:sz w:val="22"/>
          <w:lang w:val="en-US"/>
        </w:rPr>
        <w:t xml:space="preserve">Sullivan, C., Burger, E.: E-residency and Blockchain. </w:t>
      </w:r>
      <w:proofErr w:type="spellStart"/>
      <w:r w:rsidRPr="00C22118">
        <w:rPr>
          <w:rStyle w:val="Textoennegrita"/>
          <w:bCs w:val="0"/>
          <w:sz w:val="22"/>
          <w:lang w:val="en-US"/>
        </w:rPr>
        <w:t>Comput</w:t>
      </w:r>
      <w:proofErr w:type="spellEnd"/>
      <w:r w:rsidRPr="00C22118">
        <w:rPr>
          <w:rStyle w:val="Textoennegrita"/>
          <w:bCs w:val="0"/>
          <w:sz w:val="22"/>
          <w:lang w:val="en-US"/>
        </w:rPr>
        <w:t xml:space="preserve">. Law </w:t>
      </w:r>
      <w:proofErr w:type="spellStart"/>
      <w:r w:rsidRPr="00C22118">
        <w:rPr>
          <w:rStyle w:val="Textoennegrita"/>
          <w:bCs w:val="0"/>
          <w:sz w:val="22"/>
          <w:lang w:val="en-US"/>
        </w:rPr>
        <w:t>Secur</w:t>
      </w:r>
      <w:proofErr w:type="spellEnd"/>
      <w:r w:rsidRPr="00C22118">
        <w:rPr>
          <w:rStyle w:val="Textoennegrita"/>
          <w:bCs w:val="0"/>
          <w:sz w:val="22"/>
          <w:lang w:val="en-US"/>
        </w:rPr>
        <w:t>. Rev.</w:t>
      </w:r>
      <w:r>
        <w:rPr>
          <w:rStyle w:val="Textoennegrita"/>
          <w:bCs w:val="0"/>
          <w:sz w:val="22"/>
          <w:lang w:val="en-US"/>
        </w:rPr>
        <w:t xml:space="preserve"> </w:t>
      </w:r>
      <w:r w:rsidRPr="00C22118">
        <w:rPr>
          <w:rStyle w:val="Textoennegrita"/>
          <w:bCs w:val="0"/>
          <w:sz w:val="22"/>
          <w:lang w:val="en-US"/>
        </w:rPr>
        <w:t>33(4), 470–481 (2017).</w:t>
      </w:r>
    </w:p>
    <w:p w14:paraId="00F10CBB" w14:textId="77777777" w:rsidR="00FC25BC" w:rsidRPr="00A97E1A" w:rsidRDefault="00FC25BC">
      <w:pPr>
        <w:pStyle w:val="Prrafodelista"/>
        <w:numPr>
          <w:ilvl w:val="0"/>
          <w:numId w:val="9"/>
        </w:numPr>
        <w:rPr>
          <w:rStyle w:val="Textoennegrita"/>
          <w:bCs w:val="0"/>
          <w:sz w:val="22"/>
          <w:lang w:val="en-US"/>
        </w:rPr>
      </w:pPr>
      <w:r w:rsidRPr="00A97E1A">
        <w:rPr>
          <w:rStyle w:val="Textoennegrita"/>
          <w:bCs w:val="0"/>
          <w:sz w:val="22"/>
          <w:lang w:val="en-US"/>
        </w:rPr>
        <w:t>Zalan, T.: Born global on Blockchain. Rev. Int. Bus. Strat. 28(1), 19–34 (2018).</w:t>
      </w:r>
    </w:p>
    <w:p w14:paraId="3A820992" w14:textId="30BC3BD2" w:rsidR="00FC25BC" w:rsidRPr="00C22118" w:rsidRDefault="00FC25BC">
      <w:pPr>
        <w:pStyle w:val="Prrafodelista"/>
        <w:numPr>
          <w:ilvl w:val="0"/>
          <w:numId w:val="9"/>
        </w:numPr>
        <w:rPr>
          <w:rStyle w:val="Textoennegrita"/>
          <w:bCs w:val="0"/>
          <w:sz w:val="22"/>
          <w:lang w:val="en-US"/>
        </w:rPr>
      </w:pPr>
      <w:r w:rsidRPr="00C22118">
        <w:rPr>
          <w:rStyle w:val="Textoennegrita"/>
          <w:bCs w:val="0"/>
          <w:sz w:val="22"/>
          <w:lang w:val="en-US"/>
        </w:rPr>
        <w:t xml:space="preserve">Spearpoint, M.: A </w:t>
      </w:r>
      <w:r w:rsidR="00C63FAE">
        <w:rPr>
          <w:rStyle w:val="Textoennegrita"/>
          <w:bCs w:val="0"/>
          <w:sz w:val="22"/>
          <w:lang w:val="en-US"/>
        </w:rPr>
        <w:t>P</w:t>
      </w:r>
      <w:r w:rsidRPr="00C22118">
        <w:rPr>
          <w:rStyle w:val="Textoennegrita"/>
          <w:bCs w:val="0"/>
          <w:sz w:val="22"/>
          <w:lang w:val="en-US"/>
        </w:rPr>
        <w:t xml:space="preserve">roposed </w:t>
      </w:r>
      <w:r w:rsidR="00C63FAE">
        <w:rPr>
          <w:rStyle w:val="Textoennegrita"/>
          <w:bCs w:val="0"/>
          <w:sz w:val="22"/>
          <w:lang w:val="en-US"/>
        </w:rPr>
        <w:t>C</w:t>
      </w:r>
      <w:r w:rsidRPr="00C22118">
        <w:rPr>
          <w:rStyle w:val="Textoennegrita"/>
          <w:bCs w:val="0"/>
          <w:sz w:val="22"/>
          <w:lang w:val="en-US"/>
        </w:rPr>
        <w:t xml:space="preserve">urrency </w:t>
      </w:r>
      <w:r w:rsidR="00C63FAE">
        <w:rPr>
          <w:rStyle w:val="Textoennegrita"/>
          <w:bCs w:val="0"/>
          <w:sz w:val="22"/>
          <w:lang w:val="en-US"/>
        </w:rPr>
        <w:t>S</w:t>
      </w:r>
      <w:r w:rsidRPr="00C22118">
        <w:rPr>
          <w:rStyle w:val="Textoennegrita"/>
          <w:bCs w:val="0"/>
          <w:sz w:val="22"/>
          <w:lang w:val="en-US"/>
        </w:rPr>
        <w:t xml:space="preserve">ystem for </w:t>
      </w:r>
      <w:r w:rsidR="00C63FAE">
        <w:rPr>
          <w:rStyle w:val="Textoennegrita"/>
          <w:bCs w:val="0"/>
          <w:sz w:val="22"/>
          <w:lang w:val="en-US"/>
        </w:rPr>
        <w:t>A</w:t>
      </w:r>
      <w:r w:rsidRPr="00C22118">
        <w:rPr>
          <w:rStyle w:val="Textoennegrita"/>
          <w:bCs w:val="0"/>
          <w:sz w:val="22"/>
          <w:lang w:val="en-US"/>
        </w:rPr>
        <w:t xml:space="preserve">cademic </w:t>
      </w:r>
      <w:r w:rsidR="00C63FAE">
        <w:rPr>
          <w:rStyle w:val="Textoennegrita"/>
          <w:bCs w:val="0"/>
          <w:sz w:val="22"/>
          <w:lang w:val="en-US"/>
        </w:rPr>
        <w:t>P</w:t>
      </w:r>
      <w:r w:rsidRPr="00C22118">
        <w:rPr>
          <w:rStyle w:val="Textoennegrita"/>
          <w:bCs w:val="0"/>
          <w:sz w:val="22"/>
          <w:lang w:val="en-US"/>
        </w:rPr>
        <w:t xml:space="preserve">eer </w:t>
      </w:r>
      <w:r w:rsidR="00C63FAE">
        <w:rPr>
          <w:rStyle w:val="Textoennegrita"/>
          <w:bCs w:val="0"/>
          <w:sz w:val="22"/>
          <w:lang w:val="en-US"/>
        </w:rPr>
        <w:t>R</w:t>
      </w:r>
      <w:r w:rsidRPr="00C22118">
        <w:rPr>
          <w:rStyle w:val="Textoennegrita"/>
          <w:bCs w:val="0"/>
          <w:sz w:val="22"/>
          <w:lang w:val="en-US"/>
        </w:rPr>
        <w:t>eview</w:t>
      </w:r>
      <w:r>
        <w:rPr>
          <w:rStyle w:val="Textoennegrita"/>
          <w:bCs w:val="0"/>
          <w:sz w:val="22"/>
          <w:lang w:val="en-US"/>
        </w:rPr>
        <w:t xml:space="preserve"> </w:t>
      </w:r>
      <w:r w:rsidR="00C63FAE">
        <w:rPr>
          <w:rStyle w:val="Textoennegrita"/>
          <w:bCs w:val="0"/>
          <w:sz w:val="22"/>
          <w:lang w:val="en-US"/>
        </w:rPr>
        <w:t>P</w:t>
      </w:r>
      <w:r w:rsidRPr="00C22118">
        <w:rPr>
          <w:rStyle w:val="Textoennegrita"/>
          <w:bCs w:val="0"/>
          <w:sz w:val="22"/>
          <w:lang w:val="en-US"/>
        </w:rPr>
        <w:t xml:space="preserve">ayments </w:t>
      </w:r>
      <w:r w:rsidR="00C63FAE">
        <w:rPr>
          <w:rStyle w:val="Textoennegrita"/>
          <w:bCs w:val="0"/>
          <w:sz w:val="22"/>
          <w:lang w:val="en-US"/>
        </w:rPr>
        <w:t>U</w:t>
      </w:r>
      <w:r w:rsidRPr="00C22118">
        <w:rPr>
          <w:rStyle w:val="Textoennegrita"/>
          <w:bCs w:val="0"/>
          <w:sz w:val="22"/>
          <w:lang w:val="en-US"/>
        </w:rPr>
        <w:t>sing the Blockchain technology. Publications 5(3), 19 (2017).</w:t>
      </w:r>
    </w:p>
    <w:p w14:paraId="29B60341" w14:textId="4CCDF663" w:rsidR="00FC25BC" w:rsidRPr="00C22118" w:rsidRDefault="00FC25BC">
      <w:pPr>
        <w:pStyle w:val="Prrafodelista"/>
        <w:numPr>
          <w:ilvl w:val="0"/>
          <w:numId w:val="9"/>
        </w:numPr>
        <w:rPr>
          <w:rStyle w:val="Textoennegrita"/>
          <w:bCs w:val="0"/>
          <w:sz w:val="22"/>
          <w:lang w:val="en-US"/>
        </w:rPr>
      </w:pPr>
      <w:r w:rsidRPr="00C22118">
        <w:rPr>
          <w:rStyle w:val="Textoennegrita"/>
          <w:bCs w:val="0"/>
          <w:sz w:val="22"/>
          <w:lang w:val="en-US"/>
        </w:rPr>
        <w:t xml:space="preserve">Nakamoto, S. (2009), Bitcoin: A Peer-to-Peer Electronic Cash System, </w:t>
      </w:r>
      <w:r w:rsidR="00C63FAE">
        <w:rPr>
          <w:rStyle w:val="Textoennegrita"/>
          <w:bCs w:val="0"/>
          <w:sz w:val="22"/>
          <w:lang w:val="en-US"/>
        </w:rPr>
        <w:t>A</w:t>
      </w:r>
      <w:r w:rsidRPr="00C22118">
        <w:rPr>
          <w:rStyle w:val="Textoennegrita"/>
          <w:bCs w:val="0"/>
          <w:sz w:val="22"/>
          <w:lang w:val="en-US"/>
        </w:rPr>
        <w:t>vailable</w:t>
      </w:r>
      <w:r>
        <w:rPr>
          <w:rStyle w:val="Textoennegrita"/>
          <w:bCs w:val="0"/>
          <w:sz w:val="22"/>
          <w:lang w:val="en-US"/>
        </w:rPr>
        <w:t xml:space="preserve"> </w:t>
      </w:r>
      <w:r w:rsidRPr="00C22118">
        <w:rPr>
          <w:rStyle w:val="Textoennegrita"/>
          <w:bCs w:val="0"/>
          <w:sz w:val="22"/>
          <w:lang w:val="en-US"/>
        </w:rPr>
        <w:t>at: https://bitcoin.org/bitcoin.pdf.</w:t>
      </w:r>
    </w:p>
    <w:p w14:paraId="46A7920E" w14:textId="429122EC" w:rsidR="00FC25BC" w:rsidRPr="007B6A0E" w:rsidRDefault="00FC25BC">
      <w:pPr>
        <w:pStyle w:val="Prrafodelista"/>
        <w:numPr>
          <w:ilvl w:val="0"/>
          <w:numId w:val="9"/>
        </w:numPr>
        <w:rPr>
          <w:rStyle w:val="Textoennegrita"/>
          <w:bCs w:val="0"/>
          <w:sz w:val="22"/>
          <w:lang w:val="en-US"/>
        </w:rPr>
      </w:pPr>
      <w:proofErr w:type="spellStart"/>
      <w:r w:rsidRPr="007B6A0E">
        <w:rPr>
          <w:rStyle w:val="Textoennegrita"/>
          <w:bCs w:val="0"/>
          <w:sz w:val="22"/>
          <w:lang w:val="en-US"/>
        </w:rPr>
        <w:t>Walport</w:t>
      </w:r>
      <w:proofErr w:type="spellEnd"/>
      <w:r w:rsidRPr="007B6A0E">
        <w:rPr>
          <w:rStyle w:val="Textoennegrita"/>
          <w:bCs w:val="0"/>
          <w:sz w:val="22"/>
          <w:lang w:val="en-US"/>
        </w:rPr>
        <w:t xml:space="preserve">, M. (2016). Distributed </w:t>
      </w:r>
      <w:r w:rsidR="00C63FAE">
        <w:rPr>
          <w:rStyle w:val="Textoennegrita"/>
          <w:bCs w:val="0"/>
          <w:sz w:val="22"/>
          <w:lang w:val="en-US"/>
        </w:rPr>
        <w:t>L</w:t>
      </w:r>
      <w:r w:rsidRPr="007B6A0E">
        <w:rPr>
          <w:rStyle w:val="Textoennegrita"/>
          <w:bCs w:val="0"/>
          <w:sz w:val="22"/>
          <w:lang w:val="en-US"/>
        </w:rPr>
        <w:t xml:space="preserve">edger </w:t>
      </w:r>
      <w:r w:rsidR="00C63FAE">
        <w:rPr>
          <w:rStyle w:val="Textoennegrita"/>
          <w:bCs w:val="0"/>
          <w:sz w:val="22"/>
          <w:lang w:val="en-US"/>
        </w:rPr>
        <w:t>T</w:t>
      </w:r>
      <w:r w:rsidRPr="007B6A0E">
        <w:rPr>
          <w:rStyle w:val="Textoennegrita"/>
          <w:bCs w:val="0"/>
          <w:sz w:val="22"/>
          <w:lang w:val="en-US"/>
        </w:rPr>
        <w:t>echnology: Beyond Blockchain.</w:t>
      </w:r>
      <w:r w:rsidR="007B6A0E" w:rsidRPr="007B6A0E">
        <w:rPr>
          <w:rStyle w:val="Textoennegrita"/>
          <w:bCs w:val="0"/>
          <w:sz w:val="22"/>
          <w:lang w:val="en-US"/>
        </w:rPr>
        <w:t xml:space="preserve"> A </w:t>
      </w:r>
      <w:r w:rsidR="00C63FAE">
        <w:rPr>
          <w:rStyle w:val="Textoennegrita"/>
          <w:bCs w:val="0"/>
          <w:sz w:val="22"/>
          <w:lang w:val="en-US"/>
        </w:rPr>
        <w:t>R</w:t>
      </w:r>
      <w:r w:rsidR="007B6A0E" w:rsidRPr="007B6A0E">
        <w:rPr>
          <w:rStyle w:val="Textoennegrita"/>
          <w:bCs w:val="0"/>
          <w:sz w:val="22"/>
          <w:lang w:val="en-US"/>
        </w:rPr>
        <w:t>eport by the UK Government Chief Scientific Adviser.</w:t>
      </w:r>
    </w:p>
    <w:p w14:paraId="259AFAD4" w14:textId="32E48320" w:rsidR="00FC25BC" w:rsidRPr="00C22118" w:rsidRDefault="00FC25BC">
      <w:pPr>
        <w:pStyle w:val="Prrafodelista"/>
        <w:numPr>
          <w:ilvl w:val="0"/>
          <w:numId w:val="9"/>
        </w:numPr>
        <w:rPr>
          <w:rStyle w:val="Textoennegrita"/>
          <w:bCs w:val="0"/>
          <w:sz w:val="22"/>
          <w:lang w:val="en-US"/>
        </w:rPr>
      </w:pPr>
      <w:proofErr w:type="spellStart"/>
      <w:r w:rsidRPr="00C22118">
        <w:rPr>
          <w:rStyle w:val="Textoennegrita"/>
          <w:bCs w:val="0"/>
          <w:sz w:val="22"/>
          <w:lang w:val="en-US"/>
        </w:rPr>
        <w:t>Kranzberg</w:t>
      </w:r>
      <w:proofErr w:type="spellEnd"/>
      <w:r w:rsidRPr="00C22118">
        <w:rPr>
          <w:rStyle w:val="Textoennegrita"/>
          <w:bCs w:val="0"/>
          <w:sz w:val="22"/>
          <w:lang w:val="en-US"/>
        </w:rPr>
        <w:t xml:space="preserve">, M. (1986). Technology and </w:t>
      </w:r>
      <w:r w:rsidR="00C63FAE">
        <w:rPr>
          <w:rStyle w:val="Textoennegrita"/>
          <w:bCs w:val="0"/>
          <w:sz w:val="22"/>
          <w:lang w:val="en-US"/>
        </w:rPr>
        <w:t>H</w:t>
      </w:r>
      <w:r w:rsidRPr="00C22118">
        <w:rPr>
          <w:rStyle w:val="Textoennegrita"/>
          <w:bCs w:val="0"/>
          <w:sz w:val="22"/>
          <w:lang w:val="en-US"/>
        </w:rPr>
        <w:t>istory: “</w:t>
      </w:r>
      <w:proofErr w:type="spellStart"/>
      <w:r w:rsidRPr="00C22118">
        <w:rPr>
          <w:rStyle w:val="Textoennegrita"/>
          <w:bCs w:val="0"/>
          <w:sz w:val="22"/>
          <w:lang w:val="en-US"/>
        </w:rPr>
        <w:t>Kranzberg’s</w:t>
      </w:r>
      <w:proofErr w:type="spellEnd"/>
      <w:r w:rsidRPr="00C22118">
        <w:rPr>
          <w:rStyle w:val="Textoennegrita"/>
          <w:bCs w:val="0"/>
          <w:sz w:val="22"/>
          <w:lang w:val="en-US"/>
        </w:rPr>
        <w:t xml:space="preserve"> </w:t>
      </w:r>
      <w:r w:rsidR="00C63FAE">
        <w:rPr>
          <w:rStyle w:val="Textoennegrita"/>
          <w:bCs w:val="0"/>
          <w:sz w:val="22"/>
          <w:lang w:val="en-US"/>
        </w:rPr>
        <w:t>L</w:t>
      </w:r>
      <w:r w:rsidRPr="00C22118">
        <w:rPr>
          <w:rStyle w:val="Textoennegrita"/>
          <w:bCs w:val="0"/>
          <w:sz w:val="22"/>
          <w:lang w:val="en-US"/>
        </w:rPr>
        <w:t>aws.” Technology</w:t>
      </w:r>
      <w:r>
        <w:rPr>
          <w:rStyle w:val="Textoennegrita"/>
          <w:bCs w:val="0"/>
          <w:sz w:val="22"/>
          <w:lang w:val="en-US"/>
        </w:rPr>
        <w:t xml:space="preserve"> </w:t>
      </w:r>
      <w:r w:rsidRPr="00C22118">
        <w:rPr>
          <w:rStyle w:val="Textoennegrita"/>
          <w:bCs w:val="0"/>
          <w:sz w:val="22"/>
          <w:lang w:val="en-US"/>
        </w:rPr>
        <w:t>and Culture, 27, 544–560.</w:t>
      </w:r>
    </w:p>
    <w:p w14:paraId="310B83D6" w14:textId="0EA362EF" w:rsidR="008748E7" w:rsidRPr="008748E7" w:rsidRDefault="00FC25BC" w:rsidP="00DD3F98">
      <w:pPr>
        <w:pStyle w:val="Prrafodelista"/>
        <w:numPr>
          <w:ilvl w:val="0"/>
          <w:numId w:val="9"/>
        </w:numPr>
        <w:rPr>
          <w:rStyle w:val="Textoennegrita"/>
          <w:bCs w:val="0"/>
          <w:sz w:val="22"/>
          <w:lang w:val="es-CO"/>
        </w:rPr>
      </w:pPr>
      <w:r w:rsidRPr="008748E7">
        <w:rPr>
          <w:rStyle w:val="Textoennegrita"/>
          <w:bCs w:val="0"/>
          <w:sz w:val="22"/>
          <w:lang w:val="es-CO"/>
        </w:rPr>
        <w:t>L</w:t>
      </w:r>
      <w:r w:rsidR="008748E7" w:rsidRPr="008748E7">
        <w:rPr>
          <w:rStyle w:val="Textoennegrita"/>
          <w:bCs w:val="0"/>
          <w:sz w:val="22"/>
          <w:lang w:val="es-CO"/>
        </w:rPr>
        <w:t>ey</w:t>
      </w:r>
      <w:r w:rsidRPr="008748E7">
        <w:rPr>
          <w:rStyle w:val="Textoennegrita"/>
          <w:bCs w:val="0"/>
          <w:sz w:val="22"/>
          <w:lang w:val="es-CO"/>
        </w:rPr>
        <w:t xml:space="preserve"> 594 </w:t>
      </w:r>
      <w:r w:rsidR="008748E7" w:rsidRPr="008748E7">
        <w:rPr>
          <w:rStyle w:val="Textoennegrita"/>
          <w:bCs w:val="0"/>
          <w:sz w:val="22"/>
          <w:lang w:val="es-CO"/>
        </w:rPr>
        <w:t>de</w:t>
      </w:r>
      <w:r w:rsidRPr="008748E7">
        <w:rPr>
          <w:rStyle w:val="Textoennegrita"/>
          <w:bCs w:val="0"/>
          <w:sz w:val="22"/>
          <w:lang w:val="es-CO"/>
        </w:rPr>
        <w:t xml:space="preserve"> 2000</w:t>
      </w:r>
      <w:r w:rsidR="008748E7" w:rsidRPr="008748E7">
        <w:rPr>
          <w:rStyle w:val="Textoennegrita"/>
          <w:bCs w:val="0"/>
          <w:sz w:val="22"/>
          <w:lang w:val="es-CO"/>
        </w:rPr>
        <w:t xml:space="preserve"> Congreso de Colombia</w:t>
      </w:r>
      <w:r w:rsidRPr="008748E7">
        <w:rPr>
          <w:rStyle w:val="Textoennegrita"/>
          <w:bCs w:val="0"/>
          <w:sz w:val="22"/>
          <w:lang w:val="es-CO"/>
        </w:rPr>
        <w:t>.</w:t>
      </w:r>
      <w:r w:rsidR="008748E7" w:rsidRPr="008748E7">
        <w:rPr>
          <w:rStyle w:val="Textoennegrita"/>
          <w:bCs w:val="0"/>
          <w:sz w:val="22"/>
          <w:lang w:val="es-CO"/>
        </w:rPr>
        <w:t xml:space="preserve"> Por medio de la </w:t>
      </w:r>
      <w:r w:rsidR="00C63FAE">
        <w:rPr>
          <w:rStyle w:val="Textoennegrita"/>
          <w:bCs w:val="0"/>
          <w:sz w:val="22"/>
          <w:lang w:val="es-CO"/>
        </w:rPr>
        <w:t>C</w:t>
      </w:r>
      <w:r w:rsidR="008748E7" w:rsidRPr="008748E7">
        <w:rPr>
          <w:rStyle w:val="Textoennegrita"/>
          <w:bCs w:val="0"/>
          <w:sz w:val="22"/>
          <w:lang w:val="es-CO"/>
        </w:rPr>
        <w:t xml:space="preserve">ual se </w:t>
      </w:r>
      <w:r w:rsidR="00C63FAE">
        <w:rPr>
          <w:rStyle w:val="Textoennegrita"/>
          <w:bCs w:val="0"/>
          <w:sz w:val="22"/>
          <w:lang w:val="es-CO"/>
        </w:rPr>
        <w:t>D</w:t>
      </w:r>
      <w:r w:rsidR="008748E7" w:rsidRPr="008748E7">
        <w:rPr>
          <w:rStyle w:val="Textoennegrita"/>
          <w:bCs w:val="0"/>
          <w:sz w:val="22"/>
          <w:lang w:val="es-CO"/>
        </w:rPr>
        <w:t xml:space="preserve">icta la Ley General de Archivos y se </w:t>
      </w:r>
      <w:r w:rsidR="00C63FAE">
        <w:rPr>
          <w:rStyle w:val="Textoennegrita"/>
          <w:bCs w:val="0"/>
          <w:sz w:val="22"/>
          <w:lang w:val="es-CO"/>
        </w:rPr>
        <w:t>D</w:t>
      </w:r>
      <w:r w:rsidR="008748E7" w:rsidRPr="008748E7">
        <w:rPr>
          <w:rStyle w:val="Textoennegrita"/>
          <w:bCs w:val="0"/>
          <w:sz w:val="22"/>
          <w:lang w:val="es-CO"/>
        </w:rPr>
        <w:t xml:space="preserve">ictan otras </w:t>
      </w:r>
      <w:r w:rsidR="00C63FAE">
        <w:rPr>
          <w:rStyle w:val="Textoennegrita"/>
          <w:bCs w:val="0"/>
          <w:sz w:val="22"/>
          <w:lang w:val="es-CO"/>
        </w:rPr>
        <w:t>D</w:t>
      </w:r>
      <w:r w:rsidR="008748E7" w:rsidRPr="008748E7">
        <w:rPr>
          <w:rStyle w:val="Textoennegrita"/>
          <w:bCs w:val="0"/>
          <w:sz w:val="22"/>
          <w:lang w:val="es-CO"/>
        </w:rPr>
        <w:t>isposiciones.</w:t>
      </w:r>
      <w:r w:rsidRPr="008748E7">
        <w:rPr>
          <w:rStyle w:val="Textoennegrita"/>
          <w:bCs w:val="0"/>
          <w:sz w:val="22"/>
          <w:lang w:val="es-CO"/>
        </w:rPr>
        <w:t xml:space="preserve"> Junio 14 del 2000.</w:t>
      </w:r>
      <w:r w:rsidR="008748E7" w:rsidRPr="00D22322">
        <w:t xml:space="preserve"> </w:t>
      </w:r>
      <w:r w:rsidR="008748E7">
        <w:t>D.O. No. 44084.</w:t>
      </w:r>
    </w:p>
    <w:p w14:paraId="356722BE" w14:textId="2AD4CACD" w:rsidR="00FC25BC" w:rsidRPr="005D1C70" w:rsidRDefault="005D1C70" w:rsidP="005D1C70">
      <w:pPr>
        <w:pStyle w:val="Prrafodelista"/>
        <w:numPr>
          <w:ilvl w:val="0"/>
          <w:numId w:val="9"/>
        </w:numPr>
        <w:rPr>
          <w:rStyle w:val="Textoennegrita"/>
          <w:bCs w:val="0"/>
          <w:sz w:val="22"/>
          <w:lang w:val="es-CO"/>
        </w:rPr>
      </w:pPr>
      <w:r w:rsidRPr="00C22118">
        <w:rPr>
          <w:rStyle w:val="Textoennegrita"/>
          <w:bCs w:val="0"/>
          <w:sz w:val="22"/>
          <w:lang w:val="es-CO"/>
        </w:rPr>
        <w:t>Decreto 4840 De 2007</w:t>
      </w:r>
      <w:r>
        <w:rPr>
          <w:rStyle w:val="Textoennegrita"/>
          <w:bCs w:val="0"/>
          <w:sz w:val="22"/>
          <w:lang w:val="es-CO"/>
        </w:rPr>
        <w:t xml:space="preserve"> E</w:t>
      </w:r>
      <w:r w:rsidRPr="005D1C70">
        <w:rPr>
          <w:rStyle w:val="Textoennegrita"/>
          <w:bCs w:val="0"/>
          <w:sz w:val="22"/>
          <w:lang w:val="es-CO"/>
        </w:rPr>
        <w:t xml:space="preserve">l Presidente </w:t>
      </w:r>
      <w:r>
        <w:rPr>
          <w:rStyle w:val="Textoennegrita"/>
          <w:bCs w:val="0"/>
          <w:sz w:val="22"/>
          <w:lang w:val="es-CO"/>
        </w:rPr>
        <w:t>d</w:t>
      </w:r>
      <w:r w:rsidRPr="005D1C70">
        <w:rPr>
          <w:rStyle w:val="Textoennegrita"/>
          <w:bCs w:val="0"/>
          <w:sz w:val="22"/>
          <w:lang w:val="es-CO"/>
        </w:rPr>
        <w:t xml:space="preserve">e </w:t>
      </w:r>
      <w:r>
        <w:rPr>
          <w:rStyle w:val="Textoennegrita"/>
          <w:bCs w:val="0"/>
          <w:sz w:val="22"/>
          <w:lang w:val="es-CO"/>
        </w:rPr>
        <w:t>l</w:t>
      </w:r>
      <w:r w:rsidRPr="005D1C70">
        <w:rPr>
          <w:rStyle w:val="Textoennegrita"/>
          <w:bCs w:val="0"/>
          <w:sz w:val="22"/>
          <w:lang w:val="es-CO"/>
        </w:rPr>
        <w:t>a República De Colombia</w:t>
      </w:r>
      <w:r w:rsidR="00FC25BC" w:rsidRPr="00A97E1A">
        <w:rPr>
          <w:rStyle w:val="Textoennegrita"/>
          <w:bCs w:val="0"/>
          <w:sz w:val="22"/>
          <w:lang w:val="es-CO"/>
        </w:rPr>
        <w:t>.</w:t>
      </w:r>
      <w:r>
        <w:rPr>
          <w:rStyle w:val="Textoennegrita"/>
          <w:bCs w:val="0"/>
          <w:sz w:val="22"/>
          <w:lang w:val="es-CO"/>
        </w:rPr>
        <w:t xml:space="preserve"> P</w:t>
      </w:r>
      <w:r w:rsidRPr="005D1C70">
        <w:rPr>
          <w:rStyle w:val="Textoennegrita"/>
          <w:bCs w:val="0"/>
          <w:sz w:val="22"/>
          <w:lang w:val="es-CO"/>
        </w:rPr>
        <w:t xml:space="preserve">or el </w:t>
      </w:r>
      <w:r w:rsidR="00C63FAE">
        <w:rPr>
          <w:rStyle w:val="Textoennegrita"/>
          <w:bCs w:val="0"/>
          <w:sz w:val="22"/>
          <w:lang w:val="es-CO"/>
        </w:rPr>
        <w:t>C</w:t>
      </w:r>
      <w:r w:rsidRPr="005D1C70">
        <w:rPr>
          <w:rStyle w:val="Textoennegrita"/>
          <w:bCs w:val="0"/>
          <w:sz w:val="22"/>
          <w:lang w:val="es-CO"/>
        </w:rPr>
        <w:t xml:space="preserve">ual se </w:t>
      </w:r>
      <w:r w:rsidR="00C63FAE">
        <w:rPr>
          <w:rStyle w:val="Textoennegrita"/>
          <w:bCs w:val="0"/>
          <w:sz w:val="22"/>
          <w:lang w:val="es-CO"/>
        </w:rPr>
        <w:t>R</w:t>
      </w:r>
      <w:r w:rsidRPr="005D1C70">
        <w:rPr>
          <w:rStyle w:val="Textoennegrita"/>
          <w:bCs w:val="0"/>
          <w:sz w:val="22"/>
          <w:lang w:val="es-CO"/>
        </w:rPr>
        <w:t xml:space="preserve">eglamentan los </w:t>
      </w:r>
      <w:r w:rsidR="00C63FAE">
        <w:rPr>
          <w:rStyle w:val="Textoennegrita"/>
          <w:bCs w:val="0"/>
          <w:sz w:val="22"/>
          <w:lang w:val="es-CO"/>
        </w:rPr>
        <w:t>A</w:t>
      </w:r>
      <w:r w:rsidRPr="005D1C70">
        <w:rPr>
          <w:rStyle w:val="Textoennegrita"/>
          <w:bCs w:val="0"/>
          <w:sz w:val="22"/>
          <w:lang w:val="es-CO"/>
        </w:rPr>
        <w:t>rtículos 52, 77, 79, 82, 83, 84, 86, 87, 96, 98, 99, 100, 105, 111 y 205 de la Ley 1098 de 2006</w:t>
      </w:r>
      <w:r>
        <w:rPr>
          <w:rStyle w:val="Textoennegrita"/>
          <w:bCs w:val="0"/>
          <w:sz w:val="22"/>
          <w:lang w:val="es-CO"/>
        </w:rPr>
        <w:t>. Diciembre</w:t>
      </w:r>
      <w:r w:rsidRPr="00445615">
        <w:rPr>
          <w:rStyle w:val="Textoennegrita"/>
          <w:bCs w:val="0"/>
          <w:sz w:val="22"/>
          <w:lang w:val="es-CO"/>
        </w:rPr>
        <w:t xml:space="preserve"> 1</w:t>
      </w:r>
      <w:r>
        <w:rPr>
          <w:rStyle w:val="Textoennegrita"/>
          <w:bCs w:val="0"/>
          <w:sz w:val="22"/>
          <w:lang w:val="es-CO"/>
        </w:rPr>
        <w:t>7</w:t>
      </w:r>
      <w:r w:rsidRPr="00445615">
        <w:rPr>
          <w:rStyle w:val="Textoennegrita"/>
          <w:bCs w:val="0"/>
          <w:sz w:val="22"/>
          <w:lang w:val="es-CO"/>
        </w:rPr>
        <w:t xml:space="preserve"> de 20</w:t>
      </w:r>
      <w:r>
        <w:rPr>
          <w:rStyle w:val="Textoennegrita"/>
          <w:bCs w:val="0"/>
          <w:sz w:val="22"/>
          <w:lang w:val="es-CO"/>
        </w:rPr>
        <w:t>07.</w:t>
      </w:r>
      <w:r w:rsidRPr="00D22322">
        <w:t xml:space="preserve"> </w:t>
      </w:r>
      <w:r>
        <w:t>D.O. No. 46846.</w:t>
      </w:r>
    </w:p>
    <w:bookmarkEnd w:id="248"/>
    <w:p w14:paraId="4E540659" w14:textId="5F807905" w:rsidR="00FC25BC" w:rsidRDefault="00D22322">
      <w:pPr>
        <w:pStyle w:val="Prrafodelista"/>
        <w:numPr>
          <w:ilvl w:val="0"/>
          <w:numId w:val="9"/>
        </w:numPr>
        <w:rPr>
          <w:rStyle w:val="Textoennegrita"/>
          <w:bCs w:val="0"/>
          <w:sz w:val="22"/>
          <w:lang w:val="es-CO"/>
        </w:rPr>
      </w:pPr>
      <w:r w:rsidRPr="00445615">
        <w:rPr>
          <w:rStyle w:val="Textoennegrita"/>
          <w:bCs w:val="0"/>
          <w:sz w:val="22"/>
          <w:lang w:val="es-CO"/>
        </w:rPr>
        <w:t>Acuerdo 3 de 2015</w:t>
      </w:r>
      <w:r>
        <w:rPr>
          <w:rStyle w:val="Textoennegrita"/>
          <w:bCs w:val="0"/>
          <w:sz w:val="22"/>
          <w:lang w:val="es-CO"/>
        </w:rPr>
        <w:t xml:space="preserve"> </w:t>
      </w:r>
      <w:r w:rsidR="00FC25BC" w:rsidRPr="00445615">
        <w:rPr>
          <w:rStyle w:val="Textoennegrita"/>
          <w:bCs w:val="0"/>
          <w:sz w:val="22"/>
          <w:lang w:val="es-CO"/>
        </w:rPr>
        <w:t xml:space="preserve">Archivo General de la Nación. </w:t>
      </w:r>
      <w:r w:rsidRPr="00D22322">
        <w:rPr>
          <w:rStyle w:val="Textoennegrita"/>
          <w:bCs w:val="0"/>
          <w:sz w:val="22"/>
          <w:lang w:val="es-CO"/>
        </w:rPr>
        <w:t xml:space="preserve">Por el </w:t>
      </w:r>
      <w:r w:rsidR="00C63FAE">
        <w:rPr>
          <w:rStyle w:val="Textoennegrita"/>
          <w:bCs w:val="0"/>
          <w:sz w:val="22"/>
          <w:lang w:val="es-CO"/>
        </w:rPr>
        <w:t>C</w:t>
      </w:r>
      <w:r w:rsidRPr="00D22322">
        <w:rPr>
          <w:rStyle w:val="Textoennegrita"/>
          <w:bCs w:val="0"/>
          <w:sz w:val="22"/>
          <w:lang w:val="es-CO"/>
        </w:rPr>
        <w:t xml:space="preserve">ual se </w:t>
      </w:r>
      <w:r w:rsidR="00C63FAE">
        <w:rPr>
          <w:rStyle w:val="Textoennegrita"/>
          <w:bCs w:val="0"/>
          <w:sz w:val="22"/>
          <w:lang w:val="es-CO"/>
        </w:rPr>
        <w:t>E</w:t>
      </w:r>
      <w:r w:rsidRPr="00D22322">
        <w:rPr>
          <w:rStyle w:val="Textoennegrita"/>
          <w:bCs w:val="0"/>
          <w:sz w:val="22"/>
          <w:lang w:val="es-CO"/>
        </w:rPr>
        <w:t xml:space="preserve">stablecen </w:t>
      </w:r>
      <w:r w:rsidR="00C63FAE">
        <w:rPr>
          <w:rStyle w:val="Textoennegrita"/>
          <w:bCs w:val="0"/>
          <w:sz w:val="22"/>
          <w:lang w:val="es-CO"/>
        </w:rPr>
        <w:t>L</w:t>
      </w:r>
      <w:r w:rsidRPr="00D22322">
        <w:rPr>
          <w:rStyle w:val="Textoennegrita"/>
          <w:bCs w:val="0"/>
          <w:sz w:val="22"/>
          <w:lang w:val="es-CO"/>
        </w:rPr>
        <w:t xml:space="preserve">ineamientos </w:t>
      </w:r>
      <w:r w:rsidR="00C63FAE">
        <w:rPr>
          <w:rStyle w:val="Textoennegrita"/>
          <w:bCs w:val="0"/>
          <w:sz w:val="22"/>
          <w:lang w:val="es-CO"/>
        </w:rPr>
        <w:t>G</w:t>
      </w:r>
      <w:r w:rsidRPr="00D22322">
        <w:rPr>
          <w:rStyle w:val="Textoennegrita"/>
          <w:bCs w:val="0"/>
          <w:sz w:val="22"/>
          <w:lang w:val="es-CO"/>
        </w:rPr>
        <w:t xml:space="preserve">enerales para las </w:t>
      </w:r>
      <w:r w:rsidR="00C63FAE">
        <w:rPr>
          <w:rStyle w:val="Textoennegrita"/>
          <w:bCs w:val="0"/>
          <w:sz w:val="22"/>
          <w:lang w:val="es-CO"/>
        </w:rPr>
        <w:t>E</w:t>
      </w:r>
      <w:r w:rsidRPr="00D22322">
        <w:rPr>
          <w:rStyle w:val="Textoennegrita"/>
          <w:bCs w:val="0"/>
          <w:sz w:val="22"/>
          <w:lang w:val="es-CO"/>
        </w:rPr>
        <w:t xml:space="preserve">ntidades del Estado en </w:t>
      </w:r>
      <w:r w:rsidR="00C63FAE">
        <w:rPr>
          <w:rStyle w:val="Textoennegrita"/>
          <w:bCs w:val="0"/>
          <w:sz w:val="22"/>
          <w:lang w:val="es-CO"/>
        </w:rPr>
        <w:t>C</w:t>
      </w:r>
      <w:r w:rsidRPr="00D22322">
        <w:rPr>
          <w:rStyle w:val="Textoennegrita"/>
          <w:bCs w:val="0"/>
          <w:sz w:val="22"/>
          <w:lang w:val="es-CO"/>
        </w:rPr>
        <w:t xml:space="preserve">uanto a la </w:t>
      </w:r>
      <w:r w:rsidR="00C63FAE">
        <w:rPr>
          <w:rStyle w:val="Textoennegrita"/>
          <w:bCs w:val="0"/>
          <w:sz w:val="22"/>
          <w:lang w:val="es-CO"/>
        </w:rPr>
        <w:t>G</w:t>
      </w:r>
      <w:r w:rsidRPr="00D22322">
        <w:rPr>
          <w:rStyle w:val="Textoennegrita"/>
          <w:bCs w:val="0"/>
          <w:sz w:val="22"/>
          <w:lang w:val="es-CO"/>
        </w:rPr>
        <w:t xml:space="preserve">estión de </w:t>
      </w:r>
      <w:r w:rsidR="00C63FAE">
        <w:rPr>
          <w:rStyle w:val="Textoennegrita"/>
          <w:bCs w:val="0"/>
          <w:sz w:val="22"/>
          <w:lang w:val="es-CO"/>
        </w:rPr>
        <w:lastRenderedPageBreak/>
        <w:t>D</w:t>
      </w:r>
      <w:r w:rsidRPr="00D22322">
        <w:rPr>
          <w:rStyle w:val="Textoennegrita"/>
          <w:bCs w:val="0"/>
          <w:sz w:val="22"/>
          <w:lang w:val="es-CO"/>
        </w:rPr>
        <w:t xml:space="preserve">ocumentos </w:t>
      </w:r>
      <w:r w:rsidR="00C63FAE" w:rsidRPr="00D22322">
        <w:rPr>
          <w:rStyle w:val="Textoennegrita"/>
          <w:bCs w:val="0"/>
          <w:sz w:val="22"/>
          <w:lang w:val="es-CO"/>
        </w:rPr>
        <w:t xml:space="preserve">Electrónicos Generados Como Resultado </w:t>
      </w:r>
      <w:r w:rsidRPr="00D22322">
        <w:rPr>
          <w:rStyle w:val="Textoennegrita"/>
          <w:bCs w:val="0"/>
          <w:sz w:val="22"/>
          <w:lang w:val="es-CO"/>
        </w:rPr>
        <w:t xml:space="preserve">del </w:t>
      </w:r>
      <w:r w:rsidR="00C63FAE">
        <w:rPr>
          <w:rStyle w:val="Textoennegrita"/>
          <w:bCs w:val="0"/>
          <w:sz w:val="22"/>
          <w:lang w:val="es-CO"/>
        </w:rPr>
        <w:t>U</w:t>
      </w:r>
      <w:r w:rsidRPr="00D22322">
        <w:rPr>
          <w:rStyle w:val="Textoennegrita"/>
          <w:bCs w:val="0"/>
          <w:sz w:val="22"/>
          <w:lang w:val="es-CO"/>
        </w:rPr>
        <w:t xml:space="preserve">so de </w:t>
      </w:r>
      <w:r w:rsidR="00C63FAE" w:rsidRPr="00D22322">
        <w:rPr>
          <w:rStyle w:val="Textoennegrita"/>
          <w:bCs w:val="0"/>
          <w:sz w:val="22"/>
          <w:lang w:val="es-CO"/>
        </w:rPr>
        <w:t>Medios Electrónicos</w:t>
      </w:r>
      <w:r w:rsidRPr="00D22322">
        <w:rPr>
          <w:rStyle w:val="Textoennegrita"/>
          <w:bCs w:val="0"/>
          <w:sz w:val="22"/>
          <w:lang w:val="es-CO"/>
        </w:rPr>
        <w:t xml:space="preserve"> de </w:t>
      </w:r>
      <w:r w:rsidR="00C63FAE">
        <w:rPr>
          <w:rStyle w:val="Textoennegrita"/>
          <w:bCs w:val="0"/>
          <w:sz w:val="22"/>
          <w:lang w:val="es-CO"/>
        </w:rPr>
        <w:t>C</w:t>
      </w:r>
      <w:r w:rsidRPr="00D22322">
        <w:rPr>
          <w:rStyle w:val="Textoennegrita"/>
          <w:bCs w:val="0"/>
          <w:sz w:val="22"/>
          <w:lang w:val="es-CO"/>
        </w:rPr>
        <w:t xml:space="preserve">onformidad con lo </w:t>
      </w:r>
      <w:r w:rsidR="00C63FAE">
        <w:rPr>
          <w:rStyle w:val="Textoennegrita"/>
          <w:bCs w:val="0"/>
          <w:sz w:val="22"/>
          <w:lang w:val="es-CO"/>
        </w:rPr>
        <w:t>E</w:t>
      </w:r>
      <w:r w:rsidRPr="00D22322">
        <w:rPr>
          <w:rStyle w:val="Textoennegrita"/>
          <w:bCs w:val="0"/>
          <w:sz w:val="22"/>
          <w:lang w:val="es-CO"/>
        </w:rPr>
        <w:t xml:space="preserve">stablecido en el </w:t>
      </w:r>
      <w:r w:rsidR="00C63FAE">
        <w:rPr>
          <w:rStyle w:val="Textoennegrita"/>
          <w:bCs w:val="0"/>
          <w:sz w:val="22"/>
          <w:lang w:val="es-CO"/>
        </w:rPr>
        <w:t>C</w:t>
      </w:r>
      <w:r w:rsidRPr="00D22322">
        <w:rPr>
          <w:rStyle w:val="Textoennegrita"/>
          <w:bCs w:val="0"/>
          <w:sz w:val="22"/>
          <w:lang w:val="es-CO"/>
        </w:rPr>
        <w:t xml:space="preserve">apítulo IV de la Ley 1437 de 2011, se </w:t>
      </w:r>
      <w:r w:rsidR="00C63FAE">
        <w:rPr>
          <w:rStyle w:val="Textoennegrita"/>
          <w:bCs w:val="0"/>
          <w:sz w:val="22"/>
          <w:lang w:val="es-CO"/>
        </w:rPr>
        <w:t>R</w:t>
      </w:r>
      <w:r w:rsidRPr="00D22322">
        <w:rPr>
          <w:rStyle w:val="Textoennegrita"/>
          <w:bCs w:val="0"/>
          <w:sz w:val="22"/>
          <w:lang w:val="es-CO"/>
        </w:rPr>
        <w:t xml:space="preserve">eglamenta el </w:t>
      </w:r>
      <w:r w:rsidR="00C63FAE">
        <w:rPr>
          <w:rStyle w:val="Textoennegrita"/>
          <w:bCs w:val="0"/>
          <w:sz w:val="22"/>
          <w:lang w:val="es-CO"/>
        </w:rPr>
        <w:t>A</w:t>
      </w:r>
      <w:r w:rsidRPr="00D22322">
        <w:rPr>
          <w:rStyle w:val="Textoennegrita"/>
          <w:bCs w:val="0"/>
          <w:sz w:val="22"/>
          <w:lang w:val="es-CO"/>
        </w:rPr>
        <w:t xml:space="preserve">rtículo 21 de la Ley 594 de 2000 y el </w:t>
      </w:r>
      <w:r w:rsidR="00C63FAE">
        <w:rPr>
          <w:rStyle w:val="Textoennegrita"/>
          <w:bCs w:val="0"/>
          <w:sz w:val="22"/>
          <w:lang w:val="es-CO"/>
        </w:rPr>
        <w:t>C</w:t>
      </w:r>
      <w:r w:rsidRPr="00D22322">
        <w:rPr>
          <w:rStyle w:val="Textoennegrita"/>
          <w:bCs w:val="0"/>
          <w:sz w:val="22"/>
          <w:lang w:val="es-CO"/>
        </w:rPr>
        <w:t>apítulo IV del Decreto 2609 de 2012</w:t>
      </w:r>
      <w:r w:rsidR="00FC25BC" w:rsidRPr="00445615">
        <w:rPr>
          <w:rStyle w:val="Textoennegrita"/>
          <w:bCs w:val="0"/>
          <w:sz w:val="22"/>
          <w:lang w:val="es-CO"/>
        </w:rPr>
        <w:t>. Marzo 14 de 2014</w:t>
      </w:r>
      <w:r w:rsidR="00FC25BC">
        <w:rPr>
          <w:rStyle w:val="Textoennegrita"/>
          <w:bCs w:val="0"/>
          <w:sz w:val="22"/>
          <w:lang w:val="es-CO"/>
        </w:rPr>
        <w:t>.</w:t>
      </w:r>
      <w:r w:rsidRPr="00D22322">
        <w:t xml:space="preserve"> </w:t>
      </w:r>
      <w:r>
        <w:t>D.O. No. 49431.</w:t>
      </w:r>
    </w:p>
    <w:p w14:paraId="73710EC2" w14:textId="13DD4139" w:rsidR="00D22322" w:rsidRPr="00D22322" w:rsidRDefault="00D22322" w:rsidP="00D22322">
      <w:pPr>
        <w:pStyle w:val="Prrafodelista"/>
        <w:numPr>
          <w:ilvl w:val="0"/>
          <w:numId w:val="9"/>
        </w:numPr>
        <w:rPr>
          <w:rStyle w:val="Textoennegrita"/>
          <w:bCs w:val="0"/>
          <w:sz w:val="22"/>
          <w:lang w:val="es-CO"/>
        </w:rPr>
      </w:pPr>
      <w:r w:rsidRPr="00D22322">
        <w:rPr>
          <w:rStyle w:val="Textoennegrita"/>
          <w:bCs w:val="0"/>
          <w:sz w:val="22"/>
          <w:lang w:val="es-CO"/>
        </w:rPr>
        <w:t>Acuerdo 2 de 2014 Archivo General de la Nación</w:t>
      </w:r>
      <w:r>
        <w:rPr>
          <w:rStyle w:val="Textoennegrita"/>
          <w:bCs w:val="0"/>
          <w:sz w:val="22"/>
          <w:lang w:val="es-CO"/>
        </w:rPr>
        <w:t xml:space="preserve">. </w:t>
      </w:r>
      <w:r w:rsidRPr="00D22322">
        <w:rPr>
          <w:rStyle w:val="Textoennegrita"/>
          <w:bCs w:val="0"/>
          <w:sz w:val="22"/>
          <w:lang w:val="es-CO"/>
        </w:rPr>
        <w:t xml:space="preserve">Por </w:t>
      </w:r>
      <w:r w:rsidR="00C63FAE">
        <w:rPr>
          <w:rStyle w:val="Textoennegrita"/>
          <w:bCs w:val="0"/>
          <w:sz w:val="22"/>
          <w:lang w:val="es-CO"/>
        </w:rPr>
        <w:t>M</w:t>
      </w:r>
      <w:r w:rsidRPr="00D22322">
        <w:rPr>
          <w:rStyle w:val="Textoennegrita"/>
          <w:bCs w:val="0"/>
          <w:sz w:val="22"/>
          <w:lang w:val="es-CO"/>
        </w:rPr>
        <w:t xml:space="preserve">edio del </w:t>
      </w:r>
      <w:r w:rsidR="00C63FAE">
        <w:rPr>
          <w:rStyle w:val="Textoennegrita"/>
          <w:bCs w:val="0"/>
          <w:sz w:val="22"/>
          <w:lang w:val="es-CO"/>
        </w:rPr>
        <w:t>C</w:t>
      </w:r>
      <w:r w:rsidRPr="00D22322">
        <w:rPr>
          <w:rStyle w:val="Textoennegrita"/>
          <w:bCs w:val="0"/>
          <w:sz w:val="22"/>
          <w:lang w:val="es-CO"/>
        </w:rPr>
        <w:t xml:space="preserve">ual se </w:t>
      </w:r>
      <w:r w:rsidR="00C63FAE">
        <w:rPr>
          <w:rStyle w:val="Textoennegrita"/>
          <w:bCs w:val="0"/>
          <w:sz w:val="22"/>
          <w:lang w:val="es-CO"/>
        </w:rPr>
        <w:t>E</w:t>
      </w:r>
      <w:r w:rsidRPr="00D22322">
        <w:rPr>
          <w:rStyle w:val="Textoennegrita"/>
          <w:bCs w:val="0"/>
          <w:sz w:val="22"/>
          <w:lang w:val="es-CO"/>
        </w:rPr>
        <w:t xml:space="preserve">stablecen los </w:t>
      </w:r>
      <w:r w:rsidR="00C63FAE">
        <w:rPr>
          <w:rStyle w:val="Textoennegrita"/>
          <w:bCs w:val="0"/>
          <w:sz w:val="22"/>
          <w:lang w:val="es-CO"/>
        </w:rPr>
        <w:t>C</w:t>
      </w:r>
      <w:r w:rsidRPr="00D22322">
        <w:rPr>
          <w:rStyle w:val="Textoennegrita"/>
          <w:bCs w:val="0"/>
          <w:sz w:val="22"/>
          <w:lang w:val="es-CO"/>
        </w:rPr>
        <w:t xml:space="preserve">riterios </w:t>
      </w:r>
      <w:r w:rsidR="00C63FAE">
        <w:rPr>
          <w:rStyle w:val="Textoennegrita"/>
          <w:bCs w:val="0"/>
          <w:sz w:val="22"/>
          <w:lang w:val="es-CO"/>
        </w:rPr>
        <w:t>B</w:t>
      </w:r>
      <w:r w:rsidRPr="00D22322">
        <w:rPr>
          <w:rStyle w:val="Textoennegrita"/>
          <w:bCs w:val="0"/>
          <w:sz w:val="22"/>
          <w:lang w:val="es-CO"/>
        </w:rPr>
        <w:t xml:space="preserve">ásicos para </w:t>
      </w:r>
      <w:r w:rsidR="00C63FAE">
        <w:rPr>
          <w:rStyle w:val="Textoennegrita"/>
          <w:bCs w:val="0"/>
          <w:sz w:val="22"/>
          <w:lang w:val="es-CO"/>
        </w:rPr>
        <w:t>C</w:t>
      </w:r>
      <w:r w:rsidRPr="00D22322">
        <w:rPr>
          <w:rStyle w:val="Textoennegrita"/>
          <w:bCs w:val="0"/>
          <w:sz w:val="22"/>
          <w:lang w:val="es-CO"/>
        </w:rPr>
        <w:t xml:space="preserve">reación, </w:t>
      </w:r>
      <w:r w:rsidR="00C63FAE">
        <w:rPr>
          <w:rStyle w:val="Textoennegrita"/>
          <w:bCs w:val="0"/>
          <w:sz w:val="22"/>
          <w:lang w:val="es-CO"/>
        </w:rPr>
        <w:t>C</w:t>
      </w:r>
      <w:r w:rsidRPr="00D22322">
        <w:rPr>
          <w:rStyle w:val="Textoennegrita"/>
          <w:bCs w:val="0"/>
          <w:sz w:val="22"/>
          <w:lang w:val="es-CO"/>
        </w:rPr>
        <w:t xml:space="preserve">onformación, </w:t>
      </w:r>
      <w:r w:rsidR="00C63FAE" w:rsidRPr="00D22322">
        <w:rPr>
          <w:rStyle w:val="Textoennegrita"/>
          <w:bCs w:val="0"/>
          <w:sz w:val="22"/>
          <w:lang w:val="es-CO"/>
        </w:rPr>
        <w:t xml:space="preserve">Organización, Control </w:t>
      </w:r>
      <w:r w:rsidRPr="00D22322">
        <w:rPr>
          <w:rStyle w:val="Textoennegrita"/>
          <w:bCs w:val="0"/>
          <w:sz w:val="22"/>
          <w:lang w:val="es-CO"/>
        </w:rPr>
        <w:t xml:space="preserve">y </w:t>
      </w:r>
      <w:r w:rsidR="00C63FAE">
        <w:rPr>
          <w:rStyle w:val="Textoennegrita"/>
          <w:bCs w:val="0"/>
          <w:sz w:val="22"/>
          <w:lang w:val="es-CO"/>
        </w:rPr>
        <w:t>C</w:t>
      </w:r>
      <w:r w:rsidRPr="00D22322">
        <w:rPr>
          <w:rStyle w:val="Textoennegrita"/>
          <w:bCs w:val="0"/>
          <w:sz w:val="22"/>
          <w:lang w:val="es-CO"/>
        </w:rPr>
        <w:t xml:space="preserve">onsulta de los </w:t>
      </w:r>
      <w:r w:rsidR="00C63FAE">
        <w:rPr>
          <w:rStyle w:val="Textoennegrita"/>
          <w:bCs w:val="0"/>
          <w:sz w:val="22"/>
          <w:lang w:val="es-CO"/>
        </w:rPr>
        <w:t>E</w:t>
      </w:r>
      <w:r w:rsidRPr="00D22322">
        <w:rPr>
          <w:rStyle w:val="Textoennegrita"/>
          <w:bCs w:val="0"/>
          <w:sz w:val="22"/>
          <w:lang w:val="es-CO"/>
        </w:rPr>
        <w:t xml:space="preserve">xpedientes de </w:t>
      </w:r>
      <w:r w:rsidR="00C63FAE">
        <w:rPr>
          <w:rStyle w:val="Textoennegrita"/>
          <w:bCs w:val="0"/>
          <w:sz w:val="22"/>
          <w:lang w:val="es-CO"/>
        </w:rPr>
        <w:t>A</w:t>
      </w:r>
      <w:r w:rsidRPr="00D22322">
        <w:rPr>
          <w:rStyle w:val="Textoennegrita"/>
          <w:bCs w:val="0"/>
          <w:sz w:val="22"/>
          <w:lang w:val="es-CO"/>
        </w:rPr>
        <w:t xml:space="preserve">rchivo y se </w:t>
      </w:r>
      <w:r w:rsidR="00C63FAE">
        <w:rPr>
          <w:rStyle w:val="Textoennegrita"/>
          <w:bCs w:val="0"/>
          <w:sz w:val="22"/>
          <w:lang w:val="es-CO"/>
        </w:rPr>
        <w:t>D</w:t>
      </w:r>
      <w:r w:rsidRPr="00D22322">
        <w:rPr>
          <w:rStyle w:val="Textoennegrita"/>
          <w:bCs w:val="0"/>
          <w:sz w:val="22"/>
          <w:lang w:val="es-CO"/>
        </w:rPr>
        <w:t xml:space="preserve">ictan otras </w:t>
      </w:r>
      <w:r w:rsidR="00C63FAE">
        <w:rPr>
          <w:rStyle w:val="Textoennegrita"/>
          <w:bCs w:val="0"/>
          <w:sz w:val="22"/>
          <w:lang w:val="es-CO"/>
        </w:rPr>
        <w:t>D</w:t>
      </w:r>
      <w:r w:rsidRPr="00D22322">
        <w:rPr>
          <w:rStyle w:val="Textoennegrita"/>
          <w:bCs w:val="0"/>
          <w:sz w:val="22"/>
          <w:lang w:val="es-CO"/>
        </w:rPr>
        <w:t>isposiciones</w:t>
      </w:r>
      <w:r>
        <w:rPr>
          <w:rStyle w:val="Textoennegrita"/>
          <w:bCs w:val="0"/>
          <w:sz w:val="22"/>
          <w:lang w:val="es-CO"/>
        </w:rPr>
        <w:t xml:space="preserve">. 14 de </w:t>
      </w:r>
      <w:r w:rsidR="00C63FAE">
        <w:rPr>
          <w:rStyle w:val="Textoennegrita"/>
          <w:bCs w:val="0"/>
          <w:sz w:val="22"/>
          <w:lang w:val="es-CO"/>
        </w:rPr>
        <w:t>M</w:t>
      </w:r>
      <w:r>
        <w:rPr>
          <w:rStyle w:val="Textoennegrita"/>
          <w:bCs w:val="0"/>
          <w:sz w:val="22"/>
          <w:lang w:val="es-CO"/>
        </w:rPr>
        <w:t xml:space="preserve">arzo de 2014. </w:t>
      </w:r>
      <w:r>
        <w:t>D.O. No. 49097.</w:t>
      </w:r>
    </w:p>
    <w:p w14:paraId="5C2B6C7A" w14:textId="5EBD222A" w:rsidR="00FC25BC" w:rsidRPr="00967AFD" w:rsidRDefault="00FC25BC" w:rsidP="008F6F44">
      <w:pPr>
        <w:pStyle w:val="Prrafodelista"/>
        <w:numPr>
          <w:ilvl w:val="0"/>
          <w:numId w:val="9"/>
        </w:numPr>
        <w:rPr>
          <w:rStyle w:val="Textoennegrita"/>
          <w:bCs w:val="0"/>
          <w:sz w:val="22"/>
          <w:lang w:val="es-CO"/>
        </w:rPr>
      </w:pPr>
      <w:r w:rsidRPr="00967AFD">
        <w:rPr>
          <w:rStyle w:val="Textoennegrita"/>
          <w:bCs w:val="0"/>
          <w:sz w:val="22"/>
          <w:lang w:val="es-CO"/>
        </w:rPr>
        <w:t>Colciencias</w:t>
      </w:r>
      <w:r w:rsidR="00967AFD" w:rsidRPr="00967AFD">
        <w:rPr>
          <w:rStyle w:val="Textoennegrita"/>
          <w:bCs w:val="0"/>
          <w:sz w:val="22"/>
          <w:lang w:val="es-CO"/>
        </w:rPr>
        <w:t>. (Vigente desde su</w:t>
      </w:r>
      <w:r w:rsidR="00967AFD">
        <w:rPr>
          <w:rStyle w:val="Textoennegrita"/>
          <w:bCs w:val="0"/>
          <w:sz w:val="22"/>
          <w:lang w:val="es-CO"/>
        </w:rPr>
        <w:t xml:space="preserve"> </w:t>
      </w:r>
      <w:r w:rsidR="00967AFD" w:rsidRPr="00967AFD">
        <w:rPr>
          <w:rStyle w:val="Textoennegrita"/>
          <w:bCs w:val="0"/>
          <w:sz w:val="22"/>
          <w:lang w:val="es-CO"/>
        </w:rPr>
        <w:t>liberación en GINA)</w:t>
      </w:r>
      <w:r w:rsidRPr="00967AFD">
        <w:rPr>
          <w:rStyle w:val="Textoennegrita"/>
          <w:bCs w:val="0"/>
          <w:sz w:val="22"/>
          <w:lang w:val="es-CO"/>
        </w:rPr>
        <w:t xml:space="preserve">. Manual de Gestión Documental. </w:t>
      </w:r>
      <w:r w:rsidR="0035460D" w:rsidRPr="00967AFD">
        <w:rPr>
          <w:rStyle w:val="Textoennegrita"/>
          <w:bCs w:val="0"/>
          <w:sz w:val="22"/>
          <w:lang w:val="es-CO"/>
        </w:rPr>
        <w:t>(</w:t>
      </w:r>
      <w:r w:rsidRPr="00967AFD">
        <w:rPr>
          <w:rStyle w:val="Textoennegrita"/>
          <w:bCs w:val="0"/>
          <w:sz w:val="22"/>
          <w:lang w:val="es-CO"/>
        </w:rPr>
        <w:t>Código: A104M03. Versión 00</w:t>
      </w:r>
      <w:r w:rsidR="0035460D" w:rsidRPr="00967AFD">
        <w:rPr>
          <w:rStyle w:val="Textoennegrita"/>
          <w:bCs w:val="0"/>
          <w:sz w:val="22"/>
          <w:lang w:val="es-CO"/>
        </w:rPr>
        <w:t>)</w:t>
      </w:r>
      <w:r w:rsidRPr="00967AFD">
        <w:rPr>
          <w:rStyle w:val="Textoennegrita"/>
          <w:bCs w:val="0"/>
          <w:sz w:val="22"/>
          <w:lang w:val="es-CO"/>
        </w:rPr>
        <w:t>.</w:t>
      </w:r>
      <w:r w:rsidR="0035460D" w:rsidRPr="00967AFD">
        <w:rPr>
          <w:rStyle w:val="Textoennegrita"/>
          <w:bCs w:val="0"/>
          <w:sz w:val="22"/>
          <w:lang w:val="es-CO"/>
        </w:rPr>
        <w:t xml:space="preserve"> Gonzales </w:t>
      </w:r>
      <w:proofErr w:type="spellStart"/>
      <w:r w:rsidR="0035460D" w:rsidRPr="00967AFD">
        <w:rPr>
          <w:rStyle w:val="Textoennegrita"/>
          <w:bCs w:val="0"/>
          <w:sz w:val="22"/>
          <w:lang w:val="es-CO"/>
        </w:rPr>
        <w:t>Jhon</w:t>
      </w:r>
      <w:proofErr w:type="spellEnd"/>
      <w:r w:rsidR="0035460D" w:rsidRPr="00967AFD">
        <w:rPr>
          <w:rStyle w:val="Textoennegrita"/>
          <w:bCs w:val="0"/>
          <w:sz w:val="22"/>
          <w:lang w:val="es-CO"/>
        </w:rPr>
        <w:t>, Yate Diana y Gloria Pereira</w:t>
      </w:r>
      <w:r w:rsidR="00967AFD">
        <w:rPr>
          <w:rStyle w:val="Textoennegrita"/>
          <w:bCs w:val="0"/>
          <w:sz w:val="22"/>
          <w:lang w:val="es-CO"/>
        </w:rPr>
        <w:t>.</w:t>
      </w:r>
    </w:p>
    <w:p w14:paraId="08ED7BAF" w14:textId="2438DDB3" w:rsidR="00FC25BC" w:rsidRDefault="00FC25BC">
      <w:pPr>
        <w:pStyle w:val="Prrafodelista"/>
        <w:numPr>
          <w:ilvl w:val="0"/>
          <w:numId w:val="9"/>
        </w:numPr>
        <w:rPr>
          <w:rStyle w:val="Textoennegrita"/>
          <w:bCs w:val="0"/>
          <w:sz w:val="22"/>
          <w:lang w:val="es-CO"/>
        </w:rPr>
      </w:pPr>
      <w:r w:rsidRPr="00375838">
        <w:rPr>
          <w:rStyle w:val="Textoennegrita"/>
          <w:bCs w:val="0"/>
          <w:sz w:val="22"/>
          <w:lang w:val="es-CO"/>
        </w:rPr>
        <w:t>Archivo General de la Nación.</w:t>
      </w:r>
      <w:r>
        <w:rPr>
          <w:rStyle w:val="Textoennegrita"/>
          <w:bCs w:val="0"/>
          <w:sz w:val="22"/>
          <w:lang w:val="es-CO"/>
        </w:rPr>
        <w:t xml:space="preserve"> </w:t>
      </w:r>
      <w:r w:rsidRPr="00375838">
        <w:rPr>
          <w:rStyle w:val="Textoennegrita"/>
          <w:bCs w:val="0"/>
          <w:sz w:val="22"/>
          <w:lang w:val="es-CO"/>
        </w:rPr>
        <w:t xml:space="preserve">G.INF.07 Guía para la </w:t>
      </w:r>
      <w:r w:rsidR="00455B73">
        <w:rPr>
          <w:rStyle w:val="Textoennegrita"/>
          <w:bCs w:val="0"/>
          <w:sz w:val="22"/>
          <w:lang w:val="es-CO"/>
        </w:rPr>
        <w:t>G</w:t>
      </w:r>
      <w:r w:rsidRPr="00375838">
        <w:rPr>
          <w:rStyle w:val="Textoennegrita"/>
          <w:bCs w:val="0"/>
          <w:sz w:val="22"/>
          <w:lang w:val="es-CO"/>
        </w:rPr>
        <w:t xml:space="preserve">estión de </w:t>
      </w:r>
      <w:r w:rsidR="00455B73">
        <w:rPr>
          <w:rStyle w:val="Textoennegrita"/>
          <w:bCs w:val="0"/>
          <w:sz w:val="22"/>
          <w:lang w:val="es-CO"/>
        </w:rPr>
        <w:t>D</w:t>
      </w:r>
      <w:r w:rsidRPr="00375838">
        <w:rPr>
          <w:rStyle w:val="Textoennegrita"/>
          <w:bCs w:val="0"/>
          <w:sz w:val="22"/>
          <w:lang w:val="es-CO"/>
        </w:rPr>
        <w:t xml:space="preserve">ocumentos y </w:t>
      </w:r>
      <w:r w:rsidR="00455B73">
        <w:rPr>
          <w:rStyle w:val="Textoennegrita"/>
          <w:bCs w:val="0"/>
          <w:sz w:val="22"/>
          <w:lang w:val="es-CO"/>
        </w:rPr>
        <w:t>E</w:t>
      </w:r>
      <w:r w:rsidRPr="00375838">
        <w:rPr>
          <w:rStyle w:val="Textoennegrita"/>
          <w:bCs w:val="0"/>
          <w:sz w:val="22"/>
          <w:lang w:val="es-CO"/>
        </w:rPr>
        <w:t xml:space="preserve">xpedientes </w:t>
      </w:r>
      <w:r w:rsidR="00455B73">
        <w:rPr>
          <w:rStyle w:val="Textoennegrita"/>
          <w:bCs w:val="0"/>
          <w:sz w:val="22"/>
          <w:lang w:val="es-CO"/>
        </w:rPr>
        <w:t>E</w:t>
      </w:r>
      <w:r w:rsidRPr="00375838">
        <w:rPr>
          <w:rStyle w:val="Textoennegrita"/>
          <w:bCs w:val="0"/>
          <w:sz w:val="22"/>
          <w:lang w:val="es-CO"/>
        </w:rPr>
        <w:t>lectrónicos.</w:t>
      </w:r>
      <w:r>
        <w:rPr>
          <w:rStyle w:val="Textoennegrita"/>
          <w:bCs w:val="0"/>
          <w:sz w:val="22"/>
          <w:lang w:val="es-CO"/>
        </w:rPr>
        <w:t xml:space="preserve"> Versión 1.0. Año 2017.</w:t>
      </w:r>
      <w:r w:rsidRPr="00375838">
        <w:rPr>
          <w:rStyle w:val="Textoennegrita"/>
          <w:bCs w:val="0"/>
          <w:sz w:val="22"/>
          <w:lang w:val="es-CO"/>
        </w:rPr>
        <w:t xml:space="preserve"> </w:t>
      </w:r>
    </w:p>
    <w:p w14:paraId="5C6653A1" w14:textId="30152282" w:rsidR="00662464" w:rsidRPr="00C40089" w:rsidRDefault="00662464" w:rsidP="00662464">
      <w:pPr>
        <w:pStyle w:val="Prrafodelista"/>
        <w:numPr>
          <w:ilvl w:val="0"/>
          <w:numId w:val="9"/>
        </w:numPr>
        <w:rPr>
          <w:rStyle w:val="Textoennegrita"/>
          <w:bCs w:val="0"/>
          <w:sz w:val="22"/>
          <w:lang w:val="es-CO"/>
        </w:rPr>
      </w:pPr>
      <w:r w:rsidRPr="00996B1E">
        <w:rPr>
          <w:rStyle w:val="Textoennegrita"/>
          <w:bCs w:val="0"/>
          <w:sz w:val="22"/>
          <w:lang w:val="es-CO"/>
        </w:rPr>
        <w:t>Decreto 1080 de 2015</w:t>
      </w:r>
      <w:r>
        <w:rPr>
          <w:rStyle w:val="Textoennegrita"/>
          <w:bCs w:val="0"/>
          <w:sz w:val="22"/>
          <w:lang w:val="es-CO"/>
        </w:rPr>
        <w:t xml:space="preserve">. </w:t>
      </w:r>
      <w:r w:rsidRPr="00662464">
        <w:rPr>
          <w:rStyle w:val="Textoennegrita"/>
          <w:bCs w:val="0"/>
          <w:sz w:val="22"/>
          <w:lang w:val="es-CO"/>
        </w:rPr>
        <w:t xml:space="preserve">Por </w:t>
      </w:r>
      <w:r w:rsidR="00455B73">
        <w:rPr>
          <w:rStyle w:val="Textoennegrita"/>
          <w:bCs w:val="0"/>
          <w:sz w:val="22"/>
          <w:lang w:val="es-CO"/>
        </w:rPr>
        <w:t>M</w:t>
      </w:r>
      <w:r w:rsidRPr="00662464">
        <w:rPr>
          <w:rStyle w:val="Textoennegrita"/>
          <w:bCs w:val="0"/>
          <w:sz w:val="22"/>
          <w:lang w:val="es-CO"/>
        </w:rPr>
        <w:t xml:space="preserve">edio del </w:t>
      </w:r>
      <w:r w:rsidR="00455B73">
        <w:rPr>
          <w:rStyle w:val="Textoennegrita"/>
          <w:bCs w:val="0"/>
          <w:sz w:val="22"/>
          <w:lang w:val="es-CO"/>
        </w:rPr>
        <w:t>C</w:t>
      </w:r>
      <w:r w:rsidRPr="00662464">
        <w:rPr>
          <w:rStyle w:val="Textoennegrita"/>
          <w:bCs w:val="0"/>
          <w:sz w:val="22"/>
          <w:lang w:val="es-CO"/>
        </w:rPr>
        <w:t xml:space="preserve">ual se </w:t>
      </w:r>
      <w:r w:rsidR="00455B73">
        <w:rPr>
          <w:rStyle w:val="Textoennegrita"/>
          <w:bCs w:val="0"/>
          <w:sz w:val="22"/>
          <w:lang w:val="es-CO"/>
        </w:rPr>
        <w:t>E</w:t>
      </w:r>
      <w:r w:rsidRPr="00662464">
        <w:rPr>
          <w:rStyle w:val="Textoennegrita"/>
          <w:bCs w:val="0"/>
          <w:sz w:val="22"/>
          <w:lang w:val="es-CO"/>
        </w:rPr>
        <w:t>xpide el Decreto Único Reglamentario del Sector Cultura</w:t>
      </w:r>
      <w:r>
        <w:rPr>
          <w:rStyle w:val="Textoennegrita"/>
          <w:bCs w:val="0"/>
          <w:sz w:val="22"/>
          <w:lang w:val="es-CO"/>
        </w:rPr>
        <w:t xml:space="preserve">. 26 de mayo de 2015. </w:t>
      </w:r>
      <w:r>
        <w:t>D.O. No. 49523.</w:t>
      </w:r>
    </w:p>
    <w:p w14:paraId="755189BF" w14:textId="46EE036D" w:rsidR="002E4173" w:rsidRPr="00B81972" w:rsidRDefault="002E4173">
      <w:pPr>
        <w:pStyle w:val="Prrafodelista"/>
        <w:numPr>
          <w:ilvl w:val="0"/>
          <w:numId w:val="9"/>
        </w:numPr>
        <w:rPr>
          <w:lang w:val="es-CO"/>
        </w:rPr>
      </w:pPr>
      <w:r>
        <w:rPr>
          <w:rStyle w:val="Textoennegrita"/>
          <w:bCs w:val="0"/>
          <w:sz w:val="22"/>
          <w:lang w:val="es-CO"/>
        </w:rPr>
        <w:t>Ley 2126 de 2021.</w:t>
      </w:r>
      <w:r w:rsidR="001F4A49">
        <w:rPr>
          <w:rStyle w:val="Textoennegrita"/>
          <w:bCs w:val="0"/>
          <w:sz w:val="22"/>
          <w:lang w:val="es-CO"/>
        </w:rPr>
        <w:t xml:space="preserve"> </w:t>
      </w:r>
      <w:r w:rsidR="001F4A49" w:rsidRPr="001F4A49">
        <w:rPr>
          <w:rStyle w:val="Textoennegrita"/>
          <w:bCs w:val="0"/>
          <w:sz w:val="22"/>
          <w:lang w:val="es-CO"/>
        </w:rPr>
        <w:t>Por La Cual Se Regula La Creación, Conformación Y Funcionamiento De Las Comisarías De Familia, Se Establece El Órgano Rector Y Se Dictan Otras Disposiciones</w:t>
      </w:r>
      <w:r w:rsidR="001F4A49">
        <w:rPr>
          <w:rStyle w:val="Textoennegrita"/>
          <w:bCs w:val="0"/>
          <w:sz w:val="22"/>
          <w:lang w:val="es-CO"/>
        </w:rPr>
        <w:t xml:space="preserve">. 4 de agosto de 2021. </w:t>
      </w:r>
      <w:r w:rsidR="001F4A49">
        <w:t>D.O. No. 51756.</w:t>
      </w:r>
    </w:p>
    <w:p w14:paraId="06EF3479" w14:textId="0705D999" w:rsidR="00B81972" w:rsidRPr="00B81972" w:rsidRDefault="00B81972">
      <w:pPr>
        <w:pStyle w:val="Prrafodelista"/>
        <w:numPr>
          <w:ilvl w:val="0"/>
          <w:numId w:val="9"/>
        </w:numPr>
        <w:rPr>
          <w:lang w:val="es-CO"/>
        </w:rPr>
      </w:pPr>
      <w:r>
        <w:t xml:space="preserve">Espinosa Sergio. Guía de </w:t>
      </w:r>
      <w:r w:rsidR="00455B73">
        <w:t>R</w:t>
      </w:r>
      <w:r>
        <w:t xml:space="preserve">eferencia de Blockchain para la </w:t>
      </w:r>
      <w:r w:rsidR="00455B73">
        <w:t>A</w:t>
      </w:r>
      <w:r>
        <w:t xml:space="preserve">dopción e </w:t>
      </w:r>
      <w:r w:rsidR="00455B73">
        <w:t>I</w:t>
      </w:r>
      <w:r>
        <w:t xml:space="preserve">mplementación de </w:t>
      </w:r>
      <w:r w:rsidR="00455B73">
        <w:t>P</w:t>
      </w:r>
      <w:r>
        <w:t>royectos en el Estado Colombiano. Versión 1. Año 2020.</w:t>
      </w:r>
    </w:p>
    <w:p w14:paraId="775E6AB6" w14:textId="13F7C010" w:rsidR="00B81972" w:rsidRDefault="00B81972" w:rsidP="00883293">
      <w:pPr>
        <w:pStyle w:val="Prrafodelista"/>
        <w:numPr>
          <w:ilvl w:val="0"/>
          <w:numId w:val="9"/>
        </w:numPr>
        <w:rPr>
          <w:lang w:val="en-US"/>
        </w:rPr>
      </w:pPr>
      <w:proofErr w:type="spellStart"/>
      <w:r w:rsidRPr="00B81972">
        <w:rPr>
          <w:lang w:val="en-US"/>
        </w:rPr>
        <w:t>Yli-Huumo</w:t>
      </w:r>
      <w:proofErr w:type="spellEnd"/>
      <w:r w:rsidRPr="00B81972">
        <w:rPr>
          <w:lang w:val="en-US"/>
        </w:rPr>
        <w:t xml:space="preserve">, Jesse Ko, </w:t>
      </w:r>
      <w:proofErr w:type="spellStart"/>
      <w:r w:rsidRPr="00B81972">
        <w:rPr>
          <w:lang w:val="en-US"/>
        </w:rPr>
        <w:t>Deokyoon</w:t>
      </w:r>
      <w:proofErr w:type="spellEnd"/>
      <w:r w:rsidRPr="00B81972">
        <w:rPr>
          <w:lang w:val="en-US"/>
        </w:rPr>
        <w:t xml:space="preserve"> Choi, Sujin Park, </w:t>
      </w:r>
      <w:proofErr w:type="spellStart"/>
      <w:r w:rsidRPr="00B81972">
        <w:rPr>
          <w:lang w:val="en-US"/>
        </w:rPr>
        <w:t>Sooyong</w:t>
      </w:r>
      <w:proofErr w:type="spellEnd"/>
      <w:r w:rsidRPr="00B81972">
        <w:rPr>
          <w:lang w:val="en-US"/>
        </w:rPr>
        <w:t xml:space="preserve"> </w:t>
      </w:r>
      <w:proofErr w:type="spellStart"/>
      <w:r w:rsidRPr="00B81972">
        <w:rPr>
          <w:lang w:val="en-US"/>
        </w:rPr>
        <w:t>Smolander</w:t>
      </w:r>
      <w:proofErr w:type="spellEnd"/>
      <w:r w:rsidRPr="00B81972">
        <w:rPr>
          <w:lang w:val="en-US"/>
        </w:rPr>
        <w:t>, Kari. Where Is Current Research on Blockchain Technology? —A Systematic Review. Year 2016.</w:t>
      </w:r>
    </w:p>
    <w:p w14:paraId="609E1577" w14:textId="77B87A2E" w:rsidR="00D26304" w:rsidRDefault="00D26304" w:rsidP="00883293">
      <w:pPr>
        <w:pStyle w:val="Prrafodelista"/>
        <w:numPr>
          <w:ilvl w:val="0"/>
          <w:numId w:val="9"/>
        </w:numPr>
        <w:rPr>
          <w:lang w:val="en-US"/>
        </w:rPr>
      </w:pPr>
      <w:r w:rsidRPr="00D26304">
        <w:rPr>
          <w:lang w:val="en-US"/>
        </w:rPr>
        <w:t xml:space="preserve">Scott, B., Loonam, J., Kumar, V.: Exploring the </w:t>
      </w:r>
      <w:r w:rsidR="00455B73">
        <w:rPr>
          <w:lang w:val="en-US"/>
        </w:rPr>
        <w:t>R</w:t>
      </w:r>
      <w:r w:rsidRPr="00D26304">
        <w:rPr>
          <w:lang w:val="en-US"/>
        </w:rPr>
        <w:t xml:space="preserve">ise of Blockchain technology: </w:t>
      </w:r>
      <w:r w:rsidR="00455B73">
        <w:rPr>
          <w:lang w:val="en-US"/>
        </w:rPr>
        <w:t>T</w:t>
      </w:r>
      <w:r w:rsidRPr="00D26304">
        <w:rPr>
          <w:lang w:val="en-US"/>
        </w:rPr>
        <w:t xml:space="preserve">owards </w:t>
      </w:r>
      <w:r w:rsidR="00455B73">
        <w:rPr>
          <w:lang w:val="en-US"/>
        </w:rPr>
        <w:t>D</w:t>
      </w:r>
      <w:r w:rsidRPr="00D26304">
        <w:rPr>
          <w:lang w:val="en-US"/>
        </w:rPr>
        <w:t xml:space="preserve">istributed </w:t>
      </w:r>
      <w:r w:rsidR="00455B73">
        <w:rPr>
          <w:lang w:val="en-US"/>
        </w:rPr>
        <w:t>C</w:t>
      </w:r>
      <w:r w:rsidRPr="00D26304">
        <w:rPr>
          <w:lang w:val="en-US"/>
        </w:rPr>
        <w:t xml:space="preserve">ollaborative </w:t>
      </w:r>
      <w:r w:rsidR="00455B73">
        <w:rPr>
          <w:lang w:val="en-US"/>
        </w:rPr>
        <w:t>O</w:t>
      </w:r>
      <w:r w:rsidRPr="00D26304">
        <w:rPr>
          <w:lang w:val="en-US"/>
        </w:rPr>
        <w:t>rganizations. Strat. Chang. 26(5), 423–428 (2017).</w:t>
      </w:r>
    </w:p>
    <w:p w14:paraId="555A791D" w14:textId="314CCCEB" w:rsidR="00BA75A6" w:rsidRDefault="00BA75A6" w:rsidP="002B0D4E">
      <w:pPr>
        <w:pStyle w:val="Prrafodelista"/>
        <w:numPr>
          <w:ilvl w:val="0"/>
          <w:numId w:val="9"/>
        </w:numPr>
        <w:rPr>
          <w:lang w:val="en-US"/>
        </w:rPr>
      </w:pPr>
      <w:r w:rsidRPr="00BA75A6">
        <w:rPr>
          <w:lang w:val="es-CO"/>
        </w:rPr>
        <w:t xml:space="preserve">Kahn, T. </w:t>
      </w:r>
      <w:proofErr w:type="spellStart"/>
      <w:r w:rsidRPr="00BA75A6">
        <w:rPr>
          <w:lang w:val="es-CO"/>
        </w:rPr>
        <w:t>Baron</w:t>
      </w:r>
      <w:proofErr w:type="spellEnd"/>
      <w:r w:rsidRPr="00BA75A6">
        <w:rPr>
          <w:lang w:val="es-CO"/>
        </w:rPr>
        <w:t xml:space="preserve">, Vieyra y J. Cruz. </w:t>
      </w:r>
      <w:r w:rsidRPr="00BA75A6">
        <w:rPr>
          <w:lang w:val="en-US"/>
        </w:rPr>
        <w:t>Digital Technologies for Transparency in Public</w:t>
      </w:r>
      <w:r>
        <w:rPr>
          <w:lang w:val="en-US"/>
        </w:rPr>
        <w:t xml:space="preserve"> </w:t>
      </w:r>
      <w:r w:rsidRPr="00BA75A6">
        <w:rPr>
          <w:lang w:val="en-US"/>
        </w:rPr>
        <w:t xml:space="preserve">Investment New Tools to Empower </w:t>
      </w:r>
      <w:proofErr w:type="spellStart"/>
      <w:r w:rsidRPr="00BA75A6">
        <w:rPr>
          <w:lang w:val="en-US"/>
        </w:rPr>
        <w:t>Citizensand</w:t>
      </w:r>
      <w:proofErr w:type="spellEnd"/>
      <w:r w:rsidRPr="00BA75A6">
        <w:rPr>
          <w:lang w:val="en-US"/>
        </w:rPr>
        <w:t xml:space="preserve"> Governments. Año 2018.</w:t>
      </w:r>
    </w:p>
    <w:p w14:paraId="22421E8A" w14:textId="128D5767" w:rsidR="0042018B" w:rsidRDefault="0042018B" w:rsidP="002B0D4E">
      <w:pPr>
        <w:pStyle w:val="Prrafodelista"/>
        <w:numPr>
          <w:ilvl w:val="0"/>
          <w:numId w:val="9"/>
        </w:numPr>
        <w:rPr>
          <w:lang w:val="en-US"/>
        </w:rPr>
      </w:pPr>
      <w:proofErr w:type="spellStart"/>
      <w:r w:rsidRPr="0042018B">
        <w:rPr>
          <w:lang w:val="en-US"/>
        </w:rPr>
        <w:t>Ayei</w:t>
      </w:r>
      <w:proofErr w:type="spellEnd"/>
      <w:r w:rsidRPr="0042018B">
        <w:rPr>
          <w:lang w:val="en-US"/>
        </w:rPr>
        <w:t xml:space="preserve"> E. </w:t>
      </w:r>
      <w:proofErr w:type="spellStart"/>
      <w:r w:rsidRPr="0042018B">
        <w:rPr>
          <w:lang w:val="en-US"/>
        </w:rPr>
        <w:t>Ibor</w:t>
      </w:r>
      <w:proofErr w:type="spellEnd"/>
      <w:r w:rsidRPr="0042018B">
        <w:rPr>
          <w:lang w:val="en-US"/>
        </w:rPr>
        <w:t xml:space="preserve">, Ofem A. Ofem, Julius N. </w:t>
      </w:r>
      <w:proofErr w:type="spellStart"/>
      <w:r w:rsidRPr="0042018B">
        <w:rPr>
          <w:lang w:val="en-US"/>
        </w:rPr>
        <w:t>Obidinnu</w:t>
      </w:r>
      <w:proofErr w:type="spellEnd"/>
      <w:r w:rsidRPr="0042018B">
        <w:rPr>
          <w:lang w:val="en-US"/>
        </w:rPr>
        <w:t xml:space="preserve">. A </w:t>
      </w:r>
      <w:r w:rsidR="00455B73">
        <w:rPr>
          <w:lang w:val="en-US"/>
        </w:rPr>
        <w:t>C</w:t>
      </w:r>
      <w:r w:rsidRPr="0042018B">
        <w:rPr>
          <w:lang w:val="en-US"/>
        </w:rPr>
        <w:t>o</w:t>
      </w:r>
      <w:r>
        <w:rPr>
          <w:lang w:val="en-US"/>
        </w:rPr>
        <w:t xml:space="preserve">nceptual </w:t>
      </w:r>
      <w:r w:rsidR="00455B73">
        <w:rPr>
          <w:lang w:val="en-US"/>
        </w:rPr>
        <w:t>F</w:t>
      </w:r>
      <w:r>
        <w:rPr>
          <w:lang w:val="en-US"/>
        </w:rPr>
        <w:t xml:space="preserve">ramework for </w:t>
      </w:r>
      <w:r w:rsidR="00455B73">
        <w:rPr>
          <w:lang w:val="en-US"/>
        </w:rPr>
        <w:t>A</w:t>
      </w:r>
      <w:r>
        <w:rPr>
          <w:lang w:val="en-US"/>
        </w:rPr>
        <w:t xml:space="preserve">ugmenting the </w:t>
      </w:r>
      <w:r w:rsidR="00455B73">
        <w:rPr>
          <w:lang w:val="en-US"/>
        </w:rPr>
        <w:t>S</w:t>
      </w:r>
      <w:r>
        <w:rPr>
          <w:lang w:val="en-US"/>
        </w:rPr>
        <w:t xml:space="preserve">ecurity of </w:t>
      </w:r>
      <w:r w:rsidR="00455B73">
        <w:rPr>
          <w:lang w:val="en-US"/>
        </w:rPr>
        <w:t>D</w:t>
      </w:r>
      <w:r>
        <w:rPr>
          <w:lang w:val="en-US"/>
        </w:rPr>
        <w:t xml:space="preserve">igitized </w:t>
      </w:r>
      <w:r w:rsidR="00455B73">
        <w:rPr>
          <w:lang w:val="en-US"/>
        </w:rPr>
        <w:t>A</w:t>
      </w:r>
      <w:r>
        <w:rPr>
          <w:lang w:val="en-US"/>
        </w:rPr>
        <w:t xml:space="preserve">cademic </w:t>
      </w:r>
      <w:r w:rsidR="00455B73">
        <w:rPr>
          <w:lang w:val="en-US"/>
        </w:rPr>
        <w:t>R</w:t>
      </w:r>
      <w:r>
        <w:rPr>
          <w:lang w:val="en-US"/>
        </w:rPr>
        <w:t xml:space="preserve">ecords in Nigerian </w:t>
      </w:r>
      <w:r w:rsidR="00455B73">
        <w:rPr>
          <w:lang w:val="en-US"/>
        </w:rPr>
        <w:t>T</w:t>
      </w:r>
      <w:r>
        <w:rPr>
          <w:lang w:val="en-US"/>
        </w:rPr>
        <w:t xml:space="preserve">ertiary </w:t>
      </w:r>
      <w:r w:rsidR="00455B73">
        <w:rPr>
          <w:lang w:val="en-US"/>
        </w:rPr>
        <w:t>I</w:t>
      </w:r>
      <w:r>
        <w:rPr>
          <w:lang w:val="en-US"/>
        </w:rPr>
        <w:t xml:space="preserve">nstitutions </w:t>
      </w:r>
      <w:r w:rsidR="00455B73">
        <w:rPr>
          <w:lang w:val="en-US"/>
        </w:rPr>
        <w:t>U</w:t>
      </w:r>
      <w:r>
        <w:rPr>
          <w:lang w:val="en-US"/>
        </w:rPr>
        <w:t xml:space="preserve">sing Blockchain </w:t>
      </w:r>
      <w:r w:rsidR="00455B73">
        <w:rPr>
          <w:lang w:val="en-US"/>
        </w:rPr>
        <w:t>T</w:t>
      </w:r>
      <w:r>
        <w:rPr>
          <w:lang w:val="en-US"/>
        </w:rPr>
        <w:t xml:space="preserve">echnology. </w:t>
      </w:r>
      <w:r w:rsidR="005E129A">
        <w:rPr>
          <w:lang w:val="en-US"/>
        </w:rPr>
        <w:t>Abril 2018.</w:t>
      </w:r>
    </w:p>
    <w:p w14:paraId="375AF7B7" w14:textId="3EC1E76C" w:rsidR="00CC0DD0" w:rsidRDefault="00CC0DD0" w:rsidP="00DA693A">
      <w:pPr>
        <w:pStyle w:val="Prrafodelista"/>
        <w:numPr>
          <w:ilvl w:val="0"/>
          <w:numId w:val="9"/>
        </w:numPr>
        <w:rPr>
          <w:lang w:val="en-US"/>
        </w:rPr>
      </w:pPr>
      <w:r w:rsidRPr="00CC0DD0">
        <w:rPr>
          <w:lang w:val="en-US"/>
        </w:rPr>
        <w:t>Muhammad Irfan Khalid, Jawaid Iqbal, Ahmad Alturki,3 Saddam Hussain, Amerah Alabrah and Syed Sajid Ullah. Blockchain-Based Land Registration System: A</w:t>
      </w:r>
      <w:r>
        <w:rPr>
          <w:lang w:val="en-US"/>
        </w:rPr>
        <w:t xml:space="preserve"> </w:t>
      </w:r>
      <w:r w:rsidRPr="00CC0DD0">
        <w:rPr>
          <w:lang w:val="en-US"/>
        </w:rPr>
        <w:t>Conceptual Framework</w:t>
      </w:r>
      <w:r>
        <w:rPr>
          <w:lang w:val="en-US"/>
        </w:rPr>
        <w:t>. 2022.</w:t>
      </w:r>
    </w:p>
    <w:p w14:paraId="0B22C9EC" w14:textId="641CCDE1" w:rsidR="00CC0DD0" w:rsidRDefault="001056A9" w:rsidP="00DD2432">
      <w:pPr>
        <w:pStyle w:val="Prrafodelista"/>
        <w:numPr>
          <w:ilvl w:val="0"/>
          <w:numId w:val="9"/>
        </w:numPr>
        <w:rPr>
          <w:lang w:val="en-US"/>
        </w:rPr>
      </w:pPr>
      <w:r w:rsidRPr="001056A9">
        <w:rPr>
          <w:lang w:val="en-US"/>
        </w:rPr>
        <w:lastRenderedPageBreak/>
        <w:t xml:space="preserve">Westphal E, Leiding B, Seitz H. Blockchain-based </w:t>
      </w:r>
      <w:r>
        <w:rPr>
          <w:lang w:val="en-US"/>
        </w:rPr>
        <w:t>Q</w:t>
      </w:r>
      <w:r w:rsidRPr="001056A9">
        <w:rPr>
          <w:lang w:val="en-US"/>
        </w:rPr>
        <w:t xml:space="preserve">uality </w:t>
      </w:r>
      <w:r>
        <w:rPr>
          <w:lang w:val="en-US"/>
        </w:rPr>
        <w:t>M</w:t>
      </w:r>
      <w:r w:rsidRPr="001056A9">
        <w:rPr>
          <w:lang w:val="en-US"/>
        </w:rPr>
        <w:t xml:space="preserve">anagement for a </w:t>
      </w:r>
      <w:r>
        <w:rPr>
          <w:lang w:val="en-US"/>
        </w:rPr>
        <w:t>D</w:t>
      </w:r>
      <w:r w:rsidRPr="001056A9">
        <w:rPr>
          <w:lang w:val="en-US"/>
        </w:rPr>
        <w:t xml:space="preserve">igital </w:t>
      </w:r>
      <w:r>
        <w:rPr>
          <w:lang w:val="en-US"/>
        </w:rPr>
        <w:t>A</w:t>
      </w:r>
      <w:r w:rsidRPr="001056A9">
        <w:rPr>
          <w:lang w:val="en-US"/>
        </w:rPr>
        <w:t xml:space="preserve">dditive </w:t>
      </w:r>
      <w:r>
        <w:rPr>
          <w:lang w:val="en-US"/>
        </w:rPr>
        <w:t>M</w:t>
      </w:r>
      <w:r w:rsidRPr="001056A9">
        <w:rPr>
          <w:lang w:val="en-US"/>
        </w:rPr>
        <w:t>anufacturing</w:t>
      </w:r>
      <w:r>
        <w:rPr>
          <w:lang w:val="en-US"/>
        </w:rPr>
        <w:t xml:space="preserve"> P</w:t>
      </w:r>
      <w:r w:rsidRPr="001056A9">
        <w:rPr>
          <w:lang w:val="en-US"/>
        </w:rPr>
        <w:t xml:space="preserve">art </w:t>
      </w:r>
      <w:r>
        <w:rPr>
          <w:lang w:val="en-US"/>
        </w:rPr>
        <w:t>R</w:t>
      </w:r>
      <w:r w:rsidRPr="001056A9">
        <w:rPr>
          <w:lang w:val="en-US"/>
        </w:rPr>
        <w:t>ecord</w:t>
      </w:r>
      <w:r>
        <w:rPr>
          <w:lang w:val="en-US"/>
        </w:rPr>
        <w:t xml:space="preserve">. </w:t>
      </w:r>
    </w:p>
    <w:p w14:paraId="32EF5F45" w14:textId="64F8FF73" w:rsidR="004571D6" w:rsidRDefault="004571D6" w:rsidP="00DD2432">
      <w:pPr>
        <w:pStyle w:val="Prrafodelista"/>
        <w:numPr>
          <w:ilvl w:val="0"/>
          <w:numId w:val="9"/>
        </w:numPr>
        <w:rPr>
          <w:lang w:val="en-US"/>
        </w:rPr>
      </w:pPr>
      <w:r w:rsidRPr="004571D6">
        <w:rPr>
          <w:lang w:val="en-US"/>
        </w:rPr>
        <w:t>Maharshi Dave</w:t>
      </w:r>
      <w:r>
        <w:rPr>
          <w:lang w:val="en-US"/>
        </w:rPr>
        <w:t xml:space="preserve">, </w:t>
      </w:r>
      <w:r w:rsidRPr="004571D6">
        <w:rPr>
          <w:lang w:val="en-US"/>
        </w:rPr>
        <w:t xml:space="preserve">Rajkumar </w:t>
      </w:r>
      <w:proofErr w:type="spellStart"/>
      <w:r w:rsidRPr="004571D6">
        <w:rPr>
          <w:lang w:val="en-US"/>
        </w:rPr>
        <w:t>Banoth</w:t>
      </w:r>
      <w:proofErr w:type="spellEnd"/>
      <w:r>
        <w:rPr>
          <w:lang w:val="en-US"/>
        </w:rPr>
        <w:t xml:space="preserve">. </w:t>
      </w:r>
      <w:r w:rsidRPr="004571D6">
        <w:rPr>
          <w:lang w:val="en-US"/>
        </w:rPr>
        <w:t>Blockchain-based, Decentralized Evidence Archive System using IPFS</w:t>
      </w:r>
      <w:r>
        <w:rPr>
          <w:lang w:val="en-US"/>
        </w:rPr>
        <w:t>. 2022.</w:t>
      </w:r>
    </w:p>
    <w:p w14:paraId="6F3323F5" w14:textId="4AC2AFA0" w:rsidR="00761C98" w:rsidRDefault="00D24F49" w:rsidP="00457C6D">
      <w:pPr>
        <w:pStyle w:val="Prrafodelista"/>
        <w:numPr>
          <w:ilvl w:val="0"/>
          <w:numId w:val="9"/>
        </w:numPr>
        <w:rPr>
          <w:lang w:val="en-US"/>
        </w:rPr>
      </w:pPr>
      <w:r w:rsidRPr="00D24F49">
        <w:rPr>
          <w:lang w:val="en-US"/>
        </w:rPr>
        <w:t>Zhang Peng, Walker Michael, White Jules, Schmidt. Metrics for Assessing Blockchain-based</w:t>
      </w:r>
      <w:r>
        <w:rPr>
          <w:lang w:val="en-US"/>
        </w:rPr>
        <w:t xml:space="preserve"> </w:t>
      </w:r>
      <w:r w:rsidRPr="00D24F49">
        <w:rPr>
          <w:lang w:val="en-US"/>
        </w:rPr>
        <w:t>Healthcare Decentralized Apps</w:t>
      </w:r>
      <w:r>
        <w:rPr>
          <w:lang w:val="en-US"/>
        </w:rPr>
        <w:t>. 2017</w:t>
      </w:r>
      <w:r w:rsidR="007D6391">
        <w:rPr>
          <w:lang w:val="en-US"/>
        </w:rPr>
        <w:t>.</w:t>
      </w:r>
    </w:p>
    <w:p w14:paraId="64F612CF" w14:textId="4707B9D5" w:rsidR="007D6391" w:rsidRPr="000B7D5F" w:rsidRDefault="007D6391" w:rsidP="000B7D5F">
      <w:pPr>
        <w:pStyle w:val="Prrafodelista"/>
        <w:numPr>
          <w:ilvl w:val="0"/>
          <w:numId w:val="9"/>
        </w:numPr>
        <w:rPr>
          <w:lang w:val="es-CO"/>
        </w:rPr>
      </w:pPr>
      <w:r w:rsidRPr="007D6391">
        <w:rPr>
          <w:rStyle w:val="Textoennegrita"/>
          <w:bCs w:val="0"/>
          <w:sz w:val="22"/>
          <w:lang w:val="es-CO"/>
        </w:rPr>
        <w:t>Concepto 115541 de 2023</w:t>
      </w:r>
      <w:r>
        <w:rPr>
          <w:rStyle w:val="Textoennegrita"/>
          <w:bCs w:val="0"/>
          <w:sz w:val="22"/>
          <w:lang w:val="es-CO"/>
        </w:rPr>
        <w:t xml:space="preserve">. </w:t>
      </w:r>
      <w:r w:rsidR="000B7D5F" w:rsidRPr="000B7D5F">
        <w:rPr>
          <w:rStyle w:val="Textoennegrita"/>
          <w:bCs w:val="0"/>
          <w:sz w:val="22"/>
          <w:lang w:val="es-CO"/>
        </w:rPr>
        <w:t>Departamento Administrativo de la Función Pública</w:t>
      </w:r>
      <w:r>
        <w:rPr>
          <w:rStyle w:val="Textoennegrita"/>
          <w:bCs w:val="0"/>
          <w:sz w:val="22"/>
          <w:lang w:val="es-CO"/>
        </w:rPr>
        <w:t xml:space="preserve">. </w:t>
      </w:r>
      <w:r w:rsidR="000B7D5F">
        <w:rPr>
          <w:rStyle w:val="Textoennegrita"/>
          <w:bCs w:val="0"/>
          <w:sz w:val="22"/>
          <w:lang w:val="es-CO"/>
        </w:rPr>
        <w:t>21</w:t>
      </w:r>
      <w:r>
        <w:rPr>
          <w:rStyle w:val="Textoennegrita"/>
          <w:bCs w:val="0"/>
          <w:sz w:val="22"/>
          <w:lang w:val="es-CO"/>
        </w:rPr>
        <w:t xml:space="preserve"> de </w:t>
      </w:r>
      <w:r w:rsidR="000B7D5F">
        <w:rPr>
          <w:rStyle w:val="Textoennegrita"/>
          <w:bCs w:val="0"/>
          <w:sz w:val="22"/>
          <w:lang w:val="es-CO"/>
        </w:rPr>
        <w:t>marzo</w:t>
      </w:r>
      <w:r>
        <w:rPr>
          <w:rStyle w:val="Textoennegrita"/>
          <w:bCs w:val="0"/>
          <w:sz w:val="22"/>
          <w:lang w:val="es-CO"/>
        </w:rPr>
        <w:t xml:space="preserve"> de 202</w:t>
      </w:r>
      <w:r w:rsidR="000B7D5F">
        <w:rPr>
          <w:rStyle w:val="Textoennegrita"/>
          <w:bCs w:val="0"/>
          <w:sz w:val="22"/>
          <w:lang w:val="es-CO"/>
        </w:rPr>
        <w:t>3</w:t>
      </w:r>
      <w:r>
        <w:rPr>
          <w:rStyle w:val="Textoennegrita"/>
          <w:bCs w:val="0"/>
          <w:sz w:val="22"/>
          <w:lang w:val="es-CO"/>
        </w:rPr>
        <w:t xml:space="preserve">. </w:t>
      </w:r>
      <w:r w:rsidR="000B7D5F">
        <w:t>Radicado</w:t>
      </w:r>
      <w:r>
        <w:t xml:space="preserve"> No. </w:t>
      </w:r>
      <w:r w:rsidR="000B7D5F" w:rsidRPr="000B7D5F">
        <w:t>20236000115541</w:t>
      </w:r>
      <w:r>
        <w:t>.</w:t>
      </w:r>
    </w:p>
    <w:p w14:paraId="202F3D2F" w14:textId="09E683C6" w:rsidR="00B81972" w:rsidRPr="000B7D5F" w:rsidRDefault="00B81972" w:rsidP="00B81972">
      <w:pPr>
        <w:rPr>
          <w:rStyle w:val="Textoennegrita"/>
          <w:bCs w:val="0"/>
          <w:sz w:val="22"/>
        </w:rPr>
      </w:pPr>
    </w:p>
    <w:sectPr w:rsidR="00B81972" w:rsidRPr="000B7D5F" w:rsidSect="003C7195">
      <w:headerReference w:type="even" r:id="rId92"/>
      <w:headerReference w:type="default" r:id="rId93"/>
      <w:type w:val="oddPage"/>
      <w:pgSz w:w="12240" w:h="15840" w:code="1"/>
      <w:pgMar w:top="1440" w:right="1440" w:bottom="1440" w:left="204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F3B6EB" w14:textId="77777777" w:rsidR="00970E8A" w:rsidRPr="00902DDA" w:rsidRDefault="00970E8A" w:rsidP="00217026">
      <w:pPr>
        <w:spacing w:after="0" w:line="240" w:lineRule="auto"/>
      </w:pPr>
      <w:r w:rsidRPr="00902DDA">
        <w:separator/>
      </w:r>
    </w:p>
    <w:p w14:paraId="73BD43AA" w14:textId="77777777" w:rsidR="00970E8A" w:rsidRPr="00902DDA" w:rsidRDefault="00970E8A"/>
  </w:endnote>
  <w:endnote w:type="continuationSeparator" w:id="0">
    <w:p w14:paraId="419A6880" w14:textId="77777777" w:rsidR="00970E8A" w:rsidRPr="00902DDA" w:rsidRDefault="00970E8A" w:rsidP="00217026">
      <w:pPr>
        <w:spacing w:after="0" w:line="240" w:lineRule="auto"/>
      </w:pPr>
      <w:r w:rsidRPr="00902DDA">
        <w:continuationSeparator/>
      </w:r>
    </w:p>
    <w:p w14:paraId="5BA7BEE1" w14:textId="77777777" w:rsidR="00970E8A" w:rsidRPr="00902DDA" w:rsidRDefault="00970E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LMRomanM">
    <w:altName w:val="Courier New"/>
    <w:charset w:val="00"/>
    <w:family w:val="auto"/>
    <w:pitch w:val="variable"/>
    <w:sig w:usb0="00000001" w:usb1="500061EA" w:usb2="00000000" w:usb3="00000000" w:csb0="00000193" w:csb1="00000000"/>
  </w:font>
  <w:font w:name="CMU Sans Serif">
    <w:altName w:val="Cambria Math"/>
    <w:panose1 w:val="00000000000000000000"/>
    <w:charset w:val="00"/>
    <w:family w:val="modern"/>
    <w:notTrueType/>
    <w:pitch w:val="variable"/>
    <w:sig w:usb0="00000001" w:usb1="5201E9EB" w:usb2="00000004" w:usb3="00000000" w:csb0="0000011F" w:csb1="00000000"/>
  </w:font>
  <w:font w:name="CMBX12">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2D55F2" w14:textId="77777777" w:rsidR="00970E8A" w:rsidRPr="00902DDA" w:rsidRDefault="00970E8A" w:rsidP="00217026">
      <w:pPr>
        <w:spacing w:after="0" w:line="240" w:lineRule="auto"/>
      </w:pPr>
      <w:r w:rsidRPr="00902DDA">
        <w:separator/>
      </w:r>
    </w:p>
    <w:p w14:paraId="44471335" w14:textId="77777777" w:rsidR="00970E8A" w:rsidRPr="00902DDA" w:rsidRDefault="00970E8A"/>
  </w:footnote>
  <w:footnote w:type="continuationSeparator" w:id="0">
    <w:p w14:paraId="4BBCFB8F" w14:textId="77777777" w:rsidR="00970E8A" w:rsidRPr="00902DDA" w:rsidRDefault="00970E8A" w:rsidP="00217026">
      <w:pPr>
        <w:spacing w:after="0" w:line="240" w:lineRule="auto"/>
      </w:pPr>
      <w:r w:rsidRPr="00902DDA">
        <w:continuationSeparator/>
      </w:r>
    </w:p>
    <w:p w14:paraId="2C0B84E0" w14:textId="77777777" w:rsidR="00970E8A" w:rsidRPr="00902DDA" w:rsidRDefault="00970E8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133" w:type="pct"/>
      <w:tblInd w:w="108" w:type="dxa"/>
      <w:tblBorders>
        <w:bottom w:val="single" w:sz="4" w:space="0" w:color="auto"/>
      </w:tblBorders>
      <w:tblLook w:val="04A0" w:firstRow="1" w:lastRow="0" w:firstColumn="1" w:lastColumn="0" w:noHBand="0" w:noVBand="1"/>
    </w:tblPr>
    <w:tblGrid>
      <w:gridCol w:w="487"/>
      <w:gridCol w:w="8505"/>
    </w:tblGrid>
    <w:tr w:rsidR="00C914A8" w:rsidRPr="00902DDA" w14:paraId="2B5EAE5C" w14:textId="77777777" w:rsidTr="0065399E">
      <w:tc>
        <w:tcPr>
          <w:tcW w:w="709" w:type="dxa"/>
        </w:tcPr>
        <w:p w14:paraId="56EB8B9B" w14:textId="77777777" w:rsidR="00C914A8" w:rsidRPr="00902DDA" w:rsidRDefault="00C914A8" w:rsidP="00937DB0">
          <w:pPr>
            <w:pStyle w:val="Encabezado"/>
            <w:spacing w:after="0"/>
            <w:jc w:val="left"/>
            <w:rPr>
              <w:rFonts w:cs="Arial"/>
              <w:b w:val="0"/>
              <w:color w:val="auto"/>
              <w:sz w:val="22"/>
              <w:szCs w:val="22"/>
            </w:rPr>
          </w:pPr>
          <w:r w:rsidRPr="00902DDA">
            <w:rPr>
              <w:rFonts w:cs="Arial"/>
              <w:b w:val="0"/>
              <w:color w:val="auto"/>
              <w:sz w:val="22"/>
              <w:szCs w:val="22"/>
            </w:rPr>
            <w:fldChar w:fldCharType="begin"/>
          </w:r>
          <w:r w:rsidRPr="00902DDA">
            <w:rPr>
              <w:rFonts w:cs="Arial"/>
              <w:b w:val="0"/>
              <w:color w:val="auto"/>
              <w:sz w:val="22"/>
              <w:szCs w:val="22"/>
            </w:rPr>
            <w:instrText xml:space="preserve"> PAGE   \* MERGEFORMAT </w:instrText>
          </w:r>
          <w:r w:rsidRPr="00902DDA">
            <w:rPr>
              <w:rFonts w:cs="Arial"/>
              <w:b w:val="0"/>
              <w:color w:val="auto"/>
              <w:sz w:val="22"/>
              <w:szCs w:val="22"/>
            </w:rPr>
            <w:fldChar w:fldCharType="separate"/>
          </w:r>
          <w:r w:rsidR="00610604" w:rsidRPr="00902DDA">
            <w:rPr>
              <w:rFonts w:cs="Arial"/>
              <w:b w:val="0"/>
              <w:color w:val="auto"/>
              <w:sz w:val="22"/>
              <w:szCs w:val="22"/>
            </w:rPr>
            <w:t>X</w:t>
          </w:r>
          <w:r w:rsidRPr="00902DDA">
            <w:rPr>
              <w:rFonts w:cs="Arial"/>
              <w:b w:val="0"/>
              <w:color w:val="auto"/>
              <w:sz w:val="22"/>
              <w:szCs w:val="22"/>
            </w:rPr>
            <w:fldChar w:fldCharType="end"/>
          </w:r>
        </w:p>
      </w:tc>
      <w:tc>
        <w:tcPr>
          <w:tcW w:w="8505" w:type="dxa"/>
          <w:noWrap/>
        </w:tcPr>
        <w:p w14:paraId="255790E7" w14:textId="77777777" w:rsidR="00C914A8" w:rsidRPr="00902DDA" w:rsidRDefault="00C914A8" w:rsidP="00937DB0">
          <w:pPr>
            <w:pStyle w:val="Encabezado"/>
            <w:spacing w:after="0"/>
            <w:rPr>
              <w:rFonts w:cs="Arial"/>
              <w:b w:val="0"/>
              <w:color w:val="auto"/>
              <w:sz w:val="22"/>
              <w:szCs w:val="22"/>
            </w:rPr>
          </w:pPr>
          <w:r w:rsidRPr="00902DDA">
            <w:rPr>
              <w:rFonts w:cs="Arial"/>
              <w:b w:val="0"/>
              <w:color w:val="auto"/>
              <w:sz w:val="22"/>
              <w:szCs w:val="22"/>
            </w:rPr>
            <w:t>Título de la tesis o trabajo de investigación</w:t>
          </w:r>
        </w:p>
      </w:tc>
    </w:tr>
  </w:tbl>
  <w:p w14:paraId="6A53BAFD" w14:textId="77777777" w:rsidR="00C914A8" w:rsidRPr="00902DDA" w:rsidRDefault="00C914A8" w:rsidP="00937DB0">
    <w:pPr>
      <w:pStyle w:val="Encabezado"/>
      <w:spacing w:after="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4896" w:type="pct"/>
      <w:tblInd w:w="108" w:type="dxa"/>
      <w:tblBorders>
        <w:bottom w:val="single" w:sz="4" w:space="0" w:color="auto"/>
      </w:tblBorders>
      <w:tblLook w:val="04A0" w:firstRow="1" w:lastRow="0" w:firstColumn="1" w:lastColumn="0" w:noHBand="0" w:noVBand="1"/>
    </w:tblPr>
    <w:tblGrid>
      <w:gridCol w:w="626"/>
      <w:gridCol w:w="7951"/>
    </w:tblGrid>
    <w:tr w:rsidR="00FC25BC" w:rsidRPr="00902DDA" w14:paraId="195F24A4" w14:textId="77777777" w:rsidTr="006E0D9E">
      <w:tc>
        <w:tcPr>
          <w:tcW w:w="626" w:type="dxa"/>
        </w:tcPr>
        <w:p w14:paraId="7E00D7FD" w14:textId="77777777" w:rsidR="00FC25BC" w:rsidRPr="00902DDA" w:rsidRDefault="00FC25BC" w:rsidP="00187CB1">
          <w:pPr>
            <w:pStyle w:val="Prrafodelista"/>
            <w:rPr>
              <w:szCs w:val="22"/>
              <w:lang w:val="es-CO"/>
            </w:rPr>
          </w:pPr>
          <w:r w:rsidRPr="00902DDA">
            <w:rPr>
              <w:szCs w:val="22"/>
              <w:lang w:val="es-CO"/>
            </w:rPr>
            <w:fldChar w:fldCharType="begin"/>
          </w:r>
          <w:r w:rsidRPr="00902DDA">
            <w:rPr>
              <w:szCs w:val="22"/>
              <w:lang w:val="es-CO"/>
            </w:rPr>
            <w:instrText xml:space="preserve"> PAGE   \* MERGEFORMAT </w:instrText>
          </w:r>
          <w:r w:rsidRPr="00902DDA">
            <w:rPr>
              <w:szCs w:val="22"/>
              <w:lang w:val="es-CO"/>
            </w:rPr>
            <w:fldChar w:fldCharType="separate"/>
          </w:r>
          <w:r w:rsidRPr="00902DDA">
            <w:rPr>
              <w:lang w:val="es-CO"/>
            </w:rPr>
            <w:t>8</w:t>
          </w:r>
          <w:r w:rsidRPr="00902DDA">
            <w:rPr>
              <w:szCs w:val="22"/>
              <w:lang w:val="es-CO"/>
            </w:rPr>
            <w:fldChar w:fldCharType="end"/>
          </w:r>
        </w:p>
      </w:tc>
      <w:tc>
        <w:tcPr>
          <w:tcW w:w="7951" w:type="dxa"/>
          <w:noWrap/>
        </w:tcPr>
        <w:p w14:paraId="78EF8F73" w14:textId="0EF7BD94" w:rsidR="00FC25BC" w:rsidRPr="00902DDA" w:rsidRDefault="00AE4C53" w:rsidP="00187CB1">
          <w:pPr>
            <w:pStyle w:val="Prrafodelista"/>
            <w:jc w:val="right"/>
            <w:rPr>
              <w:lang w:val="es-CO"/>
            </w:rPr>
          </w:pPr>
          <w:r w:rsidRPr="00AE4C53">
            <w:rPr>
              <w:lang w:val="es-CO"/>
            </w:rPr>
            <w:t xml:space="preserve">Aplicación de la </w:t>
          </w:r>
          <w:r>
            <w:rPr>
              <w:lang w:val="es-CO"/>
            </w:rPr>
            <w:t>T</w:t>
          </w:r>
          <w:r w:rsidRPr="00AE4C53">
            <w:rPr>
              <w:lang w:val="es-CO"/>
            </w:rPr>
            <w:t xml:space="preserve">ecnología Blockchain en un </w:t>
          </w:r>
          <w:r>
            <w:rPr>
              <w:lang w:val="es-CO"/>
            </w:rPr>
            <w:t>P</w:t>
          </w:r>
          <w:r w:rsidRPr="00AE4C53">
            <w:rPr>
              <w:lang w:val="es-CO"/>
            </w:rPr>
            <w:t xml:space="preserve">rototipo para la </w:t>
          </w:r>
          <w:r>
            <w:rPr>
              <w:lang w:val="es-CO"/>
            </w:rPr>
            <w:t>G</w:t>
          </w:r>
          <w:r w:rsidRPr="00AE4C53">
            <w:rPr>
              <w:lang w:val="es-CO"/>
            </w:rPr>
            <w:t xml:space="preserve">estión de las </w:t>
          </w:r>
          <w:r>
            <w:rPr>
              <w:lang w:val="es-CO"/>
            </w:rPr>
            <w:t>D</w:t>
          </w:r>
          <w:r w:rsidRPr="00AE4C53">
            <w:rPr>
              <w:lang w:val="es-CO"/>
            </w:rPr>
            <w:t>enuncias de la Comisaría de Familia de Fusagasugá</w:t>
          </w:r>
        </w:p>
      </w:tc>
      <w:bookmarkStart w:id="59" w:name="_Ref256693377"/>
      <w:bookmarkStart w:id="60" w:name="_Ref256693599"/>
      <w:bookmarkEnd w:id="59"/>
      <w:bookmarkEnd w:id="60"/>
    </w:tr>
  </w:tbl>
  <w:p w14:paraId="720D76C6" w14:textId="77777777" w:rsidR="00FC25BC" w:rsidRPr="00902DDA" w:rsidRDefault="00FC25BC" w:rsidP="00937DB0">
    <w:pPr>
      <w:pStyle w:val="Encabezado"/>
      <w:spacing w:after="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FC25BC" w:rsidRPr="00902DDA" w14:paraId="6A158DA7" w14:textId="77777777" w:rsidTr="008E434C">
      <w:tc>
        <w:tcPr>
          <w:tcW w:w="7686" w:type="dxa"/>
        </w:tcPr>
        <w:p w14:paraId="55C16C69" w14:textId="77777777" w:rsidR="00FC25BC" w:rsidRPr="00902DDA" w:rsidRDefault="00FC25BC" w:rsidP="00187CB1">
          <w:pPr>
            <w:pStyle w:val="Prrafodelista"/>
            <w:rPr>
              <w:rFonts w:cs="Arial"/>
              <w:lang w:val="es-CO"/>
            </w:rPr>
          </w:pPr>
          <w:r w:rsidRPr="00902DDA">
            <w:rPr>
              <w:lang w:val="es-CO"/>
            </w:rPr>
            <w:fldChar w:fldCharType="begin"/>
          </w:r>
          <w:r w:rsidRPr="00902DDA">
            <w:rPr>
              <w:lang w:val="es-CO"/>
            </w:rPr>
            <w:instrText xml:space="preserve"> REF _Ref256693866 \h  \* MERGEFORMAT </w:instrText>
          </w:r>
          <w:r w:rsidRPr="00902DDA">
            <w:rPr>
              <w:lang w:val="es-CO"/>
            </w:rPr>
          </w:r>
          <w:r w:rsidRPr="00902DDA">
            <w:rPr>
              <w:lang w:val="es-CO"/>
            </w:rPr>
            <w:fldChar w:fldCharType="separate"/>
          </w:r>
          <w:r w:rsidRPr="00902DDA">
            <w:rPr>
              <w:rStyle w:val="Ttulospreliminares2Car"/>
              <w:rFonts w:cs="Arial"/>
              <w:b w:val="0"/>
              <w:sz w:val="22"/>
              <w:lang w:val="es-CO"/>
            </w:rPr>
            <w:t>Capítulo 2</w:t>
          </w:r>
          <w:r w:rsidRPr="00902DDA">
            <w:rPr>
              <w:lang w:val="es-CO"/>
            </w:rPr>
            <w:fldChar w:fldCharType="end"/>
          </w:r>
        </w:p>
      </w:tc>
      <w:tc>
        <w:tcPr>
          <w:tcW w:w="1103" w:type="dxa"/>
          <w:noWrap/>
        </w:tcPr>
        <w:p w14:paraId="7868DDE5" w14:textId="77777777" w:rsidR="00FC25BC" w:rsidRPr="00902DDA" w:rsidRDefault="00FC25BC" w:rsidP="00187CB1">
          <w:pPr>
            <w:pStyle w:val="Prrafodelista"/>
            <w:jc w:val="right"/>
            <w:rPr>
              <w:rFonts w:cs="Arial"/>
              <w:szCs w:val="22"/>
              <w:lang w:val="es-CO"/>
            </w:rPr>
          </w:pPr>
          <w:r w:rsidRPr="00902DDA">
            <w:rPr>
              <w:rFonts w:cs="Arial"/>
              <w:szCs w:val="22"/>
              <w:lang w:val="es-CO"/>
            </w:rPr>
            <w:fldChar w:fldCharType="begin"/>
          </w:r>
          <w:r w:rsidRPr="00902DDA">
            <w:rPr>
              <w:rFonts w:cs="Arial"/>
              <w:szCs w:val="22"/>
              <w:lang w:val="es-CO"/>
            </w:rPr>
            <w:instrText xml:space="preserve"> PAGE   \* MERGEFORMAT </w:instrText>
          </w:r>
          <w:r w:rsidRPr="00902DDA">
            <w:rPr>
              <w:rFonts w:cs="Arial"/>
              <w:szCs w:val="22"/>
              <w:lang w:val="es-CO"/>
            </w:rPr>
            <w:fldChar w:fldCharType="separate"/>
          </w:r>
          <w:r w:rsidRPr="00902DDA">
            <w:rPr>
              <w:rFonts w:cs="Arial"/>
              <w:szCs w:val="22"/>
              <w:lang w:val="es-CO"/>
            </w:rPr>
            <w:t>7</w:t>
          </w:r>
          <w:r w:rsidRPr="00902DDA">
            <w:rPr>
              <w:rFonts w:cs="Arial"/>
              <w:szCs w:val="22"/>
              <w:lang w:val="es-CO"/>
            </w:rPr>
            <w:fldChar w:fldCharType="end"/>
          </w:r>
        </w:p>
      </w:tc>
    </w:tr>
  </w:tbl>
  <w:p w14:paraId="57E83C6C" w14:textId="77777777" w:rsidR="00FC25BC" w:rsidRPr="00902DDA" w:rsidRDefault="00FC25BC" w:rsidP="00C139F2">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104EFF" w14:textId="77777777" w:rsidR="00FC25BC" w:rsidRPr="00902DDA" w:rsidRDefault="00FC25BC" w:rsidP="00C139F2">
    <w:pPr>
      <w:pStyle w:val="Encabezad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433" w:type="pct"/>
      <w:tblInd w:w="108" w:type="dxa"/>
      <w:tblBorders>
        <w:bottom w:val="single" w:sz="4" w:space="0" w:color="auto"/>
      </w:tblBorders>
      <w:tblLook w:val="04A0" w:firstRow="1" w:lastRow="0" w:firstColumn="1" w:lastColumn="0" w:noHBand="0" w:noVBand="1"/>
    </w:tblPr>
    <w:tblGrid>
      <w:gridCol w:w="625"/>
      <w:gridCol w:w="7755"/>
      <w:gridCol w:w="8145"/>
    </w:tblGrid>
    <w:tr w:rsidR="00D01671" w:rsidRPr="00902DDA" w14:paraId="47724799" w14:textId="77777777" w:rsidTr="00D01671">
      <w:tc>
        <w:tcPr>
          <w:tcW w:w="643" w:type="dxa"/>
        </w:tcPr>
        <w:p w14:paraId="016B07E4" w14:textId="77777777" w:rsidR="00D01671" w:rsidRPr="00902DDA" w:rsidRDefault="00D01671" w:rsidP="00D01671">
          <w:pPr>
            <w:pStyle w:val="Prrafodelista"/>
            <w:rPr>
              <w:szCs w:val="22"/>
              <w:lang w:val="es-CO"/>
            </w:rPr>
          </w:pPr>
          <w:r w:rsidRPr="00902DDA">
            <w:rPr>
              <w:szCs w:val="22"/>
              <w:lang w:val="es-CO"/>
            </w:rPr>
            <w:fldChar w:fldCharType="begin"/>
          </w:r>
          <w:r w:rsidRPr="00902DDA">
            <w:rPr>
              <w:szCs w:val="22"/>
              <w:lang w:val="es-CO"/>
            </w:rPr>
            <w:instrText xml:space="preserve"> PAGE   \* MERGEFORMAT </w:instrText>
          </w:r>
          <w:r w:rsidRPr="00902DDA">
            <w:rPr>
              <w:szCs w:val="22"/>
              <w:lang w:val="es-CO"/>
            </w:rPr>
            <w:fldChar w:fldCharType="separate"/>
          </w:r>
          <w:r w:rsidRPr="00902DDA">
            <w:rPr>
              <w:lang w:val="es-CO"/>
            </w:rPr>
            <w:t>14</w:t>
          </w:r>
          <w:r w:rsidRPr="00902DDA">
            <w:rPr>
              <w:szCs w:val="22"/>
              <w:lang w:val="es-CO"/>
            </w:rPr>
            <w:fldChar w:fldCharType="end"/>
          </w:r>
        </w:p>
      </w:tc>
      <w:tc>
        <w:tcPr>
          <w:tcW w:w="8145" w:type="dxa"/>
        </w:tcPr>
        <w:p w14:paraId="795E4040" w14:textId="2B768C12" w:rsidR="00D01671" w:rsidRPr="00902DDA" w:rsidRDefault="00D01671" w:rsidP="00D01671">
          <w:pPr>
            <w:pStyle w:val="Prrafodelista"/>
            <w:jc w:val="right"/>
            <w:rPr>
              <w:lang w:val="es-CO"/>
            </w:rPr>
          </w:pPr>
          <w:r w:rsidRPr="00AE4C53">
            <w:rPr>
              <w:lang w:val="es-CO"/>
            </w:rPr>
            <w:t xml:space="preserve">Aplicación de la </w:t>
          </w:r>
          <w:r>
            <w:rPr>
              <w:lang w:val="es-CO"/>
            </w:rPr>
            <w:t>T</w:t>
          </w:r>
          <w:r w:rsidRPr="00AE4C53">
            <w:rPr>
              <w:lang w:val="es-CO"/>
            </w:rPr>
            <w:t xml:space="preserve">ecnología Blockchain en un </w:t>
          </w:r>
          <w:r>
            <w:rPr>
              <w:lang w:val="es-CO"/>
            </w:rPr>
            <w:t>P</w:t>
          </w:r>
          <w:r w:rsidRPr="00AE4C53">
            <w:rPr>
              <w:lang w:val="es-CO"/>
            </w:rPr>
            <w:t xml:space="preserve">rototipo para la </w:t>
          </w:r>
          <w:r>
            <w:rPr>
              <w:lang w:val="es-CO"/>
            </w:rPr>
            <w:t>G</w:t>
          </w:r>
          <w:r w:rsidRPr="00AE4C53">
            <w:rPr>
              <w:lang w:val="es-CO"/>
            </w:rPr>
            <w:t xml:space="preserve">estión de las </w:t>
          </w:r>
          <w:r>
            <w:rPr>
              <w:lang w:val="es-CO"/>
            </w:rPr>
            <w:t>D</w:t>
          </w:r>
          <w:r w:rsidRPr="00AE4C53">
            <w:rPr>
              <w:lang w:val="es-CO"/>
            </w:rPr>
            <w:t>enuncias de la Comisaría de Familia de Fusagasugá</w:t>
          </w:r>
        </w:p>
      </w:tc>
      <w:tc>
        <w:tcPr>
          <w:tcW w:w="8145" w:type="dxa"/>
          <w:noWrap/>
        </w:tcPr>
        <w:p w14:paraId="021A566D" w14:textId="7F5BA1E1" w:rsidR="00D01671" w:rsidRPr="00902DDA" w:rsidRDefault="00D01671" w:rsidP="00D01671">
          <w:pPr>
            <w:pStyle w:val="Prrafodelista"/>
            <w:jc w:val="right"/>
            <w:rPr>
              <w:lang w:val="es-CO"/>
            </w:rPr>
          </w:pPr>
          <w:r w:rsidRPr="00902DDA">
            <w:rPr>
              <w:lang w:val="es-CO"/>
            </w:rPr>
            <w:t>Título de la tesis</w:t>
          </w:r>
          <w:r w:rsidRPr="00902DDA">
            <w:rPr>
              <w:rFonts w:cs="Arial"/>
              <w:b/>
              <w:szCs w:val="22"/>
              <w:lang w:val="es-CO"/>
            </w:rPr>
            <w:t xml:space="preserve"> </w:t>
          </w:r>
          <w:r w:rsidRPr="00902DDA">
            <w:rPr>
              <w:rFonts w:cs="Arial"/>
              <w:szCs w:val="22"/>
              <w:lang w:val="es-CO"/>
            </w:rPr>
            <w:t>o trabajo de investigación</w:t>
          </w:r>
        </w:p>
      </w:tc>
    </w:tr>
  </w:tbl>
  <w:p w14:paraId="0631A02C" w14:textId="77777777" w:rsidR="00FC25BC" w:rsidRPr="00902DDA" w:rsidRDefault="00FC25BC" w:rsidP="00937DB0">
    <w:pPr>
      <w:pStyle w:val="Encabezado"/>
      <w:spacing w:after="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FC25BC" w:rsidRPr="00902DDA" w14:paraId="51A2A6EF" w14:textId="77777777" w:rsidTr="008E434C">
      <w:tc>
        <w:tcPr>
          <w:tcW w:w="7686" w:type="dxa"/>
        </w:tcPr>
        <w:p w14:paraId="2E761E3F" w14:textId="77777777" w:rsidR="00FC25BC" w:rsidRPr="00902DDA" w:rsidRDefault="00FC25BC" w:rsidP="00076FC6">
          <w:pPr>
            <w:pStyle w:val="Prrafodelista"/>
            <w:rPr>
              <w:lang w:val="es-CO"/>
            </w:rPr>
          </w:pPr>
          <w:r w:rsidRPr="00902DDA">
            <w:rPr>
              <w:lang w:val="es-CO"/>
            </w:rPr>
            <w:fldChar w:fldCharType="begin"/>
          </w:r>
          <w:r w:rsidRPr="00902DDA">
            <w:rPr>
              <w:lang w:val="es-CO"/>
            </w:rPr>
            <w:instrText xml:space="preserve"> REF _Ref256693964 \h </w:instrText>
          </w:r>
          <w:r w:rsidRPr="00902DDA">
            <w:rPr>
              <w:lang w:val="es-CO"/>
            </w:rPr>
          </w:r>
          <w:r w:rsidRPr="00902DDA">
            <w:rPr>
              <w:lang w:val="es-CO"/>
            </w:rPr>
            <w:fldChar w:fldCharType="separate"/>
          </w:r>
          <w:r w:rsidRPr="00902DDA">
            <w:rPr>
              <w:lang w:val="es-CO"/>
            </w:rPr>
            <w:t>C</w:t>
          </w:r>
          <w:r w:rsidRPr="00902DDA">
            <w:rPr>
              <w:lang w:val="es-CO"/>
            </w:rPr>
            <w:fldChar w:fldCharType="end"/>
          </w:r>
          <w:r w:rsidRPr="00902DDA">
            <w:rPr>
              <w:lang w:val="es-CO"/>
            </w:rPr>
            <w:t>apítulo 3</w:t>
          </w:r>
        </w:p>
      </w:tc>
      <w:tc>
        <w:tcPr>
          <w:tcW w:w="1103" w:type="dxa"/>
          <w:noWrap/>
        </w:tcPr>
        <w:p w14:paraId="04732D6F" w14:textId="77777777" w:rsidR="00FC25BC" w:rsidRPr="00902DDA" w:rsidRDefault="00FC25BC" w:rsidP="00717B80">
          <w:pPr>
            <w:pStyle w:val="Prrafodelista"/>
            <w:jc w:val="right"/>
            <w:rPr>
              <w:szCs w:val="22"/>
              <w:lang w:val="es-CO"/>
            </w:rPr>
          </w:pPr>
          <w:r w:rsidRPr="00902DDA">
            <w:rPr>
              <w:szCs w:val="22"/>
              <w:lang w:val="es-CO"/>
            </w:rPr>
            <w:fldChar w:fldCharType="begin"/>
          </w:r>
          <w:r w:rsidRPr="00902DDA">
            <w:rPr>
              <w:szCs w:val="22"/>
              <w:lang w:val="es-CO"/>
            </w:rPr>
            <w:instrText xml:space="preserve"> PAGE   \* MERGEFORMAT </w:instrText>
          </w:r>
          <w:r w:rsidRPr="00902DDA">
            <w:rPr>
              <w:szCs w:val="22"/>
              <w:lang w:val="es-CO"/>
            </w:rPr>
            <w:fldChar w:fldCharType="separate"/>
          </w:r>
          <w:r w:rsidRPr="00902DDA">
            <w:rPr>
              <w:szCs w:val="22"/>
              <w:lang w:val="es-CO"/>
            </w:rPr>
            <w:t>15</w:t>
          </w:r>
          <w:r w:rsidRPr="00902DDA">
            <w:rPr>
              <w:szCs w:val="22"/>
              <w:lang w:val="es-CO"/>
            </w:rPr>
            <w:fldChar w:fldCharType="end"/>
          </w:r>
        </w:p>
      </w:tc>
    </w:tr>
  </w:tbl>
  <w:p w14:paraId="67EAEDB9" w14:textId="77777777" w:rsidR="00FC25BC" w:rsidRPr="00902DDA" w:rsidRDefault="00FC25BC" w:rsidP="00C139F2">
    <w:pPr>
      <w:pStyle w:val="Encabezad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94E850" w14:textId="77777777" w:rsidR="00FC25BC" w:rsidRPr="00902DDA" w:rsidRDefault="00FC25BC" w:rsidP="00C139F2">
    <w:pPr>
      <w:pStyle w:val="Encabezad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FC25BC" w:rsidRPr="00902DDA" w14:paraId="6C84D22E" w14:textId="77777777" w:rsidTr="000C49DC">
      <w:tc>
        <w:tcPr>
          <w:tcW w:w="644" w:type="dxa"/>
        </w:tcPr>
        <w:p w14:paraId="6A9C9869" w14:textId="77777777" w:rsidR="00FC25BC" w:rsidRPr="00902DDA" w:rsidRDefault="00FC25BC" w:rsidP="00717B80">
          <w:pPr>
            <w:pStyle w:val="Prrafodelista"/>
            <w:rPr>
              <w:szCs w:val="22"/>
              <w:lang w:val="es-CO"/>
            </w:rPr>
          </w:pPr>
          <w:r w:rsidRPr="00902DDA">
            <w:rPr>
              <w:szCs w:val="22"/>
              <w:lang w:val="es-CO"/>
            </w:rPr>
            <w:fldChar w:fldCharType="begin"/>
          </w:r>
          <w:r w:rsidRPr="00902DDA">
            <w:rPr>
              <w:szCs w:val="22"/>
              <w:lang w:val="es-CO"/>
            </w:rPr>
            <w:instrText xml:space="preserve"> PAGE   \* MERGEFORMAT </w:instrText>
          </w:r>
          <w:r w:rsidRPr="00902DDA">
            <w:rPr>
              <w:szCs w:val="22"/>
              <w:lang w:val="es-CO"/>
            </w:rPr>
            <w:fldChar w:fldCharType="separate"/>
          </w:r>
          <w:r w:rsidRPr="00902DDA">
            <w:rPr>
              <w:lang w:val="es-CO"/>
            </w:rPr>
            <w:t>16</w:t>
          </w:r>
          <w:r w:rsidRPr="00902DDA">
            <w:rPr>
              <w:szCs w:val="22"/>
              <w:lang w:val="es-CO"/>
            </w:rPr>
            <w:fldChar w:fldCharType="end"/>
          </w:r>
        </w:p>
      </w:tc>
      <w:tc>
        <w:tcPr>
          <w:tcW w:w="8145" w:type="dxa"/>
          <w:noWrap/>
        </w:tcPr>
        <w:p w14:paraId="148FD255" w14:textId="77777777" w:rsidR="00FC25BC" w:rsidRPr="00902DDA" w:rsidRDefault="00FC25BC" w:rsidP="00717B80">
          <w:pPr>
            <w:pStyle w:val="Prrafodelista"/>
            <w:jc w:val="right"/>
            <w:rPr>
              <w:lang w:val="es-CO"/>
            </w:rPr>
          </w:pPr>
          <w:r w:rsidRPr="00902DDA">
            <w:rPr>
              <w:lang w:val="es-CO"/>
            </w:rPr>
            <w:t>Título de la tesis</w:t>
          </w:r>
          <w:r w:rsidRPr="00902DDA">
            <w:rPr>
              <w:rFonts w:cs="Arial"/>
              <w:b/>
              <w:szCs w:val="22"/>
              <w:lang w:val="es-CO"/>
            </w:rPr>
            <w:t xml:space="preserve"> </w:t>
          </w:r>
          <w:r w:rsidRPr="00902DDA">
            <w:rPr>
              <w:rFonts w:cs="Arial"/>
              <w:szCs w:val="22"/>
              <w:lang w:val="es-CO"/>
            </w:rPr>
            <w:t>o trabajo de investigación</w:t>
          </w:r>
        </w:p>
      </w:tc>
    </w:tr>
  </w:tbl>
  <w:p w14:paraId="3E801D9B" w14:textId="77777777" w:rsidR="00FC25BC" w:rsidRPr="00902DDA" w:rsidRDefault="00FC25BC" w:rsidP="00937DB0">
    <w:pPr>
      <w:pStyle w:val="Encabezado"/>
      <w:spacing w:after="0"/>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FC25BC" w:rsidRPr="00902DDA" w14:paraId="00F86B81" w14:textId="77777777" w:rsidTr="008E434C">
      <w:tc>
        <w:tcPr>
          <w:tcW w:w="7686" w:type="dxa"/>
        </w:tcPr>
        <w:p w14:paraId="1C2897DC" w14:textId="77777777" w:rsidR="00FC25BC" w:rsidRPr="00902DDA" w:rsidRDefault="00FC25BC" w:rsidP="00076FC6">
          <w:pPr>
            <w:pStyle w:val="Prrafodelista"/>
            <w:rPr>
              <w:lang w:val="es-CO"/>
            </w:rPr>
          </w:pPr>
          <w:r w:rsidRPr="00902DDA">
            <w:rPr>
              <w:lang w:val="es-CO"/>
            </w:rPr>
            <w:t>Capítulo (…)</w:t>
          </w:r>
        </w:p>
      </w:tc>
      <w:tc>
        <w:tcPr>
          <w:tcW w:w="1103" w:type="dxa"/>
          <w:noWrap/>
        </w:tcPr>
        <w:p w14:paraId="5C569754" w14:textId="77777777" w:rsidR="00FC25BC" w:rsidRPr="00902DDA" w:rsidRDefault="00FC25BC" w:rsidP="00717B80">
          <w:pPr>
            <w:pStyle w:val="Prrafodelista"/>
            <w:jc w:val="right"/>
            <w:rPr>
              <w:szCs w:val="22"/>
              <w:lang w:val="es-CO"/>
            </w:rPr>
          </w:pPr>
          <w:r w:rsidRPr="00902DDA">
            <w:rPr>
              <w:szCs w:val="22"/>
              <w:lang w:val="es-CO"/>
            </w:rPr>
            <w:fldChar w:fldCharType="begin"/>
          </w:r>
          <w:r w:rsidRPr="00902DDA">
            <w:rPr>
              <w:szCs w:val="22"/>
              <w:lang w:val="es-CO"/>
            </w:rPr>
            <w:instrText xml:space="preserve"> PAGE   \* MERGEFORMAT </w:instrText>
          </w:r>
          <w:r w:rsidRPr="00902DDA">
            <w:rPr>
              <w:szCs w:val="22"/>
              <w:lang w:val="es-CO"/>
            </w:rPr>
            <w:fldChar w:fldCharType="separate"/>
          </w:r>
          <w:r w:rsidRPr="00902DDA">
            <w:rPr>
              <w:szCs w:val="22"/>
              <w:lang w:val="es-CO"/>
            </w:rPr>
            <w:t>15</w:t>
          </w:r>
          <w:r w:rsidRPr="00902DDA">
            <w:rPr>
              <w:szCs w:val="22"/>
              <w:lang w:val="es-CO"/>
            </w:rPr>
            <w:fldChar w:fldCharType="end"/>
          </w:r>
        </w:p>
      </w:tc>
    </w:tr>
  </w:tbl>
  <w:p w14:paraId="5540DC40" w14:textId="77777777" w:rsidR="00FC25BC" w:rsidRPr="00902DDA" w:rsidRDefault="00FC25BC" w:rsidP="00C139F2">
    <w:pPr>
      <w:pStyle w:val="Encabezado"/>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FC25BC" w:rsidRPr="00902DDA" w14:paraId="28DDF463" w14:textId="77777777" w:rsidTr="00BB42DF">
      <w:tc>
        <w:tcPr>
          <w:tcW w:w="644" w:type="dxa"/>
        </w:tcPr>
        <w:p w14:paraId="3CC93ED4" w14:textId="77777777" w:rsidR="00FC25BC" w:rsidRPr="00902DDA" w:rsidRDefault="00FC25BC" w:rsidP="00222E90">
          <w:pPr>
            <w:pStyle w:val="Prrafodelista"/>
            <w:rPr>
              <w:szCs w:val="22"/>
              <w:lang w:val="es-CO"/>
            </w:rPr>
          </w:pPr>
          <w:r w:rsidRPr="00902DDA">
            <w:rPr>
              <w:szCs w:val="22"/>
              <w:lang w:val="es-CO"/>
            </w:rPr>
            <w:fldChar w:fldCharType="begin"/>
          </w:r>
          <w:r w:rsidRPr="00902DDA">
            <w:rPr>
              <w:szCs w:val="22"/>
              <w:lang w:val="es-CO"/>
            </w:rPr>
            <w:instrText xml:space="preserve"> PAGE   \* MERGEFORMAT </w:instrText>
          </w:r>
          <w:r w:rsidRPr="00902DDA">
            <w:rPr>
              <w:szCs w:val="22"/>
              <w:lang w:val="es-CO"/>
            </w:rPr>
            <w:fldChar w:fldCharType="separate"/>
          </w:r>
          <w:r>
            <w:rPr>
              <w:szCs w:val="22"/>
              <w:lang w:val="es-CO"/>
            </w:rPr>
            <w:t>54</w:t>
          </w:r>
          <w:r w:rsidRPr="00902DDA">
            <w:rPr>
              <w:szCs w:val="22"/>
              <w:lang w:val="es-CO"/>
            </w:rPr>
            <w:fldChar w:fldCharType="end"/>
          </w:r>
        </w:p>
      </w:tc>
      <w:tc>
        <w:tcPr>
          <w:tcW w:w="8145" w:type="dxa"/>
          <w:noWrap/>
        </w:tcPr>
        <w:p w14:paraId="0F7C2682" w14:textId="62C4C501" w:rsidR="00FC25BC" w:rsidRPr="00902DDA" w:rsidRDefault="00D01671" w:rsidP="00222E90">
          <w:pPr>
            <w:pStyle w:val="Prrafodelista"/>
            <w:jc w:val="right"/>
            <w:rPr>
              <w:lang w:val="es-CO"/>
            </w:rPr>
          </w:pPr>
          <w:r w:rsidRPr="00AE4C53">
            <w:rPr>
              <w:lang w:val="es-CO"/>
            </w:rPr>
            <w:t xml:space="preserve">Aplicación de la </w:t>
          </w:r>
          <w:r>
            <w:rPr>
              <w:lang w:val="es-CO"/>
            </w:rPr>
            <w:t>T</w:t>
          </w:r>
          <w:r w:rsidRPr="00AE4C53">
            <w:rPr>
              <w:lang w:val="es-CO"/>
            </w:rPr>
            <w:t xml:space="preserve">ecnología Blockchain en un </w:t>
          </w:r>
          <w:r>
            <w:rPr>
              <w:lang w:val="es-CO"/>
            </w:rPr>
            <w:t>P</w:t>
          </w:r>
          <w:r w:rsidRPr="00AE4C53">
            <w:rPr>
              <w:lang w:val="es-CO"/>
            </w:rPr>
            <w:t xml:space="preserve">rototipo para la </w:t>
          </w:r>
          <w:r>
            <w:rPr>
              <w:lang w:val="es-CO"/>
            </w:rPr>
            <w:t>G</w:t>
          </w:r>
          <w:r w:rsidRPr="00AE4C53">
            <w:rPr>
              <w:lang w:val="es-CO"/>
            </w:rPr>
            <w:t xml:space="preserve">estión de las </w:t>
          </w:r>
          <w:r>
            <w:rPr>
              <w:lang w:val="es-CO"/>
            </w:rPr>
            <w:t>D</w:t>
          </w:r>
          <w:r w:rsidRPr="00AE4C53">
            <w:rPr>
              <w:lang w:val="es-CO"/>
            </w:rPr>
            <w:t>enuncias de la Comisaría de Familia de Fusagasugá</w:t>
          </w:r>
        </w:p>
      </w:tc>
    </w:tr>
  </w:tbl>
  <w:p w14:paraId="0D74F057" w14:textId="77777777" w:rsidR="00FC25BC" w:rsidRPr="00222E90" w:rsidRDefault="00FC25BC" w:rsidP="00D01671">
    <w:pPr>
      <w:pStyle w:val="Encabezado"/>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FC25BC" w:rsidRPr="00902DDA" w14:paraId="6257A4AD" w14:textId="77777777" w:rsidTr="000C49DC">
      <w:tc>
        <w:tcPr>
          <w:tcW w:w="644" w:type="dxa"/>
        </w:tcPr>
        <w:p w14:paraId="3EFEA7B1" w14:textId="77777777" w:rsidR="00FC25BC" w:rsidRPr="00902DDA" w:rsidRDefault="00FC25BC" w:rsidP="00717B80">
          <w:pPr>
            <w:pStyle w:val="Prrafodelista"/>
            <w:rPr>
              <w:szCs w:val="22"/>
              <w:lang w:val="es-CO"/>
            </w:rPr>
          </w:pPr>
          <w:r w:rsidRPr="00902DDA">
            <w:rPr>
              <w:szCs w:val="22"/>
              <w:lang w:val="es-CO"/>
            </w:rPr>
            <w:fldChar w:fldCharType="begin"/>
          </w:r>
          <w:r w:rsidRPr="00902DDA">
            <w:rPr>
              <w:szCs w:val="22"/>
              <w:lang w:val="es-CO"/>
            </w:rPr>
            <w:instrText xml:space="preserve"> PAGE   \* MERGEFORMAT </w:instrText>
          </w:r>
          <w:r w:rsidRPr="00902DDA">
            <w:rPr>
              <w:szCs w:val="22"/>
              <w:lang w:val="es-CO"/>
            </w:rPr>
            <w:fldChar w:fldCharType="separate"/>
          </w:r>
          <w:r w:rsidRPr="00902DDA">
            <w:rPr>
              <w:lang w:val="es-CO"/>
            </w:rPr>
            <w:t>16</w:t>
          </w:r>
          <w:r w:rsidRPr="00902DDA">
            <w:rPr>
              <w:szCs w:val="22"/>
              <w:lang w:val="es-CO"/>
            </w:rPr>
            <w:fldChar w:fldCharType="end"/>
          </w:r>
        </w:p>
      </w:tc>
      <w:tc>
        <w:tcPr>
          <w:tcW w:w="8145" w:type="dxa"/>
          <w:noWrap/>
        </w:tcPr>
        <w:p w14:paraId="4A741508" w14:textId="24200AF5" w:rsidR="00FC25BC" w:rsidRPr="00902DDA" w:rsidRDefault="00D01671" w:rsidP="00717B80">
          <w:pPr>
            <w:pStyle w:val="Prrafodelista"/>
            <w:jc w:val="right"/>
            <w:rPr>
              <w:lang w:val="es-CO"/>
            </w:rPr>
          </w:pPr>
          <w:r w:rsidRPr="00AE4C53">
            <w:rPr>
              <w:lang w:val="es-CO"/>
            </w:rPr>
            <w:t xml:space="preserve">Aplicación de la </w:t>
          </w:r>
          <w:r>
            <w:rPr>
              <w:lang w:val="es-CO"/>
            </w:rPr>
            <w:t>T</w:t>
          </w:r>
          <w:r w:rsidRPr="00AE4C53">
            <w:rPr>
              <w:lang w:val="es-CO"/>
            </w:rPr>
            <w:t xml:space="preserve">ecnología Blockchain en un </w:t>
          </w:r>
          <w:r>
            <w:rPr>
              <w:lang w:val="es-CO"/>
            </w:rPr>
            <w:t>P</w:t>
          </w:r>
          <w:r w:rsidRPr="00AE4C53">
            <w:rPr>
              <w:lang w:val="es-CO"/>
            </w:rPr>
            <w:t xml:space="preserve">rototipo para la </w:t>
          </w:r>
          <w:r>
            <w:rPr>
              <w:lang w:val="es-CO"/>
            </w:rPr>
            <w:t>G</w:t>
          </w:r>
          <w:r w:rsidRPr="00AE4C53">
            <w:rPr>
              <w:lang w:val="es-CO"/>
            </w:rPr>
            <w:t xml:space="preserve">estión de las </w:t>
          </w:r>
          <w:r>
            <w:rPr>
              <w:lang w:val="es-CO"/>
            </w:rPr>
            <w:t>D</w:t>
          </w:r>
          <w:r w:rsidRPr="00AE4C53">
            <w:rPr>
              <w:lang w:val="es-CO"/>
            </w:rPr>
            <w:t>enuncias de la Comisaría de Familia de Fusagasugá</w:t>
          </w:r>
        </w:p>
      </w:tc>
    </w:tr>
  </w:tbl>
  <w:p w14:paraId="575579B5" w14:textId="77777777" w:rsidR="00FC25BC" w:rsidRPr="00902DDA" w:rsidRDefault="00FC25BC" w:rsidP="00937DB0">
    <w:pPr>
      <w:pStyle w:val="Encabezado"/>
      <w:spacing w:after="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4936" w:type="pct"/>
      <w:tblBorders>
        <w:bottom w:val="single" w:sz="4" w:space="0" w:color="auto"/>
      </w:tblBorders>
      <w:tblCellMar>
        <w:left w:w="0" w:type="dxa"/>
        <w:right w:w="0" w:type="dxa"/>
      </w:tblCellMar>
      <w:tblLook w:val="04A0" w:firstRow="1" w:lastRow="0" w:firstColumn="1" w:lastColumn="0" w:noHBand="0" w:noVBand="1"/>
    </w:tblPr>
    <w:tblGrid>
      <w:gridCol w:w="7670"/>
      <w:gridCol w:w="977"/>
    </w:tblGrid>
    <w:tr w:rsidR="00C914A8" w:rsidRPr="00902DDA" w14:paraId="473EC253" w14:textId="77777777" w:rsidTr="006F1C16">
      <w:tc>
        <w:tcPr>
          <w:tcW w:w="7686" w:type="dxa"/>
        </w:tcPr>
        <w:p w14:paraId="19EE7DA7" w14:textId="77777777" w:rsidR="00C914A8" w:rsidRPr="00902DDA" w:rsidRDefault="00C914A8" w:rsidP="00937DB0">
          <w:pPr>
            <w:pStyle w:val="Encabezado"/>
            <w:spacing w:after="0"/>
            <w:jc w:val="left"/>
            <w:rPr>
              <w:rFonts w:cs="Arial"/>
              <w:b w:val="0"/>
              <w:color w:val="auto"/>
              <w:sz w:val="22"/>
              <w:szCs w:val="22"/>
            </w:rPr>
          </w:pPr>
          <w:r w:rsidRPr="00902DDA">
            <w:rPr>
              <w:rFonts w:cs="Arial"/>
              <w:b w:val="0"/>
              <w:color w:val="auto"/>
              <w:sz w:val="22"/>
              <w:szCs w:val="22"/>
            </w:rPr>
            <w:t>Contenido</w:t>
          </w:r>
        </w:p>
      </w:tc>
      <w:tc>
        <w:tcPr>
          <w:tcW w:w="961" w:type="dxa"/>
          <w:noWrap/>
        </w:tcPr>
        <w:p w14:paraId="6D573FFD" w14:textId="77777777" w:rsidR="00C914A8" w:rsidRPr="00902DDA" w:rsidRDefault="00C914A8" w:rsidP="00937DB0">
          <w:pPr>
            <w:pStyle w:val="Encabezado"/>
            <w:spacing w:after="0"/>
            <w:rPr>
              <w:rFonts w:cs="Arial"/>
              <w:b w:val="0"/>
              <w:color w:val="auto"/>
              <w:sz w:val="22"/>
              <w:szCs w:val="22"/>
            </w:rPr>
          </w:pPr>
          <w:r w:rsidRPr="00902DDA">
            <w:rPr>
              <w:rFonts w:cs="Arial"/>
              <w:b w:val="0"/>
              <w:color w:val="auto"/>
              <w:sz w:val="22"/>
              <w:szCs w:val="22"/>
            </w:rPr>
            <w:fldChar w:fldCharType="begin"/>
          </w:r>
          <w:r w:rsidRPr="00902DDA">
            <w:rPr>
              <w:rFonts w:cs="Arial"/>
              <w:b w:val="0"/>
              <w:color w:val="auto"/>
              <w:sz w:val="22"/>
              <w:szCs w:val="22"/>
            </w:rPr>
            <w:instrText xml:space="preserve"> PAGE   \* MERGEFORMAT </w:instrText>
          </w:r>
          <w:r w:rsidRPr="00902DDA">
            <w:rPr>
              <w:rFonts w:cs="Arial"/>
              <w:b w:val="0"/>
              <w:color w:val="auto"/>
              <w:sz w:val="22"/>
              <w:szCs w:val="22"/>
            </w:rPr>
            <w:fldChar w:fldCharType="separate"/>
          </w:r>
          <w:r w:rsidR="00102C5D" w:rsidRPr="00902DDA">
            <w:rPr>
              <w:rFonts w:cs="Arial"/>
              <w:b w:val="0"/>
              <w:color w:val="auto"/>
              <w:sz w:val="22"/>
              <w:szCs w:val="22"/>
            </w:rPr>
            <w:t>XV</w:t>
          </w:r>
          <w:r w:rsidRPr="00902DDA">
            <w:rPr>
              <w:rFonts w:cs="Arial"/>
              <w:b w:val="0"/>
              <w:color w:val="auto"/>
              <w:sz w:val="22"/>
              <w:szCs w:val="22"/>
            </w:rPr>
            <w:fldChar w:fldCharType="end"/>
          </w:r>
        </w:p>
      </w:tc>
    </w:tr>
  </w:tbl>
  <w:p w14:paraId="4DB1B5E8" w14:textId="77777777" w:rsidR="00C914A8" w:rsidRPr="00902DDA" w:rsidRDefault="00C914A8" w:rsidP="00937DB0">
    <w:pPr>
      <w:pStyle w:val="Encabezado"/>
      <w:spacing w:after="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FC25BC" w:rsidRPr="00902DDA" w14:paraId="2A9C7327" w14:textId="77777777" w:rsidTr="008E434C">
      <w:tc>
        <w:tcPr>
          <w:tcW w:w="7686" w:type="dxa"/>
        </w:tcPr>
        <w:p w14:paraId="5AFBEFCB" w14:textId="4751CB9A" w:rsidR="00FC25BC" w:rsidRPr="00902DDA" w:rsidRDefault="00FC25BC" w:rsidP="00076FC6">
          <w:pPr>
            <w:pStyle w:val="Prrafodelista"/>
            <w:rPr>
              <w:lang w:val="es-CO"/>
            </w:rPr>
          </w:pPr>
          <w:r w:rsidRPr="00902DDA">
            <w:rPr>
              <w:lang w:val="es-CO"/>
            </w:rPr>
            <w:t xml:space="preserve">Capítulo </w:t>
          </w:r>
          <w:r w:rsidR="00D01671">
            <w:rPr>
              <w:lang w:val="es-CO"/>
            </w:rPr>
            <w:t>5</w:t>
          </w:r>
        </w:p>
      </w:tc>
      <w:tc>
        <w:tcPr>
          <w:tcW w:w="1103" w:type="dxa"/>
          <w:noWrap/>
        </w:tcPr>
        <w:p w14:paraId="0E2B34FC" w14:textId="77777777" w:rsidR="00FC25BC" w:rsidRPr="00902DDA" w:rsidRDefault="00FC25BC" w:rsidP="00717B80">
          <w:pPr>
            <w:pStyle w:val="Prrafodelista"/>
            <w:jc w:val="right"/>
            <w:rPr>
              <w:szCs w:val="22"/>
              <w:lang w:val="es-CO"/>
            </w:rPr>
          </w:pPr>
          <w:r w:rsidRPr="00902DDA">
            <w:rPr>
              <w:szCs w:val="22"/>
              <w:lang w:val="es-CO"/>
            </w:rPr>
            <w:fldChar w:fldCharType="begin"/>
          </w:r>
          <w:r w:rsidRPr="00902DDA">
            <w:rPr>
              <w:szCs w:val="22"/>
              <w:lang w:val="es-CO"/>
            </w:rPr>
            <w:instrText xml:space="preserve"> PAGE   \* MERGEFORMAT </w:instrText>
          </w:r>
          <w:r w:rsidRPr="00902DDA">
            <w:rPr>
              <w:szCs w:val="22"/>
              <w:lang w:val="es-CO"/>
            </w:rPr>
            <w:fldChar w:fldCharType="separate"/>
          </w:r>
          <w:r w:rsidRPr="00902DDA">
            <w:rPr>
              <w:szCs w:val="22"/>
              <w:lang w:val="es-CO"/>
            </w:rPr>
            <w:t>15</w:t>
          </w:r>
          <w:r w:rsidRPr="00902DDA">
            <w:rPr>
              <w:szCs w:val="22"/>
              <w:lang w:val="es-CO"/>
            </w:rPr>
            <w:fldChar w:fldCharType="end"/>
          </w:r>
        </w:p>
      </w:tc>
    </w:tr>
  </w:tbl>
  <w:p w14:paraId="4EFA5D35" w14:textId="77777777" w:rsidR="00FC25BC" w:rsidRPr="00902DDA" w:rsidRDefault="00FC25BC" w:rsidP="00C139F2">
    <w:pPr>
      <w:pStyle w:val="Encabezado"/>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469402" w14:textId="77777777" w:rsidR="00FC25BC" w:rsidRPr="00902DDA" w:rsidRDefault="00FC25BC" w:rsidP="00C139F2">
    <w:pPr>
      <w:pStyle w:val="Encabezado"/>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FC25BC" w:rsidRPr="00902DDA" w14:paraId="022AA08C" w14:textId="77777777" w:rsidTr="000C49DC">
      <w:tc>
        <w:tcPr>
          <w:tcW w:w="644" w:type="dxa"/>
        </w:tcPr>
        <w:p w14:paraId="17AE892D" w14:textId="77777777" w:rsidR="00FC25BC" w:rsidRPr="00902DDA" w:rsidRDefault="00FC25BC" w:rsidP="00937DB0">
          <w:pPr>
            <w:pStyle w:val="Encabezado"/>
            <w:spacing w:after="0"/>
            <w:jc w:val="left"/>
            <w:rPr>
              <w:rFonts w:ascii="LMRomanM" w:hAnsi="LMRomanM"/>
              <w:b w:val="0"/>
              <w:color w:val="auto"/>
              <w:sz w:val="22"/>
              <w:szCs w:val="22"/>
            </w:rPr>
          </w:pPr>
          <w:r w:rsidRPr="00902DDA">
            <w:rPr>
              <w:rFonts w:ascii="LMRomanM" w:hAnsi="LMRomanM"/>
              <w:b w:val="0"/>
              <w:color w:val="auto"/>
              <w:sz w:val="22"/>
              <w:szCs w:val="22"/>
            </w:rPr>
            <w:fldChar w:fldCharType="begin"/>
          </w:r>
          <w:r w:rsidRPr="00902DDA">
            <w:rPr>
              <w:rFonts w:ascii="LMRomanM" w:hAnsi="LMRomanM"/>
              <w:b w:val="0"/>
              <w:color w:val="auto"/>
              <w:sz w:val="22"/>
              <w:szCs w:val="22"/>
            </w:rPr>
            <w:instrText xml:space="preserve"> PAGE   \* MERGEFORMAT </w:instrText>
          </w:r>
          <w:r w:rsidRPr="00902DDA">
            <w:rPr>
              <w:rFonts w:ascii="LMRomanM" w:hAnsi="LMRomanM"/>
              <w:b w:val="0"/>
              <w:color w:val="auto"/>
              <w:sz w:val="22"/>
              <w:szCs w:val="22"/>
            </w:rPr>
            <w:fldChar w:fldCharType="separate"/>
          </w:r>
          <w:r w:rsidRPr="00902DDA">
            <w:rPr>
              <w:rFonts w:ascii="LMRomanM" w:hAnsi="LMRomanM"/>
              <w:b w:val="0"/>
              <w:color w:val="auto"/>
              <w:sz w:val="22"/>
              <w:szCs w:val="22"/>
            </w:rPr>
            <w:t>18</w:t>
          </w:r>
          <w:r w:rsidRPr="00902DDA">
            <w:rPr>
              <w:rFonts w:ascii="LMRomanM" w:hAnsi="LMRomanM"/>
              <w:b w:val="0"/>
              <w:color w:val="auto"/>
              <w:sz w:val="22"/>
              <w:szCs w:val="22"/>
            </w:rPr>
            <w:fldChar w:fldCharType="end"/>
          </w:r>
        </w:p>
      </w:tc>
      <w:tc>
        <w:tcPr>
          <w:tcW w:w="8145" w:type="dxa"/>
          <w:noWrap/>
        </w:tcPr>
        <w:p w14:paraId="1DD1515A" w14:textId="3B96570C" w:rsidR="00FC25BC" w:rsidRPr="00902DDA" w:rsidRDefault="00D01671" w:rsidP="007D4808">
          <w:pPr>
            <w:pStyle w:val="Prrafodelista"/>
            <w:jc w:val="right"/>
            <w:rPr>
              <w:lang w:val="es-CO"/>
            </w:rPr>
          </w:pPr>
          <w:r w:rsidRPr="00AE4C53">
            <w:rPr>
              <w:lang w:val="es-CO"/>
            </w:rPr>
            <w:t xml:space="preserve">Aplicación de la </w:t>
          </w:r>
          <w:r>
            <w:rPr>
              <w:lang w:val="es-CO"/>
            </w:rPr>
            <w:t>T</w:t>
          </w:r>
          <w:r w:rsidRPr="00AE4C53">
            <w:rPr>
              <w:lang w:val="es-CO"/>
            </w:rPr>
            <w:t xml:space="preserve">ecnología Blockchain en un </w:t>
          </w:r>
          <w:r>
            <w:rPr>
              <w:lang w:val="es-CO"/>
            </w:rPr>
            <w:t>P</w:t>
          </w:r>
          <w:r w:rsidRPr="00AE4C53">
            <w:rPr>
              <w:lang w:val="es-CO"/>
            </w:rPr>
            <w:t xml:space="preserve">rototipo para la </w:t>
          </w:r>
          <w:r>
            <w:rPr>
              <w:lang w:val="es-CO"/>
            </w:rPr>
            <w:t>G</w:t>
          </w:r>
          <w:r w:rsidRPr="00AE4C53">
            <w:rPr>
              <w:lang w:val="es-CO"/>
            </w:rPr>
            <w:t xml:space="preserve">estión de las </w:t>
          </w:r>
          <w:r>
            <w:rPr>
              <w:lang w:val="es-CO"/>
            </w:rPr>
            <w:t>D</w:t>
          </w:r>
          <w:r w:rsidRPr="00AE4C53">
            <w:rPr>
              <w:lang w:val="es-CO"/>
            </w:rPr>
            <w:t>enuncias de la Comisaría de Familia de Fusagasugá</w:t>
          </w:r>
        </w:p>
      </w:tc>
    </w:tr>
  </w:tbl>
  <w:p w14:paraId="385DCCD6" w14:textId="77777777" w:rsidR="00FC25BC" w:rsidRPr="00902DDA" w:rsidRDefault="00FC25BC" w:rsidP="00937DB0">
    <w:pPr>
      <w:pStyle w:val="Encabezado"/>
      <w:spacing w:after="0"/>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FC25BC" w:rsidRPr="00902DDA" w14:paraId="228E916E" w14:textId="77777777" w:rsidTr="008E434C">
      <w:tc>
        <w:tcPr>
          <w:tcW w:w="7686" w:type="dxa"/>
        </w:tcPr>
        <w:p w14:paraId="5B7ADD96" w14:textId="77777777" w:rsidR="00FC25BC" w:rsidRPr="00902DDA" w:rsidRDefault="00FC25BC" w:rsidP="00431484">
          <w:pPr>
            <w:pStyle w:val="Prrafodelista"/>
            <w:rPr>
              <w:lang w:val="es-CO"/>
            </w:rPr>
          </w:pPr>
          <w:r w:rsidRPr="00902DDA">
            <w:rPr>
              <w:lang w:val="es-CO"/>
            </w:rPr>
            <w:fldChar w:fldCharType="begin"/>
          </w:r>
          <w:r w:rsidRPr="00902DDA">
            <w:rPr>
              <w:lang w:val="es-CO"/>
            </w:rPr>
            <w:instrText xml:space="preserve"> REF _Ref256612179 \h  \* MERGEFORMAT </w:instrText>
          </w:r>
          <w:r w:rsidRPr="00902DDA">
            <w:rPr>
              <w:lang w:val="es-CO"/>
            </w:rPr>
          </w:r>
          <w:r w:rsidRPr="00902DDA">
            <w:rPr>
              <w:lang w:val="es-CO"/>
            </w:rPr>
            <w:fldChar w:fldCharType="separate"/>
          </w:r>
          <w:r w:rsidRPr="00902DDA">
            <w:rPr>
              <w:lang w:val="es-CO"/>
            </w:rPr>
            <w:t>Conclusiones</w:t>
          </w:r>
          <w:r w:rsidRPr="00902DDA">
            <w:rPr>
              <w:lang w:val="es-CO"/>
            </w:rPr>
            <w:fldChar w:fldCharType="end"/>
          </w:r>
        </w:p>
      </w:tc>
      <w:tc>
        <w:tcPr>
          <w:tcW w:w="1103" w:type="dxa"/>
          <w:noWrap/>
        </w:tcPr>
        <w:p w14:paraId="1393A787" w14:textId="77777777" w:rsidR="00FC25BC" w:rsidRPr="00902DDA" w:rsidRDefault="00FC25BC" w:rsidP="00431484">
          <w:pPr>
            <w:pStyle w:val="Prrafodelista"/>
            <w:jc w:val="right"/>
            <w:rPr>
              <w:lang w:val="es-CO"/>
            </w:rPr>
          </w:pPr>
          <w:r w:rsidRPr="00902DDA">
            <w:rPr>
              <w:lang w:val="es-CO"/>
            </w:rPr>
            <w:fldChar w:fldCharType="begin"/>
          </w:r>
          <w:r w:rsidRPr="00902DDA">
            <w:rPr>
              <w:lang w:val="es-CO"/>
            </w:rPr>
            <w:instrText xml:space="preserve"> PAGE   \* MERGEFORMAT </w:instrText>
          </w:r>
          <w:r w:rsidRPr="00902DDA">
            <w:rPr>
              <w:lang w:val="es-CO"/>
            </w:rPr>
            <w:fldChar w:fldCharType="separate"/>
          </w:r>
          <w:r w:rsidRPr="00902DDA">
            <w:rPr>
              <w:lang w:val="es-CO"/>
            </w:rPr>
            <w:t>19</w:t>
          </w:r>
          <w:r w:rsidRPr="00902DDA">
            <w:rPr>
              <w:lang w:val="es-CO"/>
            </w:rPr>
            <w:fldChar w:fldCharType="end"/>
          </w:r>
        </w:p>
      </w:tc>
    </w:tr>
  </w:tbl>
  <w:p w14:paraId="526DE2F4" w14:textId="77777777" w:rsidR="00FC25BC" w:rsidRPr="00902DDA" w:rsidRDefault="00FC25BC" w:rsidP="00C139F2">
    <w:pPr>
      <w:pStyle w:val="Encabezado"/>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534D4C" w14:textId="77777777" w:rsidR="00FC25BC" w:rsidRPr="00902DDA" w:rsidRDefault="00FC25BC" w:rsidP="00C139F2">
    <w:pPr>
      <w:pStyle w:val="Encabezado"/>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FC25BC" w:rsidRPr="00902DDA" w14:paraId="5C5B09AA" w14:textId="77777777" w:rsidTr="000C49DC">
      <w:tc>
        <w:tcPr>
          <w:tcW w:w="644" w:type="dxa"/>
        </w:tcPr>
        <w:p w14:paraId="410F7790" w14:textId="77777777" w:rsidR="00FC25BC" w:rsidRPr="00902DDA" w:rsidRDefault="00FC25BC" w:rsidP="00937DB0">
          <w:pPr>
            <w:pStyle w:val="Encabezado"/>
            <w:spacing w:after="0"/>
            <w:jc w:val="left"/>
            <w:rPr>
              <w:rFonts w:cs="Arial"/>
              <w:b w:val="0"/>
              <w:color w:val="auto"/>
              <w:sz w:val="22"/>
              <w:szCs w:val="22"/>
            </w:rPr>
          </w:pPr>
          <w:r w:rsidRPr="00902DDA">
            <w:rPr>
              <w:rFonts w:cs="Arial"/>
              <w:b w:val="0"/>
              <w:color w:val="auto"/>
              <w:sz w:val="22"/>
              <w:szCs w:val="22"/>
            </w:rPr>
            <w:fldChar w:fldCharType="begin"/>
          </w:r>
          <w:r w:rsidRPr="00902DDA">
            <w:rPr>
              <w:rFonts w:cs="Arial"/>
              <w:b w:val="0"/>
              <w:color w:val="auto"/>
              <w:sz w:val="22"/>
              <w:szCs w:val="22"/>
            </w:rPr>
            <w:instrText xml:space="preserve"> PAGE   \* MERGEFORMAT </w:instrText>
          </w:r>
          <w:r w:rsidRPr="00902DDA">
            <w:rPr>
              <w:rFonts w:cs="Arial"/>
              <w:b w:val="0"/>
              <w:color w:val="auto"/>
              <w:sz w:val="22"/>
              <w:szCs w:val="22"/>
            </w:rPr>
            <w:fldChar w:fldCharType="separate"/>
          </w:r>
          <w:r w:rsidRPr="00902DDA">
            <w:rPr>
              <w:rFonts w:cs="Arial"/>
              <w:b w:val="0"/>
              <w:color w:val="auto"/>
              <w:sz w:val="22"/>
              <w:szCs w:val="22"/>
            </w:rPr>
            <w:t>22</w:t>
          </w:r>
          <w:r w:rsidRPr="00902DDA">
            <w:rPr>
              <w:rFonts w:cs="Arial"/>
              <w:b w:val="0"/>
              <w:color w:val="auto"/>
              <w:sz w:val="22"/>
              <w:szCs w:val="22"/>
            </w:rPr>
            <w:fldChar w:fldCharType="end"/>
          </w:r>
        </w:p>
      </w:tc>
      <w:tc>
        <w:tcPr>
          <w:tcW w:w="8145" w:type="dxa"/>
          <w:noWrap/>
        </w:tcPr>
        <w:p w14:paraId="679FC587" w14:textId="13F70D13" w:rsidR="00FC25BC" w:rsidRPr="00902DDA" w:rsidRDefault="00D01671" w:rsidP="00B448B8">
          <w:pPr>
            <w:pStyle w:val="Encabezado"/>
            <w:spacing w:after="0"/>
            <w:ind w:left="360"/>
            <w:rPr>
              <w:rFonts w:cs="Arial"/>
              <w:b w:val="0"/>
              <w:color w:val="auto"/>
              <w:sz w:val="22"/>
              <w:szCs w:val="22"/>
            </w:rPr>
          </w:pPr>
          <w:r w:rsidRPr="00D01671">
            <w:rPr>
              <w:rFonts w:cs="Arial"/>
              <w:b w:val="0"/>
              <w:color w:val="auto"/>
              <w:sz w:val="22"/>
              <w:szCs w:val="22"/>
            </w:rPr>
            <w:t>Aplicación de la Tecnología Blockchain en un Prototipo para la Gestión de las Denuncias de la Comisaría de Familia de Fusagasugá</w:t>
          </w:r>
        </w:p>
      </w:tc>
    </w:tr>
  </w:tbl>
  <w:p w14:paraId="2B8EB31F" w14:textId="77777777" w:rsidR="00FC25BC" w:rsidRPr="00902DDA" w:rsidRDefault="00FC25BC" w:rsidP="00937DB0">
    <w:pPr>
      <w:pStyle w:val="Encabezado"/>
      <w:spacing w:after="0"/>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FC25BC" w:rsidRPr="00902DDA" w14:paraId="5C594458" w14:textId="2B9A7A70" w:rsidTr="008E434C">
      <w:tc>
        <w:tcPr>
          <w:tcW w:w="7686" w:type="dxa"/>
        </w:tcPr>
        <w:p w14:paraId="1BB365DE" w14:textId="77777777" w:rsidR="00FC25BC" w:rsidRPr="00902DDA" w:rsidRDefault="00FC25BC" w:rsidP="00B448B8">
          <w:pPr>
            <w:pStyle w:val="Encabezado"/>
            <w:spacing w:after="0"/>
            <w:jc w:val="left"/>
            <w:rPr>
              <w:rFonts w:cs="Arial"/>
              <w:b w:val="0"/>
              <w:color w:val="auto"/>
              <w:sz w:val="22"/>
              <w:szCs w:val="22"/>
            </w:rPr>
          </w:pPr>
          <w:r w:rsidRPr="00902DDA">
            <w:rPr>
              <w:rFonts w:cs="Arial"/>
              <w:b w:val="0"/>
              <w:color w:val="auto"/>
              <w:sz w:val="22"/>
              <w:szCs w:val="22"/>
            </w:rPr>
            <w:t>Anexo B. Nombrar el anexo B de acuerdo con su contenido</w:t>
          </w:r>
        </w:p>
      </w:tc>
      <w:tc>
        <w:tcPr>
          <w:tcW w:w="1103" w:type="dxa"/>
          <w:noWrap/>
        </w:tcPr>
        <w:p w14:paraId="7769A98D" w14:textId="77777777" w:rsidR="00FC25BC" w:rsidRPr="00902DDA" w:rsidRDefault="00FC25BC" w:rsidP="008E434C">
          <w:pPr>
            <w:pStyle w:val="Encabezado"/>
            <w:spacing w:after="0"/>
            <w:rPr>
              <w:rFonts w:cs="Arial"/>
              <w:b w:val="0"/>
              <w:color w:val="auto"/>
              <w:sz w:val="22"/>
              <w:szCs w:val="22"/>
            </w:rPr>
          </w:pPr>
          <w:r w:rsidRPr="00902DDA">
            <w:rPr>
              <w:rFonts w:cs="Arial"/>
              <w:b w:val="0"/>
              <w:color w:val="auto"/>
              <w:sz w:val="22"/>
              <w:szCs w:val="22"/>
            </w:rPr>
            <w:fldChar w:fldCharType="begin"/>
          </w:r>
          <w:r w:rsidRPr="00902DDA">
            <w:rPr>
              <w:rFonts w:cs="Arial"/>
              <w:b w:val="0"/>
              <w:color w:val="auto"/>
              <w:sz w:val="22"/>
              <w:szCs w:val="22"/>
            </w:rPr>
            <w:instrText xml:space="preserve"> PAGE   \* MERGEFORMAT </w:instrText>
          </w:r>
          <w:r w:rsidRPr="00902DDA">
            <w:rPr>
              <w:rFonts w:cs="Arial"/>
              <w:b w:val="0"/>
              <w:color w:val="auto"/>
              <w:sz w:val="22"/>
              <w:szCs w:val="22"/>
            </w:rPr>
            <w:fldChar w:fldCharType="separate"/>
          </w:r>
          <w:r w:rsidRPr="00902DDA">
            <w:rPr>
              <w:rFonts w:cs="Arial"/>
              <w:b w:val="0"/>
              <w:color w:val="auto"/>
              <w:sz w:val="22"/>
              <w:szCs w:val="22"/>
            </w:rPr>
            <w:t>23</w:t>
          </w:r>
          <w:r w:rsidRPr="00902DDA">
            <w:rPr>
              <w:rFonts w:cs="Arial"/>
              <w:b w:val="0"/>
              <w:color w:val="auto"/>
              <w:sz w:val="22"/>
              <w:szCs w:val="22"/>
            </w:rPr>
            <w:fldChar w:fldCharType="end"/>
          </w:r>
        </w:p>
      </w:tc>
    </w:tr>
  </w:tbl>
  <w:p w14:paraId="5AD2EF6E" w14:textId="6057EA09" w:rsidR="00FC25BC" w:rsidRPr="00902DDA" w:rsidRDefault="00FC25BC" w:rsidP="00C139F2">
    <w:pPr>
      <w:pStyle w:val="Encabezado"/>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5EE5A8" w14:textId="2FA24D2E" w:rsidR="00FC25BC" w:rsidRPr="00902DDA" w:rsidRDefault="00FC25BC" w:rsidP="00C139F2">
    <w:pPr>
      <w:pStyle w:val="Encabezado"/>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C914A8" w:rsidRPr="00902DDA" w14:paraId="79C90E62" w14:textId="77777777" w:rsidTr="000C49DC">
      <w:tc>
        <w:tcPr>
          <w:tcW w:w="644" w:type="dxa"/>
        </w:tcPr>
        <w:p w14:paraId="43D230C4" w14:textId="77777777" w:rsidR="00C914A8" w:rsidRPr="00902DDA" w:rsidRDefault="00C914A8" w:rsidP="00937DB0">
          <w:pPr>
            <w:pStyle w:val="Encabezado"/>
            <w:spacing w:after="0"/>
            <w:jc w:val="left"/>
            <w:rPr>
              <w:rFonts w:cs="Arial"/>
              <w:b w:val="0"/>
              <w:color w:val="auto"/>
              <w:sz w:val="22"/>
              <w:szCs w:val="22"/>
            </w:rPr>
          </w:pPr>
          <w:r w:rsidRPr="00902DDA">
            <w:rPr>
              <w:rFonts w:cs="Arial"/>
              <w:b w:val="0"/>
              <w:color w:val="auto"/>
              <w:sz w:val="22"/>
              <w:szCs w:val="22"/>
            </w:rPr>
            <w:fldChar w:fldCharType="begin"/>
          </w:r>
          <w:r w:rsidRPr="00902DDA">
            <w:rPr>
              <w:rFonts w:cs="Arial"/>
              <w:b w:val="0"/>
              <w:color w:val="auto"/>
              <w:sz w:val="22"/>
              <w:szCs w:val="22"/>
            </w:rPr>
            <w:instrText xml:space="preserve"> PAGE   \* MERGEFORMAT </w:instrText>
          </w:r>
          <w:r w:rsidRPr="00902DDA">
            <w:rPr>
              <w:rFonts w:cs="Arial"/>
              <w:b w:val="0"/>
              <w:color w:val="auto"/>
              <w:sz w:val="22"/>
              <w:szCs w:val="22"/>
            </w:rPr>
            <w:fldChar w:fldCharType="separate"/>
          </w:r>
          <w:r w:rsidR="00102C5D" w:rsidRPr="00902DDA">
            <w:rPr>
              <w:rFonts w:cs="Arial"/>
              <w:b w:val="0"/>
              <w:color w:val="auto"/>
              <w:sz w:val="22"/>
              <w:szCs w:val="22"/>
            </w:rPr>
            <w:t>20</w:t>
          </w:r>
          <w:r w:rsidRPr="00902DDA">
            <w:rPr>
              <w:rFonts w:cs="Arial"/>
              <w:b w:val="0"/>
              <w:color w:val="auto"/>
              <w:sz w:val="22"/>
              <w:szCs w:val="22"/>
            </w:rPr>
            <w:fldChar w:fldCharType="end"/>
          </w:r>
        </w:p>
      </w:tc>
      <w:tc>
        <w:tcPr>
          <w:tcW w:w="8145" w:type="dxa"/>
          <w:noWrap/>
        </w:tcPr>
        <w:p w14:paraId="71A59EC6" w14:textId="77777777" w:rsidR="00C914A8" w:rsidRPr="00902DDA" w:rsidRDefault="00C914A8" w:rsidP="00D915F1">
          <w:pPr>
            <w:pStyle w:val="Encabezado"/>
            <w:spacing w:after="0"/>
            <w:ind w:left="360"/>
            <w:rPr>
              <w:rFonts w:cs="Arial"/>
              <w:b w:val="0"/>
              <w:color w:val="auto"/>
              <w:sz w:val="22"/>
              <w:szCs w:val="22"/>
            </w:rPr>
          </w:pPr>
          <w:r w:rsidRPr="00902DDA">
            <w:rPr>
              <w:rFonts w:cs="Arial"/>
              <w:b w:val="0"/>
              <w:color w:val="auto"/>
              <w:sz w:val="22"/>
              <w:szCs w:val="22"/>
            </w:rPr>
            <w:t>Título de la tesis o trabajo de investigación</w:t>
          </w:r>
        </w:p>
      </w:tc>
    </w:tr>
  </w:tbl>
  <w:p w14:paraId="3139BA91" w14:textId="77777777" w:rsidR="00C914A8" w:rsidRPr="00902DDA" w:rsidRDefault="00C914A8" w:rsidP="00937DB0">
    <w:pPr>
      <w:pStyle w:val="Encabezado"/>
      <w:spacing w:after="0"/>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C914A8" w:rsidRPr="00902DDA" w14:paraId="20E2CCBC" w14:textId="77777777" w:rsidTr="008E434C">
      <w:tc>
        <w:tcPr>
          <w:tcW w:w="7686" w:type="dxa"/>
        </w:tcPr>
        <w:p w14:paraId="20ACC5E4" w14:textId="77777777" w:rsidR="00C914A8" w:rsidRPr="00902DDA" w:rsidRDefault="00C914A8" w:rsidP="00D915F1">
          <w:pPr>
            <w:pStyle w:val="Encabezado"/>
            <w:spacing w:after="0"/>
            <w:jc w:val="left"/>
            <w:rPr>
              <w:rFonts w:cs="Arial"/>
              <w:b w:val="0"/>
              <w:color w:val="auto"/>
              <w:sz w:val="22"/>
              <w:szCs w:val="22"/>
            </w:rPr>
          </w:pPr>
          <w:r w:rsidRPr="00902DDA">
            <w:rPr>
              <w:rFonts w:cs="Arial"/>
              <w:b w:val="0"/>
              <w:color w:val="auto"/>
              <w:sz w:val="22"/>
              <w:szCs w:val="22"/>
            </w:rPr>
            <w:t>Bibliografía</w:t>
          </w:r>
        </w:p>
      </w:tc>
      <w:tc>
        <w:tcPr>
          <w:tcW w:w="1103" w:type="dxa"/>
          <w:noWrap/>
        </w:tcPr>
        <w:p w14:paraId="1F30741A" w14:textId="77777777" w:rsidR="00C914A8" w:rsidRPr="00902DDA" w:rsidRDefault="00C914A8" w:rsidP="008E434C">
          <w:pPr>
            <w:pStyle w:val="Encabezado"/>
            <w:spacing w:after="0"/>
            <w:rPr>
              <w:rFonts w:cs="Arial"/>
              <w:b w:val="0"/>
              <w:color w:val="auto"/>
              <w:sz w:val="22"/>
              <w:szCs w:val="22"/>
            </w:rPr>
          </w:pPr>
          <w:r w:rsidRPr="00902DDA">
            <w:rPr>
              <w:rFonts w:cs="Arial"/>
              <w:b w:val="0"/>
              <w:color w:val="auto"/>
              <w:sz w:val="22"/>
              <w:szCs w:val="22"/>
            </w:rPr>
            <w:fldChar w:fldCharType="begin"/>
          </w:r>
          <w:r w:rsidRPr="00902DDA">
            <w:rPr>
              <w:rFonts w:cs="Arial"/>
              <w:b w:val="0"/>
              <w:color w:val="auto"/>
              <w:sz w:val="22"/>
              <w:szCs w:val="22"/>
            </w:rPr>
            <w:instrText xml:space="preserve"> PAGE   \* MERGEFORMAT </w:instrText>
          </w:r>
          <w:r w:rsidRPr="00902DDA">
            <w:rPr>
              <w:rFonts w:cs="Arial"/>
              <w:b w:val="0"/>
              <w:color w:val="auto"/>
              <w:sz w:val="22"/>
              <w:szCs w:val="22"/>
            </w:rPr>
            <w:fldChar w:fldCharType="separate"/>
          </w:r>
          <w:r w:rsidRPr="00902DDA">
            <w:rPr>
              <w:rFonts w:cs="Arial"/>
              <w:b w:val="0"/>
              <w:color w:val="auto"/>
              <w:sz w:val="22"/>
              <w:szCs w:val="22"/>
            </w:rPr>
            <w:t>25</w:t>
          </w:r>
          <w:r w:rsidRPr="00902DDA">
            <w:rPr>
              <w:rFonts w:cs="Arial"/>
              <w:b w:val="0"/>
              <w:color w:val="auto"/>
              <w:sz w:val="22"/>
              <w:szCs w:val="22"/>
            </w:rPr>
            <w:fldChar w:fldCharType="end"/>
          </w:r>
        </w:p>
      </w:tc>
    </w:tr>
  </w:tbl>
  <w:p w14:paraId="37D5001F" w14:textId="77777777" w:rsidR="00C914A8" w:rsidRPr="00902DDA" w:rsidRDefault="00C914A8" w:rsidP="00C139F2">
    <w:pPr>
      <w:pStyle w:val="Encabezado"/>
    </w:pPr>
  </w:p>
  <w:p w14:paraId="0172651B" w14:textId="77777777" w:rsidR="00C914A8" w:rsidRPr="00902DDA" w:rsidRDefault="00C914A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266F04" w14:textId="77777777" w:rsidR="00C914A8" w:rsidRPr="00902DDA" w:rsidRDefault="00C914A8" w:rsidP="00D10281">
    <w:pPr>
      <w:pStyle w:val="Encabezado"/>
      <w:spacing w:after="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6599"/>
      <w:gridCol w:w="966"/>
      <w:gridCol w:w="1167"/>
    </w:tblGrid>
    <w:tr w:rsidR="00C914A8" w:rsidRPr="00902DDA" w14:paraId="5FECD261" w14:textId="77777777" w:rsidTr="00BB3C1A">
      <w:tc>
        <w:tcPr>
          <w:tcW w:w="6613" w:type="dxa"/>
        </w:tcPr>
        <w:p w14:paraId="1EB16ADD" w14:textId="77777777" w:rsidR="00C914A8" w:rsidRPr="00902DDA" w:rsidRDefault="00C914A8" w:rsidP="000C0226">
          <w:pPr>
            <w:pStyle w:val="Encabezado"/>
            <w:spacing w:after="0"/>
            <w:jc w:val="left"/>
            <w:rPr>
              <w:rFonts w:cs="Arial"/>
              <w:b w:val="0"/>
              <w:color w:val="auto"/>
              <w:sz w:val="22"/>
              <w:szCs w:val="22"/>
            </w:rPr>
          </w:pPr>
          <w:r w:rsidRPr="00902DDA">
            <w:rPr>
              <w:rFonts w:cs="Arial"/>
              <w:b w:val="0"/>
              <w:color w:val="auto"/>
              <w:sz w:val="22"/>
              <w:szCs w:val="22"/>
            </w:rPr>
            <w:t xml:space="preserve">Resumen y </w:t>
          </w:r>
          <w:proofErr w:type="spellStart"/>
          <w:r w:rsidRPr="00902DDA">
            <w:rPr>
              <w:rFonts w:cs="Arial"/>
              <w:b w:val="0"/>
              <w:color w:val="auto"/>
              <w:sz w:val="22"/>
              <w:szCs w:val="22"/>
            </w:rPr>
            <w:t>Abstract</w:t>
          </w:r>
          <w:proofErr w:type="spellEnd"/>
        </w:p>
      </w:tc>
      <w:tc>
        <w:tcPr>
          <w:tcW w:w="968" w:type="dxa"/>
        </w:tcPr>
        <w:p w14:paraId="175D696B" w14:textId="77777777" w:rsidR="00C914A8" w:rsidRPr="00902DDA" w:rsidRDefault="00C914A8" w:rsidP="000C0226">
          <w:pPr>
            <w:pStyle w:val="Encabezado"/>
            <w:spacing w:after="0"/>
            <w:rPr>
              <w:rFonts w:cs="Arial"/>
              <w:b w:val="0"/>
              <w:color w:val="auto"/>
              <w:sz w:val="22"/>
              <w:szCs w:val="22"/>
            </w:rPr>
          </w:pPr>
        </w:p>
      </w:tc>
      <w:tc>
        <w:tcPr>
          <w:tcW w:w="1151" w:type="dxa"/>
          <w:noWrap/>
        </w:tcPr>
        <w:p w14:paraId="75A1EC22" w14:textId="77777777" w:rsidR="00C914A8" w:rsidRPr="00902DDA" w:rsidRDefault="00C914A8" w:rsidP="000C0226">
          <w:pPr>
            <w:pStyle w:val="Encabezado"/>
            <w:spacing w:after="0"/>
            <w:rPr>
              <w:rFonts w:cs="Arial"/>
              <w:b w:val="0"/>
              <w:color w:val="auto"/>
              <w:sz w:val="22"/>
              <w:szCs w:val="22"/>
            </w:rPr>
          </w:pPr>
          <w:r w:rsidRPr="00902DDA">
            <w:rPr>
              <w:rFonts w:cs="Arial"/>
              <w:b w:val="0"/>
              <w:color w:val="auto"/>
              <w:sz w:val="22"/>
              <w:szCs w:val="22"/>
            </w:rPr>
            <w:fldChar w:fldCharType="begin"/>
          </w:r>
          <w:r w:rsidRPr="00902DDA">
            <w:rPr>
              <w:rFonts w:cs="Arial"/>
              <w:b w:val="0"/>
              <w:color w:val="auto"/>
              <w:sz w:val="22"/>
              <w:szCs w:val="22"/>
            </w:rPr>
            <w:instrText xml:space="preserve"> PAGE   \* MERGEFORMAT </w:instrText>
          </w:r>
          <w:r w:rsidRPr="00902DDA">
            <w:rPr>
              <w:rFonts w:cs="Arial"/>
              <w:b w:val="0"/>
              <w:color w:val="auto"/>
              <w:sz w:val="22"/>
              <w:szCs w:val="22"/>
            </w:rPr>
            <w:fldChar w:fldCharType="separate"/>
          </w:r>
          <w:r w:rsidR="00610604" w:rsidRPr="00902DDA">
            <w:rPr>
              <w:rFonts w:cs="Arial"/>
              <w:b w:val="0"/>
              <w:color w:val="auto"/>
              <w:sz w:val="22"/>
              <w:szCs w:val="22"/>
            </w:rPr>
            <w:t>IX</w:t>
          </w:r>
          <w:r w:rsidRPr="00902DDA">
            <w:rPr>
              <w:rFonts w:cs="Arial"/>
              <w:b w:val="0"/>
              <w:color w:val="auto"/>
              <w:sz w:val="22"/>
              <w:szCs w:val="22"/>
            </w:rPr>
            <w:fldChar w:fldCharType="end"/>
          </w:r>
        </w:p>
      </w:tc>
    </w:tr>
  </w:tbl>
  <w:p w14:paraId="1B4FC129" w14:textId="77777777" w:rsidR="00C914A8" w:rsidRPr="00902DDA" w:rsidRDefault="00C914A8" w:rsidP="00D10281">
    <w:pPr>
      <w:pStyle w:val="Encabezado"/>
      <w:spacing w:after="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4896" w:type="pct"/>
      <w:tblInd w:w="108" w:type="dxa"/>
      <w:tblBorders>
        <w:bottom w:val="single" w:sz="4" w:space="0" w:color="auto"/>
      </w:tblBorders>
      <w:tblLook w:val="04A0" w:firstRow="1" w:lastRow="0" w:firstColumn="1" w:lastColumn="0" w:noHBand="0" w:noVBand="1"/>
    </w:tblPr>
    <w:tblGrid>
      <w:gridCol w:w="497"/>
      <w:gridCol w:w="8080"/>
    </w:tblGrid>
    <w:tr w:rsidR="00C914A8" w:rsidRPr="00902DDA" w14:paraId="77E51EEA" w14:textId="77777777" w:rsidTr="000C0226">
      <w:tc>
        <w:tcPr>
          <w:tcW w:w="709" w:type="dxa"/>
        </w:tcPr>
        <w:p w14:paraId="11CE1047" w14:textId="77777777" w:rsidR="00C914A8" w:rsidRPr="00902DDA" w:rsidRDefault="00C914A8" w:rsidP="00937DB0">
          <w:pPr>
            <w:pStyle w:val="Encabezado"/>
            <w:spacing w:after="0"/>
            <w:jc w:val="left"/>
            <w:rPr>
              <w:rFonts w:cs="Arial"/>
              <w:b w:val="0"/>
              <w:color w:val="auto"/>
              <w:sz w:val="22"/>
              <w:szCs w:val="22"/>
            </w:rPr>
          </w:pPr>
          <w:r w:rsidRPr="00902DDA">
            <w:rPr>
              <w:rFonts w:cs="Arial"/>
              <w:b w:val="0"/>
              <w:color w:val="auto"/>
              <w:sz w:val="22"/>
              <w:szCs w:val="22"/>
            </w:rPr>
            <w:fldChar w:fldCharType="begin"/>
          </w:r>
          <w:r w:rsidRPr="00902DDA">
            <w:rPr>
              <w:rFonts w:cs="Arial"/>
              <w:b w:val="0"/>
              <w:color w:val="auto"/>
              <w:sz w:val="22"/>
              <w:szCs w:val="22"/>
            </w:rPr>
            <w:instrText xml:space="preserve"> PAGE   \* MERGEFORMAT </w:instrText>
          </w:r>
          <w:r w:rsidRPr="00902DDA">
            <w:rPr>
              <w:rFonts w:cs="Arial"/>
              <w:b w:val="0"/>
              <w:color w:val="auto"/>
              <w:sz w:val="22"/>
              <w:szCs w:val="22"/>
            </w:rPr>
            <w:fldChar w:fldCharType="separate"/>
          </w:r>
          <w:r w:rsidRPr="00902DDA">
            <w:rPr>
              <w:rFonts w:cs="Arial"/>
              <w:b w:val="0"/>
              <w:color w:val="auto"/>
              <w:sz w:val="22"/>
              <w:szCs w:val="22"/>
            </w:rPr>
            <w:t>XVI</w:t>
          </w:r>
          <w:r w:rsidRPr="00902DDA">
            <w:rPr>
              <w:rFonts w:cs="Arial"/>
              <w:b w:val="0"/>
              <w:color w:val="auto"/>
              <w:sz w:val="22"/>
              <w:szCs w:val="22"/>
            </w:rPr>
            <w:fldChar w:fldCharType="end"/>
          </w:r>
        </w:p>
      </w:tc>
      <w:tc>
        <w:tcPr>
          <w:tcW w:w="8080" w:type="dxa"/>
          <w:noWrap/>
        </w:tcPr>
        <w:p w14:paraId="29533355" w14:textId="77777777" w:rsidR="00C914A8" w:rsidRPr="00902DDA" w:rsidRDefault="00C914A8" w:rsidP="00937DB0">
          <w:pPr>
            <w:pStyle w:val="Encabezado"/>
            <w:spacing w:after="0"/>
            <w:rPr>
              <w:rFonts w:cs="Arial"/>
              <w:b w:val="0"/>
              <w:color w:val="auto"/>
              <w:sz w:val="22"/>
              <w:szCs w:val="22"/>
            </w:rPr>
          </w:pPr>
          <w:r w:rsidRPr="00902DDA">
            <w:rPr>
              <w:rFonts w:cs="Arial"/>
              <w:b w:val="0"/>
              <w:color w:val="auto"/>
              <w:sz w:val="22"/>
              <w:szCs w:val="22"/>
            </w:rPr>
            <w:t>Título de la tesis o trabajo de investigación</w:t>
          </w:r>
        </w:p>
      </w:tc>
    </w:tr>
  </w:tbl>
  <w:p w14:paraId="2BDFEB73" w14:textId="77777777" w:rsidR="00C914A8" w:rsidRPr="00902DDA" w:rsidRDefault="00C914A8" w:rsidP="00937DB0">
    <w:pPr>
      <w:pStyle w:val="Encabezado"/>
      <w:spacing w:after="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24"/>
      <w:gridCol w:w="1135"/>
    </w:tblGrid>
    <w:tr w:rsidR="00C914A8" w:rsidRPr="00902DDA" w14:paraId="16586743" w14:textId="77777777" w:rsidTr="000C0226">
      <w:tc>
        <w:tcPr>
          <w:tcW w:w="7670" w:type="dxa"/>
        </w:tcPr>
        <w:p w14:paraId="0051532F" w14:textId="77777777" w:rsidR="00C914A8" w:rsidRPr="00902DDA" w:rsidRDefault="00C914A8" w:rsidP="000C0226">
          <w:pPr>
            <w:pStyle w:val="Encabezado"/>
            <w:spacing w:after="0"/>
            <w:jc w:val="left"/>
            <w:rPr>
              <w:rFonts w:cs="Arial"/>
              <w:b w:val="0"/>
              <w:color w:val="auto"/>
              <w:sz w:val="22"/>
              <w:szCs w:val="22"/>
            </w:rPr>
          </w:pPr>
          <w:r w:rsidRPr="00902DDA">
            <w:rPr>
              <w:rFonts w:cs="Arial"/>
              <w:b w:val="0"/>
              <w:color w:val="auto"/>
              <w:sz w:val="22"/>
              <w:szCs w:val="22"/>
            </w:rPr>
            <w:t>Contenido</w:t>
          </w:r>
        </w:p>
      </w:tc>
      <w:tc>
        <w:tcPr>
          <w:tcW w:w="1119" w:type="dxa"/>
          <w:noWrap/>
        </w:tcPr>
        <w:p w14:paraId="4AF0E39A" w14:textId="77777777" w:rsidR="00C914A8" w:rsidRPr="00902DDA" w:rsidRDefault="00C914A8" w:rsidP="000C0226">
          <w:pPr>
            <w:pStyle w:val="Encabezado"/>
            <w:spacing w:after="0"/>
            <w:rPr>
              <w:rFonts w:cs="Arial"/>
              <w:b w:val="0"/>
              <w:color w:val="auto"/>
              <w:sz w:val="22"/>
              <w:szCs w:val="22"/>
            </w:rPr>
          </w:pPr>
          <w:r w:rsidRPr="00902DDA">
            <w:rPr>
              <w:rFonts w:cs="Arial"/>
              <w:b w:val="0"/>
              <w:color w:val="auto"/>
              <w:sz w:val="22"/>
              <w:szCs w:val="22"/>
            </w:rPr>
            <w:fldChar w:fldCharType="begin"/>
          </w:r>
          <w:r w:rsidRPr="00902DDA">
            <w:rPr>
              <w:rFonts w:cs="Arial"/>
              <w:b w:val="0"/>
              <w:color w:val="auto"/>
              <w:sz w:val="22"/>
              <w:szCs w:val="22"/>
            </w:rPr>
            <w:instrText xml:space="preserve"> PAGE   \* MERGEFORMAT </w:instrText>
          </w:r>
          <w:r w:rsidRPr="00902DDA">
            <w:rPr>
              <w:rFonts w:cs="Arial"/>
              <w:b w:val="0"/>
              <w:color w:val="auto"/>
              <w:sz w:val="22"/>
              <w:szCs w:val="22"/>
            </w:rPr>
            <w:fldChar w:fldCharType="separate"/>
          </w:r>
          <w:r w:rsidR="00102C5D" w:rsidRPr="00902DDA">
            <w:rPr>
              <w:rFonts w:cs="Arial"/>
              <w:b w:val="0"/>
              <w:color w:val="auto"/>
              <w:sz w:val="22"/>
              <w:szCs w:val="22"/>
            </w:rPr>
            <w:t>XIV</w:t>
          </w:r>
          <w:r w:rsidRPr="00902DDA">
            <w:rPr>
              <w:rFonts w:cs="Arial"/>
              <w:b w:val="0"/>
              <w:color w:val="auto"/>
              <w:sz w:val="22"/>
              <w:szCs w:val="22"/>
            </w:rPr>
            <w:fldChar w:fldCharType="end"/>
          </w:r>
        </w:p>
      </w:tc>
    </w:tr>
  </w:tbl>
  <w:p w14:paraId="587E2ECF" w14:textId="77777777" w:rsidR="00C914A8" w:rsidRPr="00902DDA" w:rsidRDefault="00C914A8" w:rsidP="00D10281">
    <w:pPr>
      <w:pStyle w:val="Encabezado"/>
      <w:spacing w:after="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C914A8" w:rsidRPr="00902DDA" w14:paraId="4EA5E5CB" w14:textId="77777777" w:rsidTr="000C49DC">
      <w:tc>
        <w:tcPr>
          <w:tcW w:w="644" w:type="dxa"/>
        </w:tcPr>
        <w:p w14:paraId="73F4FD39" w14:textId="77777777" w:rsidR="00C914A8" w:rsidRPr="00902DDA" w:rsidRDefault="00C914A8" w:rsidP="00937DB0">
          <w:pPr>
            <w:pStyle w:val="Encabezado"/>
            <w:spacing w:after="0"/>
            <w:jc w:val="left"/>
            <w:rPr>
              <w:rFonts w:cs="Arial"/>
              <w:b w:val="0"/>
              <w:color w:val="auto"/>
              <w:sz w:val="22"/>
              <w:szCs w:val="22"/>
            </w:rPr>
          </w:pPr>
          <w:r w:rsidRPr="00902DDA">
            <w:rPr>
              <w:rFonts w:cs="Arial"/>
              <w:b w:val="0"/>
              <w:color w:val="auto"/>
              <w:sz w:val="22"/>
              <w:szCs w:val="22"/>
            </w:rPr>
            <w:fldChar w:fldCharType="begin"/>
          </w:r>
          <w:r w:rsidRPr="00902DDA">
            <w:rPr>
              <w:rFonts w:cs="Arial"/>
              <w:b w:val="0"/>
              <w:color w:val="auto"/>
              <w:sz w:val="22"/>
              <w:szCs w:val="22"/>
            </w:rPr>
            <w:instrText xml:space="preserve"> PAGE   \* MERGEFORMAT </w:instrText>
          </w:r>
          <w:r w:rsidRPr="00902DDA">
            <w:rPr>
              <w:rFonts w:cs="Arial"/>
              <w:b w:val="0"/>
              <w:color w:val="auto"/>
              <w:sz w:val="22"/>
              <w:szCs w:val="22"/>
            </w:rPr>
            <w:fldChar w:fldCharType="separate"/>
          </w:r>
          <w:r w:rsidR="00610604" w:rsidRPr="00902DDA">
            <w:rPr>
              <w:rFonts w:cs="Arial"/>
              <w:b w:val="0"/>
              <w:color w:val="auto"/>
              <w:sz w:val="22"/>
              <w:szCs w:val="22"/>
            </w:rPr>
            <w:t>2</w:t>
          </w:r>
          <w:r w:rsidRPr="00902DDA">
            <w:rPr>
              <w:rFonts w:cs="Arial"/>
              <w:b w:val="0"/>
              <w:color w:val="auto"/>
              <w:sz w:val="22"/>
              <w:szCs w:val="22"/>
            </w:rPr>
            <w:fldChar w:fldCharType="end"/>
          </w:r>
        </w:p>
      </w:tc>
      <w:tc>
        <w:tcPr>
          <w:tcW w:w="8145" w:type="dxa"/>
          <w:noWrap/>
        </w:tcPr>
        <w:p w14:paraId="18A35FFB" w14:textId="4C5A4398" w:rsidR="00C914A8" w:rsidRPr="00902DDA" w:rsidRDefault="00C914A8" w:rsidP="008E434C">
          <w:pPr>
            <w:pStyle w:val="Encabezado"/>
            <w:spacing w:after="0"/>
            <w:ind w:left="1080"/>
            <w:rPr>
              <w:rFonts w:cs="Arial"/>
              <w:b w:val="0"/>
              <w:color w:val="auto"/>
              <w:sz w:val="22"/>
              <w:szCs w:val="22"/>
            </w:rPr>
          </w:pPr>
          <w:r w:rsidRPr="00902DDA">
            <w:fldChar w:fldCharType="begin"/>
          </w:r>
          <w:r w:rsidRPr="00902DDA">
            <w:instrText xml:space="preserve"> REF _Ref256611350 \h  \* MERGEFORMAT </w:instrText>
          </w:r>
          <w:r w:rsidRPr="00902DDA">
            <w:fldChar w:fldCharType="separate"/>
          </w:r>
          <w:r w:rsidR="00295D6F" w:rsidRPr="00902DDA">
            <w:rPr>
              <w:rFonts w:cs="Arial"/>
              <w:b w:val="0"/>
              <w:color w:val="auto"/>
              <w:sz w:val="22"/>
              <w:szCs w:val="22"/>
            </w:rPr>
            <w:t>Introducción</w:t>
          </w:r>
          <w:r w:rsidRPr="00902DDA">
            <w:fldChar w:fldCharType="end"/>
          </w:r>
        </w:p>
      </w:tc>
    </w:tr>
  </w:tbl>
  <w:p w14:paraId="4D6D6CC5" w14:textId="77777777" w:rsidR="00C914A8" w:rsidRPr="00902DDA" w:rsidRDefault="00C914A8" w:rsidP="00937DB0">
    <w:pPr>
      <w:pStyle w:val="Encabezado"/>
      <w:spacing w:after="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C914A8" w:rsidRPr="00902DDA" w14:paraId="2AE003A3" w14:textId="77777777" w:rsidTr="006F1C16">
      <w:tc>
        <w:tcPr>
          <w:tcW w:w="7686" w:type="dxa"/>
        </w:tcPr>
        <w:p w14:paraId="6B3536F8" w14:textId="62EFCE61" w:rsidR="00C914A8" w:rsidRPr="00902DDA" w:rsidRDefault="00C914A8" w:rsidP="008E434C">
          <w:pPr>
            <w:pStyle w:val="Encabezado"/>
            <w:spacing w:after="0"/>
            <w:jc w:val="left"/>
            <w:rPr>
              <w:rFonts w:cs="Arial"/>
              <w:b w:val="0"/>
              <w:color w:val="auto"/>
              <w:sz w:val="22"/>
              <w:szCs w:val="22"/>
            </w:rPr>
          </w:pPr>
          <w:r w:rsidRPr="00902DDA">
            <w:fldChar w:fldCharType="begin"/>
          </w:r>
          <w:r w:rsidRPr="00902DDA">
            <w:instrText xml:space="preserve"> REF _Ref256611350 \h  \* MERGEFORMAT </w:instrText>
          </w:r>
          <w:r w:rsidRPr="00902DDA">
            <w:fldChar w:fldCharType="separate"/>
          </w:r>
          <w:r w:rsidR="00295D6F" w:rsidRPr="00902DDA">
            <w:rPr>
              <w:rFonts w:cs="Arial"/>
              <w:b w:val="0"/>
              <w:color w:val="auto"/>
              <w:sz w:val="22"/>
              <w:szCs w:val="22"/>
            </w:rPr>
            <w:t>Introducción</w:t>
          </w:r>
          <w:r w:rsidRPr="00902DDA">
            <w:fldChar w:fldCharType="end"/>
          </w:r>
        </w:p>
      </w:tc>
      <w:tc>
        <w:tcPr>
          <w:tcW w:w="1103" w:type="dxa"/>
          <w:noWrap/>
        </w:tcPr>
        <w:p w14:paraId="738AB21D" w14:textId="77777777" w:rsidR="00C914A8" w:rsidRPr="00902DDA" w:rsidRDefault="00C914A8" w:rsidP="00937DB0">
          <w:pPr>
            <w:pStyle w:val="Encabezado"/>
            <w:spacing w:after="0"/>
            <w:rPr>
              <w:rFonts w:cs="Arial"/>
              <w:b w:val="0"/>
              <w:color w:val="auto"/>
              <w:sz w:val="22"/>
              <w:szCs w:val="22"/>
            </w:rPr>
          </w:pPr>
          <w:r w:rsidRPr="00902DDA">
            <w:rPr>
              <w:rFonts w:cs="Arial"/>
              <w:b w:val="0"/>
              <w:color w:val="auto"/>
              <w:sz w:val="22"/>
              <w:szCs w:val="22"/>
            </w:rPr>
            <w:fldChar w:fldCharType="begin"/>
          </w:r>
          <w:r w:rsidRPr="00902DDA">
            <w:rPr>
              <w:rFonts w:cs="Arial"/>
              <w:b w:val="0"/>
              <w:color w:val="auto"/>
              <w:sz w:val="22"/>
              <w:szCs w:val="22"/>
            </w:rPr>
            <w:instrText xml:space="preserve"> PAGE   \* MERGEFORMAT </w:instrText>
          </w:r>
          <w:r w:rsidRPr="00902DDA">
            <w:rPr>
              <w:rFonts w:cs="Arial"/>
              <w:b w:val="0"/>
              <w:color w:val="auto"/>
              <w:sz w:val="22"/>
              <w:szCs w:val="22"/>
            </w:rPr>
            <w:fldChar w:fldCharType="separate"/>
          </w:r>
          <w:r w:rsidRPr="00902DDA">
            <w:rPr>
              <w:rFonts w:cs="Arial"/>
              <w:b w:val="0"/>
              <w:color w:val="auto"/>
              <w:sz w:val="22"/>
              <w:szCs w:val="22"/>
            </w:rPr>
            <w:t>3</w:t>
          </w:r>
          <w:r w:rsidRPr="00902DDA">
            <w:rPr>
              <w:rFonts w:cs="Arial"/>
              <w:b w:val="0"/>
              <w:color w:val="auto"/>
              <w:sz w:val="22"/>
              <w:szCs w:val="22"/>
            </w:rPr>
            <w:fldChar w:fldCharType="end"/>
          </w:r>
        </w:p>
      </w:tc>
    </w:tr>
  </w:tbl>
  <w:p w14:paraId="6EF85CDA" w14:textId="77777777" w:rsidR="00C914A8" w:rsidRPr="00902DDA" w:rsidRDefault="00C914A8" w:rsidP="00937DB0">
    <w:pPr>
      <w:pStyle w:val="Encabezado"/>
      <w:spacing w:after="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21DC3" w14:textId="77777777" w:rsidR="00C914A8" w:rsidRPr="00902DDA" w:rsidRDefault="00C914A8" w:rsidP="00E10DC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241356"/>
    <w:multiLevelType w:val="hybridMultilevel"/>
    <w:tmpl w:val="223803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C22450"/>
    <w:multiLevelType w:val="hybridMultilevel"/>
    <w:tmpl w:val="B6648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77B69"/>
    <w:multiLevelType w:val="hybridMultilevel"/>
    <w:tmpl w:val="9E628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287592"/>
    <w:multiLevelType w:val="hybridMultilevel"/>
    <w:tmpl w:val="862019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0954B95"/>
    <w:multiLevelType w:val="hybridMultilevel"/>
    <w:tmpl w:val="8FB45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950C08"/>
    <w:multiLevelType w:val="hybridMultilevel"/>
    <w:tmpl w:val="7CF2C2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2AE5649"/>
    <w:multiLevelType w:val="hybridMultilevel"/>
    <w:tmpl w:val="014064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326498F"/>
    <w:multiLevelType w:val="hybridMultilevel"/>
    <w:tmpl w:val="83360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C61226"/>
    <w:multiLevelType w:val="hybridMultilevel"/>
    <w:tmpl w:val="E690A2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6457A05"/>
    <w:multiLevelType w:val="multilevel"/>
    <w:tmpl w:val="ACD26600"/>
    <w:lvl w:ilvl="0">
      <w:start w:val="1"/>
      <w:numFmt w:val="decimal"/>
      <w:lvlText w:val="%1."/>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0" w15:restartNumberingAfterBreak="0">
    <w:nsid w:val="17E56EE2"/>
    <w:multiLevelType w:val="hybridMultilevel"/>
    <w:tmpl w:val="CD280DF2"/>
    <w:lvl w:ilvl="0" w:tplc="B9AA5404">
      <w:start w:val="1"/>
      <w:numFmt w:val="decimal"/>
      <w:lvlText w:val="RNF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C15D30"/>
    <w:multiLevelType w:val="hybridMultilevel"/>
    <w:tmpl w:val="6A38516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93667DA"/>
    <w:multiLevelType w:val="hybridMultilevel"/>
    <w:tmpl w:val="E91425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D55731E"/>
    <w:multiLevelType w:val="hybridMultilevel"/>
    <w:tmpl w:val="3F7015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D9E74B5"/>
    <w:multiLevelType w:val="hybridMultilevel"/>
    <w:tmpl w:val="04521F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E5567E4"/>
    <w:multiLevelType w:val="hybridMultilevel"/>
    <w:tmpl w:val="DED073FE"/>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062F79"/>
    <w:multiLevelType w:val="hybridMultilevel"/>
    <w:tmpl w:val="D3E6B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5D589B"/>
    <w:multiLevelType w:val="hybridMultilevel"/>
    <w:tmpl w:val="11A2B0A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66B1DF5"/>
    <w:multiLevelType w:val="multilevel"/>
    <w:tmpl w:val="ACD26600"/>
    <w:lvl w:ilvl="0">
      <w:start w:val="1"/>
      <w:numFmt w:val="decimal"/>
      <w:lvlText w:val="%1."/>
      <w:lvlJc w:val="left"/>
      <w:pPr>
        <w:ind w:left="720" w:hanging="720"/>
      </w:pPr>
      <w:rPr>
        <w:rFonts w:hint="default"/>
      </w:rPr>
    </w:lvl>
    <w:lvl w:ilvl="1">
      <w:start w:val="1"/>
      <w:numFmt w:val="decimal"/>
      <w:lvlText w:val="(%1.%2)"/>
      <w:lvlJc w:val="left"/>
      <w:pPr>
        <w:ind w:left="2136" w:hanging="720"/>
      </w:pPr>
      <w:rPr>
        <w:rFonts w:hint="default"/>
      </w:rPr>
    </w:lvl>
    <w:lvl w:ilvl="2">
      <w:start w:val="1"/>
      <w:numFmt w:val="decimal"/>
      <w:lvlText w:val="(%1.%2)%3."/>
      <w:lvlJc w:val="left"/>
      <w:pPr>
        <w:ind w:left="2844" w:hanging="720"/>
      </w:pPr>
      <w:rPr>
        <w:rFonts w:hint="default"/>
      </w:rPr>
    </w:lvl>
    <w:lvl w:ilvl="3">
      <w:start w:val="1"/>
      <w:numFmt w:val="decimal"/>
      <w:lvlText w:val="(%1.%2)%3.%4."/>
      <w:lvlJc w:val="left"/>
      <w:pPr>
        <w:ind w:left="3912" w:hanging="1080"/>
      </w:pPr>
      <w:rPr>
        <w:rFonts w:hint="default"/>
      </w:rPr>
    </w:lvl>
    <w:lvl w:ilvl="4">
      <w:start w:val="1"/>
      <w:numFmt w:val="decimal"/>
      <w:lvlText w:val="(%1.%2)%3.%4.%5."/>
      <w:lvlJc w:val="left"/>
      <w:pPr>
        <w:ind w:left="4620" w:hanging="1080"/>
      </w:pPr>
      <w:rPr>
        <w:rFonts w:hint="default"/>
      </w:rPr>
    </w:lvl>
    <w:lvl w:ilvl="5">
      <w:start w:val="1"/>
      <w:numFmt w:val="decimal"/>
      <w:lvlText w:val="(%1.%2)%3.%4.%5.%6."/>
      <w:lvlJc w:val="left"/>
      <w:pPr>
        <w:ind w:left="5688" w:hanging="1440"/>
      </w:pPr>
      <w:rPr>
        <w:rFonts w:hint="default"/>
      </w:rPr>
    </w:lvl>
    <w:lvl w:ilvl="6">
      <w:start w:val="1"/>
      <w:numFmt w:val="decimal"/>
      <w:lvlText w:val="(%1.%2)%3.%4.%5.%6.%7."/>
      <w:lvlJc w:val="left"/>
      <w:pPr>
        <w:ind w:left="6396" w:hanging="1440"/>
      </w:pPr>
      <w:rPr>
        <w:rFonts w:hint="default"/>
      </w:rPr>
    </w:lvl>
    <w:lvl w:ilvl="7">
      <w:start w:val="1"/>
      <w:numFmt w:val="decimal"/>
      <w:lvlText w:val="(%1.%2)%3.%4.%5.%6.%7.%8."/>
      <w:lvlJc w:val="left"/>
      <w:pPr>
        <w:ind w:left="7464" w:hanging="1800"/>
      </w:pPr>
      <w:rPr>
        <w:rFonts w:hint="default"/>
      </w:rPr>
    </w:lvl>
    <w:lvl w:ilvl="8">
      <w:start w:val="1"/>
      <w:numFmt w:val="decimal"/>
      <w:lvlText w:val="(%1.%2)%3.%4.%5.%6.%7.%8.%9."/>
      <w:lvlJc w:val="left"/>
      <w:pPr>
        <w:ind w:left="8172" w:hanging="1800"/>
      </w:pPr>
      <w:rPr>
        <w:rFonts w:hint="default"/>
      </w:rPr>
    </w:lvl>
  </w:abstractNum>
  <w:abstractNum w:abstractNumId="19" w15:restartNumberingAfterBreak="0">
    <w:nsid w:val="284172E5"/>
    <w:multiLevelType w:val="hybridMultilevel"/>
    <w:tmpl w:val="ED9AC56A"/>
    <w:lvl w:ilvl="0" w:tplc="7610A22E">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0" w15:restartNumberingAfterBreak="0">
    <w:nsid w:val="28B731F4"/>
    <w:multiLevelType w:val="hybridMultilevel"/>
    <w:tmpl w:val="1D9A21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9600D64"/>
    <w:multiLevelType w:val="hybridMultilevel"/>
    <w:tmpl w:val="D690DD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AEE31B3"/>
    <w:multiLevelType w:val="hybridMultilevel"/>
    <w:tmpl w:val="A54855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2DFA033D"/>
    <w:multiLevelType w:val="hybridMultilevel"/>
    <w:tmpl w:val="79BC8FD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2AC3988"/>
    <w:multiLevelType w:val="hybridMultilevel"/>
    <w:tmpl w:val="44609B9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3B01677B"/>
    <w:multiLevelType w:val="hybridMultilevel"/>
    <w:tmpl w:val="333A92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3B7E178C"/>
    <w:multiLevelType w:val="hybridMultilevel"/>
    <w:tmpl w:val="5742EC46"/>
    <w:lvl w:ilvl="0" w:tplc="7D9E93D8">
      <w:start w:val="1"/>
      <w:numFmt w:val="decimal"/>
      <w:lvlText w:val="RF %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3E923A09"/>
    <w:multiLevelType w:val="hybridMultilevel"/>
    <w:tmpl w:val="4B149A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02B6615"/>
    <w:multiLevelType w:val="hybridMultilevel"/>
    <w:tmpl w:val="E0AE3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45529B"/>
    <w:multiLevelType w:val="hybridMultilevel"/>
    <w:tmpl w:val="8C6CAB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30E27EF"/>
    <w:multiLevelType w:val="hybridMultilevel"/>
    <w:tmpl w:val="EC26314C"/>
    <w:lvl w:ilvl="0" w:tplc="43C8BF78">
      <w:start w:val="1"/>
      <w:numFmt w:val="upperLetter"/>
      <w:pStyle w:val="Subttulo"/>
      <w:lvlText w:val="%1."/>
      <w:lvlJc w:val="left"/>
      <w:pPr>
        <w:ind w:left="717"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460D3205"/>
    <w:multiLevelType w:val="hybridMultilevel"/>
    <w:tmpl w:val="59602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64632E0"/>
    <w:multiLevelType w:val="hybridMultilevel"/>
    <w:tmpl w:val="02BE72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46C95ABD"/>
    <w:multiLevelType w:val="hybridMultilevel"/>
    <w:tmpl w:val="4FFA9AC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4A0C0285"/>
    <w:multiLevelType w:val="multilevel"/>
    <w:tmpl w:val="ACD26600"/>
    <w:lvl w:ilvl="0">
      <w:start w:val="1"/>
      <w:numFmt w:val="decimal"/>
      <w:lvlText w:val="%1."/>
      <w:lvlJc w:val="left"/>
      <w:pPr>
        <w:ind w:left="720" w:hanging="720"/>
      </w:pPr>
      <w:rPr>
        <w:rFonts w:hint="default"/>
      </w:rPr>
    </w:lvl>
    <w:lvl w:ilvl="1">
      <w:start w:val="1"/>
      <w:numFmt w:val="decimal"/>
      <w:lvlText w:val="(%1.%2)"/>
      <w:lvlJc w:val="left"/>
      <w:pPr>
        <w:ind w:left="2136" w:hanging="720"/>
      </w:pPr>
      <w:rPr>
        <w:rFonts w:hint="default"/>
      </w:rPr>
    </w:lvl>
    <w:lvl w:ilvl="2">
      <w:start w:val="1"/>
      <w:numFmt w:val="decimal"/>
      <w:lvlText w:val="(%1.%2)%3."/>
      <w:lvlJc w:val="left"/>
      <w:pPr>
        <w:ind w:left="2844" w:hanging="720"/>
      </w:pPr>
      <w:rPr>
        <w:rFonts w:hint="default"/>
      </w:rPr>
    </w:lvl>
    <w:lvl w:ilvl="3">
      <w:start w:val="1"/>
      <w:numFmt w:val="decimal"/>
      <w:lvlText w:val="(%1.%2)%3.%4."/>
      <w:lvlJc w:val="left"/>
      <w:pPr>
        <w:ind w:left="3912" w:hanging="1080"/>
      </w:pPr>
      <w:rPr>
        <w:rFonts w:hint="default"/>
      </w:rPr>
    </w:lvl>
    <w:lvl w:ilvl="4">
      <w:start w:val="1"/>
      <w:numFmt w:val="decimal"/>
      <w:lvlText w:val="(%1.%2)%3.%4.%5."/>
      <w:lvlJc w:val="left"/>
      <w:pPr>
        <w:ind w:left="4620" w:hanging="1080"/>
      </w:pPr>
      <w:rPr>
        <w:rFonts w:hint="default"/>
      </w:rPr>
    </w:lvl>
    <w:lvl w:ilvl="5">
      <w:start w:val="1"/>
      <w:numFmt w:val="decimal"/>
      <w:lvlText w:val="(%1.%2)%3.%4.%5.%6."/>
      <w:lvlJc w:val="left"/>
      <w:pPr>
        <w:ind w:left="5688" w:hanging="1440"/>
      </w:pPr>
      <w:rPr>
        <w:rFonts w:hint="default"/>
      </w:rPr>
    </w:lvl>
    <w:lvl w:ilvl="6">
      <w:start w:val="1"/>
      <w:numFmt w:val="decimal"/>
      <w:lvlText w:val="(%1.%2)%3.%4.%5.%6.%7."/>
      <w:lvlJc w:val="left"/>
      <w:pPr>
        <w:ind w:left="6396" w:hanging="1440"/>
      </w:pPr>
      <w:rPr>
        <w:rFonts w:hint="default"/>
      </w:rPr>
    </w:lvl>
    <w:lvl w:ilvl="7">
      <w:start w:val="1"/>
      <w:numFmt w:val="decimal"/>
      <w:lvlText w:val="(%1.%2)%3.%4.%5.%6.%7.%8."/>
      <w:lvlJc w:val="left"/>
      <w:pPr>
        <w:ind w:left="7464" w:hanging="1800"/>
      </w:pPr>
      <w:rPr>
        <w:rFonts w:hint="default"/>
      </w:rPr>
    </w:lvl>
    <w:lvl w:ilvl="8">
      <w:start w:val="1"/>
      <w:numFmt w:val="decimal"/>
      <w:lvlText w:val="(%1.%2)%3.%4.%5.%6.%7.%8.%9."/>
      <w:lvlJc w:val="left"/>
      <w:pPr>
        <w:ind w:left="8172" w:hanging="1800"/>
      </w:pPr>
      <w:rPr>
        <w:rFonts w:hint="default"/>
      </w:rPr>
    </w:lvl>
  </w:abstractNum>
  <w:abstractNum w:abstractNumId="35" w15:restartNumberingAfterBreak="0">
    <w:nsid w:val="4BFB0FCD"/>
    <w:multiLevelType w:val="hybridMultilevel"/>
    <w:tmpl w:val="7F7C443A"/>
    <w:lvl w:ilvl="0" w:tplc="040CA0F0">
      <w:start w:val="1"/>
      <w:numFmt w:val="bullet"/>
      <w:pStyle w:val="Ttulo4"/>
      <w:lvlText w:val=""/>
      <w:lvlJc w:val="left"/>
      <w:pPr>
        <w:ind w:left="644"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4C911C4F"/>
    <w:multiLevelType w:val="multilevel"/>
    <w:tmpl w:val="AAD8C2D0"/>
    <w:lvl w:ilvl="0">
      <w:start w:val="1"/>
      <w:numFmt w:val="decimal"/>
      <w:pStyle w:val="Ttulo1"/>
      <w:lvlText w:val="%1."/>
      <w:lvlJc w:val="left"/>
      <w:pPr>
        <w:ind w:left="3479" w:hanging="360"/>
      </w:pPr>
      <w:rPr>
        <w:rFonts w:hint="default"/>
      </w:rPr>
    </w:lvl>
    <w:lvl w:ilvl="1">
      <w:start w:val="1"/>
      <w:numFmt w:val="decimal"/>
      <w:pStyle w:val="Ttulo2"/>
      <w:lvlText w:val="%1.%2"/>
      <w:lvlJc w:val="left"/>
      <w:pPr>
        <w:ind w:left="718" w:hanging="576"/>
      </w:pPr>
      <w:rPr>
        <w:rFonts w:hint="default"/>
        <w:b/>
      </w:rPr>
    </w:lvl>
    <w:lvl w:ilvl="2">
      <w:start w:val="1"/>
      <w:numFmt w:val="decimal"/>
      <w:pStyle w:val="Ttulo3"/>
      <w:lvlText w:val="%1.%2.%3"/>
      <w:lvlJc w:val="left"/>
      <w:pPr>
        <w:ind w:left="2280" w:hanging="720"/>
      </w:pPr>
      <w:rPr>
        <w:rFonts w:hint="default"/>
        <w:b/>
      </w:rPr>
    </w:lvl>
    <w:lvl w:ilvl="3">
      <w:start w:val="1"/>
      <w:numFmt w:val="decimal"/>
      <w:lvlText w:val="%1.%2.%3.%4"/>
      <w:lvlJc w:val="left"/>
      <w:pPr>
        <w:ind w:left="1005" w:hanging="864"/>
      </w:pPr>
      <w:rPr>
        <w:rFonts w:hint="default"/>
        <w:b/>
      </w:rPr>
    </w:lvl>
    <w:lvl w:ilvl="4">
      <w:start w:val="1"/>
      <w:numFmt w:val="decimal"/>
      <w:pStyle w:val="Ttulo5"/>
      <w:lvlText w:val="%1.%2.%3.%4.%5"/>
      <w:lvlJc w:val="left"/>
      <w:pPr>
        <w:ind w:left="2993" w:hanging="1008"/>
      </w:pPr>
      <w:rPr>
        <w:rFonts w:hint="default"/>
        <w:b/>
      </w:rPr>
    </w:lvl>
    <w:lvl w:ilvl="5">
      <w:start w:val="1"/>
      <w:numFmt w:val="decimal"/>
      <w:pStyle w:val="Ttulo6"/>
      <w:lvlText w:val="%1.%2.%3.%4.%5.%6"/>
      <w:lvlJc w:val="left"/>
      <w:pPr>
        <w:ind w:left="3137" w:hanging="1152"/>
      </w:pPr>
      <w:rPr>
        <w:rFonts w:hint="default"/>
        <w:b/>
      </w:rPr>
    </w:lvl>
    <w:lvl w:ilvl="6">
      <w:start w:val="1"/>
      <w:numFmt w:val="decimal"/>
      <w:pStyle w:val="Ttulo7"/>
      <w:lvlText w:val="%1.%2.%3.%4.%5.%6.%7"/>
      <w:lvlJc w:val="left"/>
      <w:pPr>
        <w:ind w:left="3281" w:hanging="1296"/>
      </w:pPr>
      <w:rPr>
        <w:rFonts w:hint="default"/>
        <w:b/>
      </w:rPr>
    </w:lvl>
    <w:lvl w:ilvl="7">
      <w:start w:val="1"/>
      <w:numFmt w:val="decimal"/>
      <w:pStyle w:val="Ttulo8"/>
      <w:lvlText w:val="%1.%2.%3.%4.%5.%6.%7.%8"/>
      <w:lvlJc w:val="left"/>
      <w:pPr>
        <w:ind w:left="3425" w:hanging="1440"/>
      </w:pPr>
      <w:rPr>
        <w:rFonts w:hint="default"/>
        <w:b/>
      </w:rPr>
    </w:lvl>
    <w:lvl w:ilvl="8">
      <w:start w:val="1"/>
      <w:numFmt w:val="decimal"/>
      <w:pStyle w:val="Ttulo9"/>
      <w:lvlText w:val="%1.%2.%3.%4.%5.%6.%7.%8.%9"/>
      <w:lvlJc w:val="left"/>
      <w:pPr>
        <w:ind w:left="3569" w:hanging="1584"/>
      </w:pPr>
      <w:rPr>
        <w:rFonts w:hint="default"/>
        <w:b/>
      </w:rPr>
    </w:lvl>
  </w:abstractNum>
  <w:abstractNum w:abstractNumId="37" w15:restartNumberingAfterBreak="0">
    <w:nsid w:val="4CFA53D5"/>
    <w:multiLevelType w:val="hybridMultilevel"/>
    <w:tmpl w:val="9A96D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D447092"/>
    <w:multiLevelType w:val="hybridMultilevel"/>
    <w:tmpl w:val="292CE340"/>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50841503"/>
    <w:multiLevelType w:val="hybridMultilevel"/>
    <w:tmpl w:val="852C56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52915A7C"/>
    <w:multiLevelType w:val="hybridMultilevel"/>
    <w:tmpl w:val="11E0201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6FF4E4C"/>
    <w:multiLevelType w:val="hybridMultilevel"/>
    <w:tmpl w:val="E6A01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A775AD"/>
    <w:multiLevelType w:val="hybridMultilevel"/>
    <w:tmpl w:val="EDE285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5BB61C6D"/>
    <w:multiLevelType w:val="hybridMultilevel"/>
    <w:tmpl w:val="73E0C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21458DC"/>
    <w:multiLevelType w:val="hybridMultilevel"/>
    <w:tmpl w:val="51BA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88B7356"/>
    <w:multiLevelType w:val="hybridMultilevel"/>
    <w:tmpl w:val="292CE34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6EF50498"/>
    <w:multiLevelType w:val="hybridMultilevel"/>
    <w:tmpl w:val="54E4143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3497CBF"/>
    <w:multiLevelType w:val="hybridMultilevel"/>
    <w:tmpl w:val="1A4667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792C4D0D"/>
    <w:multiLevelType w:val="hybridMultilevel"/>
    <w:tmpl w:val="3E628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B542274"/>
    <w:multiLevelType w:val="hybridMultilevel"/>
    <w:tmpl w:val="D07A6D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7BA82F5F"/>
    <w:multiLevelType w:val="hybridMultilevel"/>
    <w:tmpl w:val="BAA030C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003699532">
    <w:abstractNumId w:val="36"/>
  </w:num>
  <w:num w:numId="2" w16cid:durableId="1832060661">
    <w:abstractNumId w:val="30"/>
  </w:num>
  <w:num w:numId="3" w16cid:durableId="796534058">
    <w:abstractNumId w:val="35"/>
  </w:num>
  <w:num w:numId="4" w16cid:durableId="1919557945">
    <w:abstractNumId w:val="23"/>
  </w:num>
  <w:num w:numId="5" w16cid:durableId="1523594656">
    <w:abstractNumId w:val="0"/>
  </w:num>
  <w:num w:numId="6" w16cid:durableId="1908345591">
    <w:abstractNumId w:val="40"/>
  </w:num>
  <w:num w:numId="7" w16cid:durableId="1529177538">
    <w:abstractNumId w:val="15"/>
  </w:num>
  <w:num w:numId="8" w16cid:durableId="1078987476">
    <w:abstractNumId w:val="10"/>
  </w:num>
  <w:num w:numId="9" w16cid:durableId="1898741048">
    <w:abstractNumId w:val="19"/>
  </w:num>
  <w:num w:numId="10" w16cid:durableId="246303299">
    <w:abstractNumId w:val="26"/>
  </w:num>
  <w:num w:numId="11" w16cid:durableId="192040389">
    <w:abstractNumId w:val="38"/>
  </w:num>
  <w:num w:numId="12" w16cid:durableId="4209645">
    <w:abstractNumId w:val="45"/>
  </w:num>
  <w:num w:numId="13" w16cid:durableId="1636371296">
    <w:abstractNumId w:val="14"/>
  </w:num>
  <w:num w:numId="14" w16cid:durableId="299967574">
    <w:abstractNumId w:val="27"/>
  </w:num>
  <w:num w:numId="15" w16cid:durableId="758335353">
    <w:abstractNumId w:val="17"/>
  </w:num>
  <w:num w:numId="16" w16cid:durableId="1400179016">
    <w:abstractNumId w:val="24"/>
  </w:num>
  <w:num w:numId="17" w16cid:durableId="1317296862">
    <w:abstractNumId w:val="33"/>
  </w:num>
  <w:num w:numId="18" w16cid:durableId="527255881">
    <w:abstractNumId w:val="34"/>
  </w:num>
  <w:num w:numId="19" w16cid:durableId="1970896675">
    <w:abstractNumId w:val="9"/>
  </w:num>
  <w:num w:numId="20" w16cid:durableId="2089113352">
    <w:abstractNumId w:val="18"/>
  </w:num>
  <w:num w:numId="21" w16cid:durableId="420614002">
    <w:abstractNumId w:val="20"/>
  </w:num>
  <w:num w:numId="22" w16cid:durableId="615066461">
    <w:abstractNumId w:val="32"/>
  </w:num>
  <w:num w:numId="23" w16cid:durableId="765149762">
    <w:abstractNumId w:val="8"/>
  </w:num>
  <w:num w:numId="24" w16cid:durableId="1479951921">
    <w:abstractNumId w:val="12"/>
  </w:num>
  <w:num w:numId="25" w16cid:durableId="1827503236">
    <w:abstractNumId w:val="11"/>
  </w:num>
  <w:num w:numId="26" w16cid:durableId="1306005997">
    <w:abstractNumId w:val="47"/>
  </w:num>
  <w:num w:numId="27" w16cid:durableId="126900652">
    <w:abstractNumId w:val="42"/>
  </w:num>
  <w:num w:numId="28" w16cid:durableId="186717730">
    <w:abstractNumId w:val="29"/>
  </w:num>
  <w:num w:numId="29" w16cid:durableId="1872188232">
    <w:abstractNumId w:val="25"/>
  </w:num>
  <w:num w:numId="30" w16cid:durableId="186913881">
    <w:abstractNumId w:val="37"/>
  </w:num>
  <w:num w:numId="31" w16cid:durableId="22824364">
    <w:abstractNumId w:val="16"/>
  </w:num>
  <w:num w:numId="32" w16cid:durableId="1331911184">
    <w:abstractNumId w:val="43"/>
  </w:num>
  <w:num w:numId="33" w16cid:durableId="458180887">
    <w:abstractNumId w:val="31"/>
  </w:num>
  <w:num w:numId="34" w16cid:durableId="2007054666">
    <w:abstractNumId w:val="7"/>
  </w:num>
  <w:num w:numId="35" w16cid:durableId="1049573777">
    <w:abstractNumId w:val="28"/>
  </w:num>
  <w:num w:numId="36" w16cid:durableId="1735352008">
    <w:abstractNumId w:val="41"/>
  </w:num>
  <w:num w:numId="37" w16cid:durableId="241526303">
    <w:abstractNumId w:val="4"/>
  </w:num>
  <w:num w:numId="38" w16cid:durableId="256446850">
    <w:abstractNumId w:val="50"/>
  </w:num>
  <w:num w:numId="39" w16cid:durableId="108859512">
    <w:abstractNumId w:val="2"/>
  </w:num>
  <w:num w:numId="40" w16cid:durableId="1949308265">
    <w:abstractNumId w:val="1"/>
  </w:num>
  <w:num w:numId="41" w16cid:durableId="1096055601">
    <w:abstractNumId w:val="44"/>
  </w:num>
  <w:num w:numId="42" w16cid:durableId="1819612378">
    <w:abstractNumId w:val="46"/>
  </w:num>
  <w:num w:numId="43" w16cid:durableId="9264217">
    <w:abstractNumId w:val="48"/>
  </w:num>
  <w:num w:numId="44" w16cid:durableId="463424774">
    <w:abstractNumId w:val="5"/>
  </w:num>
  <w:num w:numId="45" w16cid:durableId="288518275">
    <w:abstractNumId w:val="3"/>
  </w:num>
  <w:num w:numId="46" w16cid:durableId="887230067">
    <w:abstractNumId w:val="42"/>
  </w:num>
  <w:num w:numId="47" w16cid:durableId="124275877">
    <w:abstractNumId w:val="21"/>
  </w:num>
  <w:num w:numId="48" w16cid:durableId="1213271898">
    <w:abstractNumId w:val="22"/>
  </w:num>
  <w:num w:numId="49" w16cid:durableId="755055664">
    <w:abstractNumId w:val="39"/>
  </w:num>
  <w:num w:numId="50" w16cid:durableId="420877163">
    <w:abstractNumId w:val="6"/>
  </w:num>
  <w:num w:numId="51" w16cid:durableId="1396392114">
    <w:abstractNumId w:val="13"/>
  </w:num>
  <w:num w:numId="52" w16cid:durableId="1666401">
    <w:abstractNumId w:val="49"/>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mirrorMargins/>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A3F"/>
    <w:rsid w:val="00001557"/>
    <w:rsid w:val="00004FEC"/>
    <w:rsid w:val="0000670B"/>
    <w:rsid w:val="0000744C"/>
    <w:rsid w:val="00007BE6"/>
    <w:rsid w:val="00007CFE"/>
    <w:rsid w:val="00007E38"/>
    <w:rsid w:val="00011993"/>
    <w:rsid w:val="00011E46"/>
    <w:rsid w:val="00012456"/>
    <w:rsid w:val="00014B0B"/>
    <w:rsid w:val="0001658E"/>
    <w:rsid w:val="00021737"/>
    <w:rsid w:val="000218DE"/>
    <w:rsid w:val="00022EE9"/>
    <w:rsid w:val="00022FA5"/>
    <w:rsid w:val="000232CE"/>
    <w:rsid w:val="00023BEA"/>
    <w:rsid w:val="00027B5D"/>
    <w:rsid w:val="000312AD"/>
    <w:rsid w:val="000328D3"/>
    <w:rsid w:val="000368E0"/>
    <w:rsid w:val="00036B37"/>
    <w:rsid w:val="00036CB2"/>
    <w:rsid w:val="00037089"/>
    <w:rsid w:val="00040BCB"/>
    <w:rsid w:val="000412B6"/>
    <w:rsid w:val="00041885"/>
    <w:rsid w:val="00041AC7"/>
    <w:rsid w:val="00041E5C"/>
    <w:rsid w:val="0004385A"/>
    <w:rsid w:val="0004551F"/>
    <w:rsid w:val="00045AF7"/>
    <w:rsid w:val="00045E0A"/>
    <w:rsid w:val="00046108"/>
    <w:rsid w:val="000467F9"/>
    <w:rsid w:val="00046C28"/>
    <w:rsid w:val="00046E45"/>
    <w:rsid w:val="0004779F"/>
    <w:rsid w:val="000503CD"/>
    <w:rsid w:val="00050409"/>
    <w:rsid w:val="00051348"/>
    <w:rsid w:val="0005159C"/>
    <w:rsid w:val="00053405"/>
    <w:rsid w:val="00054391"/>
    <w:rsid w:val="0005546F"/>
    <w:rsid w:val="00055FAB"/>
    <w:rsid w:val="00056761"/>
    <w:rsid w:val="00062413"/>
    <w:rsid w:val="00064F19"/>
    <w:rsid w:val="00065CF7"/>
    <w:rsid w:val="0007122A"/>
    <w:rsid w:val="00073D03"/>
    <w:rsid w:val="00074144"/>
    <w:rsid w:val="00076FC6"/>
    <w:rsid w:val="000777AD"/>
    <w:rsid w:val="000802D9"/>
    <w:rsid w:val="0008061A"/>
    <w:rsid w:val="000806B5"/>
    <w:rsid w:val="000807B8"/>
    <w:rsid w:val="00081702"/>
    <w:rsid w:val="00081A80"/>
    <w:rsid w:val="00081DEA"/>
    <w:rsid w:val="00082B5A"/>
    <w:rsid w:val="000840FB"/>
    <w:rsid w:val="00086582"/>
    <w:rsid w:val="00086A45"/>
    <w:rsid w:val="00090235"/>
    <w:rsid w:val="000918C8"/>
    <w:rsid w:val="0009351C"/>
    <w:rsid w:val="00093F4E"/>
    <w:rsid w:val="000948B8"/>
    <w:rsid w:val="000949F9"/>
    <w:rsid w:val="00094C47"/>
    <w:rsid w:val="00094E59"/>
    <w:rsid w:val="00094F51"/>
    <w:rsid w:val="0009577E"/>
    <w:rsid w:val="00096A30"/>
    <w:rsid w:val="000A212D"/>
    <w:rsid w:val="000A219F"/>
    <w:rsid w:val="000A29C1"/>
    <w:rsid w:val="000A2ACE"/>
    <w:rsid w:val="000A2BE2"/>
    <w:rsid w:val="000A3110"/>
    <w:rsid w:val="000A3B29"/>
    <w:rsid w:val="000A3D08"/>
    <w:rsid w:val="000A442E"/>
    <w:rsid w:val="000A5AF7"/>
    <w:rsid w:val="000A6078"/>
    <w:rsid w:val="000A705A"/>
    <w:rsid w:val="000A7EB7"/>
    <w:rsid w:val="000B000C"/>
    <w:rsid w:val="000B09FE"/>
    <w:rsid w:val="000B1399"/>
    <w:rsid w:val="000B5279"/>
    <w:rsid w:val="000B7560"/>
    <w:rsid w:val="000B7D5F"/>
    <w:rsid w:val="000C0226"/>
    <w:rsid w:val="000C0D99"/>
    <w:rsid w:val="000C15C3"/>
    <w:rsid w:val="000C2379"/>
    <w:rsid w:val="000C3B19"/>
    <w:rsid w:val="000C49DC"/>
    <w:rsid w:val="000C54BE"/>
    <w:rsid w:val="000D0233"/>
    <w:rsid w:val="000D121D"/>
    <w:rsid w:val="000D1E1D"/>
    <w:rsid w:val="000D252E"/>
    <w:rsid w:val="000D2769"/>
    <w:rsid w:val="000D28EF"/>
    <w:rsid w:val="000D2912"/>
    <w:rsid w:val="000D3E24"/>
    <w:rsid w:val="000D54DE"/>
    <w:rsid w:val="000D596E"/>
    <w:rsid w:val="000D664F"/>
    <w:rsid w:val="000D6C9E"/>
    <w:rsid w:val="000E2042"/>
    <w:rsid w:val="000E2379"/>
    <w:rsid w:val="000E3148"/>
    <w:rsid w:val="000E50B8"/>
    <w:rsid w:val="000E5564"/>
    <w:rsid w:val="000E5E47"/>
    <w:rsid w:val="000F116D"/>
    <w:rsid w:val="000F25D0"/>
    <w:rsid w:val="00102C5D"/>
    <w:rsid w:val="0010413D"/>
    <w:rsid w:val="0010416E"/>
    <w:rsid w:val="001049C9"/>
    <w:rsid w:val="00104A47"/>
    <w:rsid w:val="001052A4"/>
    <w:rsid w:val="001054F3"/>
    <w:rsid w:val="001056A9"/>
    <w:rsid w:val="0010677B"/>
    <w:rsid w:val="001077AA"/>
    <w:rsid w:val="001104A6"/>
    <w:rsid w:val="00110B50"/>
    <w:rsid w:val="0011117B"/>
    <w:rsid w:val="001126C3"/>
    <w:rsid w:val="001141FA"/>
    <w:rsid w:val="001143FE"/>
    <w:rsid w:val="001145F1"/>
    <w:rsid w:val="00115212"/>
    <w:rsid w:val="00115ED7"/>
    <w:rsid w:val="0011601B"/>
    <w:rsid w:val="001169CE"/>
    <w:rsid w:val="00120572"/>
    <w:rsid w:val="00120E87"/>
    <w:rsid w:val="00120EC1"/>
    <w:rsid w:val="00121795"/>
    <w:rsid w:val="001222D5"/>
    <w:rsid w:val="0012303C"/>
    <w:rsid w:val="0012342A"/>
    <w:rsid w:val="0013194B"/>
    <w:rsid w:val="00131DD1"/>
    <w:rsid w:val="00132487"/>
    <w:rsid w:val="0013592D"/>
    <w:rsid w:val="001413D9"/>
    <w:rsid w:val="0014372C"/>
    <w:rsid w:val="0014521B"/>
    <w:rsid w:val="001458C7"/>
    <w:rsid w:val="001467D9"/>
    <w:rsid w:val="001468EA"/>
    <w:rsid w:val="00147331"/>
    <w:rsid w:val="00150185"/>
    <w:rsid w:val="00152067"/>
    <w:rsid w:val="00153EF8"/>
    <w:rsid w:val="00153F1A"/>
    <w:rsid w:val="00154F3C"/>
    <w:rsid w:val="00155CEB"/>
    <w:rsid w:val="00157F62"/>
    <w:rsid w:val="00160202"/>
    <w:rsid w:val="001603DA"/>
    <w:rsid w:val="00160CA3"/>
    <w:rsid w:val="001610CC"/>
    <w:rsid w:val="00161CDC"/>
    <w:rsid w:val="00164113"/>
    <w:rsid w:val="00164174"/>
    <w:rsid w:val="00164EC6"/>
    <w:rsid w:val="001668BF"/>
    <w:rsid w:val="00170025"/>
    <w:rsid w:val="0017164C"/>
    <w:rsid w:val="00173E37"/>
    <w:rsid w:val="00176919"/>
    <w:rsid w:val="00177870"/>
    <w:rsid w:val="001778B9"/>
    <w:rsid w:val="0018263F"/>
    <w:rsid w:val="00182915"/>
    <w:rsid w:val="0018417E"/>
    <w:rsid w:val="00186374"/>
    <w:rsid w:val="00186B69"/>
    <w:rsid w:val="00187CB1"/>
    <w:rsid w:val="00187D66"/>
    <w:rsid w:val="00190C97"/>
    <w:rsid w:val="001915D8"/>
    <w:rsid w:val="00192CA4"/>
    <w:rsid w:val="0019342A"/>
    <w:rsid w:val="00193D54"/>
    <w:rsid w:val="00193F65"/>
    <w:rsid w:val="00193FAC"/>
    <w:rsid w:val="0019442D"/>
    <w:rsid w:val="00194847"/>
    <w:rsid w:val="0019580B"/>
    <w:rsid w:val="001964D3"/>
    <w:rsid w:val="001A04D5"/>
    <w:rsid w:val="001A0BBE"/>
    <w:rsid w:val="001A0E99"/>
    <w:rsid w:val="001A1B53"/>
    <w:rsid w:val="001A3466"/>
    <w:rsid w:val="001A54E8"/>
    <w:rsid w:val="001A5B6A"/>
    <w:rsid w:val="001A71CA"/>
    <w:rsid w:val="001B0129"/>
    <w:rsid w:val="001B0D8D"/>
    <w:rsid w:val="001B2A56"/>
    <w:rsid w:val="001B2E79"/>
    <w:rsid w:val="001B30F8"/>
    <w:rsid w:val="001B3CE6"/>
    <w:rsid w:val="001B6277"/>
    <w:rsid w:val="001B6BFB"/>
    <w:rsid w:val="001C1B91"/>
    <w:rsid w:val="001C1FFD"/>
    <w:rsid w:val="001C4B18"/>
    <w:rsid w:val="001C597D"/>
    <w:rsid w:val="001C61F3"/>
    <w:rsid w:val="001C6A21"/>
    <w:rsid w:val="001C6C65"/>
    <w:rsid w:val="001C74D9"/>
    <w:rsid w:val="001D2927"/>
    <w:rsid w:val="001D2C35"/>
    <w:rsid w:val="001D2F9A"/>
    <w:rsid w:val="001D3A7A"/>
    <w:rsid w:val="001D52E4"/>
    <w:rsid w:val="001D5BF0"/>
    <w:rsid w:val="001D633E"/>
    <w:rsid w:val="001D7224"/>
    <w:rsid w:val="001D74B9"/>
    <w:rsid w:val="001E0E81"/>
    <w:rsid w:val="001E53FF"/>
    <w:rsid w:val="001E5F07"/>
    <w:rsid w:val="001E61F8"/>
    <w:rsid w:val="001E6432"/>
    <w:rsid w:val="001E65BD"/>
    <w:rsid w:val="001E6E0E"/>
    <w:rsid w:val="001F118D"/>
    <w:rsid w:val="001F2105"/>
    <w:rsid w:val="001F2534"/>
    <w:rsid w:val="001F2932"/>
    <w:rsid w:val="001F2B4F"/>
    <w:rsid w:val="001F4508"/>
    <w:rsid w:val="001F4A49"/>
    <w:rsid w:val="001F4C4E"/>
    <w:rsid w:val="001F6320"/>
    <w:rsid w:val="002001CD"/>
    <w:rsid w:val="0020052E"/>
    <w:rsid w:val="00200897"/>
    <w:rsid w:val="00203DCA"/>
    <w:rsid w:val="0020693B"/>
    <w:rsid w:val="002107DB"/>
    <w:rsid w:val="002141E6"/>
    <w:rsid w:val="00214454"/>
    <w:rsid w:val="00217026"/>
    <w:rsid w:val="00222195"/>
    <w:rsid w:val="00222E90"/>
    <w:rsid w:val="002242CB"/>
    <w:rsid w:val="0022577B"/>
    <w:rsid w:val="00225A22"/>
    <w:rsid w:val="00225B91"/>
    <w:rsid w:val="002268F9"/>
    <w:rsid w:val="0022741A"/>
    <w:rsid w:val="00231FB9"/>
    <w:rsid w:val="002332E5"/>
    <w:rsid w:val="00233319"/>
    <w:rsid w:val="00233592"/>
    <w:rsid w:val="00237BC5"/>
    <w:rsid w:val="00241BA2"/>
    <w:rsid w:val="00243ECD"/>
    <w:rsid w:val="0024577E"/>
    <w:rsid w:val="002507EE"/>
    <w:rsid w:val="0025199B"/>
    <w:rsid w:val="00251BD0"/>
    <w:rsid w:val="00252821"/>
    <w:rsid w:val="00252FF5"/>
    <w:rsid w:val="00254824"/>
    <w:rsid w:val="002559B0"/>
    <w:rsid w:val="00255BD8"/>
    <w:rsid w:val="00256605"/>
    <w:rsid w:val="00257B8D"/>
    <w:rsid w:val="00257CB8"/>
    <w:rsid w:val="00257EA5"/>
    <w:rsid w:val="00263571"/>
    <w:rsid w:val="00265D33"/>
    <w:rsid w:val="00265D59"/>
    <w:rsid w:val="00270BE9"/>
    <w:rsid w:val="00271583"/>
    <w:rsid w:val="002728E7"/>
    <w:rsid w:val="00275472"/>
    <w:rsid w:val="0027624B"/>
    <w:rsid w:val="002813FD"/>
    <w:rsid w:val="00281455"/>
    <w:rsid w:val="00281B52"/>
    <w:rsid w:val="00282074"/>
    <w:rsid w:val="00282BB9"/>
    <w:rsid w:val="00285BAE"/>
    <w:rsid w:val="002865F1"/>
    <w:rsid w:val="0028786F"/>
    <w:rsid w:val="002911C9"/>
    <w:rsid w:val="00294794"/>
    <w:rsid w:val="00294C7F"/>
    <w:rsid w:val="00294FA7"/>
    <w:rsid w:val="00295D6F"/>
    <w:rsid w:val="002960F4"/>
    <w:rsid w:val="00297757"/>
    <w:rsid w:val="002A00C8"/>
    <w:rsid w:val="002A29DA"/>
    <w:rsid w:val="002A2A69"/>
    <w:rsid w:val="002A3C12"/>
    <w:rsid w:val="002A6B31"/>
    <w:rsid w:val="002A7AA7"/>
    <w:rsid w:val="002B00EF"/>
    <w:rsid w:val="002B108E"/>
    <w:rsid w:val="002B1C50"/>
    <w:rsid w:val="002B454C"/>
    <w:rsid w:val="002B4F81"/>
    <w:rsid w:val="002B59BA"/>
    <w:rsid w:val="002B7F04"/>
    <w:rsid w:val="002C01F1"/>
    <w:rsid w:val="002C091C"/>
    <w:rsid w:val="002C199C"/>
    <w:rsid w:val="002C4326"/>
    <w:rsid w:val="002C4756"/>
    <w:rsid w:val="002C5718"/>
    <w:rsid w:val="002C77D9"/>
    <w:rsid w:val="002D1E29"/>
    <w:rsid w:val="002D4226"/>
    <w:rsid w:val="002D45A1"/>
    <w:rsid w:val="002E08C6"/>
    <w:rsid w:val="002E4173"/>
    <w:rsid w:val="002E46E5"/>
    <w:rsid w:val="002E6E84"/>
    <w:rsid w:val="002E71C4"/>
    <w:rsid w:val="002F0EC5"/>
    <w:rsid w:val="002F19DB"/>
    <w:rsid w:val="002F1A0E"/>
    <w:rsid w:val="002F1E17"/>
    <w:rsid w:val="002F1E6D"/>
    <w:rsid w:val="002F3352"/>
    <w:rsid w:val="002F36E9"/>
    <w:rsid w:val="002F36F8"/>
    <w:rsid w:val="002F38FD"/>
    <w:rsid w:val="002F4292"/>
    <w:rsid w:val="002F497B"/>
    <w:rsid w:val="002F4CF0"/>
    <w:rsid w:val="002F6BEC"/>
    <w:rsid w:val="002F6FC5"/>
    <w:rsid w:val="002F7BC4"/>
    <w:rsid w:val="0030276F"/>
    <w:rsid w:val="00302BCD"/>
    <w:rsid w:val="0030375C"/>
    <w:rsid w:val="00303B10"/>
    <w:rsid w:val="003044FB"/>
    <w:rsid w:val="00304F9B"/>
    <w:rsid w:val="0030566C"/>
    <w:rsid w:val="003062D9"/>
    <w:rsid w:val="00310ACE"/>
    <w:rsid w:val="00311081"/>
    <w:rsid w:val="00311FE1"/>
    <w:rsid w:val="00313256"/>
    <w:rsid w:val="003142AF"/>
    <w:rsid w:val="00315CB8"/>
    <w:rsid w:val="00316A22"/>
    <w:rsid w:val="0031790E"/>
    <w:rsid w:val="00320575"/>
    <w:rsid w:val="0032110A"/>
    <w:rsid w:val="00321322"/>
    <w:rsid w:val="00321453"/>
    <w:rsid w:val="00321A0C"/>
    <w:rsid w:val="003232BB"/>
    <w:rsid w:val="00324659"/>
    <w:rsid w:val="003247ED"/>
    <w:rsid w:val="00324E2E"/>
    <w:rsid w:val="00326597"/>
    <w:rsid w:val="0032710B"/>
    <w:rsid w:val="00330211"/>
    <w:rsid w:val="003318F0"/>
    <w:rsid w:val="00332260"/>
    <w:rsid w:val="00333EC1"/>
    <w:rsid w:val="003346CE"/>
    <w:rsid w:val="00335E04"/>
    <w:rsid w:val="00335FAA"/>
    <w:rsid w:val="00336046"/>
    <w:rsid w:val="003369EE"/>
    <w:rsid w:val="003421CA"/>
    <w:rsid w:val="00342A76"/>
    <w:rsid w:val="0034331F"/>
    <w:rsid w:val="0034521F"/>
    <w:rsid w:val="00347B94"/>
    <w:rsid w:val="00350696"/>
    <w:rsid w:val="0035106C"/>
    <w:rsid w:val="0035163F"/>
    <w:rsid w:val="0035460D"/>
    <w:rsid w:val="0035579A"/>
    <w:rsid w:val="00355EC7"/>
    <w:rsid w:val="003561B5"/>
    <w:rsid w:val="0035748C"/>
    <w:rsid w:val="00361CFD"/>
    <w:rsid w:val="00362D4D"/>
    <w:rsid w:val="003652E5"/>
    <w:rsid w:val="0036621D"/>
    <w:rsid w:val="003701A3"/>
    <w:rsid w:val="00370333"/>
    <w:rsid w:val="00370460"/>
    <w:rsid w:val="003707DD"/>
    <w:rsid w:val="003719A2"/>
    <w:rsid w:val="00372D3B"/>
    <w:rsid w:val="00373449"/>
    <w:rsid w:val="00373831"/>
    <w:rsid w:val="00373A1C"/>
    <w:rsid w:val="00374B26"/>
    <w:rsid w:val="00376639"/>
    <w:rsid w:val="003773E9"/>
    <w:rsid w:val="00380C46"/>
    <w:rsid w:val="0038157B"/>
    <w:rsid w:val="003862A1"/>
    <w:rsid w:val="00387901"/>
    <w:rsid w:val="00392A15"/>
    <w:rsid w:val="0039478C"/>
    <w:rsid w:val="00396685"/>
    <w:rsid w:val="003A0A82"/>
    <w:rsid w:val="003A0C67"/>
    <w:rsid w:val="003A1578"/>
    <w:rsid w:val="003A1981"/>
    <w:rsid w:val="003A1EA4"/>
    <w:rsid w:val="003A285F"/>
    <w:rsid w:val="003A4F6A"/>
    <w:rsid w:val="003A516A"/>
    <w:rsid w:val="003A52ED"/>
    <w:rsid w:val="003A5828"/>
    <w:rsid w:val="003A5CA6"/>
    <w:rsid w:val="003B3187"/>
    <w:rsid w:val="003B3EB1"/>
    <w:rsid w:val="003B44B3"/>
    <w:rsid w:val="003B664B"/>
    <w:rsid w:val="003B6738"/>
    <w:rsid w:val="003B75F4"/>
    <w:rsid w:val="003B7DC3"/>
    <w:rsid w:val="003B7EA3"/>
    <w:rsid w:val="003C0D4C"/>
    <w:rsid w:val="003C0EBD"/>
    <w:rsid w:val="003C1077"/>
    <w:rsid w:val="003C2B4C"/>
    <w:rsid w:val="003C3F50"/>
    <w:rsid w:val="003C4B1D"/>
    <w:rsid w:val="003C5595"/>
    <w:rsid w:val="003C55CE"/>
    <w:rsid w:val="003C5B6E"/>
    <w:rsid w:val="003C5F69"/>
    <w:rsid w:val="003C6747"/>
    <w:rsid w:val="003C7195"/>
    <w:rsid w:val="003D3316"/>
    <w:rsid w:val="003E058C"/>
    <w:rsid w:val="003E0D31"/>
    <w:rsid w:val="003E2326"/>
    <w:rsid w:val="003E2354"/>
    <w:rsid w:val="003E23EB"/>
    <w:rsid w:val="003E2ADB"/>
    <w:rsid w:val="003E4433"/>
    <w:rsid w:val="003E569C"/>
    <w:rsid w:val="003E5756"/>
    <w:rsid w:val="003E7A3A"/>
    <w:rsid w:val="003F20B1"/>
    <w:rsid w:val="003F268E"/>
    <w:rsid w:val="003F2746"/>
    <w:rsid w:val="003F70AE"/>
    <w:rsid w:val="0040063C"/>
    <w:rsid w:val="0040068B"/>
    <w:rsid w:val="00401533"/>
    <w:rsid w:val="00401E41"/>
    <w:rsid w:val="0040355A"/>
    <w:rsid w:val="00403663"/>
    <w:rsid w:val="004043A2"/>
    <w:rsid w:val="0040478D"/>
    <w:rsid w:val="004055DE"/>
    <w:rsid w:val="00405936"/>
    <w:rsid w:val="00406274"/>
    <w:rsid w:val="0040642A"/>
    <w:rsid w:val="00413090"/>
    <w:rsid w:val="004135C3"/>
    <w:rsid w:val="00414BCD"/>
    <w:rsid w:val="00416158"/>
    <w:rsid w:val="0042018B"/>
    <w:rsid w:val="00420385"/>
    <w:rsid w:val="00421007"/>
    <w:rsid w:val="00421D2E"/>
    <w:rsid w:val="004231C7"/>
    <w:rsid w:val="004233ED"/>
    <w:rsid w:val="0042348E"/>
    <w:rsid w:val="00423A79"/>
    <w:rsid w:val="00425249"/>
    <w:rsid w:val="00425B56"/>
    <w:rsid w:val="00426369"/>
    <w:rsid w:val="00431484"/>
    <w:rsid w:val="00432D2A"/>
    <w:rsid w:val="0043594D"/>
    <w:rsid w:val="00435DAE"/>
    <w:rsid w:val="00436B08"/>
    <w:rsid w:val="00440050"/>
    <w:rsid w:val="0044092E"/>
    <w:rsid w:val="00440A5F"/>
    <w:rsid w:val="00442BF2"/>
    <w:rsid w:val="00444379"/>
    <w:rsid w:val="0044491B"/>
    <w:rsid w:val="004450D5"/>
    <w:rsid w:val="00445171"/>
    <w:rsid w:val="00445615"/>
    <w:rsid w:val="004463A5"/>
    <w:rsid w:val="00446921"/>
    <w:rsid w:val="0044727E"/>
    <w:rsid w:val="00450675"/>
    <w:rsid w:val="0045151F"/>
    <w:rsid w:val="0045311E"/>
    <w:rsid w:val="0045342A"/>
    <w:rsid w:val="004537BF"/>
    <w:rsid w:val="00454214"/>
    <w:rsid w:val="00455B73"/>
    <w:rsid w:val="00456A95"/>
    <w:rsid w:val="004571D6"/>
    <w:rsid w:val="00460055"/>
    <w:rsid w:val="0046134E"/>
    <w:rsid w:val="00461D64"/>
    <w:rsid w:val="00463D3F"/>
    <w:rsid w:val="00465417"/>
    <w:rsid w:val="004702D6"/>
    <w:rsid w:val="004709AC"/>
    <w:rsid w:val="00474162"/>
    <w:rsid w:val="00474697"/>
    <w:rsid w:val="00474760"/>
    <w:rsid w:val="00475D19"/>
    <w:rsid w:val="0048239D"/>
    <w:rsid w:val="00486049"/>
    <w:rsid w:val="00486BA4"/>
    <w:rsid w:val="0048729F"/>
    <w:rsid w:val="00491855"/>
    <w:rsid w:val="00492518"/>
    <w:rsid w:val="00494A72"/>
    <w:rsid w:val="00495DE0"/>
    <w:rsid w:val="00495E0B"/>
    <w:rsid w:val="00496B12"/>
    <w:rsid w:val="00497D99"/>
    <w:rsid w:val="004A0F6B"/>
    <w:rsid w:val="004A0FA3"/>
    <w:rsid w:val="004A2ED4"/>
    <w:rsid w:val="004A389D"/>
    <w:rsid w:val="004A4A65"/>
    <w:rsid w:val="004B02B7"/>
    <w:rsid w:val="004B06F3"/>
    <w:rsid w:val="004B1743"/>
    <w:rsid w:val="004B1DA7"/>
    <w:rsid w:val="004B2D60"/>
    <w:rsid w:val="004B32B8"/>
    <w:rsid w:val="004B49ED"/>
    <w:rsid w:val="004B61F9"/>
    <w:rsid w:val="004C05E0"/>
    <w:rsid w:val="004C1177"/>
    <w:rsid w:val="004C184C"/>
    <w:rsid w:val="004C2963"/>
    <w:rsid w:val="004C33EB"/>
    <w:rsid w:val="004C3C91"/>
    <w:rsid w:val="004C3F78"/>
    <w:rsid w:val="004C51D7"/>
    <w:rsid w:val="004C5672"/>
    <w:rsid w:val="004C5E4C"/>
    <w:rsid w:val="004C61B1"/>
    <w:rsid w:val="004C707F"/>
    <w:rsid w:val="004D14FD"/>
    <w:rsid w:val="004D2EDB"/>
    <w:rsid w:val="004D3DAB"/>
    <w:rsid w:val="004D4245"/>
    <w:rsid w:val="004D42F3"/>
    <w:rsid w:val="004D4334"/>
    <w:rsid w:val="004D4B97"/>
    <w:rsid w:val="004D7051"/>
    <w:rsid w:val="004D7F15"/>
    <w:rsid w:val="004E0749"/>
    <w:rsid w:val="004E20E0"/>
    <w:rsid w:val="004E27F9"/>
    <w:rsid w:val="004E2C18"/>
    <w:rsid w:val="004E5C39"/>
    <w:rsid w:val="004E5CDB"/>
    <w:rsid w:val="004E61A2"/>
    <w:rsid w:val="004E67E1"/>
    <w:rsid w:val="004F1530"/>
    <w:rsid w:val="004F20B6"/>
    <w:rsid w:val="004F2186"/>
    <w:rsid w:val="004F3340"/>
    <w:rsid w:val="004F3DF0"/>
    <w:rsid w:val="004F4155"/>
    <w:rsid w:val="004F4965"/>
    <w:rsid w:val="004F5F6D"/>
    <w:rsid w:val="00503077"/>
    <w:rsid w:val="00510EC1"/>
    <w:rsid w:val="00513907"/>
    <w:rsid w:val="00513B89"/>
    <w:rsid w:val="005162DD"/>
    <w:rsid w:val="00516B6E"/>
    <w:rsid w:val="00520439"/>
    <w:rsid w:val="00521973"/>
    <w:rsid w:val="00523F31"/>
    <w:rsid w:val="00524893"/>
    <w:rsid w:val="00525441"/>
    <w:rsid w:val="00525E0A"/>
    <w:rsid w:val="00526935"/>
    <w:rsid w:val="00526CD0"/>
    <w:rsid w:val="00530F39"/>
    <w:rsid w:val="00531AD2"/>
    <w:rsid w:val="00531B56"/>
    <w:rsid w:val="005330BE"/>
    <w:rsid w:val="00533AF9"/>
    <w:rsid w:val="0053506E"/>
    <w:rsid w:val="005352E6"/>
    <w:rsid w:val="005354D7"/>
    <w:rsid w:val="00535B39"/>
    <w:rsid w:val="005362B2"/>
    <w:rsid w:val="0053636B"/>
    <w:rsid w:val="00541468"/>
    <w:rsid w:val="00541595"/>
    <w:rsid w:val="00542280"/>
    <w:rsid w:val="005462DE"/>
    <w:rsid w:val="005464B8"/>
    <w:rsid w:val="00547272"/>
    <w:rsid w:val="005507FD"/>
    <w:rsid w:val="00552AB2"/>
    <w:rsid w:val="005540E5"/>
    <w:rsid w:val="0055470B"/>
    <w:rsid w:val="00560156"/>
    <w:rsid w:val="00561BC4"/>
    <w:rsid w:val="0056223A"/>
    <w:rsid w:val="00570B23"/>
    <w:rsid w:val="00570FA0"/>
    <w:rsid w:val="00572959"/>
    <w:rsid w:val="00574B53"/>
    <w:rsid w:val="0057768B"/>
    <w:rsid w:val="005804FD"/>
    <w:rsid w:val="0058118D"/>
    <w:rsid w:val="005814A5"/>
    <w:rsid w:val="005816D2"/>
    <w:rsid w:val="00581876"/>
    <w:rsid w:val="005864B7"/>
    <w:rsid w:val="005903C9"/>
    <w:rsid w:val="00591756"/>
    <w:rsid w:val="00592863"/>
    <w:rsid w:val="00593295"/>
    <w:rsid w:val="00594715"/>
    <w:rsid w:val="005947F0"/>
    <w:rsid w:val="00596DF7"/>
    <w:rsid w:val="005A2EB2"/>
    <w:rsid w:val="005A3FB7"/>
    <w:rsid w:val="005A5625"/>
    <w:rsid w:val="005A6EF9"/>
    <w:rsid w:val="005A73CD"/>
    <w:rsid w:val="005B22E4"/>
    <w:rsid w:val="005B36AC"/>
    <w:rsid w:val="005C1C3C"/>
    <w:rsid w:val="005C1E03"/>
    <w:rsid w:val="005C1EBF"/>
    <w:rsid w:val="005C2A01"/>
    <w:rsid w:val="005C387B"/>
    <w:rsid w:val="005C38AE"/>
    <w:rsid w:val="005C3E59"/>
    <w:rsid w:val="005C4B16"/>
    <w:rsid w:val="005C5711"/>
    <w:rsid w:val="005C72AB"/>
    <w:rsid w:val="005C7FDC"/>
    <w:rsid w:val="005D08A5"/>
    <w:rsid w:val="005D0F75"/>
    <w:rsid w:val="005D1754"/>
    <w:rsid w:val="005D1821"/>
    <w:rsid w:val="005D1C70"/>
    <w:rsid w:val="005D2A99"/>
    <w:rsid w:val="005D3119"/>
    <w:rsid w:val="005D317E"/>
    <w:rsid w:val="005D318E"/>
    <w:rsid w:val="005D3E91"/>
    <w:rsid w:val="005D4320"/>
    <w:rsid w:val="005D5C7B"/>
    <w:rsid w:val="005D7ECA"/>
    <w:rsid w:val="005E037D"/>
    <w:rsid w:val="005E10A1"/>
    <w:rsid w:val="005E129A"/>
    <w:rsid w:val="005E1D14"/>
    <w:rsid w:val="005E2668"/>
    <w:rsid w:val="005E27C1"/>
    <w:rsid w:val="005E5F44"/>
    <w:rsid w:val="005E6986"/>
    <w:rsid w:val="005E774F"/>
    <w:rsid w:val="005E7BE3"/>
    <w:rsid w:val="005E7CC1"/>
    <w:rsid w:val="005F335E"/>
    <w:rsid w:val="005F7B93"/>
    <w:rsid w:val="0060248D"/>
    <w:rsid w:val="0060276F"/>
    <w:rsid w:val="00604127"/>
    <w:rsid w:val="00604C6F"/>
    <w:rsid w:val="00605016"/>
    <w:rsid w:val="00605F80"/>
    <w:rsid w:val="00606366"/>
    <w:rsid w:val="00607EE2"/>
    <w:rsid w:val="00610604"/>
    <w:rsid w:val="006113A9"/>
    <w:rsid w:val="0061461C"/>
    <w:rsid w:val="00614EC0"/>
    <w:rsid w:val="00614FA4"/>
    <w:rsid w:val="006171E5"/>
    <w:rsid w:val="00617E72"/>
    <w:rsid w:val="0062119D"/>
    <w:rsid w:val="0062378B"/>
    <w:rsid w:val="00624DE6"/>
    <w:rsid w:val="00627195"/>
    <w:rsid w:val="0063114F"/>
    <w:rsid w:val="00634559"/>
    <w:rsid w:val="00635AA8"/>
    <w:rsid w:val="00635EE4"/>
    <w:rsid w:val="006360E5"/>
    <w:rsid w:val="00636E48"/>
    <w:rsid w:val="00640112"/>
    <w:rsid w:val="0064098F"/>
    <w:rsid w:val="006418EA"/>
    <w:rsid w:val="00641908"/>
    <w:rsid w:val="0064247A"/>
    <w:rsid w:val="00642617"/>
    <w:rsid w:val="00643750"/>
    <w:rsid w:val="00646306"/>
    <w:rsid w:val="00650030"/>
    <w:rsid w:val="006510B8"/>
    <w:rsid w:val="00651275"/>
    <w:rsid w:val="006512CC"/>
    <w:rsid w:val="00651A99"/>
    <w:rsid w:val="0065219A"/>
    <w:rsid w:val="006529A5"/>
    <w:rsid w:val="00652C56"/>
    <w:rsid w:val="0065301A"/>
    <w:rsid w:val="0065399E"/>
    <w:rsid w:val="006560C2"/>
    <w:rsid w:val="006573E3"/>
    <w:rsid w:val="0065777C"/>
    <w:rsid w:val="00661308"/>
    <w:rsid w:val="006613BA"/>
    <w:rsid w:val="0066160F"/>
    <w:rsid w:val="00661912"/>
    <w:rsid w:val="00662464"/>
    <w:rsid w:val="00663659"/>
    <w:rsid w:val="006647AB"/>
    <w:rsid w:val="00665A85"/>
    <w:rsid w:val="00666372"/>
    <w:rsid w:val="00666EA4"/>
    <w:rsid w:val="00671039"/>
    <w:rsid w:val="006723EC"/>
    <w:rsid w:val="006732ED"/>
    <w:rsid w:val="00675E7F"/>
    <w:rsid w:val="00676392"/>
    <w:rsid w:val="0068048A"/>
    <w:rsid w:val="006810E6"/>
    <w:rsid w:val="0068171A"/>
    <w:rsid w:val="0068226B"/>
    <w:rsid w:val="00682AAD"/>
    <w:rsid w:val="00682F3A"/>
    <w:rsid w:val="0068313F"/>
    <w:rsid w:val="00683336"/>
    <w:rsid w:val="00684750"/>
    <w:rsid w:val="0068580F"/>
    <w:rsid w:val="00685AE8"/>
    <w:rsid w:val="00685D64"/>
    <w:rsid w:val="006875FF"/>
    <w:rsid w:val="006934DB"/>
    <w:rsid w:val="0069595F"/>
    <w:rsid w:val="00697E47"/>
    <w:rsid w:val="006A09D8"/>
    <w:rsid w:val="006A1BB2"/>
    <w:rsid w:val="006A2F75"/>
    <w:rsid w:val="006A39C2"/>
    <w:rsid w:val="006A3ABF"/>
    <w:rsid w:val="006A6469"/>
    <w:rsid w:val="006B04E8"/>
    <w:rsid w:val="006B1B3B"/>
    <w:rsid w:val="006B51C9"/>
    <w:rsid w:val="006B58B4"/>
    <w:rsid w:val="006B63C7"/>
    <w:rsid w:val="006C17EA"/>
    <w:rsid w:val="006C2600"/>
    <w:rsid w:val="006C2C3B"/>
    <w:rsid w:val="006C3A90"/>
    <w:rsid w:val="006C4571"/>
    <w:rsid w:val="006C7C13"/>
    <w:rsid w:val="006D0476"/>
    <w:rsid w:val="006D0DEC"/>
    <w:rsid w:val="006D16C1"/>
    <w:rsid w:val="006D3389"/>
    <w:rsid w:val="006D651A"/>
    <w:rsid w:val="006D7D2E"/>
    <w:rsid w:val="006E0D9E"/>
    <w:rsid w:val="006E3D32"/>
    <w:rsid w:val="006E433D"/>
    <w:rsid w:val="006E4445"/>
    <w:rsid w:val="006E5953"/>
    <w:rsid w:val="006E6B61"/>
    <w:rsid w:val="006E7905"/>
    <w:rsid w:val="006E7D18"/>
    <w:rsid w:val="006F0DCF"/>
    <w:rsid w:val="006F1C16"/>
    <w:rsid w:val="006F23DB"/>
    <w:rsid w:val="006F2520"/>
    <w:rsid w:val="006F3862"/>
    <w:rsid w:val="006F3F8D"/>
    <w:rsid w:val="006F4D1A"/>
    <w:rsid w:val="006F5273"/>
    <w:rsid w:val="006F6D33"/>
    <w:rsid w:val="00701546"/>
    <w:rsid w:val="00703460"/>
    <w:rsid w:val="007044F9"/>
    <w:rsid w:val="00704525"/>
    <w:rsid w:val="00705A02"/>
    <w:rsid w:val="00705B25"/>
    <w:rsid w:val="0070742D"/>
    <w:rsid w:val="00707D2C"/>
    <w:rsid w:val="0071055B"/>
    <w:rsid w:val="007126E2"/>
    <w:rsid w:val="00712829"/>
    <w:rsid w:val="00714956"/>
    <w:rsid w:val="00715914"/>
    <w:rsid w:val="007166A8"/>
    <w:rsid w:val="00717B80"/>
    <w:rsid w:val="00720353"/>
    <w:rsid w:val="007240D8"/>
    <w:rsid w:val="00724E0E"/>
    <w:rsid w:val="007254C7"/>
    <w:rsid w:val="00725F41"/>
    <w:rsid w:val="00726525"/>
    <w:rsid w:val="00726C8F"/>
    <w:rsid w:val="00726DB2"/>
    <w:rsid w:val="007308EE"/>
    <w:rsid w:val="00730F00"/>
    <w:rsid w:val="007322AB"/>
    <w:rsid w:val="00733D06"/>
    <w:rsid w:val="007407F7"/>
    <w:rsid w:val="007411E2"/>
    <w:rsid w:val="00742962"/>
    <w:rsid w:val="00743A6A"/>
    <w:rsid w:val="00743F2F"/>
    <w:rsid w:val="00745558"/>
    <w:rsid w:val="0074599A"/>
    <w:rsid w:val="00746834"/>
    <w:rsid w:val="00747682"/>
    <w:rsid w:val="007519CC"/>
    <w:rsid w:val="00752C84"/>
    <w:rsid w:val="00752E33"/>
    <w:rsid w:val="007531B4"/>
    <w:rsid w:val="00754E9F"/>
    <w:rsid w:val="007568A7"/>
    <w:rsid w:val="00756EE4"/>
    <w:rsid w:val="00760974"/>
    <w:rsid w:val="00761268"/>
    <w:rsid w:val="00761C98"/>
    <w:rsid w:val="007621CD"/>
    <w:rsid w:val="007635DF"/>
    <w:rsid w:val="007639D6"/>
    <w:rsid w:val="0076416D"/>
    <w:rsid w:val="00765147"/>
    <w:rsid w:val="007654EF"/>
    <w:rsid w:val="00766D0A"/>
    <w:rsid w:val="00770CD1"/>
    <w:rsid w:val="0077193E"/>
    <w:rsid w:val="0077237E"/>
    <w:rsid w:val="007745C5"/>
    <w:rsid w:val="00775B0B"/>
    <w:rsid w:val="00776DAA"/>
    <w:rsid w:val="0078035D"/>
    <w:rsid w:val="0078152A"/>
    <w:rsid w:val="00781D8D"/>
    <w:rsid w:val="007834A3"/>
    <w:rsid w:val="0078393A"/>
    <w:rsid w:val="00783D4B"/>
    <w:rsid w:val="00783E84"/>
    <w:rsid w:val="00784E8F"/>
    <w:rsid w:val="0078514C"/>
    <w:rsid w:val="00786702"/>
    <w:rsid w:val="0078722B"/>
    <w:rsid w:val="0078793F"/>
    <w:rsid w:val="00790749"/>
    <w:rsid w:val="0079545C"/>
    <w:rsid w:val="007A108E"/>
    <w:rsid w:val="007A2405"/>
    <w:rsid w:val="007A31C0"/>
    <w:rsid w:val="007A5138"/>
    <w:rsid w:val="007B13B7"/>
    <w:rsid w:val="007B3BAF"/>
    <w:rsid w:val="007B4EA5"/>
    <w:rsid w:val="007B62A6"/>
    <w:rsid w:val="007B6A0E"/>
    <w:rsid w:val="007C18D6"/>
    <w:rsid w:val="007C2020"/>
    <w:rsid w:val="007C4408"/>
    <w:rsid w:val="007C48BD"/>
    <w:rsid w:val="007C4DD2"/>
    <w:rsid w:val="007C6DE0"/>
    <w:rsid w:val="007C6EC8"/>
    <w:rsid w:val="007D011C"/>
    <w:rsid w:val="007D02C4"/>
    <w:rsid w:val="007D177E"/>
    <w:rsid w:val="007D240C"/>
    <w:rsid w:val="007D4089"/>
    <w:rsid w:val="007D4808"/>
    <w:rsid w:val="007D4AE4"/>
    <w:rsid w:val="007D4BE9"/>
    <w:rsid w:val="007D59BE"/>
    <w:rsid w:val="007D6391"/>
    <w:rsid w:val="007D7C78"/>
    <w:rsid w:val="007E0FEA"/>
    <w:rsid w:val="007E2317"/>
    <w:rsid w:val="007E3455"/>
    <w:rsid w:val="007E349B"/>
    <w:rsid w:val="007E3ABF"/>
    <w:rsid w:val="007E41B8"/>
    <w:rsid w:val="007E45FD"/>
    <w:rsid w:val="007F09F4"/>
    <w:rsid w:val="007F168C"/>
    <w:rsid w:val="007F1DA5"/>
    <w:rsid w:val="007F35A4"/>
    <w:rsid w:val="007F69CB"/>
    <w:rsid w:val="00802049"/>
    <w:rsid w:val="0080250C"/>
    <w:rsid w:val="008031BB"/>
    <w:rsid w:val="00804ACB"/>
    <w:rsid w:val="008066CE"/>
    <w:rsid w:val="008079C0"/>
    <w:rsid w:val="00810968"/>
    <w:rsid w:val="00810A42"/>
    <w:rsid w:val="00811669"/>
    <w:rsid w:val="00813283"/>
    <w:rsid w:val="00814FCF"/>
    <w:rsid w:val="0081579D"/>
    <w:rsid w:val="00815F74"/>
    <w:rsid w:val="00817742"/>
    <w:rsid w:val="00817765"/>
    <w:rsid w:val="00817FDB"/>
    <w:rsid w:val="00822653"/>
    <w:rsid w:val="00822F7B"/>
    <w:rsid w:val="008234DE"/>
    <w:rsid w:val="00824DEB"/>
    <w:rsid w:val="00827296"/>
    <w:rsid w:val="00827FAF"/>
    <w:rsid w:val="00830227"/>
    <w:rsid w:val="008338F6"/>
    <w:rsid w:val="00834471"/>
    <w:rsid w:val="00834560"/>
    <w:rsid w:val="008347D5"/>
    <w:rsid w:val="00834C35"/>
    <w:rsid w:val="00834CFB"/>
    <w:rsid w:val="00836307"/>
    <w:rsid w:val="008369FF"/>
    <w:rsid w:val="00836D81"/>
    <w:rsid w:val="00837525"/>
    <w:rsid w:val="008414A6"/>
    <w:rsid w:val="0084201A"/>
    <w:rsid w:val="00843124"/>
    <w:rsid w:val="008436CB"/>
    <w:rsid w:val="008439C5"/>
    <w:rsid w:val="008456D2"/>
    <w:rsid w:val="00847718"/>
    <w:rsid w:val="00851F74"/>
    <w:rsid w:val="008522FF"/>
    <w:rsid w:val="008526DA"/>
    <w:rsid w:val="00852BE6"/>
    <w:rsid w:val="00853592"/>
    <w:rsid w:val="008542FF"/>
    <w:rsid w:val="00854449"/>
    <w:rsid w:val="00854C1A"/>
    <w:rsid w:val="008560B2"/>
    <w:rsid w:val="008563BD"/>
    <w:rsid w:val="0085687D"/>
    <w:rsid w:val="00857078"/>
    <w:rsid w:val="00857543"/>
    <w:rsid w:val="00857F67"/>
    <w:rsid w:val="008606A3"/>
    <w:rsid w:val="00860794"/>
    <w:rsid w:val="0086289E"/>
    <w:rsid w:val="00863289"/>
    <w:rsid w:val="00863945"/>
    <w:rsid w:val="00865AB9"/>
    <w:rsid w:val="00865AFD"/>
    <w:rsid w:val="00865D6A"/>
    <w:rsid w:val="00866B58"/>
    <w:rsid w:val="008677AE"/>
    <w:rsid w:val="00867B7F"/>
    <w:rsid w:val="008701B1"/>
    <w:rsid w:val="00871C44"/>
    <w:rsid w:val="008736A3"/>
    <w:rsid w:val="008748E7"/>
    <w:rsid w:val="00876F3B"/>
    <w:rsid w:val="0088344C"/>
    <w:rsid w:val="00883B47"/>
    <w:rsid w:val="0088404C"/>
    <w:rsid w:val="008844C1"/>
    <w:rsid w:val="008846B1"/>
    <w:rsid w:val="008846F9"/>
    <w:rsid w:val="0088473C"/>
    <w:rsid w:val="00884A7C"/>
    <w:rsid w:val="008852C0"/>
    <w:rsid w:val="008852E9"/>
    <w:rsid w:val="0088583C"/>
    <w:rsid w:val="008863E1"/>
    <w:rsid w:val="00886C0C"/>
    <w:rsid w:val="00886CE5"/>
    <w:rsid w:val="0088710B"/>
    <w:rsid w:val="008907EC"/>
    <w:rsid w:val="00891A3E"/>
    <w:rsid w:val="00893BD1"/>
    <w:rsid w:val="00894606"/>
    <w:rsid w:val="00894DE8"/>
    <w:rsid w:val="00895011"/>
    <w:rsid w:val="00895A4B"/>
    <w:rsid w:val="008972BD"/>
    <w:rsid w:val="008979D5"/>
    <w:rsid w:val="008A1C2B"/>
    <w:rsid w:val="008A1C81"/>
    <w:rsid w:val="008A2B8E"/>
    <w:rsid w:val="008A2EBA"/>
    <w:rsid w:val="008A49C8"/>
    <w:rsid w:val="008A5D83"/>
    <w:rsid w:val="008A7A0B"/>
    <w:rsid w:val="008B0F02"/>
    <w:rsid w:val="008B1536"/>
    <w:rsid w:val="008B31FB"/>
    <w:rsid w:val="008B36B1"/>
    <w:rsid w:val="008B3E0C"/>
    <w:rsid w:val="008C033F"/>
    <w:rsid w:val="008C078A"/>
    <w:rsid w:val="008C0891"/>
    <w:rsid w:val="008C35A5"/>
    <w:rsid w:val="008C3AE0"/>
    <w:rsid w:val="008C4EAD"/>
    <w:rsid w:val="008C501B"/>
    <w:rsid w:val="008C5B2E"/>
    <w:rsid w:val="008C5D07"/>
    <w:rsid w:val="008C6434"/>
    <w:rsid w:val="008C6FCC"/>
    <w:rsid w:val="008C7816"/>
    <w:rsid w:val="008D1875"/>
    <w:rsid w:val="008D1AF5"/>
    <w:rsid w:val="008D375D"/>
    <w:rsid w:val="008D37D9"/>
    <w:rsid w:val="008D48F9"/>
    <w:rsid w:val="008D4C72"/>
    <w:rsid w:val="008D745C"/>
    <w:rsid w:val="008D7999"/>
    <w:rsid w:val="008E10AF"/>
    <w:rsid w:val="008E16AE"/>
    <w:rsid w:val="008E174E"/>
    <w:rsid w:val="008E1AED"/>
    <w:rsid w:val="008E1F0D"/>
    <w:rsid w:val="008E21A3"/>
    <w:rsid w:val="008E23C1"/>
    <w:rsid w:val="008E3B9A"/>
    <w:rsid w:val="008E434C"/>
    <w:rsid w:val="008E4873"/>
    <w:rsid w:val="008E4D3B"/>
    <w:rsid w:val="008E626B"/>
    <w:rsid w:val="008E79F6"/>
    <w:rsid w:val="008F0148"/>
    <w:rsid w:val="008F01CE"/>
    <w:rsid w:val="008F0299"/>
    <w:rsid w:val="008F07C9"/>
    <w:rsid w:val="008F1A39"/>
    <w:rsid w:val="008F35CC"/>
    <w:rsid w:val="008F4FBC"/>
    <w:rsid w:val="008F5007"/>
    <w:rsid w:val="008F6164"/>
    <w:rsid w:val="008F7456"/>
    <w:rsid w:val="008F7AAF"/>
    <w:rsid w:val="00900701"/>
    <w:rsid w:val="00900A7C"/>
    <w:rsid w:val="009025DB"/>
    <w:rsid w:val="00902DDA"/>
    <w:rsid w:val="00903C44"/>
    <w:rsid w:val="00905BC9"/>
    <w:rsid w:val="00906574"/>
    <w:rsid w:val="00906FF2"/>
    <w:rsid w:val="00910432"/>
    <w:rsid w:val="00911410"/>
    <w:rsid w:val="009118E7"/>
    <w:rsid w:val="009127BD"/>
    <w:rsid w:val="00914A43"/>
    <w:rsid w:val="00915067"/>
    <w:rsid w:val="00915DCE"/>
    <w:rsid w:val="00920325"/>
    <w:rsid w:val="00923D8D"/>
    <w:rsid w:val="00924315"/>
    <w:rsid w:val="00925202"/>
    <w:rsid w:val="00925C45"/>
    <w:rsid w:val="009269EA"/>
    <w:rsid w:val="00927DEC"/>
    <w:rsid w:val="00931C4C"/>
    <w:rsid w:val="00933A88"/>
    <w:rsid w:val="00936C3A"/>
    <w:rsid w:val="00936EF4"/>
    <w:rsid w:val="0093746F"/>
    <w:rsid w:val="00937DB0"/>
    <w:rsid w:val="009402BC"/>
    <w:rsid w:val="009425C9"/>
    <w:rsid w:val="00942B81"/>
    <w:rsid w:val="00943A0E"/>
    <w:rsid w:val="009442A5"/>
    <w:rsid w:val="00944459"/>
    <w:rsid w:val="00944828"/>
    <w:rsid w:val="009458C0"/>
    <w:rsid w:val="0094598F"/>
    <w:rsid w:val="00945D6C"/>
    <w:rsid w:val="0094758E"/>
    <w:rsid w:val="00950486"/>
    <w:rsid w:val="00951361"/>
    <w:rsid w:val="00951643"/>
    <w:rsid w:val="00953E52"/>
    <w:rsid w:val="00954283"/>
    <w:rsid w:val="00955162"/>
    <w:rsid w:val="0095549B"/>
    <w:rsid w:val="0095696D"/>
    <w:rsid w:val="0095716A"/>
    <w:rsid w:val="0095720E"/>
    <w:rsid w:val="00962066"/>
    <w:rsid w:val="00964A1D"/>
    <w:rsid w:val="0096534F"/>
    <w:rsid w:val="00965B28"/>
    <w:rsid w:val="009679AC"/>
    <w:rsid w:val="00967AFD"/>
    <w:rsid w:val="00970E8A"/>
    <w:rsid w:val="009730DD"/>
    <w:rsid w:val="00973C75"/>
    <w:rsid w:val="00974E85"/>
    <w:rsid w:val="00975892"/>
    <w:rsid w:val="009763EF"/>
    <w:rsid w:val="00976F1B"/>
    <w:rsid w:val="00980B70"/>
    <w:rsid w:val="009825D7"/>
    <w:rsid w:val="0098604E"/>
    <w:rsid w:val="00986E04"/>
    <w:rsid w:val="00987599"/>
    <w:rsid w:val="009902A5"/>
    <w:rsid w:val="00994BA6"/>
    <w:rsid w:val="0099548B"/>
    <w:rsid w:val="00995A1B"/>
    <w:rsid w:val="00995C8C"/>
    <w:rsid w:val="009960FF"/>
    <w:rsid w:val="00996109"/>
    <w:rsid w:val="00996BDC"/>
    <w:rsid w:val="009A53B1"/>
    <w:rsid w:val="009A5F02"/>
    <w:rsid w:val="009A763D"/>
    <w:rsid w:val="009A7F96"/>
    <w:rsid w:val="009B2934"/>
    <w:rsid w:val="009B3762"/>
    <w:rsid w:val="009B4043"/>
    <w:rsid w:val="009B4A24"/>
    <w:rsid w:val="009B4E30"/>
    <w:rsid w:val="009B4F85"/>
    <w:rsid w:val="009B6C00"/>
    <w:rsid w:val="009B710F"/>
    <w:rsid w:val="009B7862"/>
    <w:rsid w:val="009B7EF7"/>
    <w:rsid w:val="009C1E81"/>
    <w:rsid w:val="009C1F83"/>
    <w:rsid w:val="009C4256"/>
    <w:rsid w:val="009C608A"/>
    <w:rsid w:val="009C66C0"/>
    <w:rsid w:val="009D2B0E"/>
    <w:rsid w:val="009D34A7"/>
    <w:rsid w:val="009D589C"/>
    <w:rsid w:val="009D6FA1"/>
    <w:rsid w:val="009D7191"/>
    <w:rsid w:val="009E1826"/>
    <w:rsid w:val="009E2066"/>
    <w:rsid w:val="009E24BC"/>
    <w:rsid w:val="009E279C"/>
    <w:rsid w:val="009E47A4"/>
    <w:rsid w:val="009E4807"/>
    <w:rsid w:val="009E66A7"/>
    <w:rsid w:val="009E6B27"/>
    <w:rsid w:val="009F0E83"/>
    <w:rsid w:val="009F1E53"/>
    <w:rsid w:val="009F3D99"/>
    <w:rsid w:val="009F4E09"/>
    <w:rsid w:val="009F5182"/>
    <w:rsid w:val="00A015AD"/>
    <w:rsid w:val="00A021F2"/>
    <w:rsid w:val="00A05C02"/>
    <w:rsid w:val="00A07923"/>
    <w:rsid w:val="00A1108B"/>
    <w:rsid w:val="00A1157F"/>
    <w:rsid w:val="00A11C6E"/>
    <w:rsid w:val="00A12263"/>
    <w:rsid w:val="00A14AE6"/>
    <w:rsid w:val="00A21134"/>
    <w:rsid w:val="00A2115D"/>
    <w:rsid w:val="00A23647"/>
    <w:rsid w:val="00A2555C"/>
    <w:rsid w:val="00A255C8"/>
    <w:rsid w:val="00A256C2"/>
    <w:rsid w:val="00A25993"/>
    <w:rsid w:val="00A2617F"/>
    <w:rsid w:val="00A26EF9"/>
    <w:rsid w:val="00A32011"/>
    <w:rsid w:val="00A33BEA"/>
    <w:rsid w:val="00A3405A"/>
    <w:rsid w:val="00A34382"/>
    <w:rsid w:val="00A35A56"/>
    <w:rsid w:val="00A36075"/>
    <w:rsid w:val="00A36E07"/>
    <w:rsid w:val="00A36E36"/>
    <w:rsid w:val="00A37BDC"/>
    <w:rsid w:val="00A4024E"/>
    <w:rsid w:val="00A40986"/>
    <w:rsid w:val="00A4332C"/>
    <w:rsid w:val="00A44037"/>
    <w:rsid w:val="00A4437F"/>
    <w:rsid w:val="00A50540"/>
    <w:rsid w:val="00A525D1"/>
    <w:rsid w:val="00A5747B"/>
    <w:rsid w:val="00A611BF"/>
    <w:rsid w:val="00A623E4"/>
    <w:rsid w:val="00A63526"/>
    <w:rsid w:val="00A635E7"/>
    <w:rsid w:val="00A637B3"/>
    <w:rsid w:val="00A65DE8"/>
    <w:rsid w:val="00A65F33"/>
    <w:rsid w:val="00A66017"/>
    <w:rsid w:val="00A661E5"/>
    <w:rsid w:val="00A66A15"/>
    <w:rsid w:val="00A67F38"/>
    <w:rsid w:val="00A70359"/>
    <w:rsid w:val="00A71BC8"/>
    <w:rsid w:val="00A71E13"/>
    <w:rsid w:val="00A72087"/>
    <w:rsid w:val="00A722CC"/>
    <w:rsid w:val="00A72392"/>
    <w:rsid w:val="00A724F4"/>
    <w:rsid w:val="00A730A2"/>
    <w:rsid w:val="00A7378D"/>
    <w:rsid w:val="00A76C38"/>
    <w:rsid w:val="00A76D8F"/>
    <w:rsid w:val="00A8021E"/>
    <w:rsid w:val="00A81455"/>
    <w:rsid w:val="00A81BDC"/>
    <w:rsid w:val="00A8203C"/>
    <w:rsid w:val="00A82655"/>
    <w:rsid w:val="00A82813"/>
    <w:rsid w:val="00A8309F"/>
    <w:rsid w:val="00A8335C"/>
    <w:rsid w:val="00A837B2"/>
    <w:rsid w:val="00A83907"/>
    <w:rsid w:val="00A840FB"/>
    <w:rsid w:val="00A84643"/>
    <w:rsid w:val="00A84EE8"/>
    <w:rsid w:val="00A901E9"/>
    <w:rsid w:val="00A939F8"/>
    <w:rsid w:val="00A961AB"/>
    <w:rsid w:val="00A97E1A"/>
    <w:rsid w:val="00AA0EA0"/>
    <w:rsid w:val="00AA26AD"/>
    <w:rsid w:val="00AA3E9A"/>
    <w:rsid w:val="00AA43EF"/>
    <w:rsid w:val="00AB08E4"/>
    <w:rsid w:val="00AB0D5C"/>
    <w:rsid w:val="00AB1012"/>
    <w:rsid w:val="00AB107D"/>
    <w:rsid w:val="00AB1340"/>
    <w:rsid w:val="00AB22BF"/>
    <w:rsid w:val="00AB2CD3"/>
    <w:rsid w:val="00AB3304"/>
    <w:rsid w:val="00AB387D"/>
    <w:rsid w:val="00AB3E71"/>
    <w:rsid w:val="00AB4758"/>
    <w:rsid w:val="00AB5DEC"/>
    <w:rsid w:val="00AB7750"/>
    <w:rsid w:val="00AC0211"/>
    <w:rsid w:val="00AC05B5"/>
    <w:rsid w:val="00AC202A"/>
    <w:rsid w:val="00AC2102"/>
    <w:rsid w:val="00AC2719"/>
    <w:rsid w:val="00AC3CE6"/>
    <w:rsid w:val="00AC4E71"/>
    <w:rsid w:val="00AC4FE8"/>
    <w:rsid w:val="00AC64F6"/>
    <w:rsid w:val="00AC7996"/>
    <w:rsid w:val="00AC7C8E"/>
    <w:rsid w:val="00AD0A99"/>
    <w:rsid w:val="00AD0BCF"/>
    <w:rsid w:val="00AD34BA"/>
    <w:rsid w:val="00AD436B"/>
    <w:rsid w:val="00AD66FB"/>
    <w:rsid w:val="00AE0068"/>
    <w:rsid w:val="00AE35F0"/>
    <w:rsid w:val="00AE3954"/>
    <w:rsid w:val="00AE431A"/>
    <w:rsid w:val="00AE4379"/>
    <w:rsid w:val="00AE4C53"/>
    <w:rsid w:val="00AE4F95"/>
    <w:rsid w:val="00AE5684"/>
    <w:rsid w:val="00AE572E"/>
    <w:rsid w:val="00AF1641"/>
    <w:rsid w:val="00AF1F53"/>
    <w:rsid w:val="00AF21DA"/>
    <w:rsid w:val="00AF33A2"/>
    <w:rsid w:val="00AF47A2"/>
    <w:rsid w:val="00AF49AA"/>
    <w:rsid w:val="00AF49E5"/>
    <w:rsid w:val="00AF576E"/>
    <w:rsid w:val="00AF57FB"/>
    <w:rsid w:val="00AF612E"/>
    <w:rsid w:val="00AF6206"/>
    <w:rsid w:val="00AF76B2"/>
    <w:rsid w:val="00B01DF7"/>
    <w:rsid w:val="00B02F64"/>
    <w:rsid w:val="00B0328E"/>
    <w:rsid w:val="00B032BC"/>
    <w:rsid w:val="00B05BC2"/>
    <w:rsid w:val="00B1019D"/>
    <w:rsid w:val="00B12CDA"/>
    <w:rsid w:val="00B13701"/>
    <w:rsid w:val="00B14A73"/>
    <w:rsid w:val="00B20A12"/>
    <w:rsid w:val="00B231D3"/>
    <w:rsid w:val="00B24AC3"/>
    <w:rsid w:val="00B261BA"/>
    <w:rsid w:val="00B277EC"/>
    <w:rsid w:val="00B27AAE"/>
    <w:rsid w:val="00B33785"/>
    <w:rsid w:val="00B342B9"/>
    <w:rsid w:val="00B350AA"/>
    <w:rsid w:val="00B35326"/>
    <w:rsid w:val="00B35C71"/>
    <w:rsid w:val="00B36722"/>
    <w:rsid w:val="00B3694D"/>
    <w:rsid w:val="00B36EB3"/>
    <w:rsid w:val="00B400A5"/>
    <w:rsid w:val="00B43008"/>
    <w:rsid w:val="00B439C1"/>
    <w:rsid w:val="00B448B8"/>
    <w:rsid w:val="00B45FCE"/>
    <w:rsid w:val="00B47512"/>
    <w:rsid w:val="00B50B4D"/>
    <w:rsid w:val="00B51A21"/>
    <w:rsid w:val="00B52430"/>
    <w:rsid w:val="00B53B83"/>
    <w:rsid w:val="00B5500F"/>
    <w:rsid w:val="00B559F7"/>
    <w:rsid w:val="00B5718E"/>
    <w:rsid w:val="00B57F25"/>
    <w:rsid w:val="00B60AC5"/>
    <w:rsid w:val="00B61AFC"/>
    <w:rsid w:val="00B62174"/>
    <w:rsid w:val="00B62BE7"/>
    <w:rsid w:val="00B64AC5"/>
    <w:rsid w:val="00B65C6F"/>
    <w:rsid w:val="00B67643"/>
    <w:rsid w:val="00B7079E"/>
    <w:rsid w:val="00B71DD3"/>
    <w:rsid w:val="00B72960"/>
    <w:rsid w:val="00B72A5F"/>
    <w:rsid w:val="00B72F5F"/>
    <w:rsid w:val="00B739F4"/>
    <w:rsid w:val="00B73A4A"/>
    <w:rsid w:val="00B74034"/>
    <w:rsid w:val="00B763D1"/>
    <w:rsid w:val="00B76F62"/>
    <w:rsid w:val="00B802D5"/>
    <w:rsid w:val="00B80BF1"/>
    <w:rsid w:val="00B81972"/>
    <w:rsid w:val="00B81DA6"/>
    <w:rsid w:val="00B820B8"/>
    <w:rsid w:val="00B8277F"/>
    <w:rsid w:val="00B82A97"/>
    <w:rsid w:val="00B83519"/>
    <w:rsid w:val="00B865A6"/>
    <w:rsid w:val="00B86A55"/>
    <w:rsid w:val="00B92172"/>
    <w:rsid w:val="00B924B1"/>
    <w:rsid w:val="00B92F18"/>
    <w:rsid w:val="00B933D0"/>
    <w:rsid w:val="00B935C9"/>
    <w:rsid w:val="00B942CF"/>
    <w:rsid w:val="00B94DD9"/>
    <w:rsid w:val="00B96272"/>
    <w:rsid w:val="00B96EAD"/>
    <w:rsid w:val="00B979B6"/>
    <w:rsid w:val="00BA0496"/>
    <w:rsid w:val="00BA45F5"/>
    <w:rsid w:val="00BA4F6A"/>
    <w:rsid w:val="00BA517E"/>
    <w:rsid w:val="00BA5F3C"/>
    <w:rsid w:val="00BA75A6"/>
    <w:rsid w:val="00BA7EC8"/>
    <w:rsid w:val="00BB0212"/>
    <w:rsid w:val="00BB112A"/>
    <w:rsid w:val="00BB1A5F"/>
    <w:rsid w:val="00BB3C1A"/>
    <w:rsid w:val="00BB42DF"/>
    <w:rsid w:val="00BB456A"/>
    <w:rsid w:val="00BB49B4"/>
    <w:rsid w:val="00BB4D9E"/>
    <w:rsid w:val="00BB742B"/>
    <w:rsid w:val="00BC169E"/>
    <w:rsid w:val="00BC1751"/>
    <w:rsid w:val="00BC1DEC"/>
    <w:rsid w:val="00BC2C6D"/>
    <w:rsid w:val="00BC408C"/>
    <w:rsid w:val="00BC4B34"/>
    <w:rsid w:val="00BC50B2"/>
    <w:rsid w:val="00BC58A1"/>
    <w:rsid w:val="00BC702D"/>
    <w:rsid w:val="00BD046B"/>
    <w:rsid w:val="00BD1093"/>
    <w:rsid w:val="00BD1460"/>
    <w:rsid w:val="00BD35F0"/>
    <w:rsid w:val="00BD5319"/>
    <w:rsid w:val="00BD634F"/>
    <w:rsid w:val="00BD6D4C"/>
    <w:rsid w:val="00BD7B3E"/>
    <w:rsid w:val="00BE51D7"/>
    <w:rsid w:val="00BF0730"/>
    <w:rsid w:val="00BF2366"/>
    <w:rsid w:val="00BF2779"/>
    <w:rsid w:val="00BF4441"/>
    <w:rsid w:val="00BF4D51"/>
    <w:rsid w:val="00BF5278"/>
    <w:rsid w:val="00BF56C4"/>
    <w:rsid w:val="00BF5A2D"/>
    <w:rsid w:val="00BF612F"/>
    <w:rsid w:val="00C01364"/>
    <w:rsid w:val="00C02CB8"/>
    <w:rsid w:val="00C040B0"/>
    <w:rsid w:val="00C044EA"/>
    <w:rsid w:val="00C04FAD"/>
    <w:rsid w:val="00C07E3A"/>
    <w:rsid w:val="00C10449"/>
    <w:rsid w:val="00C1136F"/>
    <w:rsid w:val="00C1232B"/>
    <w:rsid w:val="00C12DBC"/>
    <w:rsid w:val="00C13669"/>
    <w:rsid w:val="00C139F2"/>
    <w:rsid w:val="00C20111"/>
    <w:rsid w:val="00C21999"/>
    <w:rsid w:val="00C22118"/>
    <w:rsid w:val="00C224AE"/>
    <w:rsid w:val="00C22AC3"/>
    <w:rsid w:val="00C23D3F"/>
    <w:rsid w:val="00C23D5A"/>
    <w:rsid w:val="00C2495A"/>
    <w:rsid w:val="00C2707E"/>
    <w:rsid w:val="00C27639"/>
    <w:rsid w:val="00C308DD"/>
    <w:rsid w:val="00C33D10"/>
    <w:rsid w:val="00C37BC0"/>
    <w:rsid w:val="00C40089"/>
    <w:rsid w:val="00C4101B"/>
    <w:rsid w:val="00C43018"/>
    <w:rsid w:val="00C43853"/>
    <w:rsid w:val="00C44285"/>
    <w:rsid w:val="00C4491D"/>
    <w:rsid w:val="00C453E5"/>
    <w:rsid w:val="00C45AA0"/>
    <w:rsid w:val="00C45E1F"/>
    <w:rsid w:val="00C4610D"/>
    <w:rsid w:val="00C469F3"/>
    <w:rsid w:val="00C50B29"/>
    <w:rsid w:val="00C532F4"/>
    <w:rsid w:val="00C53B5D"/>
    <w:rsid w:val="00C554A4"/>
    <w:rsid w:val="00C55FD9"/>
    <w:rsid w:val="00C568A9"/>
    <w:rsid w:val="00C5776A"/>
    <w:rsid w:val="00C604C3"/>
    <w:rsid w:val="00C62134"/>
    <w:rsid w:val="00C63FAE"/>
    <w:rsid w:val="00C64ADB"/>
    <w:rsid w:val="00C650CD"/>
    <w:rsid w:val="00C653BF"/>
    <w:rsid w:val="00C7115D"/>
    <w:rsid w:val="00C7321A"/>
    <w:rsid w:val="00C73C09"/>
    <w:rsid w:val="00C74684"/>
    <w:rsid w:val="00C7468C"/>
    <w:rsid w:val="00C74BEE"/>
    <w:rsid w:val="00C75019"/>
    <w:rsid w:val="00C750D5"/>
    <w:rsid w:val="00C76B3D"/>
    <w:rsid w:val="00C7716E"/>
    <w:rsid w:val="00C8001A"/>
    <w:rsid w:val="00C80386"/>
    <w:rsid w:val="00C820C9"/>
    <w:rsid w:val="00C83EE1"/>
    <w:rsid w:val="00C84164"/>
    <w:rsid w:val="00C84909"/>
    <w:rsid w:val="00C862F1"/>
    <w:rsid w:val="00C875C4"/>
    <w:rsid w:val="00C87F49"/>
    <w:rsid w:val="00C914A8"/>
    <w:rsid w:val="00C921CA"/>
    <w:rsid w:val="00CA1956"/>
    <w:rsid w:val="00CA4494"/>
    <w:rsid w:val="00CA5466"/>
    <w:rsid w:val="00CA61D3"/>
    <w:rsid w:val="00CA6A2A"/>
    <w:rsid w:val="00CB0201"/>
    <w:rsid w:val="00CB0699"/>
    <w:rsid w:val="00CB1BFB"/>
    <w:rsid w:val="00CB2609"/>
    <w:rsid w:val="00CB3785"/>
    <w:rsid w:val="00CB580D"/>
    <w:rsid w:val="00CB5D25"/>
    <w:rsid w:val="00CB661A"/>
    <w:rsid w:val="00CC0096"/>
    <w:rsid w:val="00CC0284"/>
    <w:rsid w:val="00CC0DD0"/>
    <w:rsid w:val="00CC16F4"/>
    <w:rsid w:val="00CC1730"/>
    <w:rsid w:val="00CC287E"/>
    <w:rsid w:val="00CC3D34"/>
    <w:rsid w:val="00CC403D"/>
    <w:rsid w:val="00CC47D6"/>
    <w:rsid w:val="00CC595F"/>
    <w:rsid w:val="00CD3930"/>
    <w:rsid w:val="00CD4901"/>
    <w:rsid w:val="00CD4E80"/>
    <w:rsid w:val="00CD5E4D"/>
    <w:rsid w:val="00CD5EFD"/>
    <w:rsid w:val="00CD6289"/>
    <w:rsid w:val="00CD7468"/>
    <w:rsid w:val="00CD7F10"/>
    <w:rsid w:val="00CE0ECB"/>
    <w:rsid w:val="00CE3456"/>
    <w:rsid w:val="00CE3850"/>
    <w:rsid w:val="00CE4923"/>
    <w:rsid w:val="00CE7F7A"/>
    <w:rsid w:val="00CF05FE"/>
    <w:rsid w:val="00CF4662"/>
    <w:rsid w:val="00CF4781"/>
    <w:rsid w:val="00CF6926"/>
    <w:rsid w:val="00CF6CB7"/>
    <w:rsid w:val="00D00AB4"/>
    <w:rsid w:val="00D0131F"/>
    <w:rsid w:val="00D01671"/>
    <w:rsid w:val="00D05DC4"/>
    <w:rsid w:val="00D06447"/>
    <w:rsid w:val="00D10281"/>
    <w:rsid w:val="00D11308"/>
    <w:rsid w:val="00D1260C"/>
    <w:rsid w:val="00D130C3"/>
    <w:rsid w:val="00D1622C"/>
    <w:rsid w:val="00D16F6D"/>
    <w:rsid w:val="00D20687"/>
    <w:rsid w:val="00D208FE"/>
    <w:rsid w:val="00D22322"/>
    <w:rsid w:val="00D235A2"/>
    <w:rsid w:val="00D23611"/>
    <w:rsid w:val="00D23F1F"/>
    <w:rsid w:val="00D24F49"/>
    <w:rsid w:val="00D252DC"/>
    <w:rsid w:val="00D26304"/>
    <w:rsid w:val="00D2663D"/>
    <w:rsid w:val="00D26DD6"/>
    <w:rsid w:val="00D2784E"/>
    <w:rsid w:val="00D30CCF"/>
    <w:rsid w:val="00D31E66"/>
    <w:rsid w:val="00D33238"/>
    <w:rsid w:val="00D34AA7"/>
    <w:rsid w:val="00D34B0E"/>
    <w:rsid w:val="00D3540C"/>
    <w:rsid w:val="00D3713A"/>
    <w:rsid w:val="00D37448"/>
    <w:rsid w:val="00D3793C"/>
    <w:rsid w:val="00D40295"/>
    <w:rsid w:val="00D4159C"/>
    <w:rsid w:val="00D43329"/>
    <w:rsid w:val="00D43AB8"/>
    <w:rsid w:val="00D43BDE"/>
    <w:rsid w:val="00D45838"/>
    <w:rsid w:val="00D526B9"/>
    <w:rsid w:val="00D54123"/>
    <w:rsid w:val="00D54966"/>
    <w:rsid w:val="00D54D7E"/>
    <w:rsid w:val="00D55406"/>
    <w:rsid w:val="00D56814"/>
    <w:rsid w:val="00D56947"/>
    <w:rsid w:val="00D57CC6"/>
    <w:rsid w:val="00D60636"/>
    <w:rsid w:val="00D62095"/>
    <w:rsid w:val="00D6232F"/>
    <w:rsid w:val="00D64707"/>
    <w:rsid w:val="00D64BB9"/>
    <w:rsid w:val="00D66581"/>
    <w:rsid w:val="00D6661B"/>
    <w:rsid w:val="00D67B38"/>
    <w:rsid w:val="00D7094A"/>
    <w:rsid w:val="00D722D0"/>
    <w:rsid w:val="00D72BFD"/>
    <w:rsid w:val="00D7342E"/>
    <w:rsid w:val="00D74055"/>
    <w:rsid w:val="00D74AD5"/>
    <w:rsid w:val="00D761C5"/>
    <w:rsid w:val="00D80908"/>
    <w:rsid w:val="00D80F83"/>
    <w:rsid w:val="00D837E0"/>
    <w:rsid w:val="00D84B3A"/>
    <w:rsid w:val="00D85C15"/>
    <w:rsid w:val="00D85FDE"/>
    <w:rsid w:val="00D86B2C"/>
    <w:rsid w:val="00D875B4"/>
    <w:rsid w:val="00D9051E"/>
    <w:rsid w:val="00D915F1"/>
    <w:rsid w:val="00D91FDA"/>
    <w:rsid w:val="00D92835"/>
    <w:rsid w:val="00D929D4"/>
    <w:rsid w:val="00D92E77"/>
    <w:rsid w:val="00D936D7"/>
    <w:rsid w:val="00D9445E"/>
    <w:rsid w:val="00D94838"/>
    <w:rsid w:val="00D95339"/>
    <w:rsid w:val="00D97EC1"/>
    <w:rsid w:val="00DA047E"/>
    <w:rsid w:val="00DA21D1"/>
    <w:rsid w:val="00DA3FE2"/>
    <w:rsid w:val="00DA4390"/>
    <w:rsid w:val="00DA4FA7"/>
    <w:rsid w:val="00DA6E89"/>
    <w:rsid w:val="00DA7BB3"/>
    <w:rsid w:val="00DB0788"/>
    <w:rsid w:val="00DB0A1A"/>
    <w:rsid w:val="00DB2921"/>
    <w:rsid w:val="00DB5317"/>
    <w:rsid w:val="00DB5996"/>
    <w:rsid w:val="00DB623F"/>
    <w:rsid w:val="00DB7E62"/>
    <w:rsid w:val="00DC0AD5"/>
    <w:rsid w:val="00DC0C89"/>
    <w:rsid w:val="00DC373D"/>
    <w:rsid w:val="00DC3A08"/>
    <w:rsid w:val="00DC4D3E"/>
    <w:rsid w:val="00DC4E85"/>
    <w:rsid w:val="00DC635A"/>
    <w:rsid w:val="00DC6BC9"/>
    <w:rsid w:val="00DC71A1"/>
    <w:rsid w:val="00DC79BC"/>
    <w:rsid w:val="00DC7DBB"/>
    <w:rsid w:val="00DD11FD"/>
    <w:rsid w:val="00DD228C"/>
    <w:rsid w:val="00DD2D77"/>
    <w:rsid w:val="00DD4046"/>
    <w:rsid w:val="00DD40DD"/>
    <w:rsid w:val="00DD44E5"/>
    <w:rsid w:val="00DD4F4A"/>
    <w:rsid w:val="00DD7BB0"/>
    <w:rsid w:val="00DD7C45"/>
    <w:rsid w:val="00DE09F9"/>
    <w:rsid w:val="00DE31EB"/>
    <w:rsid w:val="00DE3A87"/>
    <w:rsid w:val="00DE435C"/>
    <w:rsid w:val="00DE58BF"/>
    <w:rsid w:val="00DE5E57"/>
    <w:rsid w:val="00DE65B2"/>
    <w:rsid w:val="00DE79A7"/>
    <w:rsid w:val="00DE79C4"/>
    <w:rsid w:val="00DF011F"/>
    <w:rsid w:val="00DF0D44"/>
    <w:rsid w:val="00DF127A"/>
    <w:rsid w:val="00DF5A67"/>
    <w:rsid w:val="00DF5FD0"/>
    <w:rsid w:val="00DF60DD"/>
    <w:rsid w:val="00E011D6"/>
    <w:rsid w:val="00E02AED"/>
    <w:rsid w:val="00E02DE8"/>
    <w:rsid w:val="00E03D77"/>
    <w:rsid w:val="00E0524C"/>
    <w:rsid w:val="00E06E60"/>
    <w:rsid w:val="00E074D5"/>
    <w:rsid w:val="00E10DCA"/>
    <w:rsid w:val="00E11ABB"/>
    <w:rsid w:val="00E11D68"/>
    <w:rsid w:val="00E12ACE"/>
    <w:rsid w:val="00E12E38"/>
    <w:rsid w:val="00E13EF7"/>
    <w:rsid w:val="00E13F9D"/>
    <w:rsid w:val="00E14B1E"/>
    <w:rsid w:val="00E15D41"/>
    <w:rsid w:val="00E160DF"/>
    <w:rsid w:val="00E20783"/>
    <w:rsid w:val="00E20CC2"/>
    <w:rsid w:val="00E20FF4"/>
    <w:rsid w:val="00E2282A"/>
    <w:rsid w:val="00E237F1"/>
    <w:rsid w:val="00E260E9"/>
    <w:rsid w:val="00E300AA"/>
    <w:rsid w:val="00E30291"/>
    <w:rsid w:val="00E313D3"/>
    <w:rsid w:val="00E33BDD"/>
    <w:rsid w:val="00E33E0A"/>
    <w:rsid w:val="00E34CE8"/>
    <w:rsid w:val="00E35308"/>
    <w:rsid w:val="00E35622"/>
    <w:rsid w:val="00E35B86"/>
    <w:rsid w:val="00E35E6C"/>
    <w:rsid w:val="00E3612F"/>
    <w:rsid w:val="00E4082F"/>
    <w:rsid w:val="00E42AA5"/>
    <w:rsid w:val="00E438E0"/>
    <w:rsid w:val="00E464BF"/>
    <w:rsid w:val="00E46A28"/>
    <w:rsid w:val="00E5020D"/>
    <w:rsid w:val="00E5117E"/>
    <w:rsid w:val="00E51829"/>
    <w:rsid w:val="00E52165"/>
    <w:rsid w:val="00E5365C"/>
    <w:rsid w:val="00E537BE"/>
    <w:rsid w:val="00E54704"/>
    <w:rsid w:val="00E5508B"/>
    <w:rsid w:val="00E57564"/>
    <w:rsid w:val="00E61245"/>
    <w:rsid w:val="00E65FCE"/>
    <w:rsid w:val="00E67207"/>
    <w:rsid w:val="00E67B0E"/>
    <w:rsid w:val="00E7220C"/>
    <w:rsid w:val="00E723A4"/>
    <w:rsid w:val="00E77115"/>
    <w:rsid w:val="00E7721E"/>
    <w:rsid w:val="00E81EC8"/>
    <w:rsid w:val="00E83A0D"/>
    <w:rsid w:val="00E85BC1"/>
    <w:rsid w:val="00E909B2"/>
    <w:rsid w:val="00E90C2A"/>
    <w:rsid w:val="00E91756"/>
    <w:rsid w:val="00E91A85"/>
    <w:rsid w:val="00E9353A"/>
    <w:rsid w:val="00E94172"/>
    <w:rsid w:val="00E9485A"/>
    <w:rsid w:val="00E9541E"/>
    <w:rsid w:val="00E95A56"/>
    <w:rsid w:val="00E9689B"/>
    <w:rsid w:val="00E96D65"/>
    <w:rsid w:val="00EA15E6"/>
    <w:rsid w:val="00EA1968"/>
    <w:rsid w:val="00EA1FCF"/>
    <w:rsid w:val="00EA2B20"/>
    <w:rsid w:val="00EA2FAD"/>
    <w:rsid w:val="00EA6225"/>
    <w:rsid w:val="00EB0429"/>
    <w:rsid w:val="00EB16BF"/>
    <w:rsid w:val="00EB185E"/>
    <w:rsid w:val="00EB489A"/>
    <w:rsid w:val="00EB4E3C"/>
    <w:rsid w:val="00EB5A5A"/>
    <w:rsid w:val="00EB5D04"/>
    <w:rsid w:val="00EB5D6F"/>
    <w:rsid w:val="00EB6D61"/>
    <w:rsid w:val="00EC0A22"/>
    <w:rsid w:val="00EC4A3F"/>
    <w:rsid w:val="00EC589F"/>
    <w:rsid w:val="00EC5C11"/>
    <w:rsid w:val="00ED4352"/>
    <w:rsid w:val="00ED48B1"/>
    <w:rsid w:val="00ED6510"/>
    <w:rsid w:val="00EE17E0"/>
    <w:rsid w:val="00EE1BEE"/>
    <w:rsid w:val="00EE1FE4"/>
    <w:rsid w:val="00EE2519"/>
    <w:rsid w:val="00EE32DD"/>
    <w:rsid w:val="00EE5115"/>
    <w:rsid w:val="00EE6185"/>
    <w:rsid w:val="00EE67EA"/>
    <w:rsid w:val="00EE71FD"/>
    <w:rsid w:val="00EF49A8"/>
    <w:rsid w:val="00EF4CDB"/>
    <w:rsid w:val="00EF519A"/>
    <w:rsid w:val="00EF7FCF"/>
    <w:rsid w:val="00F00F8A"/>
    <w:rsid w:val="00F0327E"/>
    <w:rsid w:val="00F03FB7"/>
    <w:rsid w:val="00F05FC4"/>
    <w:rsid w:val="00F06757"/>
    <w:rsid w:val="00F06A53"/>
    <w:rsid w:val="00F07A4B"/>
    <w:rsid w:val="00F10BE9"/>
    <w:rsid w:val="00F11C00"/>
    <w:rsid w:val="00F15B2F"/>
    <w:rsid w:val="00F15DCF"/>
    <w:rsid w:val="00F1684A"/>
    <w:rsid w:val="00F17967"/>
    <w:rsid w:val="00F17D54"/>
    <w:rsid w:val="00F22D7B"/>
    <w:rsid w:val="00F231DC"/>
    <w:rsid w:val="00F25E5B"/>
    <w:rsid w:val="00F260DD"/>
    <w:rsid w:val="00F26174"/>
    <w:rsid w:val="00F26C64"/>
    <w:rsid w:val="00F27613"/>
    <w:rsid w:val="00F3750D"/>
    <w:rsid w:val="00F42300"/>
    <w:rsid w:val="00F42576"/>
    <w:rsid w:val="00F42CA9"/>
    <w:rsid w:val="00F44913"/>
    <w:rsid w:val="00F44A11"/>
    <w:rsid w:val="00F44C9C"/>
    <w:rsid w:val="00F45645"/>
    <w:rsid w:val="00F45795"/>
    <w:rsid w:val="00F50FA5"/>
    <w:rsid w:val="00F51677"/>
    <w:rsid w:val="00F51A48"/>
    <w:rsid w:val="00F52EF6"/>
    <w:rsid w:val="00F53A86"/>
    <w:rsid w:val="00F548F8"/>
    <w:rsid w:val="00F54D93"/>
    <w:rsid w:val="00F5646D"/>
    <w:rsid w:val="00F5670D"/>
    <w:rsid w:val="00F56789"/>
    <w:rsid w:val="00F574B9"/>
    <w:rsid w:val="00F6003A"/>
    <w:rsid w:val="00F604E0"/>
    <w:rsid w:val="00F6169A"/>
    <w:rsid w:val="00F61700"/>
    <w:rsid w:val="00F619C8"/>
    <w:rsid w:val="00F64336"/>
    <w:rsid w:val="00F64BEB"/>
    <w:rsid w:val="00F655B8"/>
    <w:rsid w:val="00F66D64"/>
    <w:rsid w:val="00F67E49"/>
    <w:rsid w:val="00F71AC2"/>
    <w:rsid w:val="00F71C02"/>
    <w:rsid w:val="00F728C7"/>
    <w:rsid w:val="00F75D24"/>
    <w:rsid w:val="00F77C2E"/>
    <w:rsid w:val="00F81496"/>
    <w:rsid w:val="00F82962"/>
    <w:rsid w:val="00F8305A"/>
    <w:rsid w:val="00F8364F"/>
    <w:rsid w:val="00F83A76"/>
    <w:rsid w:val="00F83D4E"/>
    <w:rsid w:val="00F85BDC"/>
    <w:rsid w:val="00F86617"/>
    <w:rsid w:val="00F871A2"/>
    <w:rsid w:val="00F875D0"/>
    <w:rsid w:val="00F90145"/>
    <w:rsid w:val="00F90AD1"/>
    <w:rsid w:val="00F934AA"/>
    <w:rsid w:val="00F949C5"/>
    <w:rsid w:val="00F94C7F"/>
    <w:rsid w:val="00F94E44"/>
    <w:rsid w:val="00FA332C"/>
    <w:rsid w:val="00FA4219"/>
    <w:rsid w:val="00FA4FE6"/>
    <w:rsid w:val="00FA5290"/>
    <w:rsid w:val="00FA6D91"/>
    <w:rsid w:val="00FA6E18"/>
    <w:rsid w:val="00FA73D9"/>
    <w:rsid w:val="00FB192E"/>
    <w:rsid w:val="00FB2C9B"/>
    <w:rsid w:val="00FB3506"/>
    <w:rsid w:val="00FB5261"/>
    <w:rsid w:val="00FB57E5"/>
    <w:rsid w:val="00FB6273"/>
    <w:rsid w:val="00FB6664"/>
    <w:rsid w:val="00FB6A25"/>
    <w:rsid w:val="00FB74E2"/>
    <w:rsid w:val="00FC0614"/>
    <w:rsid w:val="00FC170A"/>
    <w:rsid w:val="00FC176A"/>
    <w:rsid w:val="00FC21D6"/>
    <w:rsid w:val="00FC25BC"/>
    <w:rsid w:val="00FC44E6"/>
    <w:rsid w:val="00FC5B31"/>
    <w:rsid w:val="00FC5DC7"/>
    <w:rsid w:val="00FC63CC"/>
    <w:rsid w:val="00FC6FFE"/>
    <w:rsid w:val="00FC7114"/>
    <w:rsid w:val="00FC7FE2"/>
    <w:rsid w:val="00FD12CE"/>
    <w:rsid w:val="00FD421D"/>
    <w:rsid w:val="00FD5A12"/>
    <w:rsid w:val="00FD5E6A"/>
    <w:rsid w:val="00FD6880"/>
    <w:rsid w:val="00FD7091"/>
    <w:rsid w:val="00FE0A42"/>
    <w:rsid w:val="00FE1677"/>
    <w:rsid w:val="00FE4367"/>
    <w:rsid w:val="00FE470C"/>
    <w:rsid w:val="00FE7532"/>
    <w:rsid w:val="00FF012B"/>
    <w:rsid w:val="00FF0167"/>
    <w:rsid w:val="00FF15A1"/>
    <w:rsid w:val="00FF273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F990A9"/>
  <w15:docId w15:val="{E6A6F93B-17B5-4A54-8B87-72E6B58CA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3E3"/>
    <w:rPr>
      <w:rFonts w:ascii="Arial" w:hAnsi="Arial"/>
    </w:rPr>
  </w:style>
  <w:style w:type="paragraph" w:styleId="Ttulo1">
    <w:name w:val="heading 1"/>
    <w:aliases w:val="Título Primer Nivel"/>
    <w:basedOn w:val="Normal"/>
    <w:next w:val="Normal"/>
    <w:link w:val="Ttulo1Car"/>
    <w:autoRedefine/>
    <w:uiPriority w:val="9"/>
    <w:qFormat/>
    <w:rsid w:val="006573E3"/>
    <w:pPr>
      <w:keepNext/>
      <w:numPr>
        <w:numId w:val="1"/>
      </w:numPr>
      <w:spacing w:before="2000" w:after="480" w:line="240" w:lineRule="auto"/>
      <w:ind w:left="360"/>
      <w:outlineLvl w:val="0"/>
    </w:pPr>
    <w:rPr>
      <w:rFonts w:eastAsia="Times New Roman" w:cs="Arial"/>
      <w:b/>
      <w:bCs/>
      <w:kern w:val="32"/>
      <w:sz w:val="40"/>
      <w:szCs w:val="32"/>
      <w:lang w:val="es-ES" w:eastAsia="es-ES"/>
    </w:rPr>
  </w:style>
  <w:style w:type="paragraph" w:styleId="Ttulo2">
    <w:name w:val="heading 2"/>
    <w:aliases w:val="Título Segundo nivel"/>
    <w:basedOn w:val="Normal"/>
    <w:next w:val="Normal"/>
    <w:link w:val="Ttulo2Car"/>
    <w:uiPriority w:val="9"/>
    <w:unhideWhenUsed/>
    <w:qFormat/>
    <w:rsid w:val="0058118D"/>
    <w:pPr>
      <w:keepNext/>
      <w:keepLines/>
      <w:numPr>
        <w:ilvl w:val="1"/>
        <w:numId w:val="1"/>
      </w:numPr>
      <w:spacing w:before="400" w:line="240" w:lineRule="auto"/>
      <w:ind w:left="576"/>
      <w:outlineLvl w:val="1"/>
    </w:pPr>
    <w:rPr>
      <w:rFonts w:eastAsiaTheme="majorEastAsia" w:cstheme="majorBidi"/>
      <w:b/>
      <w:bCs/>
      <w:sz w:val="32"/>
      <w:szCs w:val="26"/>
    </w:rPr>
  </w:style>
  <w:style w:type="paragraph" w:styleId="Ttulo3">
    <w:name w:val="heading 3"/>
    <w:aliases w:val="Título Tercer nivel"/>
    <w:basedOn w:val="Normal"/>
    <w:next w:val="Normal"/>
    <w:link w:val="Ttulo3Car"/>
    <w:uiPriority w:val="9"/>
    <w:unhideWhenUsed/>
    <w:qFormat/>
    <w:rsid w:val="006573E3"/>
    <w:pPr>
      <w:keepNext/>
      <w:keepLines/>
      <w:numPr>
        <w:ilvl w:val="2"/>
        <w:numId w:val="1"/>
      </w:numPr>
      <w:spacing w:before="400" w:line="240" w:lineRule="auto"/>
      <w:ind w:left="720"/>
      <w:outlineLvl w:val="2"/>
    </w:pPr>
    <w:rPr>
      <w:rFonts w:eastAsiaTheme="majorEastAsia" w:cstheme="majorBidi"/>
      <w:b/>
      <w:bCs/>
      <w:sz w:val="28"/>
    </w:rPr>
  </w:style>
  <w:style w:type="paragraph" w:styleId="Ttulo4">
    <w:name w:val="heading 4"/>
    <w:aliases w:val="Título Cuarto nivel"/>
    <w:basedOn w:val="Normal"/>
    <w:next w:val="Normal"/>
    <w:link w:val="Ttulo4Car"/>
    <w:uiPriority w:val="9"/>
    <w:unhideWhenUsed/>
    <w:qFormat/>
    <w:rsid w:val="006573E3"/>
    <w:pPr>
      <w:keepNext/>
      <w:keepLines/>
      <w:numPr>
        <w:numId w:val="3"/>
      </w:numPr>
      <w:spacing w:before="400" w:line="240" w:lineRule="auto"/>
      <w:ind w:left="360"/>
      <w:outlineLvl w:val="3"/>
    </w:pPr>
    <w:rPr>
      <w:rFonts w:eastAsiaTheme="majorEastAsia" w:cstheme="majorBidi"/>
      <w:bCs/>
      <w:iCs/>
    </w:rPr>
  </w:style>
  <w:style w:type="paragraph" w:styleId="Ttulo5">
    <w:name w:val="heading 5"/>
    <w:basedOn w:val="Normal"/>
    <w:next w:val="Normal"/>
    <w:link w:val="Ttulo5Car"/>
    <w:uiPriority w:val="9"/>
    <w:unhideWhenUsed/>
    <w:qFormat/>
    <w:rsid w:val="006573E3"/>
    <w:pPr>
      <w:keepNext/>
      <w:keepLines/>
      <w:numPr>
        <w:ilvl w:val="4"/>
        <w:numId w:val="1"/>
      </w:numPr>
      <w:spacing w:before="200" w:after="0"/>
      <w:outlineLvl w:val="4"/>
    </w:pPr>
    <w:rPr>
      <w:rFonts w:eastAsiaTheme="majorEastAsia" w:cstheme="majorBidi"/>
      <w:color w:val="243F60" w:themeColor="accent1" w:themeShade="7F"/>
    </w:rPr>
  </w:style>
  <w:style w:type="paragraph" w:styleId="Ttulo6">
    <w:name w:val="heading 6"/>
    <w:basedOn w:val="Normal"/>
    <w:next w:val="Normal"/>
    <w:link w:val="Ttulo6Car"/>
    <w:uiPriority w:val="9"/>
    <w:semiHidden/>
    <w:unhideWhenUsed/>
    <w:qFormat/>
    <w:rsid w:val="008C078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C078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C078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C078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139F2"/>
    <w:pPr>
      <w:tabs>
        <w:tab w:val="left" w:pos="2580"/>
        <w:tab w:val="left" w:pos="2985"/>
        <w:tab w:val="center" w:pos="4419"/>
        <w:tab w:val="right" w:pos="8838"/>
      </w:tabs>
      <w:spacing w:after="120"/>
      <w:jc w:val="right"/>
    </w:pPr>
    <w:rPr>
      <w:b/>
      <w:bCs/>
      <w:color w:val="1F497D" w:themeColor="text2"/>
      <w:sz w:val="28"/>
      <w:szCs w:val="28"/>
    </w:rPr>
  </w:style>
  <w:style w:type="character" w:customStyle="1" w:styleId="EncabezadoCar">
    <w:name w:val="Encabezado Car"/>
    <w:basedOn w:val="Fuentedeprrafopredeter"/>
    <w:link w:val="Encabezado"/>
    <w:uiPriority w:val="99"/>
    <w:rsid w:val="00C139F2"/>
    <w:rPr>
      <w:b/>
      <w:bCs/>
      <w:color w:val="1F497D" w:themeColor="text2"/>
      <w:sz w:val="28"/>
      <w:szCs w:val="28"/>
    </w:rPr>
  </w:style>
  <w:style w:type="paragraph" w:styleId="Piedepgina">
    <w:name w:val="footer"/>
    <w:basedOn w:val="Normal"/>
    <w:link w:val="PiedepginaCar"/>
    <w:uiPriority w:val="99"/>
    <w:unhideWhenUsed/>
    <w:rsid w:val="0021702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17026"/>
  </w:style>
  <w:style w:type="character" w:customStyle="1" w:styleId="Ttulo1Car">
    <w:name w:val="Título 1 Car"/>
    <w:aliases w:val="Título Primer Nivel Car"/>
    <w:basedOn w:val="Fuentedeprrafopredeter"/>
    <w:link w:val="Ttulo1"/>
    <w:uiPriority w:val="9"/>
    <w:rsid w:val="006573E3"/>
    <w:rPr>
      <w:rFonts w:ascii="Arial" w:eastAsia="Times New Roman" w:hAnsi="Arial" w:cs="Arial"/>
      <w:b/>
      <w:bCs/>
      <w:kern w:val="32"/>
      <w:sz w:val="40"/>
      <w:szCs w:val="32"/>
      <w:lang w:val="es-ES" w:eastAsia="es-ES"/>
    </w:rPr>
  </w:style>
  <w:style w:type="paragraph" w:customStyle="1" w:styleId="Estilo1">
    <w:name w:val="Estilo1"/>
    <w:basedOn w:val="Normal"/>
    <w:rsid w:val="008338F6"/>
    <w:pPr>
      <w:spacing w:after="0" w:line="240" w:lineRule="auto"/>
      <w:jc w:val="center"/>
    </w:pPr>
    <w:rPr>
      <w:rFonts w:eastAsia="Times New Roman" w:cs="Times New Roman"/>
      <w:sz w:val="24"/>
      <w:szCs w:val="24"/>
      <w:lang w:val="es-ES" w:eastAsia="es-ES"/>
    </w:rPr>
  </w:style>
  <w:style w:type="character" w:styleId="Hipervnculo">
    <w:name w:val="Hyperlink"/>
    <w:basedOn w:val="Fuentedeprrafopredeter"/>
    <w:uiPriority w:val="99"/>
    <w:rsid w:val="008338F6"/>
    <w:rPr>
      <w:color w:val="0000FF"/>
      <w:u w:val="single"/>
    </w:rPr>
  </w:style>
  <w:style w:type="paragraph" w:styleId="Prrafodelista">
    <w:name w:val="List Paragraph"/>
    <w:basedOn w:val="Normal"/>
    <w:uiPriority w:val="34"/>
    <w:qFormat/>
    <w:rsid w:val="00A8021E"/>
    <w:pPr>
      <w:spacing w:after="0" w:line="360" w:lineRule="auto"/>
      <w:jc w:val="both"/>
    </w:pPr>
    <w:rPr>
      <w:rFonts w:eastAsia="Times New Roman" w:cs="Times New Roman"/>
      <w:szCs w:val="24"/>
      <w:lang w:val="es-ES" w:eastAsia="es-ES"/>
    </w:rPr>
  </w:style>
  <w:style w:type="paragraph" w:styleId="Textodeglobo">
    <w:name w:val="Balloon Text"/>
    <w:basedOn w:val="Normal"/>
    <w:link w:val="TextodegloboCar"/>
    <w:uiPriority w:val="99"/>
    <w:semiHidden/>
    <w:unhideWhenUsed/>
    <w:rsid w:val="008338F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338F6"/>
    <w:rPr>
      <w:rFonts w:ascii="Tahoma" w:hAnsi="Tahoma" w:cs="Tahoma"/>
      <w:sz w:val="16"/>
      <w:szCs w:val="16"/>
    </w:rPr>
  </w:style>
  <w:style w:type="paragraph" w:styleId="TtuloTDC">
    <w:name w:val="TOC Heading"/>
    <w:basedOn w:val="Normal"/>
    <w:next w:val="Normal"/>
    <w:link w:val="TtuloTDCCar"/>
    <w:uiPriority w:val="39"/>
    <w:unhideWhenUsed/>
    <w:qFormat/>
    <w:rsid w:val="006573E3"/>
    <w:pPr>
      <w:keepLines/>
      <w:spacing w:after="0" w:line="240" w:lineRule="auto"/>
    </w:pPr>
    <w:rPr>
      <w:rFonts w:eastAsiaTheme="majorEastAsia" w:cstheme="majorBidi"/>
      <w:szCs w:val="28"/>
    </w:rPr>
  </w:style>
  <w:style w:type="paragraph" w:styleId="TDC2">
    <w:name w:val="toc 2"/>
    <w:basedOn w:val="Normal"/>
    <w:next w:val="Normal"/>
    <w:autoRedefine/>
    <w:uiPriority w:val="39"/>
    <w:unhideWhenUsed/>
    <w:qFormat/>
    <w:rsid w:val="006573E3"/>
    <w:pPr>
      <w:spacing w:after="0" w:line="240" w:lineRule="auto"/>
      <w:ind w:left="221"/>
    </w:pPr>
    <w:rPr>
      <w:rFonts w:eastAsiaTheme="minorEastAsia"/>
      <w:lang w:val="es-ES"/>
    </w:rPr>
  </w:style>
  <w:style w:type="paragraph" w:styleId="TDC1">
    <w:name w:val="toc 1"/>
    <w:basedOn w:val="Normal"/>
    <w:next w:val="Normal"/>
    <w:autoRedefine/>
    <w:uiPriority w:val="39"/>
    <w:unhideWhenUsed/>
    <w:qFormat/>
    <w:rsid w:val="006573E3"/>
    <w:pPr>
      <w:tabs>
        <w:tab w:val="left" w:pos="440"/>
        <w:tab w:val="right" w:leader="dot" w:pos="8789"/>
      </w:tabs>
      <w:spacing w:before="200" w:after="0" w:line="240" w:lineRule="auto"/>
      <w:jc w:val="right"/>
    </w:pPr>
    <w:rPr>
      <w:rFonts w:eastAsiaTheme="minorEastAsia" w:cs="Arial"/>
      <w:b/>
      <w:noProof/>
      <w:szCs w:val="24"/>
      <w:lang w:val="es-ES"/>
    </w:rPr>
  </w:style>
  <w:style w:type="paragraph" w:styleId="TDC3">
    <w:name w:val="toc 3"/>
    <w:basedOn w:val="Normal"/>
    <w:next w:val="Normal"/>
    <w:autoRedefine/>
    <w:uiPriority w:val="39"/>
    <w:unhideWhenUsed/>
    <w:qFormat/>
    <w:rsid w:val="006573E3"/>
    <w:pPr>
      <w:tabs>
        <w:tab w:val="left" w:pos="1100"/>
        <w:tab w:val="right" w:leader="dot" w:pos="8789"/>
      </w:tabs>
      <w:spacing w:after="0" w:line="240" w:lineRule="auto"/>
      <w:ind w:left="442"/>
    </w:pPr>
    <w:rPr>
      <w:rFonts w:eastAsiaTheme="minorEastAsia"/>
      <w:noProof/>
      <w:lang w:val="es-ES"/>
    </w:rPr>
  </w:style>
  <w:style w:type="paragraph" w:styleId="Descripcin">
    <w:name w:val="caption"/>
    <w:basedOn w:val="Normal"/>
    <w:next w:val="Normal"/>
    <w:uiPriority w:val="35"/>
    <w:unhideWhenUsed/>
    <w:qFormat/>
    <w:rsid w:val="00B81DA6"/>
    <w:pPr>
      <w:spacing w:line="240" w:lineRule="auto"/>
    </w:pPr>
    <w:rPr>
      <w:bCs/>
      <w:szCs w:val="18"/>
    </w:rPr>
  </w:style>
  <w:style w:type="table" w:styleId="Tablaconcuadrcula">
    <w:name w:val="Table Grid"/>
    <w:basedOn w:val="Tablanormal"/>
    <w:uiPriority w:val="39"/>
    <w:rsid w:val="008C643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ennegrita">
    <w:name w:val="Strong"/>
    <w:aliases w:val="Texto de la tesis"/>
    <w:basedOn w:val="Fuentedeprrafopredeter"/>
    <w:uiPriority w:val="22"/>
    <w:qFormat/>
    <w:rsid w:val="006573E3"/>
    <w:rPr>
      <w:rFonts w:ascii="Arial" w:hAnsi="Arial"/>
      <w:bCs/>
      <w:sz w:val="24"/>
    </w:rPr>
  </w:style>
  <w:style w:type="paragraph" w:styleId="Subttulo">
    <w:name w:val="Subtitle"/>
    <w:aliases w:val="Título Anexos"/>
    <w:basedOn w:val="Normal"/>
    <w:next w:val="Normal"/>
    <w:link w:val="SubttuloCar"/>
    <w:uiPriority w:val="11"/>
    <w:qFormat/>
    <w:rsid w:val="006573E3"/>
    <w:pPr>
      <w:numPr>
        <w:numId w:val="2"/>
      </w:numPr>
      <w:spacing w:before="2000" w:after="480" w:line="240" w:lineRule="auto"/>
      <w:ind w:left="714" w:hanging="357"/>
    </w:pPr>
    <w:rPr>
      <w:rFonts w:eastAsiaTheme="majorEastAsia" w:cstheme="majorBidi"/>
      <w:b/>
      <w:iCs/>
      <w:spacing w:val="15"/>
      <w:sz w:val="42"/>
      <w:szCs w:val="24"/>
    </w:rPr>
  </w:style>
  <w:style w:type="character" w:customStyle="1" w:styleId="SubttuloCar">
    <w:name w:val="Subtítulo Car"/>
    <w:aliases w:val="Título Anexos Car"/>
    <w:basedOn w:val="Fuentedeprrafopredeter"/>
    <w:link w:val="Subttulo"/>
    <w:uiPriority w:val="11"/>
    <w:rsid w:val="006573E3"/>
    <w:rPr>
      <w:rFonts w:ascii="Arial" w:eastAsiaTheme="majorEastAsia" w:hAnsi="Arial" w:cstheme="majorBidi"/>
      <w:b/>
      <w:iCs/>
      <w:spacing w:val="15"/>
      <w:sz w:val="42"/>
      <w:szCs w:val="24"/>
    </w:rPr>
  </w:style>
  <w:style w:type="character" w:customStyle="1" w:styleId="Ttulo2Car">
    <w:name w:val="Título 2 Car"/>
    <w:aliases w:val="Título Segundo nivel Car"/>
    <w:basedOn w:val="Fuentedeprrafopredeter"/>
    <w:link w:val="Ttulo2"/>
    <w:uiPriority w:val="9"/>
    <w:rsid w:val="0058118D"/>
    <w:rPr>
      <w:rFonts w:ascii="Arial" w:eastAsiaTheme="majorEastAsia" w:hAnsi="Arial" w:cstheme="majorBidi"/>
      <w:b/>
      <w:bCs/>
      <w:sz w:val="32"/>
      <w:szCs w:val="26"/>
    </w:rPr>
  </w:style>
  <w:style w:type="character" w:customStyle="1" w:styleId="Ttulo3Car">
    <w:name w:val="Título 3 Car"/>
    <w:aliases w:val="Título Tercer nivel Car"/>
    <w:basedOn w:val="Fuentedeprrafopredeter"/>
    <w:link w:val="Ttulo3"/>
    <w:uiPriority w:val="9"/>
    <w:rsid w:val="006573E3"/>
    <w:rPr>
      <w:rFonts w:ascii="Arial" w:eastAsiaTheme="majorEastAsia" w:hAnsi="Arial" w:cstheme="majorBidi"/>
      <w:b/>
      <w:bCs/>
      <w:sz w:val="28"/>
    </w:rPr>
  </w:style>
  <w:style w:type="character" w:styleId="Ttulodellibro">
    <w:name w:val="Book Title"/>
    <w:basedOn w:val="Fuentedeprrafopredeter"/>
    <w:uiPriority w:val="33"/>
    <w:qFormat/>
    <w:rsid w:val="006573E3"/>
    <w:rPr>
      <w:rFonts w:ascii="Arial" w:hAnsi="Arial"/>
      <w:b/>
      <w:bCs/>
      <w:smallCaps/>
      <w:spacing w:val="5"/>
    </w:rPr>
  </w:style>
  <w:style w:type="character" w:customStyle="1" w:styleId="Ttulo4Car">
    <w:name w:val="Título 4 Car"/>
    <w:aliases w:val="Título Cuarto nivel Car"/>
    <w:basedOn w:val="Fuentedeprrafopredeter"/>
    <w:link w:val="Ttulo4"/>
    <w:uiPriority w:val="9"/>
    <w:rsid w:val="006573E3"/>
    <w:rPr>
      <w:rFonts w:ascii="Arial" w:eastAsiaTheme="majorEastAsia" w:hAnsi="Arial" w:cstheme="majorBidi"/>
      <w:bCs/>
      <w:iCs/>
    </w:rPr>
  </w:style>
  <w:style w:type="paragraph" w:styleId="TDC5">
    <w:name w:val="toc 5"/>
    <w:basedOn w:val="Normal"/>
    <w:next w:val="Normal"/>
    <w:autoRedefine/>
    <w:uiPriority w:val="39"/>
    <w:unhideWhenUsed/>
    <w:rsid w:val="006573E3"/>
    <w:pPr>
      <w:tabs>
        <w:tab w:val="left" w:pos="1760"/>
        <w:tab w:val="right" w:leader="dot" w:pos="8789"/>
      </w:tabs>
      <w:spacing w:after="0" w:line="240" w:lineRule="auto"/>
      <w:ind w:left="879"/>
    </w:pPr>
    <w:rPr>
      <w:noProof/>
    </w:rPr>
  </w:style>
  <w:style w:type="paragraph" w:styleId="TDC6">
    <w:name w:val="toc 6"/>
    <w:basedOn w:val="Normal"/>
    <w:next w:val="Normal"/>
    <w:autoRedefine/>
    <w:uiPriority w:val="39"/>
    <w:unhideWhenUsed/>
    <w:rsid w:val="00BF5A2D"/>
    <w:pPr>
      <w:spacing w:after="100"/>
      <w:ind w:left="1100"/>
    </w:pPr>
  </w:style>
  <w:style w:type="paragraph" w:styleId="TDC4">
    <w:name w:val="toc 4"/>
    <w:basedOn w:val="Normal"/>
    <w:next w:val="Normal"/>
    <w:autoRedefine/>
    <w:uiPriority w:val="39"/>
    <w:unhideWhenUsed/>
    <w:rsid w:val="006573E3"/>
    <w:pPr>
      <w:spacing w:after="0" w:line="240" w:lineRule="auto"/>
      <w:ind w:left="658"/>
    </w:pPr>
  </w:style>
  <w:style w:type="paragraph" w:styleId="TDC7">
    <w:name w:val="toc 7"/>
    <w:basedOn w:val="Normal"/>
    <w:next w:val="Normal"/>
    <w:autoRedefine/>
    <w:uiPriority w:val="39"/>
    <w:unhideWhenUsed/>
    <w:rsid w:val="00BF5A2D"/>
    <w:pPr>
      <w:spacing w:after="100"/>
      <w:ind w:left="1320"/>
    </w:pPr>
  </w:style>
  <w:style w:type="paragraph" w:styleId="NormalWeb">
    <w:name w:val="Normal (Web)"/>
    <w:basedOn w:val="Normal"/>
    <w:uiPriority w:val="99"/>
    <w:unhideWhenUsed/>
    <w:rsid w:val="0023331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mw-headline">
    <w:name w:val="mw-headline"/>
    <w:basedOn w:val="Fuentedeprrafopredeter"/>
    <w:rsid w:val="00233319"/>
  </w:style>
  <w:style w:type="character" w:customStyle="1" w:styleId="editsection">
    <w:name w:val="editsection"/>
    <w:basedOn w:val="Fuentedeprrafopredeter"/>
    <w:rsid w:val="00233319"/>
  </w:style>
  <w:style w:type="character" w:styleId="Hipervnculovisitado">
    <w:name w:val="FollowedHyperlink"/>
    <w:basedOn w:val="Fuentedeprrafopredeter"/>
    <w:uiPriority w:val="99"/>
    <w:semiHidden/>
    <w:unhideWhenUsed/>
    <w:rsid w:val="00BD046B"/>
    <w:rPr>
      <w:color w:val="800080" w:themeColor="followedHyperlink"/>
      <w:u w:val="single"/>
    </w:rPr>
  </w:style>
  <w:style w:type="character" w:customStyle="1" w:styleId="Ttulo5Car">
    <w:name w:val="Título 5 Car"/>
    <w:basedOn w:val="Fuentedeprrafopredeter"/>
    <w:link w:val="Ttulo5"/>
    <w:uiPriority w:val="9"/>
    <w:rsid w:val="006573E3"/>
    <w:rPr>
      <w:rFonts w:ascii="Arial" w:eastAsiaTheme="majorEastAsia" w:hAnsi="Arial" w:cstheme="majorBidi"/>
      <w:color w:val="243F60" w:themeColor="accent1" w:themeShade="7F"/>
    </w:rPr>
  </w:style>
  <w:style w:type="character" w:customStyle="1" w:styleId="Ttulo6Car">
    <w:name w:val="Título 6 Car"/>
    <w:basedOn w:val="Fuentedeprrafopredeter"/>
    <w:link w:val="Ttulo6"/>
    <w:uiPriority w:val="9"/>
    <w:semiHidden/>
    <w:rsid w:val="008C078A"/>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8C078A"/>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C078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C078A"/>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6573E3"/>
    <w:pPr>
      <w:spacing w:before="480" w:after="300" w:line="240" w:lineRule="auto"/>
      <w:contextualSpacing/>
      <w:jc w:val="center"/>
    </w:pPr>
    <w:rPr>
      <w:rFonts w:eastAsiaTheme="majorEastAsia" w:cstheme="majorBidi"/>
      <w:b/>
      <w:spacing w:val="5"/>
      <w:kern w:val="28"/>
      <w:sz w:val="48"/>
      <w:szCs w:val="52"/>
    </w:rPr>
  </w:style>
  <w:style w:type="character" w:customStyle="1" w:styleId="TtuloCar">
    <w:name w:val="Título Car"/>
    <w:basedOn w:val="Fuentedeprrafopredeter"/>
    <w:link w:val="Ttulo"/>
    <w:uiPriority w:val="10"/>
    <w:rsid w:val="006573E3"/>
    <w:rPr>
      <w:rFonts w:ascii="Arial" w:eastAsiaTheme="majorEastAsia" w:hAnsi="Arial" w:cstheme="majorBidi"/>
      <w:b/>
      <w:spacing w:val="5"/>
      <w:kern w:val="28"/>
      <w:sz w:val="48"/>
      <w:szCs w:val="52"/>
    </w:rPr>
  </w:style>
  <w:style w:type="paragraph" w:customStyle="1" w:styleId="Ttulospreliminares">
    <w:name w:val="Títulos preliminares"/>
    <w:basedOn w:val="TtuloTDC"/>
    <w:link w:val="TtulospreliminaresCar"/>
    <w:qFormat/>
    <w:rsid w:val="006573E3"/>
    <w:pPr>
      <w:spacing w:before="2000" w:after="200"/>
    </w:pPr>
    <w:rPr>
      <w:b/>
      <w:sz w:val="36"/>
    </w:rPr>
  </w:style>
  <w:style w:type="paragraph" w:customStyle="1" w:styleId="Ttulospreliminares2">
    <w:name w:val="Títulos preliminares 2"/>
    <w:basedOn w:val="Normal"/>
    <w:link w:val="Ttulospreliminares2Car"/>
    <w:qFormat/>
    <w:rsid w:val="006573E3"/>
    <w:pPr>
      <w:spacing w:before="2000" w:line="240" w:lineRule="auto"/>
    </w:pPr>
    <w:rPr>
      <w:b/>
      <w:sz w:val="40"/>
    </w:rPr>
  </w:style>
  <w:style w:type="character" w:customStyle="1" w:styleId="TtuloTDCCar">
    <w:name w:val="Título TDC Car"/>
    <w:basedOn w:val="Fuentedeprrafopredeter"/>
    <w:link w:val="TtuloTDC"/>
    <w:uiPriority w:val="39"/>
    <w:rsid w:val="006573E3"/>
    <w:rPr>
      <w:rFonts w:ascii="Arial" w:eastAsiaTheme="majorEastAsia" w:hAnsi="Arial" w:cstheme="majorBidi"/>
      <w:szCs w:val="28"/>
    </w:rPr>
  </w:style>
  <w:style w:type="character" w:customStyle="1" w:styleId="TtulospreliminaresCar">
    <w:name w:val="Títulos preliminares Car"/>
    <w:basedOn w:val="TtuloTDCCar"/>
    <w:link w:val="Ttulospreliminares"/>
    <w:rsid w:val="006573E3"/>
    <w:rPr>
      <w:rFonts w:ascii="Arial" w:eastAsiaTheme="majorEastAsia" w:hAnsi="Arial" w:cstheme="majorBidi"/>
      <w:b/>
      <w:sz w:val="36"/>
      <w:szCs w:val="28"/>
    </w:rPr>
  </w:style>
  <w:style w:type="character" w:styleId="Textodelmarcadordeposicin">
    <w:name w:val="Placeholder Text"/>
    <w:basedOn w:val="Fuentedeprrafopredeter"/>
    <w:uiPriority w:val="99"/>
    <w:semiHidden/>
    <w:rsid w:val="00342A76"/>
    <w:rPr>
      <w:color w:val="808080"/>
    </w:rPr>
  </w:style>
  <w:style w:type="character" w:customStyle="1" w:styleId="Ttulospreliminares2Car">
    <w:name w:val="Títulos preliminares 2 Car"/>
    <w:basedOn w:val="Fuentedeprrafopredeter"/>
    <w:link w:val="Ttulospreliminares2"/>
    <w:rsid w:val="006573E3"/>
    <w:rPr>
      <w:rFonts w:ascii="Arial" w:hAnsi="Arial"/>
      <w:b/>
      <w:sz w:val="40"/>
    </w:rPr>
  </w:style>
  <w:style w:type="paragraph" w:styleId="Mapadeldocumento">
    <w:name w:val="Document Map"/>
    <w:basedOn w:val="Normal"/>
    <w:link w:val="MapadeldocumentoCar"/>
    <w:uiPriority w:val="99"/>
    <w:semiHidden/>
    <w:unhideWhenUsed/>
    <w:rsid w:val="0035748C"/>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35748C"/>
    <w:rPr>
      <w:rFonts w:ascii="Tahoma" w:hAnsi="Tahoma" w:cs="Tahoma"/>
      <w:sz w:val="16"/>
      <w:szCs w:val="16"/>
    </w:rPr>
  </w:style>
  <w:style w:type="paragraph" w:styleId="Textonotapie">
    <w:name w:val="footnote text"/>
    <w:basedOn w:val="Normal"/>
    <w:link w:val="TextonotapieCar"/>
    <w:uiPriority w:val="99"/>
    <w:semiHidden/>
    <w:unhideWhenUsed/>
    <w:rsid w:val="002F1E1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F1E17"/>
    <w:rPr>
      <w:sz w:val="20"/>
      <w:szCs w:val="20"/>
    </w:rPr>
  </w:style>
  <w:style w:type="character" w:styleId="Refdenotaalpie">
    <w:name w:val="footnote reference"/>
    <w:basedOn w:val="Fuentedeprrafopredeter"/>
    <w:uiPriority w:val="99"/>
    <w:semiHidden/>
    <w:unhideWhenUsed/>
    <w:rsid w:val="002F1E17"/>
    <w:rPr>
      <w:vertAlign w:val="superscript"/>
    </w:rPr>
  </w:style>
  <w:style w:type="paragraph" w:styleId="Textonotaalfinal">
    <w:name w:val="endnote text"/>
    <w:basedOn w:val="Normal"/>
    <w:link w:val="TextonotaalfinalCar"/>
    <w:uiPriority w:val="99"/>
    <w:semiHidden/>
    <w:unhideWhenUsed/>
    <w:rsid w:val="002F1E1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F1E17"/>
    <w:rPr>
      <w:sz w:val="20"/>
      <w:szCs w:val="20"/>
    </w:rPr>
  </w:style>
  <w:style w:type="character" w:styleId="Refdenotaalfinal">
    <w:name w:val="endnote reference"/>
    <w:basedOn w:val="Fuentedeprrafopredeter"/>
    <w:uiPriority w:val="99"/>
    <w:semiHidden/>
    <w:unhideWhenUsed/>
    <w:rsid w:val="002F1E17"/>
    <w:rPr>
      <w:vertAlign w:val="superscript"/>
    </w:rPr>
  </w:style>
  <w:style w:type="paragraph" w:styleId="Tabladeilustraciones">
    <w:name w:val="table of figures"/>
    <w:basedOn w:val="Normal"/>
    <w:next w:val="Normal"/>
    <w:uiPriority w:val="99"/>
    <w:unhideWhenUsed/>
    <w:rsid w:val="006573E3"/>
    <w:pPr>
      <w:spacing w:after="0"/>
    </w:pPr>
  </w:style>
  <w:style w:type="paragraph" w:styleId="Sinespaciado">
    <w:name w:val="No Spacing"/>
    <w:uiPriority w:val="1"/>
    <w:qFormat/>
    <w:rsid w:val="006573E3"/>
    <w:pPr>
      <w:spacing w:after="0" w:line="240" w:lineRule="auto"/>
    </w:pPr>
    <w:rPr>
      <w:rFonts w:ascii="Arial" w:hAnsi="Arial"/>
    </w:rPr>
  </w:style>
  <w:style w:type="character" w:styleId="nfasissutil">
    <w:name w:val="Subtle Emphasis"/>
    <w:basedOn w:val="Fuentedeprrafopredeter"/>
    <w:uiPriority w:val="19"/>
    <w:qFormat/>
    <w:rsid w:val="006573E3"/>
    <w:rPr>
      <w:rFonts w:ascii="Arial" w:hAnsi="Arial"/>
      <w:i/>
      <w:iCs/>
      <w:color w:val="808080" w:themeColor="text1" w:themeTint="7F"/>
    </w:rPr>
  </w:style>
  <w:style w:type="character" w:styleId="nfasis">
    <w:name w:val="Emphasis"/>
    <w:basedOn w:val="Fuentedeprrafopredeter"/>
    <w:uiPriority w:val="20"/>
    <w:qFormat/>
    <w:rsid w:val="006573E3"/>
    <w:rPr>
      <w:rFonts w:ascii="Arial" w:hAnsi="Arial"/>
      <w:i/>
      <w:iCs/>
    </w:rPr>
  </w:style>
  <w:style w:type="character" w:styleId="nfasisintenso">
    <w:name w:val="Intense Emphasis"/>
    <w:basedOn w:val="Fuentedeprrafopredeter"/>
    <w:uiPriority w:val="21"/>
    <w:qFormat/>
    <w:rsid w:val="006573E3"/>
    <w:rPr>
      <w:rFonts w:ascii="Arial" w:hAnsi="Arial"/>
      <w:b/>
      <w:bCs/>
      <w:i/>
      <w:iCs/>
      <w:color w:val="4F81BD" w:themeColor="accent1"/>
    </w:rPr>
  </w:style>
  <w:style w:type="paragraph" w:styleId="Cita">
    <w:name w:val="Quote"/>
    <w:basedOn w:val="Normal"/>
    <w:next w:val="Normal"/>
    <w:link w:val="CitaCar"/>
    <w:uiPriority w:val="29"/>
    <w:qFormat/>
    <w:rsid w:val="006573E3"/>
    <w:rPr>
      <w:i/>
      <w:iCs/>
      <w:color w:val="000000" w:themeColor="text1"/>
    </w:rPr>
  </w:style>
  <w:style w:type="character" w:customStyle="1" w:styleId="CitaCar">
    <w:name w:val="Cita Car"/>
    <w:basedOn w:val="Fuentedeprrafopredeter"/>
    <w:link w:val="Cita"/>
    <w:uiPriority w:val="29"/>
    <w:rsid w:val="006573E3"/>
    <w:rPr>
      <w:rFonts w:ascii="Arial" w:hAnsi="Arial"/>
      <w:i/>
      <w:iCs/>
      <w:color w:val="000000" w:themeColor="text1"/>
    </w:rPr>
  </w:style>
  <w:style w:type="paragraph" w:styleId="TDC9">
    <w:name w:val="toc 9"/>
    <w:basedOn w:val="Normal"/>
    <w:next w:val="Normal"/>
    <w:autoRedefine/>
    <w:uiPriority w:val="39"/>
    <w:semiHidden/>
    <w:unhideWhenUsed/>
    <w:rsid w:val="006573E3"/>
    <w:pPr>
      <w:spacing w:after="100"/>
      <w:ind w:left="1760"/>
    </w:pPr>
  </w:style>
  <w:style w:type="character" w:styleId="Refdecomentario">
    <w:name w:val="annotation reference"/>
    <w:basedOn w:val="Fuentedeprrafopredeter"/>
    <w:uiPriority w:val="99"/>
    <w:semiHidden/>
    <w:unhideWhenUsed/>
    <w:rsid w:val="00324659"/>
    <w:rPr>
      <w:sz w:val="16"/>
      <w:szCs w:val="16"/>
    </w:rPr>
  </w:style>
  <w:style w:type="paragraph" w:styleId="Textocomentario">
    <w:name w:val="annotation text"/>
    <w:basedOn w:val="Normal"/>
    <w:link w:val="TextocomentarioCar"/>
    <w:uiPriority w:val="99"/>
    <w:unhideWhenUsed/>
    <w:rsid w:val="00324659"/>
    <w:pPr>
      <w:spacing w:line="240" w:lineRule="auto"/>
    </w:pPr>
    <w:rPr>
      <w:sz w:val="20"/>
      <w:szCs w:val="20"/>
    </w:rPr>
  </w:style>
  <w:style w:type="character" w:customStyle="1" w:styleId="TextocomentarioCar">
    <w:name w:val="Texto comentario Car"/>
    <w:basedOn w:val="Fuentedeprrafopredeter"/>
    <w:link w:val="Textocomentario"/>
    <w:uiPriority w:val="99"/>
    <w:rsid w:val="00324659"/>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24659"/>
    <w:rPr>
      <w:b/>
      <w:bCs/>
    </w:rPr>
  </w:style>
  <w:style w:type="character" w:customStyle="1" w:styleId="AsuntodelcomentarioCar">
    <w:name w:val="Asunto del comentario Car"/>
    <w:basedOn w:val="TextocomentarioCar"/>
    <w:link w:val="Asuntodelcomentario"/>
    <w:uiPriority w:val="99"/>
    <w:semiHidden/>
    <w:rsid w:val="00324659"/>
    <w:rPr>
      <w:rFonts w:ascii="Arial" w:hAnsi="Arial"/>
      <w:b/>
      <w:bCs/>
      <w:sz w:val="20"/>
      <w:szCs w:val="20"/>
    </w:rPr>
  </w:style>
  <w:style w:type="character" w:customStyle="1" w:styleId="apple-converted-space">
    <w:name w:val="apple-converted-space"/>
    <w:basedOn w:val="Fuentedeprrafopredeter"/>
    <w:rsid w:val="00324659"/>
  </w:style>
  <w:style w:type="character" w:customStyle="1" w:styleId="cf01">
    <w:name w:val="cf01"/>
    <w:basedOn w:val="Fuentedeprrafopredeter"/>
    <w:rsid w:val="000A212D"/>
    <w:rPr>
      <w:rFonts w:ascii="Segoe UI" w:hAnsi="Segoe UI" w:cs="Segoe UI" w:hint="default"/>
      <w:b/>
      <w:bCs/>
      <w:sz w:val="18"/>
      <w:szCs w:val="18"/>
    </w:rPr>
  </w:style>
  <w:style w:type="character" w:styleId="Mencinsinresolver">
    <w:name w:val="Unresolved Mention"/>
    <w:basedOn w:val="Fuentedeprrafopredeter"/>
    <w:uiPriority w:val="99"/>
    <w:semiHidden/>
    <w:unhideWhenUsed/>
    <w:rsid w:val="00C22118"/>
    <w:rPr>
      <w:color w:val="605E5C"/>
      <w:shd w:val="clear" w:color="auto" w:fill="E1DFDD"/>
    </w:rPr>
  </w:style>
  <w:style w:type="paragraph" w:styleId="HTMLconformatoprevio">
    <w:name w:val="HTML Preformatted"/>
    <w:basedOn w:val="Normal"/>
    <w:link w:val="HTMLconformatoprevioCar"/>
    <w:uiPriority w:val="99"/>
    <w:semiHidden/>
    <w:unhideWhenUsed/>
    <w:rsid w:val="00641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6418EA"/>
    <w:rPr>
      <w:rFonts w:ascii="Courier New" w:eastAsia="Times New Roman" w:hAnsi="Courier New" w:cs="Courier New"/>
      <w:sz w:val="20"/>
      <w:szCs w:val="20"/>
      <w:lang w:eastAsia="es-CO"/>
    </w:rPr>
  </w:style>
  <w:style w:type="character" w:styleId="CdigoHTML">
    <w:name w:val="HTML Code"/>
    <w:basedOn w:val="Fuentedeprrafopredeter"/>
    <w:uiPriority w:val="99"/>
    <w:semiHidden/>
    <w:unhideWhenUsed/>
    <w:rsid w:val="006418EA"/>
    <w:rPr>
      <w:rFonts w:ascii="Courier New" w:eastAsia="Times New Roman" w:hAnsi="Courier New" w:cs="Courier New"/>
      <w:sz w:val="20"/>
      <w:szCs w:val="20"/>
    </w:rPr>
  </w:style>
  <w:style w:type="table" w:styleId="Tablaconcuadrcula4-nfasis1">
    <w:name w:val="Grid Table 4 Accent 1"/>
    <w:basedOn w:val="Tablanormal"/>
    <w:uiPriority w:val="49"/>
    <w:rsid w:val="009B6C00"/>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Revisin">
    <w:name w:val="Revision"/>
    <w:hidden/>
    <w:uiPriority w:val="99"/>
    <w:semiHidden/>
    <w:rsid w:val="007D59BE"/>
    <w:pPr>
      <w:spacing w:after="0" w:line="240" w:lineRule="auto"/>
    </w:pPr>
    <w:rPr>
      <w:rFonts w:ascii="Arial" w:hAnsi="Arial"/>
    </w:rPr>
  </w:style>
  <w:style w:type="paragraph" w:styleId="Citadestacada">
    <w:name w:val="Intense Quote"/>
    <w:basedOn w:val="Normal"/>
    <w:next w:val="Normal"/>
    <w:link w:val="CitadestacadaCar"/>
    <w:uiPriority w:val="30"/>
    <w:qFormat/>
    <w:rsid w:val="00FC25BC"/>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CitadestacadaCar">
    <w:name w:val="Cita destacada Car"/>
    <w:basedOn w:val="Fuentedeprrafopredeter"/>
    <w:link w:val="Citadestacada"/>
    <w:uiPriority w:val="30"/>
    <w:rsid w:val="00FC25BC"/>
    <w:rPr>
      <w:rFonts w:ascii="Arial" w:hAnsi="Arial"/>
      <w:i/>
      <w:iCs/>
      <w:color w:val="365F91" w:themeColor="accent1" w:themeShade="BF"/>
    </w:rPr>
  </w:style>
  <w:style w:type="character" w:styleId="Referenciaintensa">
    <w:name w:val="Intense Reference"/>
    <w:basedOn w:val="Fuentedeprrafopredeter"/>
    <w:uiPriority w:val="32"/>
    <w:qFormat/>
    <w:rsid w:val="00FC25BC"/>
    <w:rPr>
      <w:b/>
      <w:bCs/>
      <w:smallCaps/>
      <w:color w:val="365F91" w:themeColor="accent1" w:themeShade="BF"/>
      <w:spacing w:val="5"/>
    </w:rPr>
  </w:style>
  <w:style w:type="table" w:styleId="Tablanormal5">
    <w:name w:val="Plain Table 5"/>
    <w:basedOn w:val="Tablanormal"/>
    <w:uiPriority w:val="45"/>
    <w:rsid w:val="008132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1clara-nfasis1">
    <w:name w:val="Grid Table 1 Light Accent 1"/>
    <w:basedOn w:val="Tablanormal"/>
    <w:uiPriority w:val="46"/>
    <w:rsid w:val="00B71DD3"/>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0B7D5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014440">
      <w:bodyDiv w:val="1"/>
      <w:marLeft w:val="0"/>
      <w:marRight w:val="0"/>
      <w:marTop w:val="0"/>
      <w:marBottom w:val="0"/>
      <w:divBdr>
        <w:top w:val="none" w:sz="0" w:space="0" w:color="auto"/>
        <w:left w:val="none" w:sz="0" w:space="0" w:color="auto"/>
        <w:bottom w:val="none" w:sz="0" w:space="0" w:color="auto"/>
        <w:right w:val="none" w:sz="0" w:space="0" w:color="auto"/>
      </w:divBdr>
    </w:div>
    <w:div w:id="493685374">
      <w:bodyDiv w:val="1"/>
      <w:marLeft w:val="0"/>
      <w:marRight w:val="0"/>
      <w:marTop w:val="0"/>
      <w:marBottom w:val="0"/>
      <w:divBdr>
        <w:top w:val="none" w:sz="0" w:space="0" w:color="auto"/>
        <w:left w:val="none" w:sz="0" w:space="0" w:color="auto"/>
        <w:bottom w:val="none" w:sz="0" w:space="0" w:color="auto"/>
        <w:right w:val="none" w:sz="0" w:space="0" w:color="auto"/>
      </w:divBdr>
    </w:div>
    <w:div w:id="817724165">
      <w:bodyDiv w:val="1"/>
      <w:marLeft w:val="0"/>
      <w:marRight w:val="0"/>
      <w:marTop w:val="0"/>
      <w:marBottom w:val="0"/>
      <w:divBdr>
        <w:top w:val="none" w:sz="0" w:space="0" w:color="auto"/>
        <w:left w:val="none" w:sz="0" w:space="0" w:color="auto"/>
        <w:bottom w:val="none" w:sz="0" w:space="0" w:color="auto"/>
        <w:right w:val="none" w:sz="0" w:space="0" w:color="auto"/>
      </w:divBdr>
      <w:divsChild>
        <w:div w:id="1178688593">
          <w:marLeft w:val="0"/>
          <w:marRight w:val="0"/>
          <w:marTop w:val="0"/>
          <w:marBottom w:val="0"/>
          <w:divBdr>
            <w:top w:val="none" w:sz="0" w:space="0" w:color="auto"/>
            <w:left w:val="none" w:sz="0" w:space="0" w:color="auto"/>
            <w:bottom w:val="none" w:sz="0" w:space="0" w:color="auto"/>
            <w:right w:val="none" w:sz="0" w:space="0" w:color="auto"/>
          </w:divBdr>
          <w:divsChild>
            <w:div w:id="2078629066">
              <w:marLeft w:val="0"/>
              <w:marRight w:val="0"/>
              <w:marTop w:val="0"/>
              <w:marBottom w:val="0"/>
              <w:divBdr>
                <w:top w:val="none" w:sz="0" w:space="0" w:color="auto"/>
                <w:left w:val="none" w:sz="0" w:space="0" w:color="auto"/>
                <w:bottom w:val="none" w:sz="0" w:space="0" w:color="auto"/>
                <w:right w:val="none" w:sz="0" w:space="0" w:color="auto"/>
              </w:divBdr>
              <w:divsChild>
                <w:div w:id="465897449">
                  <w:marLeft w:val="0"/>
                  <w:marRight w:val="0"/>
                  <w:marTop w:val="0"/>
                  <w:marBottom w:val="0"/>
                  <w:divBdr>
                    <w:top w:val="none" w:sz="0" w:space="0" w:color="auto"/>
                    <w:left w:val="none" w:sz="0" w:space="0" w:color="auto"/>
                    <w:bottom w:val="none" w:sz="0" w:space="0" w:color="auto"/>
                    <w:right w:val="none" w:sz="0" w:space="0" w:color="auto"/>
                  </w:divBdr>
                  <w:divsChild>
                    <w:div w:id="210772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550201">
      <w:bodyDiv w:val="1"/>
      <w:marLeft w:val="0"/>
      <w:marRight w:val="0"/>
      <w:marTop w:val="0"/>
      <w:marBottom w:val="0"/>
      <w:divBdr>
        <w:top w:val="none" w:sz="0" w:space="0" w:color="auto"/>
        <w:left w:val="none" w:sz="0" w:space="0" w:color="auto"/>
        <w:bottom w:val="none" w:sz="0" w:space="0" w:color="auto"/>
        <w:right w:val="none" w:sz="0" w:space="0" w:color="auto"/>
      </w:divBdr>
      <w:divsChild>
        <w:div w:id="1779981613">
          <w:marLeft w:val="0"/>
          <w:marRight w:val="0"/>
          <w:marTop w:val="0"/>
          <w:marBottom w:val="0"/>
          <w:divBdr>
            <w:top w:val="none" w:sz="0" w:space="0" w:color="auto"/>
            <w:left w:val="none" w:sz="0" w:space="0" w:color="auto"/>
            <w:bottom w:val="none" w:sz="0" w:space="0" w:color="auto"/>
            <w:right w:val="none" w:sz="0" w:space="0" w:color="auto"/>
          </w:divBdr>
        </w:div>
      </w:divsChild>
    </w:div>
    <w:div w:id="1410351237">
      <w:bodyDiv w:val="1"/>
      <w:marLeft w:val="0"/>
      <w:marRight w:val="0"/>
      <w:marTop w:val="0"/>
      <w:marBottom w:val="0"/>
      <w:divBdr>
        <w:top w:val="none" w:sz="0" w:space="0" w:color="auto"/>
        <w:left w:val="none" w:sz="0" w:space="0" w:color="auto"/>
        <w:bottom w:val="none" w:sz="0" w:space="0" w:color="auto"/>
        <w:right w:val="none" w:sz="0" w:space="0" w:color="auto"/>
      </w:divBdr>
    </w:div>
    <w:div w:id="1813020264">
      <w:bodyDiv w:val="1"/>
      <w:marLeft w:val="0"/>
      <w:marRight w:val="0"/>
      <w:marTop w:val="0"/>
      <w:marBottom w:val="0"/>
      <w:divBdr>
        <w:top w:val="none" w:sz="0" w:space="0" w:color="auto"/>
        <w:left w:val="none" w:sz="0" w:space="0" w:color="auto"/>
        <w:bottom w:val="none" w:sz="0" w:space="0" w:color="auto"/>
        <w:right w:val="none" w:sz="0" w:space="0" w:color="auto"/>
      </w:divBdr>
    </w:div>
    <w:div w:id="20870701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eader" Target="header10.xml"/><Relationship Id="rId42" Type="http://schemas.openxmlformats.org/officeDocument/2006/relationships/image" Target="media/image23.jpeg"/><Relationship Id="rId47" Type="http://schemas.openxmlformats.org/officeDocument/2006/relationships/header" Target="header15.xml"/><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header" Target="header24.xml"/><Relationship Id="rId89" Type="http://schemas.openxmlformats.org/officeDocument/2006/relationships/header" Target="header25.xml"/><Relationship Id="rId16" Type="http://schemas.openxmlformats.org/officeDocument/2006/relationships/header" Target="header8.xml"/><Relationship Id="rId11" Type="http://schemas.openxmlformats.org/officeDocument/2006/relationships/header" Target="header3.xml"/><Relationship Id="rId32" Type="http://schemas.openxmlformats.org/officeDocument/2006/relationships/image" Target="media/image13.jpeg"/><Relationship Id="rId37" Type="http://schemas.openxmlformats.org/officeDocument/2006/relationships/image" Target="media/image18.jpeg"/><Relationship Id="rId53" Type="http://schemas.openxmlformats.org/officeDocument/2006/relationships/image" Target="media/image31.jpeg"/><Relationship Id="rId58" Type="http://schemas.openxmlformats.org/officeDocument/2006/relationships/image" Target="media/image36.jpeg"/><Relationship Id="rId74" Type="http://schemas.openxmlformats.org/officeDocument/2006/relationships/chart" Target="charts/chart2.xml"/><Relationship Id="rId79" Type="http://schemas.openxmlformats.org/officeDocument/2006/relationships/header" Target="header19.xml"/><Relationship Id="rId5" Type="http://schemas.openxmlformats.org/officeDocument/2006/relationships/webSettings" Target="webSettings.xml"/><Relationship Id="rId90" Type="http://schemas.openxmlformats.org/officeDocument/2006/relationships/header" Target="header26.xml"/><Relationship Id="rId95" Type="http://schemas.openxmlformats.org/officeDocument/2006/relationships/theme" Target="theme/theme1.xml"/><Relationship Id="rId22" Type="http://schemas.openxmlformats.org/officeDocument/2006/relationships/header" Target="header11.xml"/><Relationship Id="rId27" Type="http://schemas.openxmlformats.org/officeDocument/2006/relationships/image" Target="media/image8.jpeg"/><Relationship Id="rId43" Type="http://schemas.openxmlformats.org/officeDocument/2006/relationships/image" Target="media/image24.png"/><Relationship Id="rId48" Type="http://schemas.openxmlformats.org/officeDocument/2006/relationships/image" Target="media/image26.jpeg"/><Relationship Id="rId64" Type="http://schemas.openxmlformats.org/officeDocument/2006/relationships/image" Target="media/image42.png"/><Relationship Id="rId69" Type="http://schemas.openxmlformats.org/officeDocument/2006/relationships/header" Target="header16.xml"/><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image" Target="media/image47.jpeg"/><Relationship Id="rId80" Type="http://schemas.openxmlformats.org/officeDocument/2006/relationships/header" Target="header20.xml"/><Relationship Id="rId85" Type="http://schemas.openxmlformats.org/officeDocument/2006/relationships/image" Target="media/image48.jpeg"/><Relationship Id="rId93" Type="http://schemas.openxmlformats.org/officeDocument/2006/relationships/header" Target="header29.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9.xml"/><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header" Target="header14.xml"/><Relationship Id="rId59" Type="http://schemas.openxmlformats.org/officeDocument/2006/relationships/image" Target="media/image37.jpeg"/><Relationship Id="rId67" Type="http://schemas.openxmlformats.org/officeDocument/2006/relationships/image" Target="media/image45.png"/><Relationship Id="rId20" Type="http://schemas.openxmlformats.org/officeDocument/2006/relationships/image" Target="media/image4.jpeg"/><Relationship Id="rId41" Type="http://schemas.openxmlformats.org/officeDocument/2006/relationships/image" Target="media/image22.jpeg"/><Relationship Id="rId54" Type="http://schemas.openxmlformats.org/officeDocument/2006/relationships/image" Target="media/image32.jpeg"/><Relationship Id="rId62" Type="http://schemas.openxmlformats.org/officeDocument/2006/relationships/image" Target="media/image40.png"/><Relationship Id="rId70" Type="http://schemas.openxmlformats.org/officeDocument/2006/relationships/header" Target="header17.xml"/><Relationship Id="rId75" Type="http://schemas.openxmlformats.org/officeDocument/2006/relationships/chart" Target="charts/chart3.xml"/><Relationship Id="rId83" Type="http://schemas.openxmlformats.org/officeDocument/2006/relationships/header" Target="header23.xml"/><Relationship Id="rId88" Type="http://schemas.openxmlformats.org/officeDocument/2006/relationships/image" Target="media/image51.png"/><Relationship Id="rId91" Type="http://schemas.openxmlformats.org/officeDocument/2006/relationships/header" Target="header2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7.xml"/><Relationship Id="rId23" Type="http://schemas.openxmlformats.org/officeDocument/2006/relationships/header" Target="header12.xml"/><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image" Target="media/image27.png"/><Relationship Id="rId57" Type="http://schemas.openxmlformats.org/officeDocument/2006/relationships/image" Target="media/image35.jpeg"/><Relationship Id="rId10" Type="http://schemas.openxmlformats.org/officeDocument/2006/relationships/header" Target="header2.xml"/><Relationship Id="rId31" Type="http://schemas.openxmlformats.org/officeDocument/2006/relationships/image" Target="media/image12.jpeg"/><Relationship Id="rId44" Type="http://schemas.openxmlformats.org/officeDocument/2006/relationships/image" Target="media/image25.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jpeg"/><Relationship Id="rId73" Type="http://schemas.openxmlformats.org/officeDocument/2006/relationships/chart" Target="charts/chart1.xml"/><Relationship Id="rId78" Type="http://schemas.openxmlformats.org/officeDocument/2006/relationships/chart" Target="charts/chart6.xml"/><Relationship Id="rId81" Type="http://schemas.openxmlformats.org/officeDocument/2006/relationships/header" Target="header21.xml"/><Relationship Id="rId86" Type="http://schemas.openxmlformats.org/officeDocument/2006/relationships/image" Target="media/image49.jpe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5.xml"/><Relationship Id="rId18" Type="http://schemas.openxmlformats.org/officeDocument/2006/relationships/image" Target="media/image2.jpeg"/><Relationship Id="rId39" Type="http://schemas.openxmlformats.org/officeDocument/2006/relationships/image" Target="media/image20.jpeg"/><Relationship Id="rId34" Type="http://schemas.openxmlformats.org/officeDocument/2006/relationships/image" Target="media/image15.jpeg"/><Relationship Id="rId50" Type="http://schemas.openxmlformats.org/officeDocument/2006/relationships/image" Target="media/image28.png"/><Relationship Id="rId55" Type="http://schemas.openxmlformats.org/officeDocument/2006/relationships/image" Target="media/image33.jpeg"/><Relationship Id="rId76" Type="http://schemas.openxmlformats.org/officeDocument/2006/relationships/chart" Target="charts/chart4.xml"/><Relationship Id="rId7" Type="http://schemas.openxmlformats.org/officeDocument/2006/relationships/endnotes" Target="endnotes.xml"/><Relationship Id="rId71" Type="http://schemas.openxmlformats.org/officeDocument/2006/relationships/header" Target="header18.xml"/><Relationship Id="rId92" Type="http://schemas.openxmlformats.org/officeDocument/2006/relationships/header" Target="header28.xml"/><Relationship Id="rId2" Type="http://schemas.openxmlformats.org/officeDocument/2006/relationships/numbering" Target="numbering.xml"/><Relationship Id="rId29" Type="http://schemas.openxmlformats.org/officeDocument/2006/relationships/image" Target="media/image10.jpeg"/><Relationship Id="rId24" Type="http://schemas.openxmlformats.org/officeDocument/2006/relationships/image" Target="media/image5.jpeg"/><Relationship Id="rId40" Type="http://schemas.openxmlformats.org/officeDocument/2006/relationships/image" Target="media/image21.jpeg"/><Relationship Id="rId45" Type="http://schemas.openxmlformats.org/officeDocument/2006/relationships/header" Target="header13.xml"/><Relationship Id="rId66" Type="http://schemas.openxmlformats.org/officeDocument/2006/relationships/image" Target="media/image44.png"/><Relationship Id="rId87" Type="http://schemas.openxmlformats.org/officeDocument/2006/relationships/image" Target="media/image50.jpeg"/><Relationship Id="rId61" Type="http://schemas.openxmlformats.org/officeDocument/2006/relationships/image" Target="media/image39.jpeg"/><Relationship Id="rId82" Type="http://schemas.openxmlformats.org/officeDocument/2006/relationships/header" Target="header22.xml"/><Relationship Id="rId19" Type="http://schemas.openxmlformats.org/officeDocument/2006/relationships/image" Target="media/image3.jpeg"/><Relationship Id="rId14" Type="http://schemas.openxmlformats.org/officeDocument/2006/relationships/header" Target="header6.xml"/><Relationship Id="rId30" Type="http://schemas.openxmlformats.org/officeDocument/2006/relationships/image" Target="media/image11.jpeg"/><Relationship Id="rId35" Type="http://schemas.openxmlformats.org/officeDocument/2006/relationships/image" Target="media/image16.jpeg"/><Relationship Id="rId56" Type="http://schemas.openxmlformats.org/officeDocument/2006/relationships/image" Target="media/image34.jpeg"/><Relationship Id="rId77" Type="http://schemas.openxmlformats.org/officeDocument/2006/relationships/chart" Target="charts/chart5.xml"/></Relationships>
</file>

<file path=word/charts/_rels/chart1.xml.rels><?xml version="1.0" encoding="UTF-8" standalone="yes"?>
<Relationships xmlns="http://schemas.openxmlformats.org/package/2006/relationships"><Relationship Id="rId3" Type="http://schemas.openxmlformats.org/officeDocument/2006/relationships/oleObject" Target="file:///\\Users\tiberio40\Library\Mobile%20Documents\com~apple~CloudDocs\Kida\Tesis\Resultado%20Encues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tiberio40\Library\Mobile%20Documents\com~apple~CloudDocs\Kida\Tesis\Resultado%20Encues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tiberio40\Library\Mobile%20Documents\com~apple~CloudDocs\Kida\Tesis\Resultado%20Encuest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tiberio40\Library\Mobile%20Documents\com~apple~CloudDocs\Kida\Tesis\Resultado%20Encuest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tiberio40\Library\Mobile%20Documents\com~apple~CloudDocs\Kida\Tesis\Resultado%20Encuesta.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68C4-43D6-BDE8-653FEFF310A3}"/>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68C4-43D6-BDE8-653FEFF310A3}"/>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Hoja1!$C$34:$C$35</c:f>
              <c:strCache>
                <c:ptCount val="2"/>
                <c:pt idx="0">
                  <c:v>SI</c:v>
                </c:pt>
                <c:pt idx="1">
                  <c:v>NO</c:v>
                </c:pt>
              </c:strCache>
            </c:strRef>
          </c:cat>
          <c:val>
            <c:numRef>
              <c:f>Hoja1!$D$34:$D$35</c:f>
              <c:numCache>
                <c:formatCode>General</c:formatCode>
                <c:ptCount val="2"/>
                <c:pt idx="0">
                  <c:v>1</c:v>
                </c:pt>
                <c:pt idx="1">
                  <c:v>3</c:v>
                </c:pt>
              </c:numCache>
            </c:numRef>
          </c:val>
          <c:extLst>
            <c:ext xmlns:c16="http://schemas.microsoft.com/office/drawing/2014/chart" uri="{C3380CC4-5D6E-409C-BE32-E72D297353CC}">
              <c16:uniqueId val="{00000004-68C4-43D6-BDE8-653FEFF310A3}"/>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8CB1-41FC-BA6E-B6097CD17D6C}"/>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8CB1-41FC-BA6E-B6097CD17D6C}"/>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8CB1-41FC-BA6E-B6097CD17D6C}"/>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Hoja1!$C$55:$C$57</c:f>
              <c:strCache>
                <c:ptCount val="3"/>
                <c:pt idx="0">
                  <c:v>Sí, confio plenamente</c:v>
                </c:pt>
                <c:pt idx="1">
                  <c:v>No estoy seguro</c:v>
                </c:pt>
                <c:pt idx="2">
                  <c:v>Pienso que hay mejores opciones</c:v>
                </c:pt>
              </c:strCache>
            </c:strRef>
          </c:cat>
          <c:val>
            <c:numRef>
              <c:f>Hoja1!$D$55:$D$57</c:f>
              <c:numCache>
                <c:formatCode>General</c:formatCode>
                <c:ptCount val="3"/>
                <c:pt idx="0">
                  <c:v>2</c:v>
                </c:pt>
                <c:pt idx="1">
                  <c:v>1</c:v>
                </c:pt>
                <c:pt idx="2">
                  <c:v>1</c:v>
                </c:pt>
              </c:numCache>
            </c:numRef>
          </c:val>
          <c:extLst>
            <c:ext xmlns:c16="http://schemas.microsoft.com/office/drawing/2014/chart" uri="{C3380CC4-5D6E-409C-BE32-E72D297353CC}">
              <c16:uniqueId val="{00000006-8CB1-41FC-BA6E-B6097CD17D6C}"/>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A132-4DD5-BA2C-9EE3A99FF365}"/>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A132-4DD5-BA2C-9EE3A99FF365}"/>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A132-4DD5-BA2C-9EE3A99FF365}"/>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Hoja1!$C$11:$C$13</c:f>
              <c:strCache>
                <c:ptCount val="3"/>
                <c:pt idx="0">
                  <c:v>Sí, la disponibilidad de la cadena de bloques pública de Ethereum facilita el acceso a la información para las partes interesadas.</c:v>
                </c:pt>
                <c:pt idx="1">
                  <c:v>La disponibilidad de la cadena de bloques pública de Ethereum tiene el potencial de facilitar el acceso a la información para las partes interesadas. </c:v>
                </c:pt>
                <c:pt idx="2">
                  <c:v>El impacto de la disponibilidad de la cadena de bloques pública de Ethereum en el acceso a la información para las partes interesadas aún no está claro.</c:v>
                </c:pt>
              </c:strCache>
            </c:strRef>
          </c:cat>
          <c:val>
            <c:numRef>
              <c:f>Hoja1!$D$11:$D$13</c:f>
              <c:numCache>
                <c:formatCode>General</c:formatCode>
                <c:ptCount val="3"/>
                <c:pt idx="0">
                  <c:v>1</c:v>
                </c:pt>
                <c:pt idx="1">
                  <c:v>2</c:v>
                </c:pt>
                <c:pt idx="2">
                  <c:v>1</c:v>
                </c:pt>
              </c:numCache>
            </c:numRef>
          </c:val>
          <c:extLst>
            <c:ext xmlns:c16="http://schemas.microsoft.com/office/drawing/2014/chart" uri="{C3380CC4-5D6E-409C-BE32-E72D297353CC}">
              <c16:uniqueId val="{00000006-A132-4DD5-BA2C-9EE3A99FF365}"/>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F9F6-4F7B-A7B9-C1041DF5B78E}"/>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F9F6-4F7B-A7B9-C1041DF5B78E}"/>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Hoja1!$C$74:$C$75</c:f>
              <c:strCache>
                <c:ptCount val="2"/>
                <c:pt idx="0">
                  <c:v>SI</c:v>
                </c:pt>
                <c:pt idx="1">
                  <c:v>NO</c:v>
                </c:pt>
              </c:strCache>
            </c:strRef>
          </c:cat>
          <c:val>
            <c:numRef>
              <c:f>Hoja1!$D$74:$D$75</c:f>
              <c:numCache>
                <c:formatCode>General</c:formatCode>
                <c:ptCount val="2"/>
                <c:pt idx="0">
                  <c:v>4</c:v>
                </c:pt>
                <c:pt idx="1">
                  <c:v>0</c:v>
                </c:pt>
              </c:numCache>
            </c:numRef>
          </c:val>
          <c:extLst>
            <c:ext xmlns:c16="http://schemas.microsoft.com/office/drawing/2014/chart" uri="{C3380CC4-5D6E-409C-BE32-E72D297353CC}">
              <c16:uniqueId val="{00000004-F9F6-4F7B-A7B9-C1041DF5B78E}"/>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BD60-4A06-AAD0-5D50D75D4F72}"/>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BD60-4A06-AAD0-5D50D75D4F72}"/>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BD60-4A06-AAD0-5D50D75D4F72}"/>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Hoja1!$C$95:$C$97</c:f>
              <c:strCache>
                <c:ptCount val="3"/>
                <c:pt idx="0">
                  <c:v>SI</c:v>
                </c:pt>
                <c:pt idx="1">
                  <c:v>NO</c:v>
                </c:pt>
                <c:pt idx="2">
                  <c:v>TAL VEZ</c:v>
                </c:pt>
              </c:strCache>
            </c:strRef>
          </c:cat>
          <c:val>
            <c:numRef>
              <c:f>Hoja1!$D$95:$D$97</c:f>
              <c:numCache>
                <c:formatCode>General</c:formatCode>
                <c:ptCount val="3"/>
                <c:pt idx="0">
                  <c:v>2</c:v>
                </c:pt>
                <c:pt idx="1">
                  <c:v>1</c:v>
                </c:pt>
                <c:pt idx="2">
                  <c:v>1</c:v>
                </c:pt>
              </c:numCache>
            </c:numRef>
          </c:val>
          <c:extLst>
            <c:ext xmlns:c16="http://schemas.microsoft.com/office/drawing/2014/chart" uri="{C3380CC4-5D6E-409C-BE32-E72D297353CC}">
              <c16:uniqueId val="{00000006-BD60-4A06-AAD0-5D50D75D4F72}"/>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A997-4256-A859-54DF629D8871}"/>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A997-4256-A859-54DF629D8871}"/>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A997-4256-A859-54DF629D8871}"/>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A997-4256-A859-54DF629D8871}"/>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Hoja1!$C$118:$C$121</c:f>
              <c:strCache>
                <c:ptCount val="4"/>
                <c:pt idx="0">
                  <c:v>Totalmente de acuerdo</c:v>
                </c:pt>
                <c:pt idx="1">
                  <c:v>De acuerdo</c:v>
                </c:pt>
                <c:pt idx="2">
                  <c:v>Neutral</c:v>
                </c:pt>
                <c:pt idx="3">
                  <c:v>En desacuerdo</c:v>
                </c:pt>
              </c:strCache>
            </c:strRef>
          </c:cat>
          <c:val>
            <c:numRef>
              <c:f>Hoja1!$D$118:$D$121</c:f>
              <c:numCache>
                <c:formatCode>General</c:formatCode>
                <c:ptCount val="4"/>
                <c:pt idx="0">
                  <c:v>2</c:v>
                </c:pt>
                <c:pt idx="1">
                  <c:v>1</c:v>
                </c:pt>
                <c:pt idx="2">
                  <c:v>1</c:v>
                </c:pt>
                <c:pt idx="3">
                  <c:v>0</c:v>
                </c:pt>
              </c:numCache>
            </c:numRef>
          </c:val>
          <c:extLst>
            <c:ext xmlns:c16="http://schemas.microsoft.com/office/drawing/2014/chart" uri="{C3380CC4-5D6E-409C-BE32-E72D297353CC}">
              <c16:uniqueId val="{00000008-A997-4256-A859-54DF629D8871}"/>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155823-5857-4212-A9F2-8D02FD819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9459</TotalTime>
  <Pages>102</Pages>
  <Words>20098</Words>
  <Characters>110540</Characters>
  <Application>Microsoft Office Word</Application>
  <DocSecurity>0</DocSecurity>
  <Lines>921</Lines>
  <Paragraphs>260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Universidad Nacional de Colombia</Company>
  <LinksUpToDate>false</LinksUpToDate>
  <CharactersWithSpaces>130378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Universidad Nacional de Colombia</dc:creator>
  <cp:keywords/>
  <dc:description/>
  <cp:lastModifiedBy>LAURENT FERNANDO CASTAnEDA RAMIREZ</cp:lastModifiedBy>
  <cp:revision>95</cp:revision>
  <cp:lastPrinted>2020-06-05T19:45:00Z</cp:lastPrinted>
  <dcterms:created xsi:type="dcterms:W3CDTF">2024-07-15T11:50:00Z</dcterms:created>
  <dcterms:modified xsi:type="dcterms:W3CDTF">2024-07-26T17:02:00Z</dcterms:modified>
</cp:coreProperties>
</file>