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D570" w14:textId="159BA6A7" w:rsidR="001354DA" w:rsidRPr="002D1D91" w:rsidRDefault="002E2582" w:rsidP="006E28E2">
      <w:pPr>
        <w:shd w:val="clear" w:color="auto" w:fill="B4C6E7" w:themeFill="accent1" w:themeFillTint="66"/>
      </w:pPr>
      <w:r>
        <w:t>Start with the basic layout already created. Show the user what has been created and the search bar which doesn’t return any results and the moment, then show them the database that has already been created</w:t>
      </w:r>
      <w:r w:rsidR="002D1D91">
        <w:t xml:space="preserve"> along with the backend </w:t>
      </w:r>
      <w:r w:rsidR="002D1D91">
        <w:rPr>
          <w:b/>
          <w:bCs/>
        </w:rPr>
        <w:t>schema</w:t>
      </w:r>
      <w:r w:rsidR="002D1D91">
        <w:t xml:space="preserve"> and the boilerplate code, etc.</w:t>
      </w:r>
    </w:p>
    <w:p w14:paraId="54FD1A3A" w14:textId="704C43ED" w:rsidR="006E28E2" w:rsidRPr="006E28E2" w:rsidRDefault="006E28E2" w:rsidP="006E28E2">
      <w:pPr>
        <w:shd w:val="clear" w:color="auto" w:fill="B4C6E7" w:themeFill="accent1" w:themeFillTint="66"/>
      </w:pPr>
      <w:r>
        <w:t xml:space="preserve">Before we begin properly, mention the fact that we will be proceeding through the tutorial with the </w:t>
      </w:r>
      <w:r>
        <w:rPr>
          <w:b/>
          <w:bCs/>
        </w:rPr>
        <w:t>composition API</w:t>
      </w:r>
      <w:r>
        <w:t xml:space="preserve">, although users can easily adapt it to work with the </w:t>
      </w:r>
      <w:r>
        <w:rPr>
          <w:b/>
          <w:bCs/>
        </w:rPr>
        <w:t>options API</w:t>
      </w:r>
      <w:r>
        <w:t xml:space="preserve"> if they so want to.</w:t>
      </w:r>
    </w:p>
    <w:p w14:paraId="04BD27E3" w14:textId="1BD7E276" w:rsidR="001354DA" w:rsidRDefault="003B0547">
      <w:r w:rsidRPr="003B0547">
        <w:drawing>
          <wp:inline distT="0" distB="0" distL="0" distR="0" wp14:anchorId="42A5156A" wp14:editId="08C37BA2">
            <wp:extent cx="5731510" cy="2301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01875"/>
                    </a:xfrm>
                    <a:prstGeom prst="rect">
                      <a:avLst/>
                    </a:prstGeom>
                  </pic:spPr>
                </pic:pic>
              </a:graphicData>
            </a:graphic>
          </wp:inline>
        </w:drawing>
      </w:r>
    </w:p>
    <w:p w14:paraId="3A7FFFAE" w14:textId="6BA4FA63" w:rsidR="00E807AE" w:rsidRDefault="00E807AE">
      <w:r w:rsidRPr="00E807AE">
        <w:drawing>
          <wp:inline distT="0" distB="0" distL="0" distR="0" wp14:anchorId="6FA8BF86" wp14:editId="37C857AA">
            <wp:extent cx="5058481" cy="3238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8481" cy="323895"/>
                    </a:xfrm>
                    <a:prstGeom prst="rect">
                      <a:avLst/>
                    </a:prstGeom>
                  </pic:spPr>
                </pic:pic>
              </a:graphicData>
            </a:graphic>
          </wp:inline>
        </w:drawing>
      </w:r>
    </w:p>
    <w:p w14:paraId="33268F97" w14:textId="3947CD58" w:rsidR="008174D8" w:rsidRDefault="008174D8" w:rsidP="008174D8">
      <w:pPr>
        <w:shd w:val="clear" w:color="auto" w:fill="B4C6E7" w:themeFill="accent1" w:themeFillTint="66"/>
        <w:rPr>
          <w:i/>
          <w:iCs/>
        </w:rPr>
      </w:pPr>
      <w:r>
        <w:rPr>
          <w:i/>
          <w:iCs/>
        </w:rPr>
        <w:t xml:space="preserve">This is written in the </w:t>
      </w:r>
      <w:r>
        <w:rPr>
          <w:b/>
          <w:bCs/>
          <w:i/>
          <w:iCs/>
        </w:rPr>
        <w:t>setup</w:t>
      </w:r>
      <w:r>
        <w:rPr>
          <w:i/>
          <w:iCs/>
        </w:rPr>
        <w:t xml:space="preserve"> method. Obviously, because we are working with the </w:t>
      </w:r>
      <w:r>
        <w:rPr>
          <w:b/>
          <w:bCs/>
          <w:i/>
          <w:iCs/>
        </w:rPr>
        <w:t>composition API</w:t>
      </w:r>
      <w:r>
        <w:rPr>
          <w:i/>
          <w:iCs/>
        </w:rPr>
        <w:t>.</w:t>
      </w:r>
    </w:p>
    <w:p w14:paraId="129D8176" w14:textId="0E38D8D6" w:rsidR="005E29EA" w:rsidRPr="005E29EA" w:rsidRDefault="005E29EA" w:rsidP="008174D8">
      <w:pPr>
        <w:shd w:val="clear" w:color="auto" w:fill="B4C6E7" w:themeFill="accent1" w:themeFillTint="66"/>
      </w:pPr>
      <w:r>
        <w:rPr>
          <w:i/>
          <w:iCs/>
        </w:rPr>
        <w:t xml:space="preserve">In the line below, </w:t>
      </w:r>
      <w:r>
        <w:t xml:space="preserve">log </w:t>
      </w:r>
      <w:r>
        <w:rPr>
          <w:i/>
          <w:iCs/>
        </w:rPr>
        <w:t>search</w:t>
      </w:r>
      <w:r>
        <w:t xml:space="preserve"> so that the user can see what is going on.</w:t>
      </w:r>
    </w:p>
    <w:p w14:paraId="0E30E9F7" w14:textId="24E4EFD9" w:rsidR="008174D8" w:rsidRDefault="008174D8">
      <w:r w:rsidRPr="008174D8">
        <w:drawing>
          <wp:inline distT="0" distB="0" distL="0" distR="0" wp14:anchorId="03D3BF91" wp14:editId="6D68E1A2">
            <wp:extent cx="3667637" cy="57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7" cy="571580"/>
                    </a:xfrm>
                    <a:prstGeom prst="rect">
                      <a:avLst/>
                    </a:prstGeom>
                  </pic:spPr>
                </pic:pic>
              </a:graphicData>
            </a:graphic>
          </wp:inline>
        </w:drawing>
      </w:r>
    </w:p>
    <w:p w14:paraId="7DD20EFA" w14:textId="4409A62A" w:rsidR="00677E8C" w:rsidRPr="00677E8C" w:rsidRDefault="00677E8C" w:rsidP="00677E8C">
      <w:pPr>
        <w:shd w:val="clear" w:color="auto" w:fill="B4C6E7" w:themeFill="accent1" w:themeFillTint="66"/>
      </w:pPr>
      <w:r>
        <w:t xml:space="preserve">But not before </w:t>
      </w:r>
      <w:r>
        <w:rPr>
          <w:b/>
          <w:bCs/>
        </w:rPr>
        <w:t>installing</w:t>
      </w:r>
      <w:r>
        <w:t xml:space="preserve"> </w:t>
      </w:r>
      <w:r>
        <w:rPr>
          <w:i/>
          <w:iCs/>
        </w:rPr>
        <w:t>axios</w:t>
      </w:r>
      <w:r>
        <w:t>.</w:t>
      </w:r>
    </w:p>
    <w:p w14:paraId="3C82E1A5" w14:textId="2A159B13" w:rsidR="00677E8C" w:rsidRDefault="00677E8C">
      <w:r w:rsidRPr="00677E8C">
        <w:drawing>
          <wp:inline distT="0" distB="0" distL="0" distR="0" wp14:anchorId="3E802170" wp14:editId="548F9F73">
            <wp:extent cx="2448267"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352474"/>
                    </a:xfrm>
                    <a:prstGeom prst="rect">
                      <a:avLst/>
                    </a:prstGeom>
                  </pic:spPr>
                </pic:pic>
              </a:graphicData>
            </a:graphic>
          </wp:inline>
        </w:drawing>
      </w:r>
    </w:p>
    <w:p w14:paraId="19EAF109" w14:textId="239F8B76" w:rsidR="00770B7D" w:rsidRPr="00770B7D" w:rsidRDefault="00770B7D" w:rsidP="00770B7D">
      <w:pPr>
        <w:shd w:val="clear" w:color="auto" w:fill="B4C6E7" w:themeFill="accent1" w:themeFillTint="66"/>
      </w:pPr>
      <w:r>
        <w:t xml:space="preserve">The original console log should now be removed and just log </w:t>
      </w:r>
      <w:r>
        <w:rPr>
          <w:b/>
          <w:bCs/>
        </w:rPr>
        <w:t>res</w:t>
      </w:r>
      <w:r>
        <w:t xml:space="preserve"> </w:t>
      </w:r>
      <w:r>
        <w:rPr>
          <w:i/>
          <w:iCs/>
        </w:rPr>
        <w:t>in the line below</w:t>
      </w:r>
      <w:r>
        <w:t>.</w:t>
      </w:r>
    </w:p>
    <w:p w14:paraId="25D195D9" w14:textId="2D022968" w:rsidR="00770B7D" w:rsidRDefault="00770B7D">
      <w:r w:rsidRPr="00770B7D">
        <w:drawing>
          <wp:inline distT="0" distB="0" distL="0" distR="0" wp14:anchorId="679326B2" wp14:editId="13407001">
            <wp:extent cx="3724795"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1247949"/>
                    </a:xfrm>
                    <a:prstGeom prst="rect">
                      <a:avLst/>
                    </a:prstGeom>
                  </pic:spPr>
                </pic:pic>
              </a:graphicData>
            </a:graphic>
          </wp:inline>
        </w:drawing>
      </w:r>
    </w:p>
    <w:p w14:paraId="46FB4DF4" w14:textId="1BF05328" w:rsidR="004767B8" w:rsidRPr="004767B8" w:rsidRDefault="004767B8" w:rsidP="004767B8">
      <w:pPr>
        <w:shd w:val="clear" w:color="auto" w:fill="B4C6E7" w:themeFill="accent1" w:themeFillTint="66"/>
      </w:pPr>
      <w:r>
        <w:t xml:space="preserve">Just send back </w:t>
      </w:r>
      <w:r>
        <w:rPr>
          <w:i/>
          <w:iCs/>
        </w:rPr>
        <w:t>req.body.search in the callback below</w:t>
      </w:r>
      <w:r>
        <w:t>.</w:t>
      </w:r>
    </w:p>
    <w:p w14:paraId="595C1A7E" w14:textId="2D21FB4B" w:rsidR="008D68FF" w:rsidRDefault="004767B8">
      <w:r w:rsidRPr="004767B8">
        <w:drawing>
          <wp:inline distT="0" distB="0" distL="0" distR="0" wp14:anchorId="2856D4C4" wp14:editId="262D2571">
            <wp:extent cx="4220164"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371527"/>
                    </a:xfrm>
                    <a:prstGeom prst="rect">
                      <a:avLst/>
                    </a:prstGeom>
                  </pic:spPr>
                </pic:pic>
              </a:graphicData>
            </a:graphic>
          </wp:inline>
        </w:drawing>
      </w:r>
    </w:p>
    <w:p w14:paraId="0BB2360E" w14:textId="0F2AEEEA" w:rsidR="00EC7FAF" w:rsidRDefault="00EC7FAF" w:rsidP="00EC7FAF">
      <w:pPr>
        <w:shd w:val="clear" w:color="auto" w:fill="F7CAAC" w:themeFill="accent2" w:themeFillTint="66"/>
      </w:pPr>
      <w:r>
        <w:t xml:space="preserve">Show the user how things are not working. Explain that it is because our backend server is hosted on PORT 3000 whereas our Vue frontend is hosted on PORT 8080 by default. Therefore, we would need </w:t>
      </w:r>
      <w:r>
        <w:lastRenderedPageBreak/>
        <w:t xml:space="preserve">to include </w:t>
      </w:r>
      <w:r>
        <w:rPr>
          <w:i/>
          <w:iCs/>
        </w:rPr>
        <w:t>http-colon-double-forward-slash-localhost-colon-</w:t>
      </w:r>
      <w:r w:rsidR="0069601C">
        <w:rPr>
          <w:i/>
          <w:iCs/>
        </w:rPr>
        <w:t>3000</w:t>
      </w:r>
      <w:r w:rsidR="0069601C">
        <w:t xml:space="preserve"> before</w:t>
      </w:r>
      <w:r>
        <w:t xml:space="preserve"> the endpoint begins in order for this to work.</w:t>
      </w:r>
    </w:p>
    <w:p w14:paraId="7D1C2E1E" w14:textId="77777777" w:rsidR="00BF757B" w:rsidRDefault="00BF757B" w:rsidP="00BF757B"/>
    <w:p w14:paraId="54648C94" w14:textId="7CE5C026" w:rsidR="00BF757B" w:rsidRPr="00BF757B" w:rsidRDefault="00BF757B" w:rsidP="00BF757B">
      <w:pPr>
        <w:shd w:val="clear" w:color="auto" w:fill="B4C6E7" w:themeFill="accent1" w:themeFillTint="66"/>
      </w:pPr>
      <w:r>
        <w:rPr>
          <w:i/>
          <w:iCs/>
        </w:rPr>
        <w:t>In the root directory</w:t>
      </w:r>
      <w:r>
        <w:t xml:space="preserve">. Explain that we will use this file to </w:t>
      </w:r>
      <w:r>
        <w:rPr>
          <w:b/>
          <w:bCs/>
        </w:rPr>
        <w:t>proxy</w:t>
      </w:r>
      <w:r>
        <w:t xml:space="preserve"> all endpoints requesting the </w:t>
      </w:r>
      <w:r>
        <w:rPr>
          <w:i/>
          <w:iCs/>
        </w:rPr>
        <w:t>api</w:t>
      </w:r>
      <w:r>
        <w:t xml:space="preserve"> endpoint to </w:t>
      </w:r>
      <w:r>
        <w:rPr>
          <w:i/>
          <w:iCs/>
        </w:rPr>
        <w:t>localhost</w:t>
      </w:r>
      <w:r>
        <w:t xml:space="preserve"> on PORT 3000, so that we can easily communicate with our backend this way. </w:t>
      </w:r>
    </w:p>
    <w:p w14:paraId="5324D361" w14:textId="244D3D33" w:rsidR="00EC7FAF" w:rsidRDefault="00BF757B" w:rsidP="0069601C">
      <w:r w:rsidRPr="00BF757B">
        <w:drawing>
          <wp:inline distT="0" distB="0" distL="0" distR="0" wp14:anchorId="0899CDB3" wp14:editId="0F74F9BD">
            <wp:extent cx="1286054"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6054" cy="323895"/>
                    </a:xfrm>
                    <a:prstGeom prst="rect">
                      <a:avLst/>
                    </a:prstGeom>
                  </pic:spPr>
                </pic:pic>
              </a:graphicData>
            </a:graphic>
          </wp:inline>
        </w:drawing>
      </w:r>
    </w:p>
    <w:p w14:paraId="42319682" w14:textId="55B6D688" w:rsidR="003B4148" w:rsidRPr="003B4148" w:rsidRDefault="003B4148" w:rsidP="003B4148">
      <w:pPr>
        <w:shd w:val="clear" w:color="auto" w:fill="B4C6E7" w:themeFill="accent1" w:themeFillTint="66"/>
      </w:pPr>
      <w:r>
        <w:t xml:space="preserve">After this, show them that things are now working because we can see the response being logged from </w:t>
      </w:r>
      <w:r>
        <w:rPr>
          <w:i/>
          <w:iCs/>
        </w:rPr>
        <w:t>axios</w:t>
      </w:r>
      <w:r>
        <w:t>’s promise callback.</w:t>
      </w:r>
    </w:p>
    <w:p w14:paraId="3B487ED2" w14:textId="480DEBCA" w:rsidR="00D00563" w:rsidRDefault="00D00563" w:rsidP="0069601C">
      <w:r w:rsidRPr="00D00563">
        <w:drawing>
          <wp:inline distT="0" distB="0" distL="0" distR="0" wp14:anchorId="532AB85D" wp14:editId="28EFA838">
            <wp:extent cx="3953427" cy="233395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2333951"/>
                    </a:xfrm>
                    <a:prstGeom prst="rect">
                      <a:avLst/>
                    </a:prstGeom>
                  </pic:spPr>
                </pic:pic>
              </a:graphicData>
            </a:graphic>
          </wp:inline>
        </w:drawing>
      </w:r>
    </w:p>
    <w:p w14:paraId="7374548D" w14:textId="50DC98FC" w:rsidR="006A026E" w:rsidRDefault="00EE3523" w:rsidP="0069601C">
      <w:r w:rsidRPr="00EE3523">
        <w:drawing>
          <wp:inline distT="0" distB="0" distL="0" distR="0" wp14:anchorId="338DF3EA" wp14:editId="41C0F729">
            <wp:extent cx="5731510" cy="773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73430"/>
                    </a:xfrm>
                    <a:prstGeom prst="rect">
                      <a:avLst/>
                    </a:prstGeom>
                  </pic:spPr>
                </pic:pic>
              </a:graphicData>
            </a:graphic>
          </wp:inline>
        </w:drawing>
      </w:r>
    </w:p>
    <w:p w14:paraId="31DF2653" w14:textId="39E5EDD0" w:rsidR="006A026E" w:rsidRDefault="006A026E" w:rsidP="0069601C">
      <w:r w:rsidRPr="006A026E">
        <w:lastRenderedPageBreak/>
        <w:drawing>
          <wp:inline distT="0" distB="0" distL="0" distR="0" wp14:anchorId="4D784154" wp14:editId="49FEB529">
            <wp:extent cx="5731510" cy="4425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25315"/>
                    </a:xfrm>
                    <a:prstGeom prst="rect">
                      <a:avLst/>
                    </a:prstGeom>
                  </pic:spPr>
                </pic:pic>
              </a:graphicData>
            </a:graphic>
          </wp:inline>
        </w:drawing>
      </w:r>
    </w:p>
    <w:p w14:paraId="44E11E7A" w14:textId="69646733" w:rsidR="006A026E" w:rsidRDefault="006A026E" w:rsidP="0069601C">
      <w:r w:rsidRPr="006A026E">
        <w:drawing>
          <wp:inline distT="0" distB="0" distL="0" distR="0" wp14:anchorId="4BD7F2A8" wp14:editId="4B26F832">
            <wp:extent cx="5731510" cy="2292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92350"/>
                    </a:xfrm>
                    <a:prstGeom prst="rect">
                      <a:avLst/>
                    </a:prstGeom>
                  </pic:spPr>
                </pic:pic>
              </a:graphicData>
            </a:graphic>
          </wp:inline>
        </w:drawing>
      </w:r>
    </w:p>
    <w:p w14:paraId="294056C3" w14:textId="77777777" w:rsidR="003B4148" w:rsidRPr="00EC7FAF" w:rsidRDefault="003B4148" w:rsidP="0069601C"/>
    <w:p w14:paraId="48B30C9C" w14:textId="77777777" w:rsidR="008174D8" w:rsidRDefault="008174D8"/>
    <w:p w14:paraId="2AF225C1" w14:textId="77777777" w:rsidR="001354DA" w:rsidRDefault="001354DA"/>
    <w:sectPr w:rsidR="00135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D3"/>
    <w:rsid w:val="001354DA"/>
    <w:rsid w:val="002D1D91"/>
    <w:rsid w:val="002E2582"/>
    <w:rsid w:val="00392FD3"/>
    <w:rsid w:val="003B0547"/>
    <w:rsid w:val="003B4148"/>
    <w:rsid w:val="004767B8"/>
    <w:rsid w:val="005E29EA"/>
    <w:rsid w:val="00677E8C"/>
    <w:rsid w:val="0069601C"/>
    <w:rsid w:val="006A026E"/>
    <w:rsid w:val="006E28E2"/>
    <w:rsid w:val="00770B7D"/>
    <w:rsid w:val="008174D8"/>
    <w:rsid w:val="008D68FF"/>
    <w:rsid w:val="00BF757B"/>
    <w:rsid w:val="00D00563"/>
    <w:rsid w:val="00D676A9"/>
    <w:rsid w:val="00E807AE"/>
    <w:rsid w:val="00EC7FAF"/>
    <w:rsid w:val="00EE3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58AF"/>
  <w15:chartTrackingRefBased/>
  <w15:docId w15:val="{29226C2F-EF15-4D47-BC8D-7F32950E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19</cp:revision>
  <dcterms:created xsi:type="dcterms:W3CDTF">2021-08-15T22:36:00Z</dcterms:created>
  <dcterms:modified xsi:type="dcterms:W3CDTF">2021-08-15T22:55:00Z</dcterms:modified>
</cp:coreProperties>
</file>