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c-short-id"/>
    <w:p>
      <w:pPr>
        <w:pStyle w:val="Heading1"/>
      </w:pPr>
      <w:r>
        <w:t xml:space="preserve">Chapter title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Your name</w:t>
      </w:r>
      <w:r>
        <w:br/>
      </w:r>
      <w:r>
        <w:rPr>
          <w:bCs/>
          <w:b/>
        </w:rPr>
        <w:t xml:space="preserve">Session:</w:t>
      </w:r>
      <w:r>
        <w:t xml:space="preserve"> </w:t>
      </w:r>
      <w:r>
        <w:t xml:space="preserve">Day X – date, time</w:t>
      </w:r>
    </w:p>
    <w:bookmarkStart w:id="20" w:name="learning-objectives"/>
    <w:p>
      <w:pPr>
        <w:pStyle w:val="Heading2"/>
      </w:pPr>
      <w:r>
        <w:t xml:space="preserve">Learning objectives</w:t>
      </w:r>
    </w:p>
    <w:bookmarkEnd w:id="20"/>
    <w:bookmarkStart w:id="21" w:name="key-concepts"/>
    <w:p>
      <w:pPr>
        <w:pStyle w:val="Heading2"/>
      </w:pPr>
      <w:r>
        <w:t xml:space="preserve">Key concepts</w:t>
      </w:r>
    </w:p>
    <w:p>
      <w:pPr>
        <w:pStyle w:val="FirstParagraph"/>
      </w:pPr>
      <w:r>
        <w:t xml:space="preserve">Short theory. One formula or figure per idea.</w:t>
      </w:r>
    </w:p>
    <w:bookmarkEnd w:id="21"/>
    <w:bookmarkStart w:id="22" w:name="worked-demo-in-r"/>
    <w:p>
      <w:pPr>
        <w:pStyle w:val="Heading2"/>
      </w:pPr>
      <w:r>
        <w:t xml:space="preserve">Worked demo in R</w:t>
      </w:r>
    </w:p>
    <w:p>
      <w:pPr>
        <w:pStyle w:val="FirstParagraph"/>
      </w:pPr>
      <w:r>
        <w:rPr>
          <w:rStyle w:val="VerbatimChar"/>
        </w:rPr>
        <w:t xml:space="preserve">{r} library(tidyverse) trial &lt;- read_csv("data/single_trial.csv")</w:t>
      </w:r>
    </w:p>
    <w:bookmarkEnd w:id="22"/>
    <w:bookmarkStart w:id="23" w:name="interpretation-for-breeding-decisions"/>
    <w:p>
      <w:pPr>
        <w:pStyle w:val="Heading2"/>
      </w:pPr>
      <w:r>
        <w:t xml:space="preserve">Interpretation for breeding decisions</w:t>
      </w:r>
    </w:p>
    <w:p>
      <w:pPr>
        <w:pStyle w:val="FirstParagraph"/>
      </w:pPr>
      <w:r>
        <w:t xml:space="preserve">What does a breeder decide from this output?</w:t>
      </w:r>
    </w:p>
    <w:bookmarkEnd w:id="23"/>
    <w:bookmarkStart w:id="24" w:name="exercise"/>
    <w:p>
      <w:pPr>
        <w:pStyle w:val="Heading2"/>
      </w:pPr>
      <w:r>
        <w:t xml:space="preserve">Exercise</w:t>
      </w:r>
    </w:p>
    <w:bookmarkEnd w:id="24"/>
    <w:bookmarkStart w:id="25" w:name="solution"/>
    <w:p>
      <w:pPr>
        <w:pStyle w:val="Heading2"/>
      </w:pPr>
      <w:r>
        <w:t xml:space="preserve">Solution</w:t>
      </w:r>
    </w:p>
    <w:bookmarkEnd w:id="25"/>
    <w:bookmarkStart w:id="26" w:name="key-takeaways"/>
    <w:p>
      <w:pPr>
        <w:pStyle w:val="Heading2"/>
      </w:pPr>
      <w:r>
        <w:t xml:space="preserve">Key takeaways</w: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2026-09-30T02:07:03Z</dcterms:created>
  <dcterms:modified xsi:type="dcterms:W3CDTF">2026-09-30T02:07:03Z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