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66C" w:rsidRDefault="00FF1965">
      <w:r>
        <w:t>Hi again</w:t>
      </w:r>
      <w:bookmarkStart w:id="0" w:name="_GoBack"/>
      <w:bookmarkEnd w:id="0"/>
    </w:p>
    <w:sectPr w:rsidR="005C1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65"/>
    <w:rsid w:val="009F7FE0"/>
    <w:rsid w:val="00AD2B07"/>
    <w:rsid w:val="00E62C52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84841-D3D2-414C-B6F6-64158169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Massachusetts Institute of Technology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Feeney</dc:creator>
  <cp:keywords/>
  <dc:description/>
  <cp:lastModifiedBy>Laura Feeney</cp:lastModifiedBy>
  <cp:revision>1</cp:revision>
  <dcterms:created xsi:type="dcterms:W3CDTF">2015-02-05T17:39:00Z</dcterms:created>
  <dcterms:modified xsi:type="dcterms:W3CDTF">2015-02-05T17:40:00Z</dcterms:modified>
</cp:coreProperties>
</file>