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CD" w:rsidRPr="009370CD" w:rsidRDefault="006260D0" w:rsidP="009370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CS170 SP2017 Assignment 1 Solution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9370CD" w:rsidRPr="00451C4B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8"/>
          <w:szCs w:val="28"/>
        </w:rPr>
      </w:pPr>
      <w:r w:rsidRPr="00451C4B">
        <w:rPr>
          <w:rFonts w:cs="Times New Roman"/>
          <w:b/>
          <w:color w:val="000000"/>
          <w:sz w:val="28"/>
          <w:szCs w:val="28"/>
        </w:rPr>
        <w:t>Chapter 1: 4, 5, 6, 7, 10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9370CD">
        <w:rPr>
          <w:rFonts w:cs="Times New Roman"/>
          <w:color w:val="000000"/>
        </w:rPr>
        <w:t>4. What is the Free Software Foundation/GNU? What is Linux? Which parts</w:t>
      </w:r>
      <w:r w:rsidRPr="009370CD">
        <w:rPr>
          <w:rFonts w:cs="Times New Roman"/>
          <w:color w:val="000000"/>
        </w:rPr>
        <w:t xml:space="preserve"> </w:t>
      </w:r>
      <w:r w:rsidRPr="009370CD">
        <w:rPr>
          <w:rFonts w:cs="Times New Roman"/>
          <w:color w:val="000000"/>
        </w:rPr>
        <w:t>of the Linux operating system did each pro</w:t>
      </w:r>
      <w:r w:rsidRPr="009370CD">
        <w:rPr>
          <w:rFonts w:cs="Times New Roman"/>
          <w:color w:val="000000"/>
        </w:rPr>
        <w:t xml:space="preserve">vide? Who else has helped build </w:t>
      </w:r>
      <w:r w:rsidRPr="009370CD">
        <w:rPr>
          <w:rFonts w:cs="Times New Roman"/>
          <w:color w:val="000000"/>
        </w:rPr>
        <w:t>and refine this operating system?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 xml:space="preserve">The Free Software Foundation (www.fsf.org) </w:t>
      </w:r>
      <w:r w:rsidRPr="009370CD">
        <w:rPr>
          <w:rFonts w:cs="Times New Roman"/>
          <w:color w:val="FF0000"/>
        </w:rPr>
        <w:t>is the principal organizational s</w:t>
      </w:r>
      <w:r w:rsidRPr="009370CD">
        <w:rPr>
          <w:rFonts w:cs="Times New Roman"/>
          <w:color w:val="FF0000"/>
        </w:rPr>
        <w:t>ponsor of the GNU Project. GNU develop</w:t>
      </w:r>
      <w:r w:rsidRPr="009370CD">
        <w:rPr>
          <w:rFonts w:cs="Times New Roman"/>
          <w:color w:val="FF0000"/>
        </w:rPr>
        <w:t xml:space="preserve">ed many of the tools, including </w:t>
      </w:r>
      <w:r w:rsidRPr="009370CD">
        <w:rPr>
          <w:rFonts w:cs="Times New Roman"/>
          <w:color w:val="FF0000"/>
        </w:rPr>
        <w:t>the C compiler, that are part</w:t>
      </w:r>
      <w:r w:rsidRPr="009370CD">
        <w:rPr>
          <w:rFonts w:cs="Times New Roman"/>
          <w:color w:val="FF0000"/>
        </w:rPr>
        <w:t xml:space="preserve"> of the Linux operating system. </w:t>
      </w:r>
      <w:r w:rsidRPr="009370CD">
        <w:rPr>
          <w:rFonts w:cs="Times New Roman"/>
          <w:color w:val="FF0000"/>
        </w:rPr>
        <w:t>Linux is the name of the operating system kern</w:t>
      </w:r>
      <w:r w:rsidRPr="009370CD">
        <w:rPr>
          <w:rFonts w:cs="Times New Roman"/>
          <w:color w:val="FF0000"/>
        </w:rPr>
        <w:t xml:space="preserve">el developed by Linus Torvalds, </w:t>
      </w:r>
      <w:r w:rsidRPr="009370CD">
        <w:rPr>
          <w:rFonts w:cs="Times New Roman"/>
          <w:color w:val="FF0000"/>
        </w:rPr>
        <w:t xml:space="preserve">which has since been expanded and improved by </w:t>
      </w:r>
      <w:r w:rsidRPr="009370CD">
        <w:rPr>
          <w:rFonts w:cs="Times New Roman"/>
          <w:color w:val="FF0000"/>
        </w:rPr>
        <w:t xml:space="preserve">thousands of people </w:t>
      </w:r>
      <w:r w:rsidRPr="009370CD">
        <w:rPr>
          <w:rFonts w:cs="Times New Roman"/>
          <w:color w:val="FF0000"/>
        </w:rPr>
        <w:t>on the Internet.</w:t>
      </w:r>
    </w:p>
    <w:p w:rsidR="0012112E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 xml:space="preserve">Torvalds’ kernel and GNU’s tools work </w:t>
      </w:r>
      <w:r w:rsidRPr="009370CD">
        <w:rPr>
          <w:rFonts w:cs="Times New Roman"/>
          <w:color w:val="FF0000"/>
        </w:rPr>
        <w:t xml:space="preserve">together as the Linux operating </w:t>
      </w:r>
      <w:r w:rsidRPr="009370CD">
        <w:rPr>
          <w:rFonts w:cs="Times New Roman"/>
          <w:color w:val="FF0000"/>
        </w:rPr>
        <w:t>system.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9370CD">
        <w:rPr>
          <w:rFonts w:cs="Times New Roman"/>
          <w:color w:val="000000"/>
        </w:rPr>
        <w:t>5. In which language is Linux written? Wh</w:t>
      </w:r>
      <w:r w:rsidRPr="009370CD">
        <w:rPr>
          <w:rFonts w:cs="Times New Roman"/>
          <w:color w:val="000000"/>
        </w:rPr>
        <w:t xml:space="preserve">at does the language have to do </w:t>
      </w:r>
      <w:r w:rsidRPr="009370CD">
        <w:rPr>
          <w:rFonts w:cs="Times New Roman"/>
          <w:color w:val="000000"/>
        </w:rPr>
        <w:t>with the success of Linux?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>Most of Linux is written in the C programm</w:t>
      </w:r>
      <w:r w:rsidRPr="009370CD">
        <w:rPr>
          <w:rFonts w:cs="Times New Roman"/>
          <w:color w:val="FF0000"/>
        </w:rPr>
        <w:t xml:space="preserve">ing language. When written in </w:t>
      </w:r>
      <w:r w:rsidRPr="009370CD">
        <w:rPr>
          <w:rFonts w:cs="Times New Roman"/>
          <w:color w:val="FF0000"/>
        </w:rPr>
        <w:t>a portable style, C programs can be moved</w:t>
      </w:r>
      <w:r w:rsidRPr="009370CD">
        <w:rPr>
          <w:rFonts w:cs="Times New Roman"/>
          <w:color w:val="FF0000"/>
        </w:rPr>
        <w:t xml:space="preserve"> from one platform (processor or </w:t>
      </w:r>
      <w:r w:rsidRPr="009370CD">
        <w:rPr>
          <w:rFonts w:cs="Times New Roman"/>
          <w:color w:val="FF0000"/>
        </w:rPr>
        <w:t>CPU-based system) to another by simply re</w:t>
      </w:r>
      <w:r w:rsidRPr="009370CD">
        <w:rPr>
          <w:rFonts w:cs="Times New Roman"/>
          <w:color w:val="FF0000"/>
        </w:rPr>
        <w:t xml:space="preserve">compiling the code. Portability </w:t>
      </w:r>
      <w:r w:rsidRPr="009370CD">
        <w:rPr>
          <w:rFonts w:cs="Times New Roman"/>
          <w:color w:val="FF0000"/>
        </w:rPr>
        <w:t>means that manufacturers have a read</w:t>
      </w:r>
      <w:r w:rsidRPr="009370CD">
        <w:rPr>
          <w:rFonts w:cs="Times New Roman"/>
          <w:color w:val="FF0000"/>
        </w:rPr>
        <w:t xml:space="preserve">y supply of software, operating </w:t>
      </w:r>
      <w:r w:rsidRPr="009370CD">
        <w:rPr>
          <w:rFonts w:cs="Times New Roman"/>
          <w:color w:val="FF0000"/>
        </w:rPr>
        <w:t xml:space="preserve">systems, and applications when they modify </w:t>
      </w:r>
      <w:r w:rsidRPr="009370CD">
        <w:rPr>
          <w:rFonts w:cs="Times New Roman"/>
          <w:color w:val="FF0000"/>
        </w:rPr>
        <w:t xml:space="preserve">an existing platform or develop </w:t>
      </w:r>
      <w:r w:rsidRPr="009370CD">
        <w:rPr>
          <w:rFonts w:cs="Times New Roman"/>
          <w:color w:val="FF0000"/>
        </w:rPr>
        <w:t>a new one.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9370CD">
        <w:rPr>
          <w:rFonts w:cs="Times New Roman"/>
          <w:color w:val="000000"/>
        </w:rPr>
        <w:t>6. What is a utility program?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>A utility (program), sometimes referred t</w:t>
      </w:r>
      <w:r w:rsidRPr="009370CD">
        <w:rPr>
          <w:rFonts w:cs="Times New Roman"/>
          <w:color w:val="FF0000"/>
        </w:rPr>
        <w:t xml:space="preserve">o as a command, performs a task </w:t>
      </w:r>
      <w:r w:rsidRPr="009370CD">
        <w:rPr>
          <w:rFonts w:cs="Times New Roman"/>
          <w:color w:val="FF0000"/>
        </w:rPr>
        <w:t>that is frequently related to the operating sy</w:t>
      </w:r>
      <w:r w:rsidRPr="009370CD">
        <w:rPr>
          <w:rFonts w:cs="Times New Roman"/>
          <w:color w:val="FF0000"/>
        </w:rPr>
        <w:t xml:space="preserve">stem. A utility is simpler than </w:t>
      </w:r>
      <w:r w:rsidRPr="009370CD">
        <w:rPr>
          <w:rFonts w:cs="Times New Roman"/>
          <w:color w:val="FF0000"/>
        </w:rPr>
        <w:t>an application program, although no clear line separates the two. Linux distributions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>include many utilities. You c</w:t>
      </w:r>
      <w:r w:rsidRPr="009370CD">
        <w:rPr>
          <w:rFonts w:cs="Times New Roman"/>
          <w:color w:val="FF0000"/>
        </w:rPr>
        <w:t xml:space="preserve">an also download many utilities </w:t>
      </w:r>
      <w:r w:rsidRPr="009370CD">
        <w:rPr>
          <w:rFonts w:cs="Times New Roman"/>
          <w:color w:val="FF0000"/>
        </w:rPr>
        <w:t>from the Internet.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 xml:space="preserve">Examples of utilities are </w:t>
      </w:r>
      <w:proofErr w:type="spellStart"/>
      <w:r w:rsidRPr="009370CD">
        <w:rPr>
          <w:rFonts w:cs="Arial"/>
          <w:color w:val="FF0000"/>
        </w:rPr>
        <w:t>cp</w:t>
      </w:r>
      <w:proofErr w:type="spellEnd"/>
      <w:r w:rsidRPr="009370CD">
        <w:rPr>
          <w:rFonts w:cs="Arial"/>
          <w:color w:val="FF0000"/>
        </w:rPr>
        <w:t xml:space="preserve"> </w:t>
      </w:r>
      <w:r w:rsidRPr="009370CD">
        <w:rPr>
          <w:rFonts w:cs="Times New Roman"/>
          <w:color w:val="FF0000"/>
        </w:rPr>
        <w:t xml:space="preserve">(copies a file), </w:t>
      </w:r>
      <w:r w:rsidRPr="009370CD">
        <w:rPr>
          <w:rFonts w:cs="Arial"/>
          <w:color w:val="FF0000"/>
        </w:rPr>
        <w:t xml:space="preserve">ls </w:t>
      </w:r>
      <w:r w:rsidRPr="009370CD">
        <w:rPr>
          <w:rFonts w:cs="Times New Roman"/>
          <w:color w:val="FF0000"/>
        </w:rPr>
        <w:t>(</w:t>
      </w:r>
      <w:r w:rsidRPr="009370CD">
        <w:rPr>
          <w:rFonts w:cs="Times New Roman"/>
          <w:color w:val="FF0000"/>
        </w:rPr>
        <w:t xml:space="preserve">lists information about files), </w:t>
      </w:r>
      <w:proofErr w:type="spellStart"/>
      <w:r w:rsidRPr="009370CD">
        <w:rPr>
          <w:rFonts w:cs="Arial"/>
          <w:color w:val="FF0000"/>
        </w:rPr>
        <w:t>ssh</w:t>
      </w:r>
      <w:proofErr w:type="spellEnd"/>
      <w:r w:rsidRPr="009370CD">
        <w:rPr>
          <w:rFonts w:cs="Arial"/>
          <w:color w:val="FF0000"/>
        </w:rPr>
        <w:t xml:space="preserve"> </w:t>
      </w:r>
      <w:r w:rsidRPr="009370CD">
        <w:rPr>
          <w:rFonts w:cs="Times New Roman"/>
          <w:color w:val="FF0000"/>
        </w:rPr>
        <w:t xml:space="preserve">(securely connects to a remote computer), and </w:t>
      </w:r>
      <w:proofErr w:type="spellStart"/>
      <w:r w:rsidRPr="009370CD">
        <w:rPr>
          <w:rFonts w:cs="Arial"/>
          <w:color w:val="FF0000"/>
        </w:rPr>
        <w:t>df</w:t>
      </w:r>
      <w:proofErr w:type="spellEnd"/>
      <w:r w:rsidRPr="009370CD">
        <w:rPr>
          <w:rFonts w:cs="Arial"/>
          <w:color w:val="FF0000"/>
        </w:rPr>
        <w:t xml:space="preserve"> </w:t>
      </w:r>
      <w:r w:rsidRPr="009370CD">
        <w:rPr>
          <w:rFonts w:cs="Times New Roman"/>
          <w:color w:val="FF0000"/>
        </w:rPr>
        <w:t xml:space="preserve">(lists information </w:t>
      </w:r>
      <w:r w:rsidRPr="009370CD">
        <w:rPr>
          <w:rFonts w:cs="Times New Roman"/>
          <w:color w:val="FF0000"/>
        </w:rPr>
        <w:t>about free space on system devices such as hard disks).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9370CD">
        <w:rPr>
          <w:rFonts w:cs="Times New Roman"/>
          <w:color w:val="000000"/>
        </w:rPr>
        <w:t>7. What is a shell? How does it work with the kernel? With the user?</w:t>
      </w:r>
    </w:p>
    <w:p w:rsid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>A shell is a command interpreter; it starts the program you call fro</w:t>
      </w:r>
      <w:r w:rsidRPr="009370CD">
        <w:rPr>
          <w:rFonts w:cs="Times New Roman"/>
          <w:color w:val="FF0000"/>
        </w:rPr>
        <w:t xml:space="preserve">m a command </w:t>
      </w:r>
      <w:r w:rsidRPr="009370CD">
        <w:rPr>
          <w:rFonts w:cs="Times New Roman"/>
          <w:color w:val="FF0000"/>
        </w:rPr>
        <w:t xml:space="preserve">line and passes your instructions </w:t>
      </w:r>
      <w:r w:rsidRPr="009370CD">
        <w:rPr>
          <w:rFonts w:cs="Times New Roman"/>
          <w:color w:val="FF0000"/>
        </w:rPr>
        <w:t xml:space="preserve">(arguments) to the program. The </w:t>
      </w:r>
      <w:r w:rsidRPr="009370CD">
        <w:rPr>
          <w:rFonts w:cs="Times New Roman"/>
          <w:color w:val="FF0000"/>
        </w:rPr>
        <w:t>shell is also a programming language; it can</w:t>
      </w:r>
      <w:r w:rsidRPr="009370CD">
        <w:rPr>
          <w:rFonts w:cs="Times New Roman"/>
          <w:color w:val="FF0000"/>
        </w:rPr>
        <w:t xml:space="preserve"> run files of commands, similar </w:t>
      </w:r>
      <w:r w:rsidRPr="009370CD">
        <w:rPr>
          <w:rFonts w:cs="Times New Roman"/>
          <w:color w:val="FF0000"/>
        </w:rPr>
        <w:t>to DOS batch files, when you issue a single command to the shell.</w:t>
      </w:r>
    </w:p>
    <w:p w:rsid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370CD">
        <w:rPr>
          <w:rFonts w:cs="Times New Roman"/>
          <w:color w:val="000000"/>
        </w:rPr>
        <w:t>10. What is the difference between a multiuser and a multitasking system?</w:t>
      </w:r>
    </w:p>
    <w:p w:rsidR="009370CD" w:rsidRPr="009370CD" w:rsidRDefault="009370CD" w:rsidP="009370C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>A multiuser system can support more than one user at a time.</w:t>
      </w:r>
    </w:p>
    <w:p w:rsid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370CD">
        <w:rPr>
          <w:rFonts w:cs="Times New Roman"/>
          <w:color w:val="FF0000"/>
        </w:rPr>
        <w:t>A multitasking system can process more than one task at a time.</w:t>
      </w:r>
    </w:p>
    <w:p w:rsid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9370CD" w:rsidRDefault="009370CD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br w:type="page"/>
      </w:r>
    </w:p>
    <w:p w:rsidR="009370CD" w:rsidRPr="00451C4B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8"/>
          <w:szCs w:val="28"/>
        </w:rPr>
      </w:pPr>
      <w:bookmarkStart w:id="0" w:name="_GoBack"/>
      <w:r w:rsidRPr="00451C4B">
        <w:rPr>
          <w:rFonts w:cs="Times New Roman"/>
          <w:b/>
          <w:color w:val="000000"/>
          <w:sz w:val="28"/>
          <w:szCs w:val="28"/>
        </w:rPr>
        <w:lastRenderedPageBreak/>
        <w:t xml:space="preserve">Chapter </w:t>
      </w:r>
      <w:r w:rsidRPr="00451C4B">
        <w:rPr>
          <w:rFonts w:cs="Times New Roman"/>
          <w:b/>
          <w:color w:val="000000"/>
          <w:sz w:val="28"/>
          <w:szCs w:val="28"/>
        </w:rPr>
        <w:t>2</w:t>
      </w:r>
      <w:r w:rsidRPr="00451C4B">
        <w:rPr>
          <w:rFonts w:cs="Times New Roman"/>
          <w:b/>
          <w:color w:val="000000"/>
          <w:sz w:val="28"/>
          <w:szCs w:val="28"/>
        </w:rPr>
        <w:t xml:space="preserve">: </w:t>
      </w:r>
      <w:r w:rsidRPr="00451C4B">
        <w:rPr>
          <w:rFonts w:cs="Times New Roman"/>
          <w:b/>
          <w:color w:val="000000"/>
          <w:sz w:val="28"/>
          <w:szCs w:val="28"/>
        </w:rPr>
        <w:t>1, 5, 6, 7, 8</w:t>
      </w:r>
    </w:p>
    <w:bookmarkEnd w:id="0"/>
    <w:p w:rsidR="009370CD" w:rsidRDefault="009370CD" w:rsidP="009370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9F172A">
        <w:rPr>
          <w:rFonts w:cs="Times New Roman"/>
          <w:color w:val="000000"/>
        </w:rPr>
        <w:t>1. The following message is displayed when you attempt to log in with an</w:t>
      </w:r>
      <w:r w:rsidR="009F172A">
        <w:rPr>
          <w:rFonts w:cs="Times New Roman"/>
          <w:color w:val="000000"/>
        </w:rPr>
        <w:t xml:space="preserve"> </w:t>
      </w:r>
      <w:r w:rsidRPr="009F172A">
        <w:rPr>
          <w:rFonts w:cs="Times New Roman"/>
          <w:color w:val="000000"/>
        </w:rPr>
        <w:t xml:space="preserve">incorrect username </w:t>
      </w:r>
      <w:r w:rsidRPr="009F172A">
        <w:rPr>
          <w:rFonts w:cs="Times New Roman"/>
          <w:i/>
          <w:iCs/>
          <w:color w:val="000000"/>
        </w:rPr>
        <w:t xml:space="preserve">or </w:t>
      </w:r>
      <w:r w:rsidRPr="009F172A">
        <w:rPr>
          <w:rFonts w:cs="Times New Roman"/>
          <w:color w:val="000000"/>
        </w:rPr>
        <w:t>an incorrect password: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LucidaSans-Typewriter"/>
          <w:color w:val="000000"/>
        </w:rPr>
      </w:pPr>
      <w:r w:rsidRPr="009F172A">
        <w:rPr>
          <w:rFonts w:cs="LucidaSans-Typewriter"/>
          <w:color w:val="000000"/>
        </w:rPr>
        <w:t>Login incorrect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9F172A">
        <w:rPr>
          <w:rFonts w:cs="Times New Roman"/>
          <w:color w:val="000000"/>
        </w:rPr>
        <w:t>This message does not indicate whether y</w:t>
      </w:r>
      <w:r w:rsidR="009F172A">
        <w:rPr>
          <w:rFonts w:cs="Times New Roman"/>
          <w:color w:val="000000"/>
        </w:rPr>
        <w:t xml:space="preserve">our username, your password, or </w:t>
      </w:r>
      <w:r w:rsidRPr="009F172A">
        <w:rPr>
          <w:rFonts w:cs="Times New Roman"/>
          <w:color w:val="000000"/>
        </w:rPr>
        <w:t>both are invalid. Why does it not tell you this information?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F172A">
        <w:rPr>
          <w:rFonts w:cs="Times New Roman"/>
          <w:color w:val="FF0000"/>
        </w:rPr>
        <w:t xml:space="preserve">If the system were to say that a password that </w:t>
      </w:r>
      <w:r w:rsidR="009F172A">
        <w:rPr>
          <w:rFonts w:cs="Times New Roman"/>
          <w:color w:val="FF0000"/>
        </w:rPr>
        <w:t xml:space="preserve">someone entered was incorrect, </w:t>
      </w:r>
      <w:r w:rsidRPr="009F172A">
        <w:rPr>
          <w:rFonts w:cs="Times New Roman"/>
          <w:color w:val="FF0000"/>
        </w:rPr>
        <w:t>it would be saying that the username wa</w:t>
      </w:r>
      <w:r w:rsidR="009F172A">
        <w:rPr>
          <w:rFonts w:cs="Times New Roman"/>
          <w:color w:val="FF0000"/>
        </w:rPr>
        <w:t xml:space="preserve">s valid. This information could </w:t>
      </w:r>
      <w:r w:rsidRPr="009F172A">
        <w:rPr>
          <w:rFonts w:cs="Times New Roman"/>
          <w:color w:val="FF0000"/>
        </w:rPr>
        <w:t>be used by a cracker to help break into the</w:t>
      </w:r>
      <w:r w:rsidR="009F172A">
        <w:rPr>
          <w:rFonts w:cs="Times New Roman"/>
          <w:color w:val="FF0000"/>
        </w:rPr>
        <w:t xml:space="preserve"> system. Saying that a password </w:t>
      </w:r>
      <w:r w:rsidRPr="009F172A">
        <w:rPr>
          <w:rFonts w:cs="Times New Roman"/>
          <w:color w:val="FF0000"/>
        </w:rPr>
        <w:t>is valid for an invalid username does not make sense, but saying that a password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9F172A">
        <w:rPr>
          <w:rFonts w:cs="Times New Roman"/>
          <w:color w:val="FF0000"/>
        </w:rPr>
        <w:t>is valid on the system could help a cracker in the same manner.</w:t>
      </w:r>
    </w:p>
    <w:p w:rsidR="009370CD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p w:rsidR="009F172A" w:rsidRP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F172A">
        <w:rPr>
          <w:rFonts w:cs="Times New Roman"/>
          <w:color w:val="000000"/>
        </w:rPr>
        <w:t xml:space="preserve">5. Try to change your password to </w:t>
      </w:r>
      <w:r w:rsidRPr="009F172A">
        <w:rPr>
          <w:rFonts w:cs="Times New Roman"/>
          <w:b/>
          <w:bCs/>
          <w:color w:val="000000"/>
        </w:rPr>
        <w:t>dog</w:t>
      </w:r>
      <w:r w:rsidRPr="009F172A">
        <w:rPr>
          <w:rFonts w:cs="Times New Roman"/>
          <w:color w:val="000000"/>
        </w:rPr>
        <w:t>. W</w:t>
      </w:r>
      <w:r w:rsidR="009F172A">
        <w:rPr>
          <w:rFonts w:cs="Times New Roman"/>
          <w:color w:val="000000"/>
        </w:rPr>
        <w:t xml:space="preserve">hat happens? Now change it to a </w:t>
      </w:r>
      <w:r w:rsidRPr="009F172A">
        <w:rPr>
          <w:rFonts w:cs="Times New Roman"/>
          <w:color w:val="000000"/>
        </w:rPr>
        <w:t>more secure password. What makes that password relatively secure?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Bold"/>
          <w:b/>
          <w:bCs/>
          <w:color w:val="FF0000"/>
        </w:rPr>
      </w:pPr>
      <w:r w:rsidRPr="009F172A">
        <w:rPr>
          <w:rFonts w:cs="LucidaSans-Typewriter"/>
          <w:color w:val="FF0000"/>
        </w:rPr>
        <w:t xml:space="preserve">$ </w:t>
      </w:r>
      <w:proofErr w:type="spellStart"/>
      <w:r w:rsidRPr="009F172A">
        <w:rPr>
          <w:rFonts w:cs="LucidaSans-TypewriterBold"/>
          <w:b/>
          <w:bCs/>
          <w:color w:val="FF0000"/>
        </w:rPr>
        <w:t>passwd</w:t>
      </w:r>
      <w:proofErr w:type="spellEnd"/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proofErr w:type="spellStart"/>
      <w:r w:rsidRPr="009F172A">
        <w:rPr>
          <w:rFonts w:cs="LucidaSans-Typewriter"/>
          <w:color w:val="FF0000"/>
        </w:rPr>
        <w:t>passwd</w:t>
      </w:r>
      <w:proofErr w:type="spellEnd"/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r w:rsidRPr="009F172A">
        <w:rPr>
          <w:rFonts w:cs="LucidaSans-Typewriter"/>
          <w:color w:val="FF0000"/>
        </w:rPr>
        <w:t xml:space="preserve">Changing password for user </w:t>
      </w:r>
      <w:proofErr w:type="spellStart"/>
      <w:r w:rsidRPr="009F172A">
        <w:rPr>
          <w:rFonts w:cs="LucidaSans-Typewriter"/>
          <w:color w:val="FF0000"/>
        </w:rPr>
        <w:t>sam.</w:t>
      </w:r>
      <w:proofErr w:type="spellEnd"/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r w:rsidRPr="009F172A">
        <w:rPr>
          <w:rFonts w:cs="LucidaSans-Typewriter"/>
          <w:color w:val="FF0000"/>
        </w:rPr>
        <w:t xml:space="preserve">Changing password for </w:t>
      </w:r>
      <w:proofErr w:type="spellStart"/>
      <w:r w:rsidRPr="009F172A">
        <w:rPr>
          <w:rFonts w:cs="LucidaSans-Typewriter"/>
          <w:color w:val="FF0000"/>
        </w:rPr>
        <w:t>sam.</w:t>
      </w:r>
      <w:proofErr w:type="spellEnd"/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r w:rsidRPr="009F172A">
        <w:rPr>
          <w:rFonts w:cs="LucidaSans-Typewriter"/>
          <w:color w:val="FF0000"/>
        </w:rPr>
        <w:t>(current) UNIX password: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r w:rsidRPr="009F172A">
        <w:rPr>
          <w:rFonts w:cs="LucidaSans-Typewriter"/>
          <w:color w:val="FF0000"/>
        </w:rPr>
        <w:t>New password: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r w:rsidRPr="009F172A">
        <w:rPr>
          <w:rFonts w:cs="LucidaSans-Typewriter"/>
          <w:color w:val="FF0000"/>
        </w:rPr>
        <w:t>BAD PASSWORD: it is WAY too short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"/>
          <w:color w:val="FF0000"/>
        </w:rPr>
      </w:pPr>
      <w:r w:rsidRPr="009F172A">
        <w:rPr>
          <w:rFonts w:cs="LucidaSans-Typewriter"/>
          <w:color w:val="FF0000"/>
        </w:rPr>
        <w:t>...</w:t>
      </w:r>
    </w:p>
    <w:p w:rsidR="009370CD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9F172A">
        <w:rPr>
          <w:rFonts w:cs="Times New Roman"/>
          <w:color w:val="FF0000"/>
        </w:rPr>
        <w:t>See page 44 for a list of criteria that make a password relatively secure.</w:t>
      </w:r>
    </w:p>
    <w:p w:rsid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p w:rsidR="009F172A" w:rsidRP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F172A">
        <w:rPr>
          <w:rFonts w:cs="Times New Roman"/>
          <w:color w:val="000000"/>
        </w:rPr>
        <w:t>6. How would you display a list of utilities that compress files?</w:t>
      </w:r>
    </w:p>
    <w:p w:rsidR="009370CD" w:rsidRDefault="009370CD" w:rsidP="009F172A">
      <w:pPr>
        <w:autoSpaceDE w:val="0"/>
        <w:autoSpaceDN w:val="0"/>
        <w:adjustRightInd w:val="0"/>
        <w:spacing w:after="0" w:line="240" w:lineRule="auto"/>
        <w:rPr>
          <w:rFonts w:cs="LucidaSans-TypewriterBold"/>
          <w:b/>
          <w:bCs/>
          <w:color w:val="FF0000"/>
        </w:rPr>
      </w:pPr>
      <w:r w:rsidRPr="009F172A">
        <w:rPr>
          <w:rFonts w:cs="LucidaSans-Typewriter"/>
          <w:color w:val="FF0000"/>
        </w:rPr>
        <w:t xml:space="preserve">$ </w:t>
      </w:r>
      <w:r w:rsidRPr="009F172A">
        <w:rPr>
          <w:rFonts w:cs="LucidaSans-TypewriterBold"/>
          <w:b/>
          <w:bCs/>
          <w:color w:val="FF0000"/>
        </w:rPr>
        <w:t>apropos compress</w:t>
      </w:r>
    </w:p>
    <w:p w:rsid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LucidaSans-TypewriterBold"/>
          <w:b/>
          <w:bCs/>
          <w:color w:val="FF0000"/>
        </w:rPr>
      </w:pPr>
    </w:p>
    <w:p w:rsidR="009F172A" w:rsidRP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LucidaSans-TypewriterBold"/>
          <w:b/>
          <w:bCs/>
          <w:color w:val="FF0000"/>
        </w:rPr>
      </w:pP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F172A">
        <w:rPr>
          <w:rFonts w:cs="Times New Roman"/>
          <w:color w:val="000000"/>
        </w:rPr>
        <w:t>7. How would you repeat the second prece</w:t>
      </w:r>
      <w:r w:rsidR="009F172A">
        <w:rPr>
          <w:rFonts w:cs="Times New Roman"/>
          <w:color w:val="000000"/>
        </w:rPr>
        <w:t xml:space="preserve">ding command line, edit it, and </w:t>
      </w:r>
      <w:r w:rsidRPr="009F172A">
        <w:rPr>
          <w:rFonts w:cs="Times New Roman"/>
          <w:color w:val="000000"/>
        </w:rPr>
        <w:t>then execute it?</w:t>
      </w:r>
    </w:p>
    <w:p w:rsidR="009370CD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9F172A">
        <w:rPr>
          <w:rFonts w:cs="Times New Roman"/>
          <w:color w:val="FF0000"/>
        </w:rPr>
        <w:t xml:space="preserve">Press the </w:t>
      </w:r>
      <w:r w:rsidRPr="009F172A">
        <w:rPr>
          <w:rFonts w:cs="Arial"/>
          <w:color w:val="FF0000"/>
        </w:rPr>
        <w:t xml:space="preserve">UP ARROW </w:t>
      </w:r>
      <w:r w:rsidRPr="009F172A">
        <w:rPr>
          <w:rFonts w:cs="Times New Roman"/>
          <w:color w:val="FF0000"/>
        </w:rPr>
        <w:t>key two times to displ</w:t>
      </w:r>
      <w:r w:rsidR="009F172A">
        <w:rPr>
          <w:rFonts w:cs="Times New Roman"/>
          <w:color w:val="FF0000"/>
        </w:rPr>
        <w:t xml:space="preserve">ay the second preceding command </w:t>
      </w:r>
      <w:r w:rsidRPr="009F172A">
        <w:rPr>
          <w:rFonts w:cs="Times New Roman"/>
          <w:color w:val="FF0000"/>
        </w:rPr>
        <w:t xml:space="preserve">line. Then use the </w:t>
      </w:r>
      <w:r w:rsidRPr="009F172A">
        <w:rPr>
          <w:rFonts w:cs="Arial"/>
          <w:color w:val="FF0000"/>
        </w:rPr>
        <w:t xml:space="preserve">LEFT ARROW </w:t>
      </w:r>
      <w:r w:rsidRPr="009F172A">
        <w:rPr>
          <w:rFonts w:cs="Times New Roman"/>
          <w:color w:val="FF0000"/>
        </w:rPr>
        <w:t xml:space="preserve">and </w:t>
      </w:r>
      <w:r w:rsidRPr="009F172A">
        <w:rPr>
          <w:rFonts w:cs="Arial"/>
          <w:color w:val="FF0000"/>
        </w:rPr>
        <w:t xml:space="preserve">RIGHT ARROW </w:t>
      </w:r>
      <w:r w:rsidRPr="009F172A">
        <w:rPr>
          <w:rFonts w:cs="Times New Roman"/>
          <w:color w:val="FF0000"/>
        </w:rPr>
        <w:t>key</w:t>
      </w:r>
      <w:r w:rsidR="009F172A">
        <w:rPr>
          <w:rFonts w:cs="Times New Roman"/>
          <w:color w:val="FF0000"/>
        </w:rPr>
        <w:t xml:space="preserve">s to move the cursor, the erase </w:t>
      </w:r>
      <w:r w:rsidRPr="009F172A">
        <w:rPr>
          <w:rFonts w:cs="Times New Roman"/>
          <w:color w:val="FF0000"/>
        </w:rPr>
        <w:t>key to delete characters, and normal keyboar</w:t>
      </w:r>
      <w:r w:rsidR="009F172A">
        <w:rPr>
          <w:rFonts w:cs="Times New Roman"/>
          <w:color w:val="FF0000"/>
        </w:rPr>
        <w:t xml:space="preserve">d keys to add characters to the </w:t>
      </w:r>
      <w:r w:rsidRPr="009F172A">
        <w:rPr>
          <w:rFonts w:cs="Times New Roman"/>
          <w:color w:val="FF0000"/>
        </w:rPr>
        <w:t xml:space="preserve">command line. Press </w:t>
      </w:r>
      <w:r w:rsidRPr="009F172A">
        <w:rPr>
          <w:rFonts w:cs="Arial"/>
          <w:color w:val="FF0000"/>
        </w:rPr>
        <w:t xml:space="preserve">RETURN </w:t>
      </w:r>
      <w:r w:rsidRPr="009F172A">
        <w:rPr>
          <w:rFonts w:cs="Times New Roman"/>
          <w:color w:val="FF0000"/>
        </w:rPr>
        <w:t>to execute the command line.</w:t>
      </w:r>
    </w:p>
    <w:p w:rsid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p w:rsidR="009F172A" w:rsidRPr="009F172A" w:rsidRDefault="009F172A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F172A">
        <w:rPr>
          <w:rFonts w:cs="Times New Roman"/>
          <w:color w:val="000000"/>
        </w:rPr>
        <w:t xml:space="preserve">8. Briefly, what information does the </w:t>
      </w:r>
      <w:r w:rsidR="009F172A">
        <w:rPr>
          <w:rFonts w:cs="Times New Roman"/>
          <w:b/>
          <w:bCs/>
          <w:color w:val="000000"/>
        </w:rPr>
        <w:t>--</w:t>
      </w:r>
      <w:r w:rsidRPr="009F172A">
        <w:rPr>
          <w:rFonts w:cs="Times New Roman"/>
          <w:b/>
          <w:bCs/>
          <w:color w:val="000000"/>
        </w:rPr>
        <w:t xml:space="preserve">help </w:t>
      </w:r>
      <w:r w:rsidRPr="009F172A">
        <w:rPr>
          <w:rFonts w:cs="Times New Roman"/>
          <w:color w:val="000000"/>
        </w:rPr>
        <w:t xml:space="preserve">option display for the </w:t>
      </w:r>
      <w:r w:rsidRPr="009F172A">
        <w:rPr>
          <w:rFonts w:cs="Arial"/>
          <w:color w:val="000000"/>
        </w:rPr>
        <w:t xml:space="preserve">tar </w:t>
      </w:r>
      <w:r w:rsidR="009F172A">
        <w:rPr>
          <w:rFonts w:cs="Times New Roman"/>
          <w:color w:val="000000"/>
        </w:rPr>
        <w:t xml:space="preserve">utility? </w:t>
      </w:r>
      <w:r w:rsidRPr="009F172A">
        <w:rPr>
          <w:rFonts w:cs="Times New Roman"/>
          <w:color w:val="000000"/>
        </w:rPr>
        <w:t>How would you display this information one screen at a time?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9F172A">
        <w:rPr>
          <w:rFonts w:cs="Times New Roman"/>
          <w:color w:val="FF0000"/>
        </w:rPr>
        <w:t xml:space="preserve">When used with </w:t>
      </w:r>
      <w:r w:rsidRPr="009F172A">
        <w:rPr>
          <w:rFonts w:cs="Arial"/>
          <w:color w:val="FF0000"/>
        </w:rPr>
        <w:t>tar</w:t>
      </w:r>
      <w:r w:rsidRPr="009F172A">
        <w:rPr>
          <w:rFonts w:cs="Times New Roman"/>
          <w:color w:val="FF0000"/>
        </w:rPr>
        <w:t xml:space="preserve">, the </w:t>
      </w:r>
      <w:r w:rsidR="009F172A">
        <w:rPr>
          <w:rFonts w:cs="Times New Roman"/>
          <w:b/>
          <w:bCs/>
          <w:color w:val="FF0000"/>
        </w:rPr>
        <w:t>--</w:t>
      </w:r>
      <w:r w:rsidRPr="009F172A">
        <w:rPr>
          <w:rFonts w:cs="Times New Roman"/>
          <w:b/>
          <w:bCs/>
          <w:color w:val="FF0000"/>
        </w:rPr>
        <w:t xml:space="preserve">help </w:t>
      </w:r>
      <w:r w:rsidRPr="009F172A">
        <w:rPr>
          <w:rFonts w:cs="Times New Roman"/>
          <w:color w:val="FF0000"/>
        </w:rPr>
        <w:t>option displa</w:t>
      </w:r>
      <w:r w:rsidR="009F172A">
        <w:rPr>
          <w:rFonts w:cs="Times New Roman"/>
          <w:color w:val="FF0000"/>
        </w:rPr>
        <w:t xml:space="preserve">ys usage information, examples, </w:t>
      </w:r>
      <w:r w:rsidRPr="009F172A">
        <w:rPr>
          <w:rFonts w:cs="Times New Roman"/>
          <w:color w:val="FF0000"/>
        </w:rPr>
        <w:t xml:space="preserve">and descriptions of the many </w:t>
      </w:r>
      <w:r w:rsidRPr="009F172A">
        <w:rPr>
          <w:rFonts w:cs="Arial"/>
          <w:color w:val="FF0000"/>
        </w:rPr>
        <w:t xml:space="preserve">tar </w:t>
      </w:r>
      <w:r w:rsidRPr="009F172A">
        <w:rPr>
          <w:rFonts w:cs="Times New Roman"/>
          <w:color w:val="FF0000"/>
        </w:rPr>
        <w:t xml:space="preserve">options. Send the output through </w:t>
      </w:r>
      <w:r w:rsidRPr="009F172A">
        <w:rPr>
          <w:rFonts w:cs="Arial"/>
          <w:color w:val="FF0000"/>
        </w:rPr>
        <w:t>less</w:t>
      </w:r>
      <w:r w:rsidR="009F172A">
        <w:rPr>
          <w:rFonts w:cs="Times New Roman"/>
          <w:color w:val="FF0000"/>
        </w:rPr>
        <w:t xml:space="preserve"> </w:t>
      </w:r>
      <w:r w:rsidRPr="009F172A">
        <w:rPr>
          <w:rFonts w:cs="Times New Roman"/>
          <w:color w:val="FF0000"/>
        </w:rPr>
        <w:t>to view the output one screen at a time: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F172A">
        <w:rPr>
          <w:rFonts w:cs="LucidaSans-Typewriter"/>
          <w:color w:val="FF0000"/>
        </w:rPr>
        <w:t xml:space="preserve">$ </w:t>
      </w:r>
      <w:r w:rsidRPr="009F172A">
        <w:rPr>
          <w:rFonts w:cs="LucidaSans-TypewriterBold"/>
          <w:b/>
          <w:bCs/>
          <w:color w:val="FF0000"/>
        </w:rPr>
        <w:t>tar --help | less</w:t>
      </w:r>
    </w:p>
    <w:p w:rsidR="009370CD" w:rsidRPr="009F172A" w:rsidRDefault="009370CD" w:rsidP="009F172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</w:p>
    <w:sectPr w:rsidR="009370CD" w:rsidRPr="009F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CD"/>
    <w:rsid w:val="0012112E"/>
    <w:rsid w:val="00451C4B"/>
    <w:rsid w:val="006260D0"/>
    <w:rsid w:val="009370CD"/>
    <w:rsid w:val="009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838"/>
  <w15:chartTrackingRefBased/>
  <w15:docId w15:val="{A2A80910-E773-4247-B5AF-4C05720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616</Words>
  <Characters>3515</Characters>
  <Application>Microsoft Office Word</Application>
  <DocSecurity>0</DocSecurity>
  <Lines>29</Lines>
  <Paragraphs>8</Paragraphs>
  <ScaleCrop>false</ScaleCrop>
  <Company>Capital Univeristy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5</cp:revision>
  <dcterms:created xsi:type="dcterms:W3CDTF">2017-01-28T02:37:00Z</dcterms:created>
  <dcterms:modified xsi:type="dcterms:W3CDTF">2017-01-28T02:49:00Z</dcterms:modified>
</cp:coreProperties>
</file>