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DA1168" w14:textId="77777777" w:rsidR="00BB464D" w:rsidRPr="00F51763" w:rsidRDefault="00BB464D" w:rsidP="00BB464D">
      <w:pPr>
        <w:spacing w:after="0" w:line="360" w:lineRule="auto"/>
        <w:jc w:val="center"/>
        <w:rPr>
          <w:rFonts w:cs="Calibri"/>
          <w:b/>
          <w:sz w:val="24"/>
          <w:szCs w:val="24"/>
        </w:rPr>
      </w:pPr>
    </w:p>
    <w:p w14:paraId="791F0217" w14:textId="37FC0F0C" w:rsidR="00A63563" w:rsidRPr="00F51763" w:rsidRDefault="00A63563" w:rsidP="00BB464D">
      <w:pPr>
        <w:spacing w:after="0" w:line="360" w:lineRule="auto"/>
        <w:jc w:val="center"/>
        <w:rPr>
          <w:rFonts w:cs="Calibri"/>
          <w:b/>
          <w:sz w:val="24"/>
          <w:szCs w:val="24"/>
        </w:rPr>
      </w:pPr>
      <w:r w:rsidRPr="00F51763">
        <w:rPr>
          <w:rFonts w:cs="Calibri"/>
          <w:b/>
          <w:sz w:val="24"/>
          <w:szCs w:val="24"/>
        </w:rPr>
        <w:t xml:space="preserve">PROCESO </w:t>
      </w:r>
      <w:r w:rsidR="002E0F5A" w:rsidRPr="00F51763">
        <w:rPr>
          <w:rFonts w:cs="Calibri"/>
          <w:b/>
          <w:sz w:val="24"/>
          <w:szCs w:val="24"/>
        </w:rPr>
        <w:t>DE GESTIÓN DE</w:t>
      </w:r>
      <w:r w:rsidR="00B53D0D" w:rsidRPr="00F51763">
        <w:rPr>
          <w:rFonts w:cs="Calibri"/>
          <w:b/>
          <w:sz w:val="24"/>
          <w:szCs w:val="24"/>
        </w:rPr>
        <w:t xml:space="preserve"> FORMACIÓN PROFESIONAL INTEGRAL</w:t>
      </w:r>
    </w:p>
    <w:p w14:paraId="5E3BCBDD" w14:textId="74D77B8F" w:rsidR="00A63563" w:rsidRPr="00F51763" w:rsidRDefault="00A63563" w:rsidP="00BB464D">
      <w:pPr>
        <w:spacing w:after="0" w:line="360" w:lineRule="auto"/>
        <w:jc w:val="center"/>
        <w:rPr>
          <w:rFonts w:cs="Calibri"/>
          <w:b/>
          <w:color w:val="FF0000"/>
          <w:sz w:val="24"/>
          <w:szCs w:val="24"/>
        </w:rPr>
      </w:pPr>
      <w:r w:rsidRPr="00F51763">
        <w:rPr>
          <w:rFonts w:cs="Calibri"/>
          <w:b/>
          <w:sz w:val="24"/>
          <w:szCs w:val="24"/>
        </w:rPr>
        <w:t xml:space="preserve">FORMATO </w:t>
      </w:r>
      <w:r w:rsidR="00B53D0D" w:rsidRPr="00F51763">
        <w:rPr>
          <w:rFonts w:cs="Calibri"/>
          <w:b/>
          <w:sz w:val="24"/>
          <w:szCs w:val="24"/>
        </w:rPr>
        <w:t>GUÍA DE APRENDIZAJE</w:t>
      </w:r>
    </w:p>
    <w:p w14:paraId="26976494" w14:textId="77777777" w:rsidR="00BB464D" w:rsidRPr="00F51763" w:rsidRDefault="00BB464D" w:rsidP="00BB464D">
      <w:pPr>
        <w:spacing w:after="0" w:line="360" w:lineRule="auto"/>
        <w:jc w:val="center"/>
        <w:rPr>
          <w:rFonts w:cs="Calibri"/>
          <w:b/>
          <w:color w:val="FF0000"/>
          <w:sz w:val="24"/>
          <w:szCs w:val="24"/>
        </w:rPr>
      </w:pPr>
    </w:p>
    <w:p w14:paraId="65322F1D" w14:textId="14AA6DF9" w:rsidR="00B53D0D" w:rsidRPr="00F51763" w:rsidRDefault="003605B2" w:rsidP="00033399">
      <w:pPr>
        <w:spacing w:line="360" w:lineRule="auto"/>
        <w:jc w:val="both"/>
        <w:rPr>
          <w:rFonts w:cs="Calibri"/>
          <w:b/>
          <w:sz w:val="24"/>
          <w:szCs w:val="24"/>
        </w:rPr>
      </w:pPr>
      <w:r w:rsidRPr="00F51763">
        <w:rPr>
          <w:rFonts w:cs="Calibri"/>
          <w:b/>
          <w:sz w:val="24"/>
          <w:szCs w:val="24"/>
        </w:rPr>
        <w:t xml:space="preserve">1. </w:t>
      </w:r>
      <w:r w:rsidR="00B53D0D" w:rsidRPr="00F51763">
        <w:rPr>
          <w:rFonts w:cs="Calibri"/>
          <w:b/>
          <w:sz w:val="24"/>
          <w:szCs w:val="24"/>
        </w:rPr>
        <w:t>IDENTIFICACIÓN DE LA GUIA DE APRENDIZAJE</w:t>
      </w:r>
    </w:p>
    <w:p w14:paraId="41BD8876" w14:textId="77777777" w:rsidR="00F75B05" w:rsidRPr="00B10861" w:rsidRDefault="00B53D0D" w:rsidP="00B5429E">
      <w:pPr>
        <w:pStyle w:val="Prrafodelista"/>
        <w:numPr>
          <w:ilvl w:val="0"/>
          <w:numId w:val="5"/>
        </w:numPr>
        <w:tabs>
          <w:tab w:val="left" w:pos="2520"/>
        </w:tabs>
        <w:spacing w:after="0" w:line="360" w:lineRule="auto"/>
        <w:ind w:left="714" w:hanging="357"/>
        <w:contextualSpacing w:val="0"/>
        <w:jc w:val="both"/>
        <w:rPr>
          <w:rFonts w:cstheme="minorHAnsi"/>
        </w:rPr>
      </w:pPr>
      <w:r w:rsidRPr="00F51763">
        <w:rPr>
          <w:rFonts w:ascii="Calibri" w:hAnsi="Calibri" w:cs="Calibri"/>
          <w:sz w:val="24"/>
          <w:szCs w:val="24"/>
        </w:rPr>
        <w:t>Denominación del Programa de Formación:</w:t>
      </w:r>
      <w:r w:rsidR="00F75B05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F75B05" w:rsidRPr="00B10861">
        <w:rPr>
          <w:rFonts w:ascii="Arial" w:hAnsi="Arial" w:cs="Arial"/>
          <w:b/>
          <w:bCs/>
          <w:lang w:eastAsia="es-ES"/>
        </w:rPr>
        <w:t>Analisis</w:t>
      </w:r>
      <w:proofErr w:type="spellEnd"/>
      <w:r w:rsidR="00F75B05" w:rsidRPr="00B10861">
        <w:rPr>
          <w:rFonts w:ascii="Arial" w:hAnsi="Arial" w:cs="Arial"/>
          <w:b/>
          <w:bCs/>
          <w:lang w:eastAsia="es-ES"/>
        </w:rPr>
        <w:t xml:space="preserve"> Y Desarrollo De Software</w:t>
      </w:r>
      <w:r w:rsidR="00F75B05">
        <w:rPr>
          <w:rFonts w:ascii="Arial" w:hAnsi="Arial" w:cs="Arial"/>
          <w:lang w:eastAsia="es-ES"/>
        </w:rPr>
        <w:t>.</w:t>
      </w:r>
    </w:p>
    <w:p w14:paraId="11F40DA0" w14:textId="2BCE99BD" w:rsidR="00B53D0D" w:rsidRPr="00F51763" w:rsidRDefault="00B53D0D" w:rsidP="00B5429E">
      <w:pPr>
        <w:pStyle w:val="Prrafodelista"/>
        <w:numPr>
          <w:ilvl w:val="0"/>
          <w:numId w:val="2"/>
        </w:numPr>
        <w:spacing w:after="0" w:line="360" w:lineRule="auto"/>
        <w:ind w:left="714" w:hanging="357"/>
        <w:contextualSpacing w:val="0"/>
        <w:jc w:val="both"/>
        <w:rPr>
          <w:rFonts w:ascii="Calibri" w:hAnsi="Calibri" w:cs="Calibri"/>
          <w:sz w:val="24"/>
          <w:szCs w:val="24"/>
        </w:rPr>
      </w:pPr>
      <w:r w:rsidRPr="00F51763">
        <w:rPr>
          <w:rFonts w:ascii="Calibri" w:hAnsi="Calibri" w:cs="Calibri"/>
          <w:sz w:val="24"/>
          <w:szCs w:val="24"/>
        </w:rPr>
        <w:t>Código del Programa de Formación:</w:t>
      </w:r>
      <w:r w:rsidR="00F75B05" w:rsidRPr="00F75B05">
        <w:rPr>
          <w:rFonts w:ascii="Arial" w:hAnsi="Arial" w:cs="Arial"/>
          <w:b/>
          <w:bCs/>
          <w:lang w:eastAsia="es-ES"/>
        </w:rPr>
        <w:t xml:space="preserve"> </w:t>
      </w:r>
      <w:r w:rsidR="00F75B05" w:rsidRPr="00B10861">
        <w:rPr>
          <w:rFonts w:ascii="Arial" w:hAnsi="Arial" w:cs="Arial"/>
          <w:b/>
          <w:bCs/>
          <w:lang w:eastAsia="es-ES"/>
        </w:rPr>
        <w:t>228118</w:t>
      </w:r>
      <w:r w:rsidR="00F75B05" w:rsidRPr="00B10861">
        <w:rPr>
          <w:rFonts w:cstheme="minorHAnsi"/>
          <w:b/>
          <w:bCs/>
        </w:rPr>
        <w:t xml:space="preserve"> Versión 1</w:t>
      </w:r>
    </w:p>
    <w:p w14:paraId="5ABB6B05" w14:textId="6EA2865E" w:rsidR="00B53D0D" w:rsidRPr="00F75B05" w:rsidRDefault="00B53D0D" w:rsidP="00B5429E">
      <w:pPr>
        <w:pStyle w:val="Prrafodelista"/>
        <w:numPr>
          <w:ilvl w:val="0"/>
          <w:numId w:val="2"/>
        </w:numPr>
        <w:spacing w:after="0" w:line="360" w:lineRule="auto"/>
        <w:ind w:left="714" w:hanging="357"/>
        <w:contextualSpacing w:val="0"/>
        <w:jc w:val="both"/>
        <w:rPr>
          <w:rFonts w:ascii="Calibri" w:hAnsi="Calibri" w:cs="Calibri"/>
          <w:sz w:val="24"/>
          <w:szCs w:val="24"/>
        </w:rPr>
      </w:pPr>
      <w:r w:rsidRPr="00F75B05">
        <w:rPr>
          <w:rFonts w:ascii="Calibri" w:hAnsi="Calibri" w:cs="Calibri"/>
          <w:sz w:val="24"/>
          <w:szCs w:val="24"/>
        </w:rPr>
        <w:t xml:space="preserve">Nombre del Proyecto </w:t>
      </w:r>
      <w:r w:rsidR="00E54187" w:rsidRPr="00F75B05">
        <w:rPr>
          <w:rFonts w:ascii="Calibri" w:hAnsi="Calibri" w:cs="Calibri"/>
          <w:sz w:val="24"/>
          <w:szCs w:val="24"/>
        </w:rPr>
        <w:t xml:space="preserve">Formativo </w:t>
      </w:r>
      <w:r w:rsidR="24891A0C" w:rsidRPr="00F75B05">
        <w:rPr>
          <w:rFonts w:ascii="Calibri" w:hAnsi="Calibri" w:cs="Calibri"/>
          <w:sz w:val="24"/>
          <w:szCs w:val="24"/>
        </w:rPr>
        <w:t>(si</w:t>
      </w:r>
      <w:r w:rsidRPr="00F75B05">
        <w:rPr>
          <w:rFonts w:ascii="Calibri" w:hAnsi="Calibri" w:cs="Calibri"/>
          <w:sz w:val="24"/>
          <w:szCs w:val="24"/>
        </w:rPr>
        <w:t xml:space="preserve"> </w:t>
      </w:r>
      <w:r w:rsidR="00F51763" w:rsidRPr="00F75B05">
        <w:rPr>
          <w:rFonts w:ascii="Calibri" w:hAnsi="Calibri" w:cs="Calibri"/>
          <w:sz w:val="24"/>
          <w:szCs w:val="24"/>
        </w:rPr>
        <w:t>aplica</w:t>
      </w:r>
      <w:r w:rsidRPr="00F75B05">
        <w:rPr>
          <w:rFonts w:ascii="Calibri" w:hAnsi="Calibri" w:cs="Calibri"/>
          <w:sz w:val="24"/>
          <w:szCs w:val="24"/>
        </w:rPr>
        <w:t>)</w:t>
      </w:r>
      <w:r w:rsidR="00F51763" w:rsidRPr="00F75B05">
        <w:rPr>
          <w:rFonts w:ascii="Calibri" w:hAnsi="Calibri" w:cs="Calibri"/>
          <w:sz w:val="24"/>
          <w:szCs w:val="24"/>
        </w:rPr>
        <w:t>:</w:t>
      </w:r>
      <w:r w:rsidR="00F75B05" w:rsidRPr="00F75B05">
        <w:rPr>
          <w:rFonts w:ascii="Calibri" w:hAnsi="Calibri" w:cs="Calibri"/>
          <w:sz w:val="24"/>
          <w:szCs w:val="24"/>
        </w:rPr>
        <w:t xml:space="preserve"> </w:t>
      </w:r>
      <w:r w:rsidR="00F75B05" w:rsidRPr="00F75B05">
        <w:rPr>
          <w:rFonts w:ascii="Arial" w:hAnsi="Arial" w:cs="Arial"/>
          <w:b/>
          <w:bCs/>
          <w:sz w:val="20"/>
          <w:szCs w:val="20"/>
        </w:rPr>
        <w:t>TURISGO – PLATAFORMA WEB Y MÓVIL PARA OPTIMIZAR LA EXPERIENCIA TURÍSTICA.</w:t>
      </w:r>
    </w:p>
    <w:p w14:paraId="63058BFC" w14:textId="2C9B4FDA" w:rsidR="00B53D0D" w:rsidRPr="00F75B05" w:rsidRDefault="00B53D0D" w:rsidP="00B5429E">
      <w:pPr>
        <w:pStyle w:val="Prrafodelista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Calibri" w:hAnsi="Calibri" w:cs="Calibri"/>
          <w:b/>
          <w:bCs/>
          <w:sz w:val="24"/>
          <w:szCs w:val="24"/>
        </w:rPr>
      </w:pPr>
      <w:r w:rsidRPr="00F51763">
        <w:rPr>
          <w:rFonts w:ascii="Calibri" w:hAnsi="Calibri" w:cs="Calibri"/>
          <w:sz w:val="24"/>
          <w:szCs w:val="24"/>
        </w:rPr>
        <w:t xml:space="preserve">Fase del Proyecto </w:t>
      </w:r>
      <w:r w:rsidR="7A59C7AB" w:rsidRPr="00F51763">
        <w:rPr>
          <w:rFonts w:ascii="Calibri" w:hAnsi="Calibri" w:cs="Calibri"/>
          <w:sz w:val="24"/>
          <w:szCs w:val="24"/>
        </w:rPr>
        <w:t>(si</w:t>
      </w:r>
      <w:r w:rsidRPr="00F51763">
        <w:rPr>
          <w:rFonts w:ascii="Calibri" w:hAnsi="Calibri" w:cs="Calibri"/>
          <w:sz w:val="24"/>
          <w:szCs w:val="24"/>
        </w:rPr>
        <w:t xml:space="preserve"> </w:t>
      </w:r>
      <w:r w:rsidR="00F51763" w:rsidRPr="00F51763">
        <w:rPr>
          <w:rFonts w:ascii="Calibri" w:hAnsi="Calibri" w:cs="Calibri"/>
          <w:sz w:val="24"/>
          <w:szCs w:val="24"/>
        </w:rPr>
        <w:t>aplica</w:t>
      </w:r>
      <w:r w:rsidRPr="00F51763">
        <w:rPr>
          <w:rFonts w:ascii="Calibri" w:hAnsi="Calibri" w:cs="Calibri"/>
          <w:sz w:val="24"/>
          <w:szCs w:val="24"/>
        </w:rPr>
        <w:t>)</w:t>
      </w:r>
      <w:r w:rsidR="00F51763" w:rsidRPr="00F51763">
        <w:rPr>
          <w:rFonts w:ascii="Calibri" w:hAnsi="Calibri" w:cs="Calibri"/>
          <w:sz w:val="24"/>
          <w:szCs w:val="24"/>
        </w:rPr>
        <w:t>:</w:t>
      </w:r>
      <w:r w:rsidR="00F75B05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F75B05" w:rsidRPr="00F75B05">
        <w:rPr>
          <w:rFonts w:ascii="Calibri" w:hAnsi="Calibri" w:cs="Calibri"/>
          <w:b/>
          <w:bCs/>
          <w:sz w:val="24"/>
          <w:szCs w:val="24"/>
        </w:rPr>
        <w:t>Analisis</w:t>
      </w:r>
      <w:proofErr w:type="spellEnd"/>
    </w:p>
    <w:p w14:paraId="5371C5EF" w14:textId="77777777" w:rsidR="00F75B05" w:rsidRPr="0064457D" w:rsidRDefault="00B53D0D" w:rsidP="00B5429E">
      <w:pPr>
        <w:pStyle w:val="Prrafodelista"/>
        <w:numPr>
          <w:ilvl w:val="0"/>
          <w:numId w:val="2"/>
        </w:numPr>
        <w:spacing w:after="0" w:line="360" w:lineRule="auto"/>
        <w:contextualSpacing w:val="0"/>
        <w:jc w:val="both"/>
        <w:rPr>
          <w:rFonts w:cstheme="minorHAnsi"/>
          <w:b/>
          <w:color w:val="000000" w:themeColor="text1"/>
        </w:rPr>
      </w:pPr>
      <w:r w:rsidRPr="00F51763">
        <w:rPr>
          <w:rFonts w:ascii="Calibri" w:hAnsi="Calibri" w:cs="Calibri"/>
          <w:sz w:val="24"/>
          <w:szCs w:val="24"/>
        </w:rPr>
        <w:t>Actividad de Proyecto</w:t>
      </w:r>
      <w:r w:rsidR="00E54187" w:rsidRPr="00F51763">
        <w:rPr>
          <w:rFonts w:ascii="Calibri" w:hAnsi="Calibri" w:cs="Calibri"/>
          <w:sz w:val="24"/>
          <w:szCs w:val="24"/>
        </w:rPr>
        <w:t xml:space="preserve"> </w:t>
      </w:r>
      <w:r w:rsidR="5A7EFF2D" w:rsidRPr="00F51763">
        <w:rPr>
          <w:rFonts w:ascii="Calibri" w:hAnsi="Calibri" w:cs="Calibri"/>
          <w:sz w:val="24"/>
          <w:szCs w:val="24"/>
        </w:rPr>
        <w:t>Formativo (</w:t>
      </w:r>
      <w:r w:rsidRPr="00F51763">
        <w:rPr>
          <w:rFonts w:ascii="Calibri" w:hAnsi="Calibri" w:cs="Calibri"/>
          <w:sz w:val="24"/>
          <w:szCs w:val="24"/>
        </w:rPr>
        <w:t xml:space="preserve">si </w:t>
      </w:r>
      <w:r w:rsidR="00F51763" w:rsidRPr="00F51763">
        <w:rPr>
          <w:rFonts w:ascii="Calibri" w:hAnsi="Calibri" w:cs="Calibri"/>
          <w:sz w:val="24"/>
          <w:szCs w:val="24"/>
        </w:rPr>
        <w:t>aplica</w:t>
      </w:r>
      <w:r w:rsidRPr="00F51763">
        <w:rPr>
          <w:rFonts w:ascii="Calibri" w:hAnsi="Calibri" w:cs="Calibri"/>
          <w:sz w:val="24"/>
          <w:szCs w:val="24"/>
        </w:rPr>
        <w:t>)</w:t>
      </w:r>
      <w:r w:rsidR="00F51763" w:rsidRPr="00F51763">
        <w:rPr>
          <w:rFonts w:ascii="Calibri" w:hAnsi="Calibri" w:cs="Calibri"/>
          <w:sz w:val="24"/>
          <w:szCs w:val="24"/>
        </w:rPr>
        <w:t>:</w:t>
      </w:r>
      <w:r w:rsidR="00F75B05">
        <w:rPr>
          <w:rFonts w:ascii="Calibri" w:hAnsi="Calibri" w:cs="Calibri"/>
          <w:sz w:val="24"/>
          <w:szCs w:val="24"/>
        </w:rPr>
        <w:t xml:space="preserve"> </w:t>
      </w:r>
      <w:r w:rsidR="00F75B05" w:rsidRPr="0064457D">
        <w:rPr>
          <w:rFonts w:cstheme="minorHAnsi"/>
          <w:b/>
          <w:color w:val="000000" w:themeColor="text1"/>
        </w:rPr>
        <w:t>Apropiar conceptos para el desarrollo de algoritmos formales e informales, como base de la programación estructurada.</w:t>
      </w:r>
    </w:p>
    <w:p w14:paraId="0F830893" w14:textId="7DDDE635" w:rsidR="00B53D0D" w:rsidRPr="00F75B05" w:rsidRDefault="00B53D0D" w:rsidP="00B5429E">
      <w:pPr>
        <w:pStyle w:val="Prrafodelista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Calibri" w:hAnsi="Calibri" w:cs="Calibri"/>
          <w:b/>
          <w:bCs/>
          <w:sz w:val="24"/>
          <w:szCs w:val="24"/>
        </w:rPr>
      </w:pPr>
      <w:r w:rsidRPr="00F51763">
        <w:rPr>
          <w:rFonts w:ascii="Calibri" w:hAnsi="Calibri" w:cs="Calibri"/>
          <w:sz w:val="24"/>
          <w:szCs w:val="24"/>
        </w:rPr>
        <w:t>Competencia</w:t>
      </w:r>
      <w:r w:rsidR="00F51763" w:rsidRPr="00F51763">
        <w:rPr>
          <w:rFonts w:ascii="Calibri" w:hAnsi="Calibri" w:cs="Calibri"/>
          <w:sz w:val="24"/>
          <w:szCs w:val="24"/>
        </w:rPr>
        <w:t>:</w:t>
      </w:r>
      <w:r w:rsidR="00F75B05">
        <w:rPr>
          <w:rFonts w:ascii="Calibri" w:hAnsi="Calibri" w:cs="Calibri"/>
          <w:sz w:val="24"/>
          <w:szCs w:val="24"/>
        </w:rPr>
        <w:t xml:space="preserve"> </w:t>
      </w:r>
      <w:r w:rsidR="00F75B05" w:rsidRPr="00F75B05">
        <w:rPr>
          <w:rFonts w:cstheme="minorHAnsi"/>
          <w:b/>
          <w:color w:val="000000" w:themeColor="text1"/>
        </w:rPr>
        <w:t>Análisis De La Especificación De Requisitos Del Software.</w:t>
      </w:r>
    </w:p>
    <w:p w14:paraId="30ECAB32" w14:textId="0754ACE8" w:rsidR="00B53D0D" w:rsidRPr="00F75B05" w:rsidRDefault="00B53D0D" w:rsidP="00B5429E">
      <w:pPr>
        <w:pStyle w:val="Prrafodelista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Calibri" w:hAnsi="Calibri" w:cs="Calibri"/>
          <w:b/>
          <w:bCs/>
          <w:sz w:val="24"/>
          <w:szCs w:val="24"/>
        </w:rPr>
      </w:pPr>
      <w:r w:rsidRPr="00F51763">
        <w:rPr>
          <w:rFonts w:ascii="Calibri" w:hAnsi="Calibri" w:cs="Calibri"/>
          <w:sz w:val="24"/>
          <w:szCs w:val="24"/>
        </w:rPr>
        <w:t>Resultados de Aprendizaje:</w:t>
      </w:r>
      <w:r w:rsidR="00F75B05">
        <w:rPr>
          <w:rFonts w:ascii="Calibri" w:hAnsi="Calibri" w:cs="Calibri"/>
          <w:sz w:val="24"/>
          <w:szCs w:val="24"/>
        </w:rPr>
        <w:t xml:space="preserve"> </w:t>
      </w:r>
      <w:r w:rsidR="00F75B05" w:rsidRPr="00F75B05">
        <w:rPr>
          <w:rFonts w:ascii="Arial" w:hAnsi="Arial" w:cs="Arial"/>
          <w:b/>
          <w:bCs/>
          <w:sz w:val="20"/>
          <w:szCs w:val="20"/>
          <w:lang w:eastAsia="es-ES"/>
        </w:rPr>
        <w:t>Desarrollar Procesos Lógicos A Través De La Implementación De Algoritmos.</w:t>
      </w:r>
    </w:p>
    <w:p w14:paraId="2F477666" w14:textId="3797D057" w:rsidR="00F51763" w:rsidRDefault="00B53D0D" w:rsidP="00B5429E">
      <w:pPr>
        <w:pStyle w:val="Prrafodelista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Calibri" w:hAnsi="Calibri" w:cs="Calibri"/>
          <w:sz w:val="24"/>
          <w:szCs w:val="24"/>
        </w:rPr>
      </w:pPr>
      <w:r w:rsidRPr="00F51763">
        <w:rPr>
          <w:rFonts w:ascii="Calibri" w:hAnsi="Calibri" w:cs="Calibri"/>
          <w:sz w:val="24"/>
          <w:szCs w:val="24"/>
        </w:rPr>
        <w:t>Duración de la Guía</w:t>
      </w:r>
      <w:r w:rsidR="005E2F69" w:rsidRPr="00F51763">
        <w:rPr>
          <w:rFonts w:ascii="Calibri" w:hAnsi="Calibri" w:cs="Calibri"/>
          <w:sz w:val="24"/>
          <w:szCs w:val="24"/>
        </w:rPr>
        <w:t xml:space="preserve"> de Aprendizaje</w:t>
      </w:r>
      <w:r w:rsidR="00F51763" w:rsidRPr="00F51763">
        <w:rPr>
          <w:rFonts w:ascii="Calibri" w:hAnsi="Calibri" w:cs="Calibri"/>
          <w:sz w:val="24"/>
          <w:szCs w:val="24"/>
        </w:rPr>
        <w:t xml:space="preserve"> (horas):</w:t>
      </w:r>
    </w:p>
    <w:p w14:paraId="56207BC3" w14:textId="77777777" w:rsidR="00A930F1" w:rsidRDefault="00A930F1" w:rsidP="00A930F1">
      <w:pPr>
        <w:pStyle w:val="Prrafodelista"/>
        <w:spacing w:after="0" w:line="360" w:lineRule="auto"/>
        <w:contextualSpacing w:val="0"/>
        <w:jc w:val="both"/>
        <w:rPr>
          <w:rFonts w:ascii="Calibri" w:hAnsi="Calibri" w:cs="Calibri"/>
          <w:sz w:val="24"/>
          <w:szCs w:val="24"/>
        </w:rPr>
      </w:pPr>
    </w:p>
    <w:p w14:paraId="6395F881" w14:textId="36D616F0" w:rsidR="00B53D0D" w:rsidRDefault="00B53D0D" w:rsidP="009448E8">
      <w:pPr>
        <w:spacing w:after="0" w:line="240" w:lineRule="auto"/>
        <w:rPr>
          <w:rFonts w:cs="Calibri"/>
          <w:b/>
          <w:sz w:val="24"/>
          <w:szCs w:val="24"/>
        </w:rPr>
      </w:pPr>
      <w:r w:rsidRPr="00F51763">
        <w:rPr>
          <w:rFonts w:cs="Calibri"/>
          <w:b/>
          <w:sz w:val="24"/>
          <w:szCs w:val="24"/>
        </w:rPr>
        <w:t>2. PRESENTACIÓN</w:t>
      </w:r>
    </w:p>
    <w:p w14:paraId="3B211C15" w14:textId="77777777" w:rsidR="001A1C5F" w:rsidRPr="00982A56" w:rsidRDefault="001A1C5F" w:rsidP="001A1C5F">
      <w:pPr>
        <w:pStyle w:val="NormalWeb"/>
        <w:jc w:val="both"/>
        <w:rPr>
          <w:rFonts w:ascii="Calibri" w:eastAsia="Times New Roman" w:hAnsi="Calibri" w:cs="Calibri"/>
        </w:rPr>
      </w:pPr>
      <w:r w:rsidRPr="00982A56">
        <w:rPr>
          <w:rFonts w:ascii="Calibri" w:hAnsi="Calibri" w:cs="Calibri"/>
          <w:b/>
        </w:rPr>
        <w:t xml:space="preserve">GitHub: Plataforma de Control de Versiones y Colaboración. </w:t>
      </w:r>
      <w:r w:rsidRPr="00982A56">
        <w:rPr>
          <w:rFonts w:ascii="Calibri" w:eastAsia="Times New Roman" w:hAnsi="Calibri" w:cs="Calibri"/>
        </w:rPr>
        <w:t>GitHub es una plataforma basada en la web que facilita la gestión de versiones de software mediante Git. Es ampliamente utilizada por desarrolladores para colaborar en proyectos de código abierto y privados.</w:t>
      </w:r>
    </w:p>
    <w:p w14:paraId="168570BD" w14:textId="003F287A" w:rsidR="001A1C5F" w:rsidRDefault="001A1C5F" w:rsidP="001A1C5F">
      <w:pPr>
        <w:spacing w:after="0" w:line="240" w:lineRule="auto"/>
        <w:rPr>
          <w:sz w:val="48"/>
          <w:szCs w:val="48"/>
          <w:lang w:eastAsia="es-CO"/>
        </w:rPr>
      </w:pPr>
    </w:p>
    <w:p w14:paraId="31A48986" w14:textId="37EA6E57" w:rsidR="001E3FF2" w:rsidRPr="001E3FF2" w:rsidRDefault="001E3FF2" w:rsidP="001E3FF2">
      <w:pPr>
        <w:rPr>
          <w:rFonts w:cs="Calibri"/>
        </w:rPr>
      </w:pPr>
    </w:p>
    <w:p w14:paraId="414C0501" w14:textId="19095942" w:rsidR="00F51763" w:rsidRPr="009448E8" w:rsidRDefault="00F51763" w:rsidP="00B5429E">
      <w:pPr>
        <w:pStyle w:val="Prrafodelista"/>
        <w:numPr>
          <w:ilvl w:val="0"/>
          <w:numId w:val="4"/>
        </w:numPr>
        <w:tabs>
          <w:tab w:val="left" w:pos="3828"/>
        </w:tabs>
        <w:spacing w:line="360" w:lineRule="auto"/>
        <w:jc w:val="both"/>
        <w:rPr>
          <w:rFonts w:ascii="Calibri" w:hAnsi="Calibri" w:cs="Calibri"/>
          <w:sz w:val="24"/>
          <w:szCs w:val="24"/>
          <w:lang w:val="es-MX"/>
        </w:rPr>
      </w:pPr>
      <w:r w:rsidRPr="009448E8">
        <w:rPr>
          <w:rFonts w:cs="Calibri"/>
          <w:sz w:val="24"/>
          <w:szCs w:val="24"/>
          <w:lang w:val="es-MX"/>
        </w:rPr>
        <w:br w:type="page"/>
      </w:r>
    </w:p>
    <w:p w14:paraId="04DB577D" w14:textId="77777777" w:rsidR="009448E8" w:rsidRDefault="009448E8" w:rsidP="00033399">
      <w:pPr>
        <w:tabs>
          <w:tab w:val="left" w:pos="4320"/>
          <w:tab w:val="left" w:pos="4485"/>
          <w:tab w:val="left" w:pos="5445"/>
        </w:tabs>
        <w:spacing w:line="360" w:lineRule="auto"/>
        <w:jc w:val="both"/>
        <w:rPr>
          <w:rFonts w:cs="Calibri"/>
          <w:b/>
          <w:sz w:val="24"/>
          <w:szCs w:val="24"/>
          <w:lang w:val="es-MX"/>
        </w:rPr>
      </w:pPr>
    </w:p>
    <w:p w14:paraId="05E7627C" w14:textId="63E93677" w:rsidR="00B53D0D" w:rsidRPr="00F51763" w:rsidRDefault="00B53D0D" w:rsidP="00033399">
      <w:pPr>
        <w:tabs>
          <w:tab w:val="left" w:pos="4320"/>
          <w:tab w:val="left" w:pos="4485"/>
          <w:tab w:val="left" w:pos="5445"/>
        </w:tabs>
        <w:spacing w:line="360" w:lineRule="auto"/>
        <w:jc w:val="both"/>
        <w:rPr>
          <w:rFonts w:cs="Calibri"/>
          <w:b/>
          <w:sz w:val="24"/>
          <w:szCs w:val="24"/>
          <w:lang w:val="es-MX"/>
        </w:rPr>
      </w:pPr>
      <w:r w:rsidRPr="00F51763">
        <w:rPr>
          <w:rFonts w:cs="Calibri"/>
          <w:b/>
          <w:sz w:val="24"/>
          <w:szCs w:val="24"/>
          <w:lang w:val="es-MX"/>
        </w:rPr>
        <w:t>3.  FORMULACIÓN DE LAS ACTIVIDADES DE APRENDIZAJE</w:t>
      </w:r>
    </w:p>
    <w:p w14:paraId="18B9DB2F" w14:textId="77777777" w:rsidR="00B53D0D" w:rsidRPr="00F51763" w:rsidRDefault="00B53D0D" w:rsidP="00B5429E">
      <w:pPr>
        <w:pStyle w:val="Prrafodelista"/>
        <w:numPr>
          <w:ilvl w:val="0"/>
          <w:numId w:val="3"/>
        </w:numPr>
        <w:tabs>
          <w:tab w:val="left" w:pos="4320"/>
          <w:tab w:val="left" w:pos="4485"/>
          <w:tab w:val="left" w:pos="5445"/>
        </w:tabs>
        <w:spacing w:line="360" w:lineRule="auto"/>
        <w:jc w:val="both"/>
        <w:rPr>
          <w:rFonts w:ascii="Calibri" w:hAnsi="Calibri" w:cs="Calibri"/>
          <w:b/>
          <w:bCs/>
          <w:sz w:val="24"/>
          <w:szCs w:val="24"/>
          <w:lang w:val="es-MX"/>
        </w:rPr>
      </w:pPr>
      <w:r w:rsidRPr="00F51763">
        <w:rPr>
          <w:rFonts w:ascii="Calibri" w:hAnsi="Calibri" w:cs="Calibri"/>
          <w:b/>
          <w:bCs/>
          <w:sz w:val="24"/>
          <w:szCs w:val="24"/>
          <w:lang w:val="es-MX"/>
        </w:rPr>
        <w:t>Descripción de la(s) Actividad(es)</w:t>
      </w:r>
    </w:p>
    <w:p w14:paraId="7D9E4CD0" w14:textId="1AA473CE" w:rsidR="00172F63" w:rsidRDefault="00FE7202" w:rsidP="00CC084F">
      <w:pPr>
        <w:tabs>
          <w:tab w:val="left" w:pos="4320"/>
          <w:tab w:val="left" w:pos="4485"/>
          <w:tab w:val="left" w:pos="5445"/>
        </w:tabs>
        <w:spacing w:line="360" w:lineRule="auto"/>
        <w:jc w:val="both"/>
        <w:rPr>
          <w:rFonts w:cs="Calibri"/>
          <w:b/>
          <w:bCs/>
          <w:sz w:val="24"/>
          <w:szCs w:val="24"/>
          <w:lang w:val="es-MX"/>
        </w:rPr>
      </w:pPr>
      <w:r w:rsidRPr="00F51763">
        <w:rPr>
          <w:rFonts w:cs="Calibri"/>
          <w:b/>
          <w:bCs/>
          <w:sz w:val="24"/>
          <w:szCs w:val="24"/>
          <w:lang w:val="es-MX"/>
        </w:rPr>
        <w:t xml:space="preserve">3.1 </w:t>
      </w:r>
      <w:r w:rsidR="008D7773" w:rsidRPr="00F51763">
        <w:rPr>
          <w:rFonts w:cs="Calibri"/>
          <w:b/>
          <w:bCs/>
          <w:sz w:val="24"/>
          <w:szCs w:val="24"/>
          <w:lang w:val="es-MX"/>
        </w:rPr>
        <w:t xml:space="preserve">Actividades </w:t>
      </w:r>
      <w:r w:rsidR="00A930F1">
        <w:rPr>
          <w:rFonts w:cs="Calibri"/>
          <w:b/>
          <w:bCs/>
          <w:sz w:val="24"/>
          <w:szCs w:val="24"/>
          <w:lang w:val="es-MX"/>
        </w:rPr>
        <w:t>de reflexión inicial</w:t>
      </w:r>
    </w:p>
    <w:p w14:paraId="6FD6E7FB" w14:textId="08D46A75" w:rsidR="00455C7E" w:rsidRDefault="00114DF8" w:rsidP="00B5429E">
      <w:pPr>
        <w:pStyle w:val="Prrafodelista"/>
        <w:numPr>
          <w:ilvl w:val="1"/>
          <w:numId w:val="9"/>
        </w:numPr>
        <w:tabs>
          <w:tab w:val="left" w:pos="4320"/>
          <w:tab w:val="left" w:pos="4485"/>
          <w:tab w:val="left" w:pos="5445"/>
        </w:tabs>
        <w:spacing w:after="0" w:line="240" w:lineRule="auto"/>
        <w:jc w:val="both"/>
        <w:rPr>
          <w:bCs/>
        </w:rPr>
      </w:pPr>
      <w:r>
        <w:rPr>
          <w:rFonts w:cs="Calibri"/>
          <w:sz w:val="24"/>
          <w:szCs w:val="24"/>
          <w:lang w:val="es-MX"/>
        </w:rPr>
        <w:t xml:space="preserve">Consulte que diferencias existen entre Git y Git Hub </w:t>
      </w:r>
    </w:p>
    <w:p w14:paraId="31FB56C4" w14:textId="4F9630E2" w:rsidR="00455C7E" w:rsidRDefault="00455C7E" w:rsidP="00455C7E">
      <w:pPr>
        <w:pStyle w:val="Prrafodelista"/>
        <w:tabs>
          <w:tab w:val="left" w:pos="4320"/>
          <w:tab w:val="left" w:pos="4485"/>
          <w:tab w:val="left" w:pos="5445"/>
        </w:tabs>
        <w:spacing w:after="0" w:line="240" w:lineRule="auto"/>
        <w:ind w:left="1071"/>
        <w:jc w:val="both"/>
        <w:rPr>
          <w:rFonts w:cs="Calibri"/>
          <w:sz w:val="24"/>
          <w:szCs w:val="24"/>
          <w:lang w:val="es-MX"/>
        </w:rPr>
      </w:pPr>
    </w:p>
    <w:p w14:paraId="5885DD0F" w14:textId="77777777" w:rsidR="00455C7E" w:rsidRDefault="00455C7E" w:rsidP="00455C7E">
      <w:pPr>
        <w:pStyle w:val="Prrafodelista"/>
        <w:tabs>
          <w:tab w:val="left" w:pos="4320"/>
          <w:tab w:val="left" w:pos="4485"/>
          <w:tab w:val="left" w:pos="5445"/>
        </w:tabs>
        <w:spacing w:after="0" w:line="240" w:lineRule="auto"/>
        <w:ind w:left="1071"/>
        <w:jc w:val="both"/>
        <w:rPr>
          <w:rFonts w:cs="Calibri"/>
          <w:sz w:val="24"/>
          <w:szCs w:val="24"/>
          <w:lang w:val="es-MX"/>
        </w:rPr>
      </w:pPr>
    </w:p>
    <w:p w14:paraId="6FEB56C2" w14:textId="08FC92A6" w:rsidR="00982A56" w:rsidRDefault="00455C7E" w:rsidP="00982A56">
      <w:pPr>
        <w:pStyle w:val="Default"/>
        <w:spacing w:line="360" w:lineRule="auto"/>
        <w:ind w:left="426" w:hanging="426"/>
        <w:jc w:val="both"/>
      </w:pPr>
      <w:r w:rsidRPr="00455C7E">
        <w:rPr>
          <w:rFonts w:cs="Calibri"/>
          <w:b/>
          <w:bCs/>
          <w:lang w:val="es-MX"/>
        </w:rPr>
        <w:t>3.</w:t>
      </w:r>
      <w:r w:rsidR="00C816D9">
        <w:rPr>
          <w:rFonts w:cs="Calibri"/>
          <w:b/>
          <w:bCs/>
          <w:lang w:val="es-MX"/>
        </w:rPr>
        <w:t>2</w:t>
      </w:r>
      <w:r w:rsidRPr="00455C7E">
        <w:rPr>
          <w:rFonts w:cs="Calibri"/>
          <w:b/>
          <w:bCs/>
          <w:lang w:val="es-MX"/>
        </w:rPr>
        <w:t xml:space="preserve"> </w:t>
      </w:r>
      <w:r w:rsidRPr="00F51763">
        <w:rPr>
          <w:rFonts w:ascii="Calibri" w:hAnsi="Calibri" w:cs="Calibri"/>
          <w:b/>
          <w:bCs/>
        </w:rPr>
        <w:t xml:space="preserve">Actividades de contextualización e identificación de conocimientos necesarios para el </w:t>
      </w:r>
      <w:r w:rsidR="00982A56">
        <w:rPr>
          <w:rFonts w:ascii="Calibri" w:hAnsi="Calibri" w:cs="Calibri"/>
          <w:b/>
          <w:bCs/>
        </w:rPr>
        <w:t>aprendizaje</w:t>
      </w:r>
    </w:p>
    <w:p w14:paraId="7E2735D8" w14:textId="68FAD92B" w:rsidR="00982A56" w:rsidRDefault="00982A56" w:rsidP="00982A56">
      <w:pPr>
        <w:spacing w:before="120" w:after="0" w:line="240" w:lineRule="auto"/>
        <w:ind w:left="425"/>
        <w:jc w:val="both"/>
        <w:rPr>
          <w:rFonts w:eastAsia="Times New Roman" w:cs="Calibri"/>
          <w:sz w:val="24"/>
          <w:szCs w:val="24"/>
          <w:lang w:eastAsia="es-CO"/>
        </w:rPr>
      </w:pPr>
      <w:r w:rsidRPr="00982A56">
        <w:rPr>
          <w:rFonts w:eastAsia="Times New Roman" w:cs="Calibri"/>
          <w:sz w:val="24"/>
          <w:szCs w:val="24"/>
          <w:lang w:eastAsia="es-CO"/>
        </w:rPr>
        <w:t>En el desarrollo de software moderno, la gestión de versiones es fundamental para mantener la organización, la colaboración y la integridad del código fuente. Git es una herramienta de control de versiones distribuido que permite rastrear cambios en archivos y coordinar el trabajo entre múltiples desarrolladores. GitHub, basado en Git, es una plataforma en la nube que proporciona repositorios remotos, facilitando la colaboración en proyectos de código abierto y privados. Su importancia radica en la posibilidad de mantener un histórico de modificaciones, colaborar en tiempo real y asegurar la calidad del software mediante revisiones de código y pruebas automatizadas.</w:t>
      </w:r>
    </w:p>
    <w:p w14:paraId="7A6A3A15" w14:textId="5843344F" w:rsidR="005221E8" w:rsidRDefault="005221E8" w:rsidP="00982A56">
      <w:pPr>
        <w:spacing w:before="120" w:after="0" w:line="240" w:lineRule="auto"/>
        <w:ind w:left="425"/>
        <w:jc w:val="both"/>
        <w:rPr>
          <w:rFonts w:eastAsia="Times New Roman" w:cs="Calibri"/>
          <w:sz w:val="24"/>
          <w:szCs w:val="24"/>
          <w:lang w:eastAsia="es-CO"/>
        </w:rPr>
      </w:pPr>
    </w:p>
    <w:p w14:paraId="32C4A4B3" w14:textId="7099819C" w:rsidR="00F22268" w:rsidRDefault="005C48E7" w:rsidP="00B5429E">
      <w:pPr>
        <w:pStyle w:val="Prrafodelista"/>
        <w:numPr>
          <w:ilvl w:val="0"/>
          <w:numId w:val="9"/>
        </w:numPr>
        <w:tabs>
          <w:tab w:val="left" w:pos="4320"/>
          <w:tab w:val="left" w:pos="4485"/>
          <w:tab w:val="left" w:pos="5445"/>
        </w:tabs>
        <w:spacing w:after="0" w:line="240" w:lineRule="auto"/>
        <w:ind w:left="709" w:hanging="283"/>
        <w:jc w:val="both"/>
        <w:rPr>
          <w:b/>
        </w:rPr>
      </w:pPr>
      <w:r>
        <w:rPr>
          <w:b/>
        </w:rPr>
        <w:t>Actividad propuesta</w:t>
      </w:r>
    </w:p>
    <w:p w14:paraId="4C0E28D2" w14:textId="77777777" w:rsidR="005C48E7" w:rsidRDefault="005C48E7" w:rsidP="005C48E7">
      <w:pPr>
        <w:pStyle w:val="Prrafodelista"/>
        <w:tabs>
          <w:tab w:val="left" w:pos="4320"/>
          <w:tab w:val="left" w:pos="4485"/>
          <w:tab w:val="left" w:pos="5445"/>
        </w:tabs>
        <w:spacing w:after="0" w:line="240" w:lineRule="auto"/>
        <w:ind w:left="709"/>
        <w:jc w:val="both"/>
        <w:rPr>
          <w:b/>
        </w:rPr>
      </w:pPr>
    </w:p>
    <w:p w14:paraId="47E2AD88" w14:textId="0548FC99" w:rsidR="005C48E7" w:rsidRPr="005221E8" w:rsidRDefault="005221E8" w:rsidP="005221E8">
      <w:pPr>
        <w:pStyle w:val="Prrafodelista"/>
        <w:numPr>
          <w:ilvl w:val="1"/>
          <w:numId w:val="9"/>
        </w:numPr>
        <w:spacing w:before="120" w:after="0" w:line="240" w:lineRule="auto"/>
        <w:jc w:val="both"/>
        <w:rPr>
          <w:rFonts w:eastAsia="Times New Roman" w:cs="Calibri"/>
          <w:sz w:val="24"/>
          <w:szCs w:val="24"/>
          <w:lang w:eastAsia="es-CO"/>
        </w:rPr>
      </w:pPr>
      <w:r w:rsidRPr="005221E8">
        <w:rPr>
          <w:rFonts w:eastAsia="Times New Roman" w:cs="Calibri"/>
          <w:sz w:val="24"/>
          <w:szCs w:val="24"/>
          <w:lang w:eastAsia="es-CO"/>
        </w:rPr>
        <w:t xml:space="preserve">Visite la siguiente url: </w:t>
      </w:r>
      <w:r w:rsidRPr="005221E8">
        <w:rPr>
          <w:rFonts w:eastAsia="Times New Roman" w:cs="Calibri"/>
          <w:b/>
          <w:bCs/>
          <w:sz w:val="24"/>
          <w:szCs w:val="24"/>
          <w:lang w:eastAsia="es-CO"/>
        </w:rPr>
        <w:t>github.com</w:t>
      </w:r>
    </w:p>
    <w:p w14:paraId="3CEF3960" w14:textId="77777777" w:rsidR="00F22268" w:rsidRPr="00A52E9F" w:rsidRDefault="00F22268" w:rsidP="00F22268">
      <w:pPr>
        <w:pStyle w:val="Prrafodelista"/>
        <w:tabs>
          <w:tab w:val="left" w:pos="4320"/>
          <w:tab w:val="left" w:pos="4485"/>
          <w:tab w:val="left" w:pos="5445"/>
        </w:tabs>
        <w:ind w:left="792"/>
        <w:jc w:val="both"/>
        <w:rPr>
          <w:b/>
        </w:rPr>
      </w:pPr>
    </w:p>
    <w:p w14:paraId="276FE7E3" w14:textId="17095ED1" w:rsidR="00F22268" w:rsidRDefault="00F22268" w:rsidP="00F22268">
      <w:pPr>
        <w:pStyle w:val="Prrafodelista"/>
        <w:spacing w:after="0" w:line="240" w:lineRule="auto"/>
        <w:ind w:left="1068"/>
        <w:jc w:val="both"/>
        <w:rPr>
          <w:rFonts w:cs="Arial"/>
        </w:rPr>
      </w:pPr>
    </w:p>
    <w:p w14:paraId="13AC3727" w14:textId="5F647E21" w:rsidR="00FB358B" w:rsidRDefault="00FB358B">
      <w:pPr>
        <w:spacing w:after="0" w:line="240" w:lineRule="auto"/>
        <w:rPr>
          <w:rFonts w:asciiTheme="minorHAnsi" w:eastAsia="Arial" w:hAnsiTheme="minorHAnsi" w:cs="Calibri"/>
          <w:bCs/>
        </w:rPr>
      </w:pPr>
      <w:r>
        <w:rPr>
          <w:rFonts w:eastAsia="Arial" w:cs="Calibri"/>
          <w:bCs/>
        </w:rPr>
        <w:br w:type="page"/>
      </w:r>
    </w:p>
    <w:p w14:paraId="25A57C12" w14:textId="52EB5553" w:rsidR="008D49EC" w:rsidRDefault="00C816D9" w:rsidP="008D49EC">
      <w:pPr>
        <w:pStyle w:val="Default"/>
        <w:spacing w:line="360" w:lineRule="auto"/>
        <w:ind w:left="426" w:hanging="426"/>
        <w:jc w:val="both"/>
        <w:rPr>
          <w:rFonts w:ascii="Calibri" w:hAnsi="Calibri" w:cs="Calibri"/>
          <w:b/>
          <w:bCs/>
        </w:rPr>
      </w:pPr>
      <w:r w:rsidRPr="00455C7E">
        <w:rPr>
          <w:rFonts w:cs="Calibri"/>
          <w:b/>
          <w:bCs/>
          <w:lang w:val="es-MX"/>
        </w:rPr>
        <w:lastRenderedPageBreak/>
        <w:t>3.</w:t>
      </w:r>
      <w:r>
        <w:rPr>
          <w:rFonts w:cs="Calibri"/>
          <w:b/>
          <w:bCs/>
          <w:lang w:val="es-MX"/>
        </w:rPr>
        <w:t>3</w:t>
      </w:r>
      <w:r w:rsidRPr="00455C7E">
        <w:rPr>
          <w:rFonts w:cs="Calibri"/>
          <w:b/>
          <w:bCs/>
          <w:lang w:val="es-MX"/>
        </w:rPr>
        <w:t xml:space="preserve"> </w:t>
      </w:r>
      <w:r w:rsidRPr="00F51763">
        <w:rPr>
          <w:rFonts w:ascii="Calibri" w:hAnsi="Calibri" w:cs="Calibri"/>
          <w:b/>
          <w:bCs/>
        </w:rPr>
        <w:t xml:space="preserve">Actividades de </w:t>
      </w:r>
      <w:r>
        <w:rPr>
          <w:rFonts w:ascii="Calibri" w:hAnsi="Calibri" w:cs="Calibri"/>
          <w:b/>
          <w:bCs/>
        </w:rPr>
        <w:t>transferencia de conocimiento</w:t>
      </w:r>
    </w:p>
    <w:p w14:paraId="29353675" w14:textId="20B5E7EC" w:rsidR="008D49EC" w:rsidRPr="008D49EC" w:rsidRDefault="008D49EC" w:rsidP="008D49EC">
      <w:pPr>
        <w:pStyle w:val="Default"/>
        <w:numPr>
          <w:ilvl w:val="0"/>
          <w:numId w:val="9"/>
        </w:numPr>
        <w:spacing w:line="360" w:lineRule="auto"/>
        <w:ind w:left="709" w:hanging="283"/>
        <w:jc w:val="both"/>
        <w:rPr>
          <w:rFonts w:ascii="Calibri" w:hAnsi="Calibri" w:cs="Calibri"/>
        </w:rPr>
      </w:pPr>
      <w:r>
        <w:rPr>
          <w:rFonts w:cs="Calibri"/>
          <w:lang w:val="es-MX"/>
        </w:rPr>
        <w:t>Vas a crear una cuenta en GitHub</w:t>
      </w:r>
    </w:p>
    <w:p w14:paraId="589576F5" w14:textId="77777777" w:rsidR="008D49EC" w:rsidRDefault="008D49EC" w:rsidP="008D49EC">
      <w:pPr>
        <w:pStyle w:val="NormalWeb"/>
        <w:numPr>
          <w:ilvl w:val="0"/>
          <w:numId w:val="32"/>
        </w:numPr>
      </w:pPr>
      <w:r>
        <w:t xml:space="preserve">Visitar </w:t>
      </w:r>
      <w:hyperlink r:id="rId11" w:history="1">
        <w:r>
          <w:rPr>
            <w:rStyle w:val="Hipervnculo"/>
          </w:rPr>
          <w:t>github.com</w:t>
        </w:r>
      </w:hyperlink>
      <w:r>
        <w:t>.</w:t>
      </w:r>
    </w:p>
    <w:p w14:paraId="79018C96" w14:textId="77777777" w:rsidR="008D49EC" w:rsidRDefault="008D49EC" w:rsidP="008D49EC">
      <w:pPr>
        <w:pStyle w:val="NormalWeb"/>
        <w:numPr>
          <w:ilvl w:val="0"/>
          <w:numId w:val="32"/>
        </w:numPr>
      </w:pPr>
      <w:r>
        <w:t>Hacer clic en "</w:t>
      </w:r>
      <w:proofErr w:type="spellStart"/>
      <w:r>
        <w:t>Sign</w:t>
      </w:r>
      <w:proofErr w:type="spellEnd"/>
      <w:r>
        <w:t xml:space="preserve"> up".</w:t>
      </w:r>
    </w:p>
    <w:p w14:paraId="4B7B52CC" w14:textId="77777777" w:rsidR="008D49EC" w:rsidRDefault="008D49EC" w:rsidP="008D49EC">
      <w:pPr>
        <w:pStyle w:val="NormalWeb"/>
        <w:numPr>
          <w:ilvl w:val="0"/>
          <w:numId w:val="32"/>
        </w:numPr>
      </w:pPr>
      <w:r>
        <w:t>Ingresar un nombre de usuario, correo y contraseña.</w:t>
      </w:r>
    </w:p>
    <w:p w14:paraId="55244323" w14:textId="2D58D2BD" w:rsidR="008D49EC" w:rsidRDefault="008D49EC" w:rsidP="006B1EFD">
      <w:pPr>
        <w:pStyle w:val="NormalWeb"/>
        <w:numPr>
          <w:ilvl w:val="0"/>
          <w:numId w:val="32"/>
        </w:numPr>
        <w:spacing w:before="0" w:beforeAutospacing="0" w:after="0" w:afterAutospacing="0"/>
        <w:ind w:left="1066"/>
      </w:pPr>
      <w:r>
        <w:t>Confirmar el correo electrónico y configurar el perfil.</w:t>
      </w:r>
    </w:p>
    <w:p w14:paraId="43996F4E" w14:textId="704FEA96" w:rsidR="0014504F" w:rsidRDefault="0014504F" w:rsidP="0014504F">
      <w:pPr>
        <w:pStyle w:val="NormalWeb"/>
        <w:spacing w:before="0" w:beforeAutospacing="0" w:after="0" w:afterAutospacing="0"/>
      </w:pPr>
    </w:p>
    <w:p w14:paraId="7BA278B5" w14:textId="1AA342ED" w:rsidR="0014504F" w:rsidRPr="0014504F" w:rsidRDefault="0014504F" w:rsidP="0014504F">
      <w:pPr>
        <w:pStyle w:val="Default"/>
        <w:numPr>
          <w:ilvl w:val="0"/>
          <w:numId w:val="9"/>
        </w:numPr>
        <w:spacing w:line="360" w:lineRule="auto"/>
        <w:ind w:left="709" w:hanging="283"/>
        <w:jc w:val="both"/>
        <w:rPr>
          <w:rFonts w:ascii="Calibri" w:hAnsi="Calibri" w:cs="Calibri"/>
        </w:rPr>
      </w:pPr>
      <w:r>
        <w:rPr>
          <w:rFonts w:cs="Calibri"/>
          <w:lang w:val="es-MX"/>
        </w:rPr>
        <w:t xml:space="preserve">Configurar </w:t>
      </w:r>
      <w:proofErr w:type="spellStart"/>
      <w:r w:rsidRPr="00CC6046">
        <w:rPr>
          <w:rFonts w:cs="Calibri"/>
          <w:b/>
          <w:bCs/>
          <w:lang w:val="es-MX"/>
        </w:rPr>
        <w:t>git</w:t>
      </w:r>
      <w:proofErr w:type="spellEnd"/>
      <w:r w:rsidR="00CC6046" w:rsidRPr="00CC6046">
        <w:rPr>
          <w:rFonts w:cs="Calibri"/>
          <w:b/>
          <w:bCs/>
          <w:lang w:val="es-MX"/>
        </w:rPr>
        <w:t xml:space="preserve"> </w:t>
      </w:r>
      <w:proofErr w:type="spellStart"/>
      <w:r w:rsidRPr="00CC6046">
        <w:rPr>
          <w:rFonts w:cs="Calibri"/>
          <w:b/>
          <w:bCs/>
          <w:lang w:val="es-MX"/>
        </w:rPr>
        <w:t>config</w:t>
      </w:r>
      <w:proofErr w:type="spellEnd"/>
    </w:p>
    <w:p w14:paraId="226E8055" w14:textId="306ABD34" w:rsidR="0014504F" w:rsidRPr="008D49EC" w:rsidRDefault="0014504F" w:rsidP="0014504F">
      <w:pPr>
        <w:pStyle w:val="Default"/>
        <w:numPr>
          <w:ilvl w:val="1"/>
          <w:numId w:val="9"/>
        </w:numPr>
        <w:spacing w:line="360" w:lineRule="auto"/>
        <w:jc w:val="both"/>
        <w:rPr>
          <w:rFonts w:ascii="Calibri" w:hAnsi="Calibri" w:cs="Calibri"/>
        </w:rPr>
      </w:pPr>
      <w:commentRangeStart w:id="0"/>
      <w:r>
        <w:rPr>
          <w:rFonts w:ascii="Calibri" w:hAnsi="Calibri" w:cs="Calibri"/>
        </w:rPr>
        <w:t xml:space="preserve">Configurar nombre de usuario y correo </w:t>
      </w:r>
      <w:proofErr w:type="spellStart"/>
      <w:r>
        <w:rPr>
          <w:rFonts w:ascii="Calibri" w:hAnsi="Calibri" w:cs="Calibri"/>
        </w:rPr>
        <w:t>electronico</w:t>
      </w:r>
      <w:commentRangeEnd w:id="0"/>
      <w:proofErr w:type="spellEnd"/>
      <w:r>
        <w:rPr>
          <w:rStyle w:val="Refdecomentario"/>
          <w:rFonts w:ascii="Calibri" w:hAnsi="Calibri"/>
          <w:color w:val="auto"/>
          <w:lang w:eastAsia="en-US"/>
        </w:rPr>
        <w:commentReference w:id="0"/>
      </w:r>
    </w:p>
    <w:p w14:paraId="44E761DF" w14:textId="09E93F32" w:rsidR="0014504F" w:rsidRDefault="003024D9" w:rsidP="0014504F">
      <w:pPr>
        <w:pStyle w:val="NormalWeb"/>
        <w:spacing w:before="0" w:beforeAutospacing="0" w:after="0" w:afterAutospacing="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32ED87A" wp14:editId="42CF4C71">
            <wp:simplePos x="0" y="0"/>
            <wp:positionH relativeFrom="column">
              <wp:posOffset>628650</wp:posOffset>
            </wp:positionH>
            <wp:positionV relativeFrom="paragraph">
              <wp:posOffset>5080</wp:posOffset>
            </wp:positionV>
            <wp:extent cx="6120765" cy="2270760"/>
            <wp:effectExtent l="0" t="0" r="0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270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4F59E2" w14:textId="4A23D549" w:rsidR="006B1EFD" w:rsidRDefault="006B1EFD" w:rsidP="006B1EFD">
      <w:pPr>
        <w:pStyle w:val="NormalWeb"/>
        <w:spacing w:before="0" w:beforeAutospacing="0" w:after="0" w:afterAutospacing="0"/>
        <w:ind w:left="1066"/>
      </w:pPr>
    </w:p>
    <w:p w14:paraId="762626C2" w14:textId="5D5777B5" w:rsidR="006B1EFD" w:rsidRDefault="006B1EFD" w:rsidP="003024D9">
      <w:pPr>
        <w:pStyle w:val="Default"/>
        <w:spacing w:line="360" w:lineRule="auto"/>
        <w:ind w:left="708"/>
        <w:jc w:val="both"/>
      </w:pPr>
    </w:p>
    <w:p w14:paraId="52D1A8D7" w14:textId="77777777" w:rsidR="006B1EFD" w:rsidRDefault="006B1EFD" w:rsidP="006B1EFD">
      <w:pPr>
        <w:pStyle w:val="NormalWeb"/>
      </w:pPr>
    </w:p>
    <w:p w14:paraId="03E8AD84" w14:textId="1492EAF8" w:rsidR="0003365C" w:rsidRDefault="0003365C" w:rsidP="00DD7DE9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/>
        </w:rPr>
      </w:pPr>
    </w:p>
    <w:p w14:paraId="4295213D" w14:textId="1BC75FEC" w:rsidR="00DD7DE9" w:rsidRPr="00F26523" w:rsidRDefault="0003365C" w:rsidP="008D49EC">
      <w:pPr>
        <w:spacing w:after="0" w:line="240" w:lineRule="auto"/>
        <w:rPr>
          <w:rFonts w:eastAsia="Arial" w:cs="Calibri"/>
          <w:b/>
        </w:rPr>
      </w:pPr>
      <w:r>
        <w:rPr>
          <w:rFonts w:eastAsia="Arial" w:cs="Calibri"/>
          <w:b/>
        </w:rPr>
        <w:br w:type="page"/>
      </w:r>
      <w:r w:rsidR="00DD7DE9" w:rsidRPr="00F26523">
        <w:rPr>
          <w:rFonts w:eastAsia="Arial" w:cs="Calibri"/>
          <w:b/>
        </w:rPr>
        <w:lastRenderedPageBreak/>
        <w:t xml:space="preserve">Estrategias </w:t>
      </w:r>
      <w:r w:rsidR="000723CC" w:rsidRPr="00F26523">
        <w:rPr>
          <w:rFonts w:eastAsia="Arial" w:cs="Calibri"/>
          <w:b/>
        </w:rPr>
        <w:t xml:space="preserve">o técnicas </w:t>
      </w:r>
      <w:r w:rsidR="00DD7DE9" w:rsidRPr="00F26523">
        <w:rPr>
          <w:rFonts w:eastAsia="Arial" w:cs="Calibri"/>
          <w:b/>
        </w:rPr>
        <w:t xml:space="preserve">didácticas activas:  </w:t>
      </w:r>
    </w:p>
    <w:p w14:paraId="2C301A42" w14:textId="4C6C26F9" w:rsidR="00F75B05" w:rsidRDefault="00F75B05" w:rsidP="00DD7DE9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Cs/>
        </w:rPr>
      </w:pPr>
    </w:p>
    <w:p w14:paraId="61CC7B2E" w14:textId="57FC9EB5" w:rsidR="00F75B05" w:rsidRDefault="00F75B05" w:rsidP="00B5429E">
      <w:pPr>
        <w:pStyle w:val="Prrafodelista"/>
        <w:numPr>
          <w:ilvl w:val="0"/>
          <w:numId w:val="7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ascii="Calibri" w:eastAsia="Times New Roman" w:hAnsi="Calibri" w:cs="Calibri"/>
          <w:sz w:val="24"/>
          <w:szCs w:val="24"/>
          <w:lang w:eastAsia="es-CO"/>
        </w:rPr>
      </w:pPr>
      <w:r w:rsidRPr="00F75B05">
        <w:rPr>
          <w:rStyle w:val="Textoennegrita"/>
        </w:rPr>
        <w:t>Aprendizaje</w:t>
      </w:r>
      <w:r w:rsidRPr="00F75B05">
        <w:rPr>
          <w:rFonts w:ascii="Calibri" w:eastAsia="Times New Roman" w:hAnsi="Calibri" w:cs="Calibri"/>
          <w:sz w:val="24"/>
          <w:szCs w:val="24"/>
          <w:lang w:eastAsia="es-CO"/>
        </w:rPr>
        <w:t xml:space="preserve"> </w:t>
      </w:r>
      <w:r w:rsidRPr="00F75B05">
        <w:rPr>
          <w:rFonts w:ascii="Calibri" w:eastAsia="Times New Roman" w:hAnsi="Calibri" w:cs="Calibri"/>
          <w:b/>
          <w:bCs/>
          <w:sz w:val="24"/>
          <w:szCs w:val="24"/>
          <w:lang w:eastAsia="es-CO"/>
        </w:rPr>
        <w:t>cooperativo</w:t>
      </w:r>
      <w:r w:rsidRPr="00F75B05">
        <w:rPr>
          <w:rFonts w:ascii="Calibri" w:eastAsia="Times New Roman" w:hAnsi="Calibri" w:cs="Calibri"/>
          <w:sz w:val="24"/>
          <w:szCs w:val="24"/>
          <w:lang w:eastAsia="es-CO"/>
        </w:rPr>
        <w:t xml:space="preserve"> – Los estudiantes trabajan en equipos pequeños con roles definidos para alcanzar un objetivo común, fomentando la interacción y el aprendizaje mutuo.</w:t>
      </w:r>
    </w:p>
    <w:p w14:paraId="53537165" w14:textId="208171E3" w:rsidR="00481262" w:rsidRDefault="00481262" w:rsidP="00592CF3">
      <w:pPr>
        <w:pStyle w:val="Prrafodelista"/>
        <w:numPr>
          <w:ilvl w:val="0"/>
          <w:numId w:val="7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</w:pPr>
      <w:r w:rsidRPr="00481262">
        <w:rPr>
          <w:rStyle w:val="Textoennegrita"/>
        </w:rPr>
        <w:t>Aprendizaje por descubrimiento</w:t>
      </w:r>
      <w:r>
        <w:rPr>
          <w:rStyle w:val="Textoennegrita"/>
        </w:rPr>
        <w:t xml:space="preserve"> - </w:t>
      </w:r>
      <w:r w:rsidRPr="00481262">
        <w:rPr>
          <w:rFonts w:ascii="Calibri" w:eastAsia="Times New Roman" w:hAnsi="Calibri" w:cs="Calibri"/>
          <w:sz w:val="24"/>
          <w:szCs w:val="24"/>
          <w:lang w:eastAsia="es-CO"/>
        </w:rPr>
        <w:t>Los estudiantes exploran y experimentan para construir su propio conocimiento en lugar de recibir la información directamente</w:t>
      </w:r>
      <w:r>
        <w:t>.</w:t>
      </w:r>
    </w:p>
    <w:p w14:paraId="74C79CBE" w14:textId="179623D4" w:rsidR="00481262" w:rsidRDefault="00481262" w:rsidP="00222D1D">
      <w:pPr>
        <w:pStyle w:val="Prrafodelista"/>
        <w:numPr>
          <w:ilvl w:val="0"/>
          <w:numId w:val="7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ascii="Calibri" w:eastAsia="Times New Roman" w:hAnsi="Calibri" w:cs="Calibri"/>
          <w:sz w:val="24"/>
          <w:szCs w:val="24"/>
          <w:lang w:eastAsia="es-CO"/>
        </w:rPr>
      </w:pPr>
      <w:r w:rsidRPr="00481262">
        <w:rPr>
          <w:rStyle w:val="Textoennegrita"/>
        </w:rPr>
        <w:t>Aprendizaje experiencial</w:t>
      </w:r>
      <w:r>
        <w:rPr>
          <w:rStyle w:val="Textoennegrita"/>
        </w:rPr>
        <w:t xml:space="preserve"> - </w:t>
      </w:r>
      <w:r w:rsidRPr="00481262">
        <w:rPr>
          <w:rFonts w:ascii="Calibri" w:eastAsia="Times New Roman" w:hAnsi="Calibri" w:cs="Calibri"/>
          <w:sz w:val="24"/>
          <w:szCs w:val="24"/>
          <w:lang w:eastAsia="es-CO"/>
        </w:rPr>
        <w:t>Se basa en la realización de experiencias directas y reflexiones posteriores para consolidar el aprendizaje.</w:t>
      </w:r>
    </w:p>
    <w:p w14:paraId="4BCDB4F0" w14:textId="141CB18F" w:rsidR="00481262" w:rsidRPr="00481262" w:rsidRDefault="00481262" w:rsidP="00DE0548">
      <w:pPr>
        <w:pStyle w:val="Prrafodelista"/>
        <w:numPr>
          <w:ilvl w:val="0"/>
          <w:numId w:val="7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ascii="Calibri" w:eastAsia="Times New Roman" w:hAnsi="Calibri" w:cs="Calibri"/>
          <w:sz w:val="24"/>
          <w:szCs w:val="24"/>
          <w:lang w:eastAsia="es-CO"/>
        </w:rPr>
      </w:pPr>
      <w:proofErr w:type="spellStart"/>
      <w:r w:rsidRPr="00481262">
        <w:rPr>
          <w:rStyle w:val="Textoennegrita"/>
        </w:rPr>
        <w:t>Microaprendizaje</w:t>
      </w:r>
      <w:proofErr w:type="spellEnd"/>
      <w:r>
        <w:rPr>
          <w:rStyle w:val="Textoennegrita"/>
        </w:rPr>
        <w:t xml:space="preserve"> - </w:t>
      </w:r>
      <w:r w:rsidRPr="00481262">
        <w:rPr>
          <w:rFonts w:ascii="Calibri" w:eastAsia="Times New Roman" w:hAnsi="Calibri" w:cs="Calibri"/>
          <w:sz w:val="24"/>
          <w:szCs w:val="24"/>
          <w:lang w:eastAsia="es-CO"/>
        </w:rPr>
        <w:t>Se presentan contenidos en pequeños fragmentos para facilitar la asimilación y aplicación del conocimiento en cortos periodos.</w:t>
      </w:r>
    </w:p>
    <w:p w14:paraId="20FADF3E" w14:textId="77777777" w:rsidR="00481262" w:rsidRDefault="00481262" w:rsidP="00481262">
      <w:pPr>
        <w:tabs>
          <w:tab w:val="left" w:pos="4320"/>
          <w:tab w:val="left" w:pos="4485"/>
          <w:tab w:val="left" w:pos="5445"/>
        </w:tabs>
        <w:spacing w:after="0" w:line="360" w:lineRule="auto"/>
        <w:jc w:val="both"/>
      </w:pPr>
    </w:p>
    <w:p w14:paraId="553BACBC" w14:textId="77777777" w:rsidR="00F75B05" w:rsidRPr="00F75B05" w:rsidRDefault="00F75B05" w:rsidP="00F75B05">
      <w:pPr>
        <w:pStyle w:val="Prrafodelista"/>
        <w:tabs>
          <w:tab w:val="left" w:pos="4320"/>
          <w:tab w:val="left" w:pos="4485"/>
          <w:tab w:val="left" w:pos="5445"/>
        </w:tabs>
        <w:spacing w:after="0" w:line="360" w:lineRule="auto"/>
        <w:ind w:left="1080"/>
        <w:jc w:val="both"/>
        <w:rPr>
          <w:rFonts w:ascii="Calibri" w:eastAsia="Arial" w:hAnsi="Calibri" w:cs="Calibri"/>
          <w:bCs/>
        </w:rPr>
      </w:pPr>
    </w:p>
    <w:p w14:paraId="6E2905C9" w14:textId="25ABB652" w:rsidR="00DD7DE9" w:rsidRDefault="00DD7DE9" w:rsidP="00DD7DE9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/>
        </w:rPr>
      </w:pPr>
      <w:r w:rsidRPr="00F26523">
        <w:rPr>
          <w:rFonts w:eastAsia="Arial" w:cs="Calibri"/>
          <w:b/>
        </w:rPr>
        <w:t>Materiales de formación</w:t>
      </w:r>
    </w:p>
    <w:p w14:paraId="477E2E12" w14:textId="0671C5DC" w:rsidR="00F26523" w:rsidRPr="00F26523" w:rsidRDefault="00F26523" w:rsidP="00B5429E">
      <w:pPr>
        <w:pStyle w:val="Prrafodelista"/>
        <w:numPr>
          <w:ilvl w:val="0"/>
          <w:numId w:val="8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eastAsia="Arial" w:cs="Calibri"/>
          <w:b/>
        </w:rPr>
      </w:pPr>
      <w:r>
        <w:rPr>
          <w:rFonts w:eastAsia="Arial" w:cs="Calibri"/>
          <w:bCs/>
        </w:rPr>
        <w:t>Equipos de computo</w:t>
      </w:r>
    </w:p>
    <w:p w14:paraId="5E0DC4C8" w14:textId="51431BED" w:rsidR="00F26523" w:rsidRDefault="00F26523" w:rsidP="00DD7DE9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/>
        </w:rPr>
      </w:pPr>
    </w:p>
    <w:p w14:paraId="36CFEE0D" w14:textId="324AC078" w:rsidR="00DD7DE9" w:rsidRDefault="00DD7DE9" w:rsidP="00DD7DE9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/>
        </w:rPr>
      </w:pPr>
      <w:r w:rsidRPr="00F26523">
        <w:rPr>
          <w:rFonts w:eastAsia="Arial" w:cs="Calibri"/>
          <w:b/>
        </w:rPr>
        <w:t>Material de apoyo:</w:t>
      </w:r>
    </w:p>
    <w:p w14:paraId="78C689D1" w14:textId="77777777" w:rsidR="00F22268" w:rsidRDefault="00F22268" w:rsidP="00DD7DE9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/>
        </w:rPr>
      </w:pPr>
    </w:p>
    <w:p w14:paraId="06D5837A" w14:textId="631C21A2" w:rsidR="00F22268" w:rsidRDefault="00481262" w:rsidP="00B5429E">
      <w:pPr>
        <w:pStyle w:val="Prrafodelista"/>
        <w:numPr>
          <w:ilvl w:val="0"/>
          <w:numId w:val="8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eastAsia="Arial" w:cs="Calibri"/>
          <w:bCs/>
        </w:rPr>
      </w:pPr>
      <w:r>
        <w:t>La web</w:t>
      </w:r>
    </w:p>
    <w:p w14:paraId="2A41B70D" w14:textId="77777777" w:rsidR="00F22268" w:rsidRPr="00F26523" w:rsidRDefault="00F22268" w:rsidP="00F26523">
      <w:pPr>
        <w:pStyle w:val="Prrafodelista"/>
        <w:tabs>
          <w:tab w:val="left" w:pos="4320"/>
          <w:tab w:val="left" w:pos="4485"/>
          <w:tab w:val="left" w:pos="5445"/>
        </w:tabs>
        <w:spacing w:after="0" w:line="360" w:lineRule="auto"/>
        <w:ind w:left="1080"/>
        <w:jc w:val="both"/>
        <w:rPr>
          <w:rFonts w:eastAsia="Arial" w:cs="Calibri"/>
          <w:bCs/>
        </w:rPr>
      </w:pPr>
    </w:p>
    <w:p w14:paraId="61EC3047" w14:textId="333ACE68" w:rsidR="00F51763" w:rsidRPr="00F26523" w:rsidRDefault="00DD7DE9" w:rsidP="00DD7DE9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/>
        </w:rPr>
      </w:pPr>
      <w:r w:rsidRPr="00F26523">
        <w:rPr>
          <w:rFonts w:eastAsia="Arial" w:cs="Calibri"/>
          <w:b/>
        </w:rPr>
        <w:t xml:space="preserve">Duración de la actividad:  </w:t>
      </w:r>
      <w:r w:rsidR="00481262">
        <w:rPr>
          <w:rFonts w:eastAsia="Arial" w:cs="Calibri"/>
          <w:b/>
        </w:rPr>
        <w:t>3</w:t>
      </w:r>
      <w:r w:rsidR="009F5F2B">
        <w:rPr>
          <w:rFonts w:eastAsia="Arial" w:cs="Calibri"/>
          <w:b/>
        </w:rPr>
        <w:t xml:space="preserve"> horas</w:t>
      </w:r>
    </w:p>
    <w:p w14:paraId="6E14D626" w14:textId="5BCF286A" w:rsidR="00F51763" w:rsidRDefault="00F51763">
      <w:pPr>
        <w:spacing w:after="0" w:line="240" w:lineRule="auto"/>
        <w:rPr>
          <w:rFonts w:eastAsia="Arial" w:cs="Calibri"/>
          <w:bCs/>
        </w:rPr>
      </w:pPr>
    </w:p>
    <w:p w14:paraId="41CAF45F" w14:textId="168F9CC8" w:rsidR="00F51763" w:rsidRDefault="00F51763">
      <w:pPr>
        <w:spacing w:after="0" w:line="240" w:lineRule="auto"/>
        <w:rPr>
          <w:rFonts w:cs="Calibri"/>
          <w:color w:val="000000"/>
          <w:sz w:val="24"/>
          <w:szCs w:val="24"/>
          <w:lang w:eastAsia="es-ES"/>
        </w:rPr>
      </w:pPr>
    </w:p>
    <w:p w14:paraId="09BB763B" w14:textId="6A050B8A" w:rsidR="00B53D0D" w:rsidRPr="00F51763" w:rsidRDefault="00B53D0D" w:rsidP="00033399">
      <w:pPr>
        <w:spacing w:after="0" w:line="360" w:lineRule="auto"/>
        <w:jc w:val="both"/>
        <w:rPr>
          <w:rFonts w:eastAsiaTheme="majorEastAsia" w:cs="Calibri"/>
          <w:b/>
          <w:sz w:val="24"/>
          <w:szCs w:val="24"/>
        </w:rPr>
      </w:pPr>
      <w:r w:rsidRPr="00F51763">
        <w:rPr>
          <w:rFonts w:cs="Calibri"/>
          <w:b/>
          <w:color w:val="000000" w:themeColor="text1"/>
          <w:sz w:val="24"/>
          <w:szCs w:val="24"/>
        </w:rPr>
        <w:t xml:space="preserve">4. </w:t>
      </w:r>
      <w:r w:rsidR="00743A27" w:rsidRPr="00F51763">
        <w:rPr>
          <w:rFonts w:eastAsiaTheme="majorEastAsia" w:cs="Calibri"/>
          <w:b/>
          <w:sz w:val="24"/>
          <w:szCs w:val="24"/>
        </w:rPr>
        <w:t xml:space="preserve">PLANTEAMIENTO DE EVIDENCIAS DE APRENDIZAJE PARA LA EVALUACIÓN EN EL PROCESO FORMATIVO.  </w:t>
      </w:r>
    </w:p>
    <w:tbl>
      <w:tblPr>
        <w:tblStyle w:val="Tablaconcuadrcula"/>
        <w:tblW w:w="9629" w:type="dxa"/>
        <w:tblLook w:val="04A0" w:firstRow="1" w:lastRow="0" w:firstColumn="1" w:lastColumn="0" w:noHBand="0" w:noVBand="1"/>
      </w:tblPr>
      <w:tblGrid>
        <w:gridCol w:w="1398"/>
        <w:gridCol w:w="1634"/>
        <w:gridCol w:w="1515"/>
        <w:gridCol w:w="1698"/>
        <w:gridCol w:w="1673"/>
        <w:gridCol w:w="1711"/>
      </w:tblGrid>
      <w:tr w:rsidR="007659AA" w:rsidRPr="00F51763" w14:paraId="7EF4B68F" w14:textId="77777777" w:rsidTr="00F51763">
        <w:trPr>
          <w:trHeight w:val="464"/>
        </w:trPr>
        <w:tc>
          <w:tcPr>
            <w:tcW w:w="1398" w:type="dxa"/>
            <w:shd w:val="clear" w:color="auto" w:fill="262626" w:themeFill="text1" w:themeFillTint="D9"/>
            <w:vAlign w:val="center"/>
          </w:tcPr>
          <w:p w14:paraId="5DA1453A" w14:textId="6E6E18AE" w:rsidR="007659AA" w:rsidRPr="00F51763" w:rsidRDefault="007659AA" w:rsidP="00F51763">
            <w:pPr>
              <w:spacing w:line="240" w:lineRule="auto"/>
              <w:jc w:val="center"/>
              <w:rPr>
                <w:rFonts w:cs="Calibri"/>
                <w:b/>
                <w:color w:val="FFFFFF" w:themeColor="background1"/>
                <w:sz w:val="24"/>
                <w:szCs w:val="24"/>
              </w:rPr>
            </w:pPr>
            <w:r w:rsidRPr="00F51763">
              <w:rPr>
                <w:rFonts w:cs="Calibri"/>
                <w:b/>
                <w:color w:val="FFFFFF" w:themeColor="background1"/>
                <w:sz w:val="24"/>
                <w:szCs w:val="24"/>
              </w:rPr>
              <w:t>Fase del proyecto formativo</w:t>
            </w:r>
          </w:p>
        </w:tc>
        <w:tc>
          <w:tcPr>
            <w:tcW w:w="1634" w:type="dxa"/>
            <w:shd w:val="clear" w:color="auto" w:fill="262626" w:themeFill="text1" w:themeFillTint="D9"/>
            <w:vAlign w:val="center"/>
          </w:tcPr>
          <w:p w14:paraId="7DEC9540" w14:textId="1003F5C8" w:rsidR="007659AA" w:rsidRPr="00F51763" w:rsidRDefault="007659AA" w:rsidP="00F51763">
            <w:pPr>
              <w:spacing w:line="240" w:lineRule="auto"/>
              <w:jc w:val="center"/>
              <w:rPr>
                <w:rFonts w:cs="Calibri"/>
                <w:b/>
                <w:color w:val="FFFFFF" w:themeColor="background1"/>
                <w:sz w:val="24"/>
                <w:szCs w:val="24"/>
              </w:rPr>
            </w:pPr>
            <w:r w:rsidRPr="00F51763">
              <w:rPr>
                <w:rFonts w:cs="Calibri"/>
                <w:b/>
                <w:color w:val="FFFFFF" w:themeColor="background1"/>
                <w:sz w:val="24"/>
                <w:szCs w:val="24"/>
              </w:rPr>
              <w:t>Actividad del proyecto formativo</w:t>
            </w:r>
          </w:p>
        </w:tc>
        <w:tc>
          <w:tcPr>
            <w:tcW w:w="1515" w:type="dxa"/>
            <w:shd w:val="clear" w:color="auto" w:fill="262626" w:themeFill="text1" w:themeFillTint="D9"/>
            <w:vAlign w:val="center"/>
          </w:tcPr>
          <w:p w14:paraId="2436F871" w14:textId="11839121" w:rsidR="007659AA" w:rsidRPr="00F51763" w:rsidRDefault="007659AA" w:rsidP="00F51763">
            <w:pPr>
              <w:spacing w:line="240" w:lineRule="auto"/>
              <w:jc w:val="center"/>
              <w:rPr>
                <w:rFonts w:cs="Calibri"/>
                <w:b/>
                <w:color w:val="FFFFFF" w:themeColor="background1"/>
                <w:sz w:val="24"/>
                <w:szCs w:val="24"/>
              </w:rPr>
            </w:pPr>
            <w:r w:rsidRPr="00F51763">
              <w:rPr>
                <w:rFonts w:cs="Calibri"/>
                <w:b/>
                <w:color w:val="FFFFFF" w:themeColor="background1"/>
                <w:sz w:val="24"/>
                <w:szCs w:val="24"/>
              </w:rPr>
              <w:t>Actividad de Aprendizaje</w:t>
            </w:r>
          </w:p>
        </w:tc>
        <w:tc>
          <w:tcPr>
            <w:tcW w:w="1698" w:type="dxa"/>
            <w:shd w:val="clear" w:color="auto" w:fill="262626" w:themeFill="text1" w:themeFillTint="D9"/>
            <w:vAlign w:val="center"/>
          </w:tcPr>
          <w:p w14:paraId="366AA20D" w14:textId="19C7E207" w:rsidR="007659AA" w:rsidRPr="00F51763" w:rsidRDefault="007659AA" w:rsidP="00F51763">
            <w:pPr>
              <w:spacing w:line="240" w:lineRule="auto"/>
              <w:jc w:val="center"/>
              <w:rPr>
                <w:rFonts w:cs="Calibri"/>
                <w:b/>
                <w:color w:val="FFFFFF" w:themeColor="background1"/>
                <w:sz w:val="24"/>
                <w:szCs w:val="24"/>
              </w:rPr>
            </w:pPr>
            <w:r w:rsidRPr="00F51763">
              <w:rPr>
                <w:rFonts w:cs="Calibri"/>
                <w:b/>
                <w:color w:val="FFFFFF" w:themeColor="background1"/>
                <w:sz w:val="24"/>
                <w:szCs w:val="24"/>
              </w:rPr>
              <w:t>Evidencias de Aprendizaje</w:t>
            </w:r>
          </w:p>
        </w:tc>
        <w:tc>
          <w:tcPr>
            <w:tcW w:w="1673" w:type="dxa"/>
            <w:shd w:val="clear" w:color="auto" w:fill="262626" w:themeFill="text1" w:themeFillTint="D9"/>
            <w:vAlign w:val="center"/>
          </w:tcPr>
          <w:p w14:paraId="33D7A4C4" w14:textId="77777777" w:rsidR="007659AA" w:rsidRPr="00F51763" w:rsidRDefault="007659AA" w:rsidP="00F51763">
            <w:pPr>
              <w:spacing w:line="240" w:lineRule="auto"/>
              <w:jc w:val="center"/>
              <w:rPr>
                <w:rFonts w:cs="Calibri"/>
                <w:b/>
                <w:color w:val="FFFFFF" w:themeColor="background1"/>
                <w:sz w:val="24"/>
                <w:szCs w:val="24"/>
              </w:rPr>
            </w:pPr>
            <w:r w:rsidRPr="00F51763">
              <w:rPr>
                <w:rFonts w:cs="Calibri"/>
                <w:b/>
                <w:color w:val="FFFFFF" w:themeColor="background1"/>
                <w:sz w:val="24"/>
                <w:szCs w:val="24"/>
              </w:rPr>
              <w:t>Criterios de Evaluación</w:t>
            </w:r>
          </w:p>
        </w:tc>
        <w:tc>
          <w:tcPr>
            <w:tcW w:w="1711" w:type="dxa"/>
            <w:shd w:val="clear" w:color="auto" w:fill="262626" w:themeFill="text1" w:themeFillTint="D9"/>
            <w:vAlign w:val="center"/>
          </w:tcPr>
          <w:p w14:paraId="72D8B716" w14:textId="77777777" w:rsidR="007659AA" w:rsidRPr="00F51763" w:rsidRDefault="007659AA" w:rsidP="00F51763">
            <w:pPr>
              <w:spacing w:line="240" w:lineRule="auto"/>
              <w:jc w:val="center"/>
              <w:rPr>
                <w:rFonts w:cs="Calibri"/>
                <w:b/>
                <w:color w:val="FFFFFF" w:themeColor="background1"/>
                <w:sz w:val="24"/>
                <w:szCs w:val="24"/>
              </w:rPr>
            </w:pPr>
            <w:r w:rsidRPr="00F51763">
              <w:rPr>
                <w:rFonts w:cs="Calibri"/>
                <w:b/>
                <w:color w:val="FFFFFF" w:themeColor="background1"/>
                <w:sz w:val="24"/>
                <w:szCs w:val="24"/>
              </w:rPr>
              <w:t>Técnicas e Instrumentos de Evaluación</w:t>
            </w:r>
          </w:p>
        </w:tc>
      </w:tr>
      <w:tr w:rsidR="007659AA" w:rsidRPr="00F51763" w14:paraId="5B95941D" w14:textId="77777777" w:rsidTr="009448E8">
        <w:trPr>
          <w:trHeight w:val="795"/>
        </w:trPr>
        <w:tc>
          <w:tcPr>
            <w:tcW w:w="1398" w:type="dxa"/>
          </w:tcPr>
          <w:p w14:paraId="645FCB30" w14:textId="6AB42B97" w:rsidR="007659AA" w:rsidRPr="00F51763" w:rsidRDefault="00F22268" w:rsidP="00BB464D">
            <w:pPr>
              <w:spacing w:line="240" w:lineRule="auto"/>
              <w:rPr>
                <w:rFonts w:cs="Calibri"/>
                <w:b/>
                <w:sz w:val="24"/>
                <w:szCs w:val="24"/>
              </w:rPr>
            </w:pPr>
            <w:r>
              <w:rPr>
                <w:rFonts w:cs="Calibri"/>
                <w:b/>
                <w:sz w:val="24"/>
                <w:szCs w:val="24"/>
              </w:rPr>
              <w:t>ANALISIS</w:t>
            </w:r>
          </w:p>
        </w:tc>
        <w:tc>
          <w:tcPr>
            <w:tcW w:w="1634" w:type="dxa"/>
          </w:tcPr>
          <w:p w14:paraId="1574F07D" w14:textId="6C5718D0" w:rsidR="007659AA" w:rsidRPr="00F51763" w:rsidRDefault="007659AA" w:rsidP="00BB464D">
            <w:pPr>
              <w:spacing w:line="240" w:lineRule="auto"/>
              <w:rPr>
                <w:rFonts w:cs="Calibri"/>
                <w:b/>
                <w:sz w:val="24"/>
                <w:szCs w:val="24"/>
              </w:rPr>
            </w:pPr>
          </w:p>
        </w:tc>
        <w:tc>
          <w:tcPr>
            <w:tcW w:w="1515" w:type="dxa"/>
          </w:tcPr>
          <w:p w14:paraId="2B92BADE" w14:textId="77777777" w:rsidR="007659AA" w:rsidRPr="00F51763" w:rsidRDefault="007659AA" w:rsidP="00BB464D">
            <w:pPr>
              <w:spacing w:line="240" w:lineRule="auto"/>
              <w:rPr>
                <w:rFonts w:cs="Calibri"/>
                <w:b/>
                <w:sz w:val="24"/>
                <w:szCs w:val="24"/>
              </w:rPr>
            </w:pPr>
          </w:p>
        </w:tc>
        <w:tc>
          <w:tcPr>
            <w:tcW w:w="1698" w:type="dxa"/>
          </w:tcPr>
          <w:p w14:paraId="24E5EC53" w14:textId="2AEEF0A5" w:rsidR="007659AA" w:rsidRPr="00F51763" w:rsidRDefault="007659AA" w:rsidP="00BB464D">
            <w:pPr>
              <w:spacing w:line="240" w:lineRule="auto"/>
              <w:rPr>
                <w:rFonts w:cs="Calibri"/>
                <w:b/>
                <w:sz w:val="24"/>
                <w:szCs w:val="24"/>
              </w:rPr>
            </w:pPr>
          </w:p>
        </w:tc>
        <w:tc>
          <w:tcPr>
            <w:tcW w:w="1673" w:type="dxa"/>
          </w:tcPr>
          <w:p w14:paraId="23A802B2" w14:textId="77777777" w:rsidR="007659AA" w:rsidRPr="00F51763" w:rsidRDefault="007659AA" w:rsidP="00BB464D">
            <w:pPr>
              <w:spacing w:line="240" w:lineRule="auto"/>
              <w:rPr>
                <w:rFonts w:cs="Calibri"/>
                <w:b/>
                <w:sz w:val="24"/>
                <w:szCs w:val="24"/>
              </w:rPr>
            </w:pPr>
          </w:p>
        </w:tc>
        <w:tc>
          <w:tcPr>
            <w:tcW w:w="1711" w:type="dxa"/>
          </w:tcPr>
          <w:p w14:paraId="7F7C38A2" w14:textId="77777777" w:rsidR="007659AA" w:rsidRPr="00F51763" w:rsidRDefault="007659AA" w:rsidP="00BB464D">
            <w:pPr>
              <w:spacing w:line="240" w:lineRule="auto"/>
              <w:jc w:val="center"/>
              <w:rPr>
                <w:rFonts w:cs="Calibri"/>
                <w:b/>
                <w:sz w:val="24"/>
                <w:szCs w:val="24"/>
              </w:rPr>
            </w:pPr>
          </w:p>
        </w:tc>
      </w:tr>
    </w:tbl>
    <w:p w14:paraId="03C363E3" w14:textId="3673467C" w:rsidR="00F22268" w:rsidRDefault="00F51763" w:rsidP="009448E8">
      <w:pPr>
        <w:tabs>
          <w:tab w:val="left" w:pos="1470"/>
        </w:tabs>
        <w:spacing w:after="0" w:line="360" w:lineRule="auto"/>
        <w:jc w:val="both"/>
        <w:rPr>
          <w:rFonts w:cs="Calibri"/>
          <w:b/>
          <w:color w:val="000000" w:themeColor="text1"/>
        </w:rPr>
      </w:pPr>
      <w:r>
        <w:rPr>
          <w:rFonts w:cs="Calibri"/>
          <w:b/>
          <w:color w:val="000000" w:themeColor="text1"/>
        </w:rPr>
        <w:tab/>
      </w:r>
    </w:p>
    <w:p w14:paraId="7F63DAB6" w14:textId="77777777" w:rsidR="00F22268" w:rsidRDefault="00F22268">
      <w:pPr>
        <w:spacing w:after="0" w:line="240" w:lineRule="auto"/>
        <w:rPr>
          <w:rFonts w:cs="Calibri"/>
          <w:b/>
          <w:color w:val="000000" w:themeColor="text1"/>
        </w:rPr>
      </w:pPr>
      <w:r>
        <w:rPr>
          <w:rFonts w:cs="Calibri"/>
          <w:b/>
          <w:color w:val="000000" w:themeColor="text1"/>
        </w:rPr>
        <w:lastRenderedPageBreak/>
        <w:br w:type="page"/>
      </w:r>
    </w:p>
    <w:p w14:paraId="0CCB4776" w14:textId="0313433A" w:rsidR="00F51763" w:rsidRDefault="00B53D0D" w:rsidP="009448E8">
      <w:pPr>
        <w:tabs>
          <w:tab w:val="left" w:pos="1470"/>
        </w:tabs>
        <w:spacing w:after="0" w:line="360" w:lineRule="auto"/>
        <w:jc w:val="both"/>
        <w:rPr>
          <w:rFonts w:cs="Calibri"/>
          <w:b/>
          <w:sz w:val="24"/>
          <w:szCs w:val="24"/>
        </w:rPr>
      </w:pPr>
      <w:r w:rsidRPr="00F51763">
        <w:rPr>
          <w:rFonts w:cs="Calibri"/>
          <w:b/>
          <w:sz w:val="24"/>
          <w:szCs w:val="24"/>
        </w:rPr>
        <w:lastRenderedPageBreak/>
        <w:t>5. GLOSARIO DE TÉRMINOS</w:t>
      </w:r>
    </w:p>
    <w:p w14:paraId="1506BE65" w14:textId="3EC2F69F" w:rsidR="00901160" w:rsidRDefault="00901160" w:rsidP="009448E8">
      <w:pPr>
        <w:tabs>
          <w:tab w:val="left" w:pos="1470"/>
        </w:tabs>
        <w:spacing w:after="0" w:line="360" w:lineRule="auto"/>
        <w:jc w:val="both"/>
        <w:rPr>
          <w:rFonts w:cs="Calibri"/>
          <w:b/>
          <w:sz w:val="24"/>
          <w:szCs w:val="24"/>
        </w:rPr>
      </w:pPr>
    </w:p>
    <w:p w14:paraId="26FEA557" w14:textId="53A160C1" w:rsidR="00901160" w:rsidRPr="00A6140E" w:rsidRDefault="00E60C8A" w:rsidP="00B5429E">
      <w:pPr>
        <w:pStyle w:val="Prrafodelista"/>
        <w:numPr>
          <w:ilvl w:val="0"/>
          <w:numId w:val="6"/>
        </w:numPr>
        <w:jc w:val="both"/>
        <w:rPr>
          <w:rFonts w:cstheme="minorHAnsi"/>
          <w:b/>
        </w:rPr>
      </w:pPr>
      <w:r>
        <w:rPr>
          <w:rFonts w:cstheme="minorHAnsi"/>
          <w:b/>
        </w:rPr>
        <w:t>Control de versiones</w:t>
      </w:r>
    </w:p>
    <w:p w14:paraId="1219B474" w14:textId="4CD962B3" w:rsidR="00901160" w:rsidRPr="00A6140E" w:rsidRDefault="00E60C8A" w:rsidP="00B5429E">
      <w:pPr>
        <w:pStyle w:val="Prrafodelista"/>
        <w:numPr>
          <w:ilvl w:val="0"/>
          <w:numId w:val="6"/>
        </w:numPr>
        <w:jc w:val="both"/>
        <w:rPr>
          <w:rFonts w:cstheme="minorHAnsi"/>
          <w:b/>
        </w:rPr>
      </w:pPr>
      <w:r>
        <w:rPr>
          <w:rFonts w:cstheme="minorHAnsi"/>
          <w:b/>
        </w:rPr>
        <w:t>Repositorio</w:t>
      </w:r>
    </w:p>
    <w:p w14:paraId="44D427F4" w14:textId="77777777" w:rsidR="00E60C8A" w:rsidRDefault="00E60C8A" w:rsidP="00B5429E">
      <w:pPr>
        <w:pStyle w:val="Prrafodelista"/>
        <w:numPr>
          <w:ilvl w:val="0"/>
          <w:numId w:val="6"/>
        </w:numPr>
        <w:jc w:val="both"/>
        <w:rPr>
          <w:rFonts w:cstheme="minorHAnsi"/>
          <w:b/>
        </w:rPr>
      </w:pPr>
      <w:r w:rsidRPr="00E60C8A">
        <w:rPr>
          <w:rFonts w:cstheme="minorHAnsi"/>
          <w:b/>
        </w:rPr>
        <w:t>G</w:t>
      </w:r>
      <w:r>
        <w:rPr>
          <w:rFonts w:cstheme="minorHAnsi"/>
          <w:b/>
        </w:rPr>
        <w:t>it</w:t>
      </w:r>
    </w:p>
    <w:p w14:paraId="15ADBB07" w14:textId="41886DEC" w:rsidR="009448E8" w:rsidRDefault="00E60C8A" w:rsidP="00B5429E">
      <w:pPr>
        <w:pStyle w:val="Prrafodelista"/>
        <w:numPr>
          <w:ilvl w:val="0"/>
          <w:numId w:val="6"/>
        </w:numPr>
        <w:jc w:val="both"/>
        <w:rPr>
          <w:rFonts w:cs="Calibri"/>
          <w:b/>
          <w:sz w:val="24"/>
          <w:szCs w:val="24"/>
        </w:rPr>
      </w:pPr>
      <w:r w:rsidRPr="00E60C8A">
        <w:rPr>
          <w:rFonts w:cstheme="minorHAnsi"/>
          <w:b/>
        </w:rPr>
        <w:t xml:space="preserve">Git </w:t>
      </w:r>
      <w:proofErr w:type="spellStart"/>
      <w:r w:rsidRPr="00E60C8A">
        <w:rPr>
          <w:rFonts w:cstheme="minorHAnsi"/>
          <w:b/>
        </w:rPr>
        <w:t>hub</w:t>
      </w:r>
      <w:proofErr w:type="spellEnd"/>
    </w:p>
    <w:p w14:paraId="6D812BFE" w14:textId="63A8641C" w:rsidR="00B53D0D" w:rsidRDefault="00B53D0D" w:rsidP="009448E8">
      <w:pPr>
        <w:spacing w:after="0" w:line="240" w:lineRule="auto"/>
        <w:rPr>
          <w:rFonts w:cs="Calibri"/>
          <w:b/>
          <w:sz w:val="24"/>
          <w:szCs w:val="24"/>
        </w:rPr>
      </w:pPr>
      <w:r w:rsidRPr="00F51763">
        <w:rPr>
          <w:rFonts w:cs="Calibri"/>
          <w:b/>
          <w:sz w:val="24"/>
          <w:szCs w:val="24"/>
        </w:rPr>
        <w:t>6. REFERENTES BILBIOGRÁFICOS</w:t>
      </w:r>
    </w:p>
    <w:p w14:paraId="4E156D7F" w14:textId="77777777" w:rsidR="00901160" w:rsidRPr="00F51763" w:rsidRDefault="00901160" w:rsidP="009448E8">
      <w:pPr>
        <w:spacing w:after="0" w:line="240" w:lineRule="auto"/>
        <w:rPr>
          <w:rFonts w:cs="Calibri"/>
          <w:b/>
          <w:sz w:val="24"/>
          <w:szCs w:val="24"/>
        </w:rPr>
      </w:pPr>
    </w:p>
    <w:p w14:paraId="3642F599" w14:textId="3CDC1696" w:rsidR="00E60C8A" w:rsidRPr="00E60C8A" w:rsidRDefault="00E60C8A" w:rsidP="00B5429E">
      <w:pPr>
        <w:pStyle w:val="Prrafodelista"/>
        <w:numPr>
          <w:ilvl w:val="0"/>
          <w:numId w:val="8"/>
        </w:numPr>
        <w:tabs>
          <w:tab w:val="left" w:pos="4320"/>
          <w:tab w:val="left" w:pos="4485"/>
          <w:tab w:val="left" w:pos="5445"/>
        </w:tabs>
        <w:spacing w:after="0" w:line="240" w:lineRule="auto"/>
        <w:jc w:val="both"/>
        <w:rPr>
          <w:rFonts w:cs="Calibri"/>
          <w:b/>
          <w:sz w:val="24"/>
          <w:szCs w:val="24"/>
        </w:rPr>
      </w:pPr>
      <w:r w:rsidRPr="00E60C8A">
        <w:rPr>
          <w:rFonts w:eastAsia="Arial" w:cs="Calibri"/>
          <w:bCs/>
        </w:rPr>
        <w:t>https://docs.github.com/es</w:t>
      </w:r>
    </w:p>
    <w:p w14:paraId="30890271" w14:textId="77777777" w:rsidR="0092729E" w:rsidRDefault="0092729E" w:rsidP="009448E8">
      <w:pPr>
        <w:spacing w:after="0" w:line="240" w:lineRule="auto"/>
        <w:rPr>
          <w:rFonts w:cs="Calibri"/>
          <w:b/>
          <w:sz w:val="24"/>
          <w:szCs w:val="24"/>
        </w:rPr>
      </w:pPr>
    </w:p>
    <w:p w14:paraId="3FC10496" w14:textId="77777777" w:rsidR="0092729E" w:rsidRDefault="0092729E" w:rsidP="009448E8">
      <w:pPr>
        <w:spacing w:after="0" w:line="240" w:lineRule="auto"/>
        <w:rPr>
          <w:rFonts w:cs="Calibri"/>
          <w:b/>
          <w:sz w:val="24"/>
          <w:szCs w:val="24"/>
        </w:rPr>
      </w:pPr>
    </w:p>
    <w:p w14:paraId="294A3AAC" w14:textId="11B09E99" w:rsidR="00B53D0D" w:rsidRDefault="00B53D0D" w:rsidP="009448E8">
      <w:pPr>
        <w:spacing w:after="0" w:line="240" w:lineRule="auto"/>
        <w:rPr>
          <w:rFonts w:cs="Calibri"/>
          <w:b/>
          <w:sz w:val="24"/>
          <w:szCs w:val="24"/>
        </w:rPr>
      </w:pPr>
      <w:r w:rsidRPr="00F51763">
        <w:rPr>
          <w:rFonts w:cs="Calibri"/>
          <w:b/>
          <w:sz w:val="24"/>
          <w:szCs w:val="24"/>
        </w:rPr>
        <w:t>7. CONTROL DEL DOCUMENTO</w:t>
      </w:r>
    </w:p>
    <w:p w14:paraId="3EB68442" w14:textId="77777777" w:rsidR="0092729E" w:rsidRPr="009448E8" w:rsidRDefault="0092729E" w:rsidP="009448E8">
      <w:pPr>
        <w:spacing w:after="0" w:line="240" w:lineRule="auto"/>
        <w:rPr>
          <w:rFonts w:cs="Calibri"/>
          <w:b/>
          <w:bCs/>
          <w:sz w:val="23"/>
          <w:szCs w:val="23"/>
        </w:rPr>
      </w:pP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42"/>
        <w:gridCol w:w="2694"/>
        <w:gridCol w:w="1559"/>
        <w:gridCol w:w="1701"/>
        <w:gridCol w:w="2551"/>
      </w:tblGrid>
      <w:tr w:rsidR="00B53D0D" w:rsidRPr="00F51763" w14:paraId="713DDDE6" w14:textId="77777777" w:rsidTr="00F51763">
        <w:tc>
          <w:tcPr>
            <w:tcW w:w="1242" w:type="dxa"/>
            <w:tcBorders>
              <w:top w:val="nil"/>
              <w:left w:val="nil"/>
            </w:tcBorders>
            <w:shd w:val="clear" w:color="auto" w:fill="262626" w:themeFill="text1" w:themeFillTint="D9"/>
            <w:vAlign w:val="center"/>
          </w:tcPr>
          <w:p w14:paraId="1FB9970D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</w:p>
        </w:tc>
        <w:tc>
          <w:tcPr>
            <w:tcW w:w="2694" w:type="dxa"/>
            <w:shd w:val="clear" w:color="auto" w:fill="262626" w:themeFill="text1" w:themeFillTint="D9"/>
            <w:vAlign w:val="center"/>
          </w:tcPr>
          <w:p w14:paraId="2DE49AE6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Nombre</w:t>
            </w:r>
          </w:p>
        </w:tc>
        <w:tc>
          <w:tcPr>
            <w:tcW w:w="1559" w:type="dxa"/>
            <w:shd w:val="clear" w:color="auto" w:fill="262626" w:themeFill="text1" w:themeFillTint="D9"/>
            <w:vAlign w:val="center"/>
          </w:tcPr>
          <w:p w14:paraId="361746D7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Cargo</w:t>
            </w:r>
          </w:p>
        </w:tc>
        <w:tc>
          <w:tcPr>
            <w:tcW w:w="1701" w:type="dxa"/>
            <w:shd w:val="clear" w:color="auto" w:fill="262626" w:themeFill="text1" w:themeFillTint="D9"/>
            <w:vAlign w:val="center"/>
          </w:tcPr>
          <w:p w14:paraId="3605856A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Dependencia</w:t>
            </w:r>
          </w:p>
        </w:tc>
        <w:tc>
          <w:tcPr>
            <w:tcW w:w="2551" w:type="dxa"/>
            <w:shd w:val="clear" w:color="auto" w:fill="262626" w:themeFill="text1" w:themeFillTint="D9"/>
            <w:vAlign w:val="center"/>
          </w:tcPr>
          <w:p w14:paraId="0CDC0F26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Fecha</w:t>
            </w:r>
          </w:p>
        </w:tc>
      </w:tr>
      <w:tr w:rsidR="00B53D0D" w:rsidRPr="00F51763" w14:paraId="3F4A6432" w14:textId="77777777" w:rsidTr="009448E8">
        <w:trPr>
          <w:trHeight w:val="365"/>
        </w:trPr>
        <w:tc>
          <w:tcPr>
            <w:tcW w:w="1242" w:type="dxa"/>
          </w:tcPr>
          <w:p w14:paraId="6D76AA20" w14:textId="77777777" w:rsidR="00B53D0D" w:rsidRPr="00F51763" w:rsidRDefault="00B53D0D" w:rsidP="00033399">
            <w:pPr>
              <w:spacing w:line="360" w:lineRule="auto"/>
              <w:jc w:val="both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Autor (es)</w:t>
            </w:r>
          </w:p>
        </w:tc>
        <w:tc>
          <w:tcPr>
            <w:tcW w:w="2694" w:type="dxa"/>
          </w:tcPr>
          <w:p w14:paraId="7C698B47" w14:textId="0B1529E1" w:rsidR="00B53D0D" w:rsidRPr="00F51763" w:rsidRDefault="008B09A6" w:rsidP="00033399">
            <w:pPr>
              <w:spacing w:line="360" w:lineRule="auto"/>
              <w:jc w:val="both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Luis Fernando Corredor Mora</w:t>
            </w:r>
          </w:p>
        </w:tc>
        <w:tc>
          <w:tcPr>
            <w:tcW w:w="1559" w:type="dxa"/>
          </w:tcPr>
          <w:p w14:paraId="78111428" w14:textId="075222F5" w:rsidR="00B53D0D" w:rsidRPr="00F51763" w:rsidRDefault="008B09A6" w:rsidP="00033399">
            <w:pPr>
              <w:spacing w:line="360" w:lineRule="auto"/>
              <w:jc w:val="both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Instructor</w:t>
            </w:r>
          </w:p>
        </w:tc>
        <w:tc>
          <w:tcPr>
            <w:tcW w:w="1701" w:type="dxa"/>
          </w:tcPr>
          <w:p w14:paraId="423F3BFD" w14:textId="466A05B7" w:rsidR="00B53D0D" w:rsidRPr="00F51763" w:rsidRDefault="008B09A6" w:rsidP="008B09A6">
            <w:pPr>
              <w:spacing w:line="360" w:lineRule="auto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Comercio y Servicios</w:t>
            </w:r>
          </w:p>
        </w:tc>
        <w:tc>
          <w:tcPr>
            <w:tcW w:w="2551" w:type="dxa"/>
          </w:tcPr>
          <w:p w14:paraId="0EED43B0" w14:textId="0C991299" w:rsidR="00B53D0D" w:rsidRPr="00F51763" w:rsidRDefault="008B09A6" w:rsidP="008B09A6">
            <w:pPr>
              <w:spacing w:line="360" w:lineRule="auto"/>
              <w:jc w:val="center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04-02-2025</w:t>
            </w:r>
          </w:p>
        </w:tc>
      </w:tr>
    </w:tbl>
    <w:p w14:paraId="4D6657C4" w14:textId="4A552511" w:rsidR="008B09A6" w:rsidRDefault="008B09A6" w:rsidP="00033399">
      <w:pPr>
        <w:spacing w:line="360" w:lineRule="auto"/>
        <w:rPr>
          <w:rFonts w:cs="Calibri"/>
          <w:b/>
          <w:sz w:val="24"/>
          <w:szCs w:val="24"/>
        </w:rPr>
      </w:pPr>
    </w:p>
    <w:p w14:paraId="3F7BE0D5" w14:textId="77777777" w:rsidR="008B09A6" w:rsidRDefault="008B09A6">
      <w:pPr>
        <w:spacing w:after="0" w:line="240" w:lineRule="auto"/>
        <w:rPr>
          <w:rFonts w:cs="Calibri"/>
          <w:b/>
          <w:sz w:val="24"/>
          <w:szCs w:val="24"/>
        </w:rPr>
      </w:pPr>
      <w:r>
        <w:rPr>
          <w:rFonts w:cs="Calibri"/>
          <w:b/>
          <w:sz w:val="24"/>
          <w:szCs w:val="24"/>
        </w:rPr>
        <w:br w:type="page"/>
      </w:r>
    </w:p>
    <w:p w14:paraId="2E14072D" w14:textId="7AFCC033" w:rsidR="00B53D0D" w:rsidRPr="00F51763" w:rsidRDefault="00B53D0D" w:rsidP="00033399">
      <w:pPr>
        <w:spacing w:line="360" w:lineRule="auto"/>
        <w:rPr>
          <w:rFonts w:cs="Calibri"/>
          <w:b/>
          <w:sz w:val="24"/>
          <w:szCs w:val="24"/>
        </w:rPr>
      </w:pPr>
      <w:r w:rsidRPr="00F51763">
        <w:rPr>
          <w:rFonts w:cs="Calibri"/>
          <w:b/>
          <w:sz w:val="24"/>
          <w:szCs w:val="24"/>
        </w:rPr>
        <w:lastRenderedPageBreak/>
        <w:t xml:space="preserve">8. CONTROL DE CAMBIOS </w:t>
      </w:r>
      <w:r w:rsidRPr="00F51763">
        <w:rPr>
          <w:rFonts w:cs="Calibri"/>
          <w:sz w:val="24"/>
          <w:szCs w:val="24"/>
        </w:rPr>
        <w:t>(diligenciar únicamente si realiza ajustes a la guía)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35"/>
        <w:gridCol w:w="2674"/>
        <w:gridCol w:w="1550"/>
        <w:gridCol w:w="1559"/>
        <w:gridCol w:w="795"/>
        <w:gridCol w:w="1934"/>
      </w:tblGrid>
      <w:tr w:rsidR="00B53D0D" w:rsidRPr="00F51763" w14:paraId="3475B2E1" w14:textId="77777777" w:rsidTr="00F51763">
        <w:tc>
          <w:tcPr>
            <w:tcW w:w="1235" w:type="dxa"/>
            <w:tcBorders>
              <w:top w:val="nil"/>
              <w:left w:val="nil"/>
            </w:tcBorders>
            <w:shd w:val="clear" w:color="auto" w:fill="262626" w:themeFill="text1" w:themeFillTint="D9"/>
            <w:vAlign w:val="center"/>
          </w:tcPr>
          <w:p w14:paraId="0900019D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</w:p>
        </w:tc>
        <w:tc>
          <w:tcPr>
            <w:tcW w:w="2674" w:type="dxa"/>
            <w:shd w:val="clear" w:color="auto" w:fill="262626" w:themeFill="text1" w:themeFillTint="D9"/>
            <w:vAlign w:val="center"/>
          </w:tcPr>
          <w:p w14:paraId="604A9FE7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Nombre</w:t>
            </w:r>
          </w:p>
        </w:tc>
        <w:tc>
          <w:tcPr>
            <w:tcW w:w="1550" w:type="dxa"/>
            <w:shd w:val="clear" w:color="auto" w:fill="262626" w:themeFill="text1" w:themeFillTint="D9"/>
            <w:vAlign w:val="center"/>
          </w:tcPr>
          <w:p w14:paraId="29E53FC7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Cargo</w:t>
            </w:r>
          </w:p>
        </w:tc>
        <w:tc>
          <w:tcPr>
            <w:tcW w:w="1559" w:type="dxa"/>
            <w:shd w:val="clear" w:color="auto" w:fill="262626" w:themeFill="text1" w:themeFillTint="D9"/>
            <w:vAlign w:val="center"/>
          </w:tcPr>
          <w:p w14:paraId="5ACC8D7B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Dependencia</w:t>
            </w:r>
          </w:p>
        </w:tc>
        <w:tc>
          <w:tcPr>
            <w:tcW w:w="795" w:type="dxa"/>
            <w:shd w:val="clear" w:color="auto" w:fill="262626" w:themeFill="text1" w:themeFillTint="D9"/>
            <w:vAlign w:val="center"/>
          </w:tcPr>
          <w:p w14:paraId="745C9FDE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Fecha</w:t>
            </w:r>
          </w:p>
        </w:tc>
        <w:tc>
          <w:tcPr>
            <w:tcW w:w="1934" w:type="dxa"/>
            <w:shd w:val="clear" w:color="auto" w:fill="262626" w:themeFill="text1" w:themeFillTint="D9"/>
            <w:vAlign w:val="center"/>
          </w:tcPr>
          <w:p w14:paraId="206DEEFA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Razón del Cambio</w:t>
            </w:r>
          </w:p>
        </w:tc>
      </w:tr>
      <w:tr w:rsidR="00B53D0D" w:rsidRPr="00F51763" w14:paraId="7D3D6392" w14:textId="77777777" w:rsidTr="00F51763">
        <w:tc>
          <w:tcPr>
            <w:tcW w:w="1235" w:type="dxa"/>
          </w:tcPr>
          <w:p w14:paraId="225C3536" w14:textId="77777777" w:rsidR="00B53D0D" w:rsidRPr="00F51763" w:rsidRDefault="00B53D0D" w:rsidP="00033399">
            <w:pPr>
              <w:spacing w:line="360" w:lineRule="auto"/>
              <w:jc w:val="both"/>
              <w:rPr>
                <w:rFonts w:cs="Calibri"/>
                <w:b/>
                <w:sz w:val="24"/>
                <w:szCs w:val="24"/>
              </w:rPr>
            </w:pPr>
            <w:r w:rsidRPr="00F51763">
              <w:rPr>
                <w:rFonts w:cs="Calibri"/>
                <w:b/>
                <w:sz w:val="24"/>
                <w:szCs w:val="24"/>
              </w:rPr>
              <w:t>Autor (es)</w:t>
            </w:r>
          </w:p>
        </w:tc>
        <w:tc>
          <w:tcPr>
            <w:tcW w:w="2674" w:type="dxa"/>
          </w:tcPr>
          <w:p w14:paraId="4672196E" w14:textId="77777777" w:rsidR="00B53D0D" w:rsidRPr="00F51763" w:rsidRDefault="00B53D0D" w:rsidP="00033399">
            <w:pPr>
              <w:spacing w:line="360" w:lineRule="auto"/>
              <w:jc w:val="both"/>
              <w:rPr>
                <w:rFonts w:cs="Calibri"/>
                <w:b/>
                <w:sz w:val="24"/>
                <w:szCs w:val="24"/>
              </w:rPr>
            </w:pPr>
          </w:p>
        </w:tc>
        <w:tc>
          <w:tcPr>
            <w:tcW w:w="1550" w:type="dxa"/>
          </w:tcPr>
          <w:p w14:paraId="22466F5F" w14:textId="77777777" w:rsidR="00B53D0D" w:rsidRPr="00F51763" w:rsidRDefault="00B53D0D" w:rsidP="00033399">
            <w:pPr>
              <w:spacing w:line="360" w:lineRule="auto"/>
              <w:jc w:val="both"/>
              <w:rPr>
                <w:rFonts w:cs="Calibri"/>
                <w:b/>
                <w:sz w:val="24"/>
                <w:szCs w:val="24"/>
              </w:rPr>
            </w:pPr>
          </w:p>
        </w:tc>
        <w:tc>
          <w:tcPr>
            <w:tcW w:w="1559" w:type="dxa"/>
          </w:tcPr>
          <w:p w14:paraId="032B6442" w14:textId="77777777" w:rsidR="00B53D0D" w:rsidRPr="00F51763" w:rsidRDefault="00B53D0D" w:rsidP="00033399">
            <w:pPr>
              <w:spacing w:line="360" w:lineRule="auto"/>
              <w:jc w:val="both"/>
              <w:rPr>
                <w:rFonts w:cs="Calibri"/>
                <w:b/>
                <w:sz w:val="24"/>
                <w:szCs w:val="24"/>
              </w:rPr>
            </w:pPr>
          </w:p>
        </w:tc>
        <w:tc>
          <w:tcPr>
            <w:tcW w:w="795" w:type="dxa"/>
          </w:tcPr>
          <w:p w14:paraId="32B1FC2A" w14:textId="77777777" w:rsidR="00B53D0D" w:rsidRPr="00F51763" w:rsidRDefault="00B53D0D" w:rsidP="00033399">
            <w:pPr>
              <w:spacing w:line="360" w:lineRule="auto"/>
              <w:jc w:val="both"/>
              <w:rPr>
                <w:rFonts w:cs="Calibri"/>
                <w:b/>
                <w:sz w:val="24"/>
                <w:szCs w:val="24"/>
              </w:rPr>
            </w:pPr>
          </w:p>
        </w:tc>
        <w:tc>
          <w:tcPr>
            <w:tcW w:w="1934" w:type="dxa"/>
          </w:tcPr>
          <w:p w14:paraId="712395F9" w14:textId="77777777" w:rsidR="00B53D0D" w:rsidRPr="00F51763" w:rsidRDefault="00B53D0D" w:rsidP="00033399">
            <w:pPr>
              <w:spacing w:line="360" w:lineRule="auto"/>
              <w:jc w:val="both"/>
              <w:rPr>
                <w:rFonts w:cs="Calibri"/>
                <w:b/>
                <w:sz w:val="24"/>
                <w:szCs w:val="24"/>
              </w:rPr>
            </w:pPr>
          </w:p>
        </w:tc>
      </w:tr>
    </w:tbl>
    <w:p w14:paraId="746D39ED" w14:textId="77777777" w:rsidR="0092729E" w:rsidRPr="00F51763" w:rsidRDefault="0092729E" w:rsidP="0092729E">
      <w:pPr>
        <w:spacing w:after="0" w:line="360" w:lineRule="auto"/>
        <w:rPr>
          <w:rFonts w:cs="Calibri"/>
          <w:color w:val="000000" w:themeColor="text1"/>
          <w:sz w:val="24"/>
          <w:szCs w:val="24"/>
        </w:rPr>
      </w:pPr>
    </w:p>
    <w:sectPr w:rsidR="0092729E" w:rsidRPr="00F51763">
      <w:headerReference w:type="even" r:id="rId17"/>
      <w:headerReference w:type="default" r:id="rId18"/>
      <w:footerReference w:type="default" r:id="rId19"/>
      <w:headerReference w:type="first" r:id="rId20"/>
      <w:pgSz w:w="12240" w:h="15840"/>
      <w:pgMar w:top="1779" w:right="1041" w:bottom="1418" w:left="1560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usuario" w:date="2025-02-16T19:13:00Z" w:initials="u">
    <w:p w14:paraId="5291FE10" w14:textId="6E0ACE3D" w:rsidR="0014504F" w:rsidRDefault="0014504F">
      <w:pPr>
        <w:pStyle w:val="Textocomentario"/>
      </w:pPr>
      <w:r>
        <w:rPr>
          <w:rStyle w:val="Refdecomentario"/>
        </w:rPr>
        <w:annotationRef/>
      </w:r>
      <w:r>
        <w:t xml:space="preserve">Permite conocer quien hizo que y en </w:t>
      </w:r>
      <w:proofErr w:type="spellStart"/>
      <w:r>
        <w:t>que</w:t>
      </w:r>
      <w:proofErr w:type="spellEnd"/>
      <w:r>
        <w:t xml:space="preserve"> momento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5291FE1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B5CB751" w16cex:dateUtc="2025-02-17T00:1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291FE10" w16cid:durableId="2B5CB75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9E4C36" w14:textId="77777777" w:rsidR="007F3082" w:rsidRDefault="007F3082">
      <w:pPr>
        <w:spacing w:after="0" w:line="240" w:lineRule="auto"/>
      </w:pPr>
      <w:r>
        <w:separator/>
      </w:r>
    </w:p>
  </w:endnote>
  <w:endnote w:type="continuationSeparator" w:id="0">
    <w:p w14:paraId="36F82E7B" w14:textId="77777777" w:rsidR="007F3082" w:rsidRDefault="007F3082">
      <w:pPr>
        <w:spacing w:after="0" w:line="240" w:lineRule="auto"/>
      </w:pPr>
      <w:r>
        <w:continuationSeparator/>
      </w:r>
    </w:p>
  </w:endnote>
  <w:endnote w:type="continuationNotice" w:id="1">
    <w:p w14:paraId="4E0337BB" w14:textId="77777777" w:rsidR="007F3082" w:rsidRDefault="007F308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C73B89" w14:textId="1892A58A" w:rsidR="00E85AFD" w:rsidRDefault="00E85AFD">
    <w:pPr>
      <w:pStyle w:val="Piedepgina"/>
      <w:jc w:val="right"/>
      <w:rPr>
        <w:color w:val="595959" w:themeColor="text1" w:themeTint="A6"/>
        <w:sz w:val="18"/>
      </w:rPr>
    </w:pPr>
  </w:p>
  <w:p w14:paraId="5643DDF2" w14:textId="3B332CB2" w:rsidR="00E85AFD" w:rsidRDefault="00033399" w:rsidP="00033399">
    <w:pPr>
      <w:pStyle w:val="Piedepgina"/>
      <w:jc w:val="center"/>
    </w:pPr>
    <w:r>
      <w:t>GFPI-F-</w:t>
    </w:r>
    <w:r w:rsidRPr="009448E8">
      <w:t>135 V</w:t>
    </w:r>
    <w:r w:rsidR="009448E8">
      <w:t>04</w:t>
    </w:r>
  </w:p>
  <w:p w14:paraId="04A66B54" w14:textId="77777777" w:rsidR="00E85AFD" w:rsidRDefault="00E85AF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A5C2BA" w14:textId="77777777" w:rsidR="007F3082" w:rsidRDefault="007F3082">
      <w:pPr>
        <w:spacing w:after="0" w:line="240" w:lineRule="auto"/>
      </w:pPr>
      <w:r>
        <w:separator/>
      </w:r>
    </w:p>
  </w:footnote>
  <w:footnote w:type="continuationSeparator" w:id="0">
    <w:p w14:paraId="1C6118F5" w14:textId="77777777" w:rsidR="007F3082" w:rsidRDefault="007F3082">
      <w:pPr>
        <w:spacing w:after="0" w:line="240" w:lineRule="auto"/>
      </w:pPr>
      <w:r>
        <w:continuationSeparator/>
      </w:r>
    </w:p>
  </w:footnote>
  <w:footnote w:type="continuationNotice" w:id="1">
    <w:p w14:paraId="33353E2A" w14:textId="77777777" w:rsidR="007F3082" w:rsidRDefault="007F308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860AA8" w14:textId="6D30D285" w:rsidR="00F51763" w:rsidRDefault="007F3082">
    <w:pPr>
      <w:pStyle w:val="Encabezado"/>
    </w:pPr>
    <w:r>
      <w:rPr>
        <w:noProof/>
      </w:rPr>
      <w:pict w14:anchorId="5E29305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7151985" o:spid="_x0000_s1026" type="#_x0000_t136" style="position:absolute;margin-left:0;margin-top:0;width:566.2pt;height:113.2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Copia no controlad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78D12F" w14:textId="3E1BEB0F" w:rsidR="00E85AFD" w:rsidRDefault="002D12AD">
    <w:pPr>
      <w:pStyle w:val="Encabezado"/>
    </w:pPr>
    <w:r>
      <w:rPr>
        <w:noProof/>
        <w:lang w:val="es-ES" w:eastAsia="es-ES"/>
      </w:rPr>
      <w:t xml:space="preserve"> </w:t>
    </w:r>
    <w:r>
      <w:rPr>
        <w:noProof/>
        <w:lang w:eastAsia="es-CO"/>
      </w:rPr>
      <w:t xml:space="preserve">                                                                                                                      </w:t>
    </w:r>
  </w:p>
  <w:p w14:paraId="22FDCF38" w14:textId="36FD166C" w:rsidR="00E85AFD" w:rsidRDefault="00033399" w:rsidP="00BB464D">
    <w:pPr>
      <w:pStyle w:val="Encabezado"/>
      <w:tabs>
        <w:tab w:val="clear" w:pos="4419"/>
        <w:tab w:val="clear" w:pos="8838"/>
        <w:tab w:val="right" w:pos="8413"/>
      </w:tabs>
      <w:jc w:val="center"/>
    </w:pPr>
    <w:r w:rsidRPr="001A74F0">
      <w:rPr>
        <w:noProof/>
        <w:lang w:eastAsia="es-CO"/>
      </w:rPr>
      <w:drawing>
        <wp:inline distT="0" distB="0" distL="0" distR="0" wp14:anchorId="2651EF19" wp14:editId="304E5EF6">
          <wp:extent cx="592455" cy="561340"/>
          <wp:effectExtent l="0" t="0" r="0" b="0"/>
          <wp:docPr id="7" name="Imagen 7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2455" cy="5613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1DF2BE" w14:textId="36BC9D2D" w:rsidR="00E85AFD" w:rsidRDefault="007F3082">
    <w:pPr>
      <w:pStyle w:val="Encabezado"/>
      <w:rPr>
        <w:noProof/>
        <w:lang w:val="es-ES" w:eastAsia="es-ES"/>
      </w:rPr>
    </w:pPr>
    <w:r>
      <w:rPr>
        <w:noProof/>
      </w:rPr>
      <w:pict w14:anchorId="5DAFA79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7151984" o:spid="_x0000_s1025" type="#_x0000_t136" style="position:absolute;margin-left:0;margin-top:0;width:566.2pt;height:113.2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Copia no controlada"/>
          <w10:wrap anchorx="margin" anchory="margin"/>
        </v:shape>
      </w:pict>
    </w:r>
  </w:p>
  <w:p w14:paraId="73F621E3" w14:textId="77777777" w:rsidR="00E85AFD" w:rsidRDefault="00E85AF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3658E"/>
    <w:multiLevelType w:val="hybridMultilevel"/>
    <w:tmpl w:val="087AB58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6330167"/>
    <w:multiLevelType w:val="multilevel"/>
    <w:tmpl w:val="FA60F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0134BE"/>
    <w:multiLevelType w:val="multilevel"/>
    <w:tmpl w:val="181435E8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6F05AA"/>
    <w:multiLevelType w:val="multilevel"/>
    <w:tmpl w:val="8B18B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2C4FE9"/>
    <w:multiLevelType w:val="multilevel"/>
    <w:tmpl w:val="CD90B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7C02BC"/>
    <w:multiLevelType w:val="multilevel"/>
    <w:tmpl w:val="4A200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4408C1"/>
    <w:multiLevelType w:val="multilevel"/>
    <w:tmpl w:val="1514E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CA4B26"/>
    <w:multiLevelType w:val="hybridMultilevel"/>
    <w:tmpl w:val="60E6B64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1E650B"/>
    <w:multiLevelType w:val="multilevel"/>
    <w:tmpl w:val="63BA71DA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EE10F9"/>
    <w:multiLevelType w:val="multilevel"/>
    <w:tmpl w:val="BF409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6D2830"/>
    <w:multiLevelType w:val="multilevel"/>
    <w:tmpl w:val="8B18B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A8225F"/>
    <w:multiLevelType w:val="multilevel"/>
    <w:tmpl w:val="81AC3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3537FE"/>
    <w:multiLevelType w:val="multilevel"/>
    <w:tmpl w:val="A9BC1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900EA8"/>
    <w:multiLevelType w:val="hybridMultilevel"/>
    <w:tmpl w:val="FBD26AE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495AAA"/>
    <w:multiLevelType w:val="multilevel"/>
    <w:tmpl w:val="098EE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D774952"/>
    <w:multiLevelType w:val="multilevel"/>
    <w:tmpl w:val="36E8A8E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6" w15:restartNumberingAfterBreak="0">
    <w:nsid w:val="427F435D"/>
    <w:multiLevelType w:val="multilevel"/>
    <w:tmpl w:val="8B18B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144843"/>
    <w:multiLevelType w:val="multilevel"/>
    <w:tmpl w:val="8B18B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B95CBE"/>
    <w:multiLevelType w:val="hybridMultilevel"/>
    <w:tmpl w:val="CDAA9E5A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0854D63"/>
    <w:multiLevelType w:val="multilevel"/>
    <w:tmpl w:val="8B18B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B61E6D"/>
    <w:multiLevelType w:val="multilevel"/>
    <w:tmpl w:val="D48A6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9DF7F4F"/>
    <w:multiLevelType w:val="multilevel"/>
    <w:tmpl w:val="826CF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5428CA"/>
    <w:multiLevelType w:val="multilevel"/>
    <w:tmpl w:val="FD5C6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1942580"/>
    <w:multiLevelType w:val="multilevel"/>
    <w:tmpl w:val="D4123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7921717"/>
    <w:multiLevelType w:val="multilevel"/>
    <w:tmpl w:val="F48C2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C168C3"/>
    <w:multiLevelType w:val="hybridMultilevel"/>
    <w:tmpl w:val="AC2EDA3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CFF3EB0"/>
    <w:multiLevelType w:val="multilevel"/>
    <w:tmpl w:val="30D6F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231B5C"/>
    <w:multiLevelType w:val="multilevel"/>
    <w:tmpl w:val="240A0021"/>
    <w:styleLink w:val="Estilo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8" w15:restartNumberingAfterBreak="0">
    <w:nsid w:val="732523DC"/>
    <w:multiLevelType w:val="multilevel"/>
    <w:tmpl w:val="DD48A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4C02D66"/>
    <w:multiLevelType w:val="hybridMultilevel"/>
    <w:tmpl w:val="0D4A1842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75D9493C"/>
    <w:multiLevelType w:val="hybridMultilevel"/>
    <w:tmpl w:val="41C0F25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6AC004F"/>
    <w:multiLevelType w:val="hybridMultilevel"/>
    <w:tmpl w:val="B30453E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7"/>
  </w:num>
  <w:num w:numId="2">
    <w:abstractNumId w:val="13"/>
  </w:num>
  <w:num w:numId="3">
    <w:abstractNumId w:val="25"/>
  </w:num>
  <w:num w:numId="4">
    <w:abstractNumId w:val="7"/>
  </w:num>
  <w:num w:numId="5">
    <w:abstractNumId w:val="31"/>
  </w:num>
  <w:num w:numId="6">
    <w:abstractNumId w:val="30"/>
  </w:num>
  <w:num w:numId="7">
    <w:abstractNumId w:val="29"/>
  </w:num>
  <w:num w:numId="8">
    <w:abstractNumId w:val="18"/>
  </w:num>
  <w:num w:numId="9">
    <w:abstractNumId w:val="0"/>
  </w:num>
  <w:num w:numId="10">
    <w:abstractNumId w:val="11"/>
  </w:num>
  <w:num w:numId="11">
    <w:abstractNumId w:val="4"/>
  </w:num>
  <w:num w:numId="12">
    <w:abstractNumId w:val="5"/>
  </w:num>
  <w:num w:numId="13">
    <w:abstractNumId w:val="9"/>
  </w:num>
  <w:num w:numId="14">
    <w:abstractNumId w:val="19"/>
  </w:num>
  <w:num w:numId="15">
    <w:abstractNumId w:val="26"/>
  </w:num>
  <w:num w:numId="16">
    <w:abstractNumId w:val="10"/>
  </w:num>
  <w:num w:numId="17">
    <w:abstractNumId w:val="8"/>
  </w:num>
  <w:num w:numId="18">
    <w:abstractNumId w:val="2"/>
  </w:num>
  <w:num w:numId="19">
    <w:abstractNumId w:val="3"/>
  </w:num>
  <w:num w:numId="20">
    <w:abstractNumId w:val="17"/>
  </w:num>
  <w:num w:numId="21">
    <w:abstractNumId w:val="23"/>
  </w:num>
  <w:num w:numId="22">
    <w:abstractNumId w:val="1"/>
  </w:num>
  <w:num w:numId="23">
    <w:abstractNumId w:val="24"/>
  </w:num>
  <w:num w:numId="24">
    <w:abstractNumId w:val="6"/>
  </w:num>
  <w:num w:numId="25">
    <w:abstractNumId w:val="14"/>
  </w:num>
  <w:num w:numId="26">
    <w:abstractNumId w:val="21"/>
  </w:num>
  <w:num w:numId="27">
    <w:abstractNumId w:val="20"/>
  </w:num>
  <w:num w:numId="28">
    <w:abstractNumId w:val="12"/>
  </w:num>
  <w:num w:numId="29">
    <w:abstractNumId w:val="28"/>
  </w:num>
  <w:num w:numId="30">
    <w:abstractNumId w:val="16"/>
  </w:num>
  <w:num w:numId="31">
    <w:abstractNumId w:val="22"/>
  </w:num>
  <w:num w:numId="32">
    <w:abstractNumId w:val="15"/>
  </w:num>
  <w:numIdMacAtCleanup w:val="15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usuario">
    <w15:presenceInfo w15:providerId="None" w15:userId="usuario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hideSpellingErrors/>
  <w:hideGrammaticalErrors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AFD"/>
    <w:rsid w:val="00033399"/>
    <w:rsid w:val="0003365C"/>
    <w:rsid w:val="00067B41"/>
    <w:rsid w:val="000723CC"/>
    <w:rsid w:val="00082465"/>
    <w:rsid w:val="000935DA"/>
    <w:rsid w:val="000A648F"/>
    <w:rsid w:val="000B5E58"/>
    <w:rsid w:val="000C285C"/>
    <w:rsid w:val="000E3051"/>
    <w:rsid w:val="000F2166"/>
    <w:rsid w:val="00114DF8"/>
    <w:rsid w:val="00117BFB"/>
    <w:rsid w:val="0014504F"/>
    <w:rsid w:val="00155FC0"/>
    <w:rsid w:val="001728CD"/>
    <w:rsid w:val="00172F63"/>
    <w:rsid w:val="00174851"/>
    <w:rsid w:val="001A1C5F"/>
    <w:rsid w:val="001C508E"/>
    <w:rsid w:val="001D75C8"/>
    <w:rsid w:val="001E3FF2"/>
    <w:rsid w:val="00233A9B"/>
    <w:rsid w:val="002B6D07"/>
    <w:rsid w:val="002C3E6A"/>
    <w:rsid w:val="002D12AD"/>
    <w:rsid w:val="002E0F5A"/>
    <w:rsid w:val="003024D9"/>
    <w:rsid w:val="003163ED"/>
    <w:rsid w:val="003232D5"/>
    <w:rsid w:val="003605B2"/>
    <w:rsid w:val="00362DE7"/>
    <w:rsid w:val="003630EC"/>
    <w:rsid w:val="0038578C"/>
    <w:rsid w:val="00395869"/>
    <w:rsid w:val="003A64C4"/>
    <w:rsid w:val="003A745F"/>
    <w:rsid w:val="003B2FA3"/>
    <w:rsid w:val="003B493D"/>
    <w:rsid w:val="00400D09"/>
    <w:rsid w:val="00417AA3"/>
    <w:rsid w:val="00424075"/>
    <w:rsid w:val="00425630"/>
    <w:rsid w:val="004325DC"/>
    <w:rsid w:val="004360C9"/>
    <w:rsid w:val="00444A2D"/>
    <w:rsid w:val="00451A05"/>
    <w:rsid w:val="00455C7E"/>
    <w:rsid w:val="004673B2"/>
    <w:rsid w:val="00481262"/>
    <w:rsid w:val="004D42FD"/>
    <w:rsid w:val="00502891"/>
    <w:rsid w:val="00504738"/>
    <w:rsid w:val="005221E8"/>
    <w:rsid w:val="005242C6"/>
    <w:rsid w:val="00537159"/>
    <w:rsid w:val="00553E9D"/>
    <w:rsid w:val="005931AF"/>
    <w:rsid w:val="005C48E7"/>
    <w:rsid w:val="005D3455"/>
    <w:rsid w:val="005D762E"/>
    <w:rsid w:val="005E2F69"/>
    <w:rsid w:val="005E716B"/>
    <w:rsid w:val="00604A19"/>
    <w:rsid w:val="00646F55"/>
    <w:rsid w:val="00677FC6"/>
    <w:rsid w:val="006866E9"/>
    <w:rsid w:val="006A0BF0"/>
    <w:rsid w:val="006B1EFD"/>
    <w:rsid w:val="006B260B"/>
    <w:rsid w:val="006D6FCA"/>
    <w:rsid w:val="00702E2E"/>
    <w:rsid w:val="00743A27"/>
    <w:rsid w:val="007553B0"/>
    <w:rsid w:val="00761526"/>
    <w:rsid w:val="00763DBE"/>
    <w:rsid w:val="007659AA"/>
    <w:rsid w:val="007A55C0"/>
    <w:rsid w:val="007C17F0"/>
    <w:rsid w:val="007C3AB2"/>
    <w:rsid w:val="007D4273"/>
    <w:rsid w:val="007F3082"/>
    <w:rsid w:val="00815D58"/>
    <w:rsid w:val="00834292"/>
    <w:rsid w:val="00845E20"/>
    <w:rsid w:val="00880A59"/>
    <w:rsid w:val="00886060"/>
    <w:rsid w:val="008A65BA"/>
    <w:rsid w:val="008B09A6"/>
    <w:rsid w:val="008D48E0"/>
    <w:rsid w:val="008D49EC"/>
    <w:rsid w:val="008D7773"/>
    <w:rsid w:val="008F5A23"/>
    <w:rsid w:val="00901160"/>
    <w:rsid w:val="009015A5"/>
    <w:rsid w:val="00923F74"/>
    <w:rsid w:val="0092729E"/>
    <w:rsid w:val="009448E8"/>
    <w:rsid w:val="00982A56"/>
    <w:rsid w:val="009B6B97"/>
    <w:rsid w:val="009D1976"/>
    <w:rsid w:val="009D3278"/>
    <w:rsid w:val="009F5F2B"/>
    <w:rsid w:val="00A30720"/>
    <w:rsid w:val="00A63563"/>
    <w:rsid w:val="00A92164"/>
    <w:rsid w:val="00A930F1"/>
    <w:rsid w:val="00A93D42"/>
    <w:rsid w:val="00AF79AC"/>
    <w:rsid w:val="00B03D78"/>
    <w:rsid w:val="00B32747"/>
    <w:rsid w:val="00B334B2"/>
    <w:rsid w:val="00B37BFF"/>
    <w:rsid w:val="00B457AB"/>
    <w:rsid w:val="00B53D0D"/>
    <w:rsid w:val="00B5429E"/>
    <w:rsid w:val="00B67A68"/>
    <w:rsid w:val="00B8278F"/>
    <w:rsid w:val="00BA3E8C"/>
    <w:rsid w:val="00BA649D"/>
    <w:rsid w:val="00BB464D"/>
    <w:rsid w:val="00BF2161"/>
    <w:rsid w:val="00C40C7E"/>
    <w:rsid w:val="00C46A6C"/>
    <w:rsid w:val="00C816D9"/>
    <w:rsid w:val="00CA46F1"/>
    <w:rsid w:val="00CA7209"/>
    <w:rsid w:val="00CC084F"/>
    <w:rsid w:val="00CC09B2"/>
    <w:rsid w:val="00CC6046"/>
    <w:rsid w:val="00CE69A9"/>
    <w:rsid w:val="00CF66F5"/>
    <w:rsid w:val="00D11770"/>
    <w:rsid w:val="00D2057C"/>
    <w:rsid w:val="00D247D4"/>
    <w:rsid w:val="00D277E1"/>
    <w:rsid w:val="00D37F9C"/>
    <w:rsid w:val="00D83FDF"/>
    <w:rsid w:val="00D85CF8"/>
    <w:rsid w:val="00DC52B5"/>
    <w:rsid w:val="00DD7DE9"/>
    <w:rsid w:val="00E34F6F"/>
    <w:rsid w:val="00E413A0"/>
    <w:rsid w:val="00E5319B"/>
    <w:rsid w:val="00E54187"/>
    <w:rsid w:val="00E60C8A"/>
    <w:rsid w:val="00E61264"/>
    <w:rsid w:val="00E84005"/>
    <w:rsid w:val="00E85AFD"/>
    <w:rsid w:val="00E92133"/>
    <w:rsid w:val="00EB21B5"/>
    <w:rsid w:val="00EB5C81"/>
    <w:rsid w:val="00EE736D"/>
    <w:rsid w:val="00EF3A25"/>
    <w:rsid w:val="00EF5499"/>
    <w:rsid w:val="00F22268"/>
    <w:rsid w:val="00F26523"/>
    <w:rsid w:val="00F2679D"/>
    <w:rsid w:val="00F439FE"/>
    <w:rsid w:val="00F51763"/>
    <w:rsid w:val="00F67240"/>
    <w:rsid w:val="00F75B05"/>
    <w:rsid w:val="00F84CEA"/>
    <w:rsid w:val="00F97D5C"/>
    <w:rsid w:val="00FB155A"/>
    <w:rsid w:val="00FB358B"/>
    <w:rsid w:val="00FB5843"/>
    <w:rsid w:val="00FE057B"/>
    <w:rsid w:val="00FE7202"/>
    <w:rsid w:val="00FF7A28"/>
    <w:rsid w:val="09EDA5A2"/>
    <w:rsid w:val="0E399CB2"/>
    <w:rsid w:val="24891A0C"/>
    <w:rsid w:val="365BE273"/>
    <w:rsid w:val="57670158"/>
    <w:rsid w:val="5A7EFF2D"/>
    <w:rsid w:val="65E55ACB"/>
    <w:rsid w:val="7A59C7AB"/>
    <w:rsid w:val="7B61B550"/>
    <w:rsid w:val="7E938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9793E1E"/>
  <w15:docId w15:val="{74652978-531E-40ED-8924-2A273D2A2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s-CO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/>
    <w:lsdException w:name="Colorful Shading Accent 6" w:uiPriority="7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1763"/>
    <w:pPr>
      <w:spacing w:after="200" w:line="276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pPr>
      <w:spacing w:line="360" w:lineRule="auto"/>
      <w:jc w:val="center"/>
      <w:outlineLvl w:val="0"/>
    </w:pPr>
    <w:rPr>
      <w:rFonts w:cs="Arial"/>
      <w:b/>
      <w:color w:val="262626"/>
      <w:sz w:val="28"/>
      <w:szCs w:val="24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spacing w:line="240" w:lineRule="auto"/>
      <w:jc w:val="center"/>
      <w:outlineLvl w:val="1"/>
    </w:pPr>
    <w:rPr>
      <w:rFonts w:cs="Arial"/>
      <w:color w:val="262626"/>
      <w:szCs w:val="24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52F61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8246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32348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multicolor-nfasis11">
    <w:name w:val="Lista multicolor - Énfasis 11"/>
    <w:basedOn w:val="Normal"/>
    <w:uiPriority w:val="34"/>
    <w:qFormat/>
    <w:pPr>
      <w:ind w:left="720"/>
      <w:contextualSpacing/>
    </w:pPr>
  </w:style>
  <w:style w:type="paragraph" w:styleId="Encabezado">
    <w:name w:val="header"/>
    <w:basedOn w:val="Normal"/>
    <w:link w:val="EncabezadoCar"/>
    <w:unhideWhenUsed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Pr>
      <w:rFonts w:ascii="Lucida Grande" w:hAnsi="Lucida Grande" w:cs="Lucida Grande"/>
      <w:sz w:val="18"/>
      <w:szCs w:val="18"/>
    </w:rPr>
  </w:style>
  <w:style w:type="character" w:customStyle="1" w:styleId="EncabezadoCar1">
    <w:name w:val="Encabezado Car1"/>
    <w:rPr>
      <w:rFonts w:ascii="Calibri" w:eastAsia="Calibri" w:hAnsi="Calibri"/>
      <w:sz w:val="22"/>
      <w:szCs w:val="22"/>
      <w:lang w:eastAsia="ar-SA"/>
    </w:rPr>
  </w:style>
  <w:style w:type="character" w:customStyle="1" w:styleId="Ttulo1Car">
    <w:name w:val="Título 1 Car"/>
    <w:link w:val="Ttulo1"/>
    <w:uiPriority w:val="9"/>
    <w:rPr>
      <w:rFonts w:cs="Arial"/>
      <w:b/>
      <w:color w:val="262626"/>
      <w:sz w:val="28"/>
      <w:szCs w:val="24"/>
      <w:lang w:eastAsia="en-US"/>
    </w:rPr>
  </w:style>
  <w:style w:type="character" w:customStyle="1" w:styleId="Ttulo2Car">
    <w:name w:val="Título 2 Car"/>
    <w:link w:val="Ttulo2"/>
    <w:uiPriority w:val="9"/>
    <w:rPr>
      <w:rFonts w:cs="Arial"/>
      <w:color w:val="262626"/>
      <w:sz w:val="22"/>
      <w:szCs w:val="24"/>
      <w:lang w:eastAsia="en-US"/>
    </w:rPr>
  </w:style>
  <w:style w:type="paragraph" w:styleId="Prrafodelista">
    <w:name w:val="List Paragraph"/>
    <w:basedOn w:val="Normal"/>
    <w:link w:val="PrrafodelistaCar"/>
    <w:uiPriority w:val="34"/>
    <w:qFormat/>
    <w:pPr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PrrafodelistaCar">
    <w:name w:val="Párrafo de lista Car"/>
    <w:link w:val="Prrafodelista"/>
    <w:uiPriority w:val="34"/>
    <w:rPr>
      <w:rFonts w:asciiTheme="minorHAnsi" w:eastAsiaTheme="minorHAnsi" w:hAnsiTheme="minorHAnsi" w:cstheme="minorBidi"/>
      <w:sz w:val="22"/>
      <w:szCs w:val="22"/>
      <w:lang w:eastAsia="en-US"/>
    </w:rPr>
  </w:style>
  <w:style w:type="numbering" w:customStyle="1" w:styleId="Estilo1">
    <w:name w:val="Estilo1"/>
    <w:uiPriority w:val="99"/>
    <w:pPr>
      <w:numPr>
        <w:numId w:val="1"/>
      </w:numPr>
    </w:pPr>
  </w:style>
  <w:style w:type="paragraph" w:styleId="TtuloTDC">
    <w:name w:val="TOC Heading"/>
    <w:basedOn w:val="Ttulo1"/>
    <w:next w:val="Normal"/>
    <w:uiPriority w:val="39"/>
    <w:unhideWhenUsed/>
    <w:qFormat/>
    <w:pPr>
      <w:keepNext/>
      <w:keepLines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032348" w:themeColor="accent1" w:themeShade="BF"/>
      <w:sz w:val="32"/>
      <w:szCs w:val="32"/>
      <w:lang w:eastAsia="es-CO"/>
    </w:rPr>
  </w:style>
  <w:style w:type="paragraph" w:styleId="TDC1">
    <w:name w:val="toc 1"/>
    <w:basedOn w:val="Normal"/>
    <w:next w:val="Normal"/>
    <w:autoRedefine/>
    <w:uiPriority w:val="39"/>
    <w:unhideWhenUsed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Pr>
      <w:color w:val="0D2E46" w:themeColor="hyperlink"/>
      <w:u w:val="single"/>
    </w:rPr>
  </w:style>
  <w:style w:type="table" w:customStyle="1" w:styleId="Tabladecuadrcula4-nfasis11">
    <w:name w:val="Tabla de cuadrícula 4 - Énfasis 11"/>
    <w:basedOn w:val="Tablanormal"/>
    <w:uiPriority w:val="49"/>
    <w:tblPr>
      <w:tblStyleRowBandSize w:val="1"/>
      <w:tblStyleColBandSize w:val="1"/>
      <w:tblBorders>
        <w:top w:val="single" w:sz="4" w:space="0" w:color="167AF3" w:themeColor="accent1" w:themeTint="99"/>
        <w:left w:val="single" w:sz="4" w:space="0" w:color="167AF3" w:themeColor="accent1" w:themeTint="99"/>
        <w:bottom w:val="single" w:sz="4" w:space="0" w:color="167AF3" w:themeColor="accent1" w:themeTint="99"/>
        <w:right w:val="single" w:sz="4" w:space="0" w:color="167AF3" w:themeColor="accent1" w:themeTint="99"/>
        <w:insideH w:val="single" w:sz="4" w:space="0" w:color="167AF3" w:themeColor="accent1" w:themeTint="99"/>
        <w:insideV w:val="single" w:sz="4" w:space="0" w:color="167AF3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52F61" w:themeColor="accent1"/>
          <w:left w:val="single" w:sz="4" w:space="0" w:color="052F61" w:themeColor="accent1"/>
          <w:bottom w:val="single" w:sz="4" w:space="0" w:color="052F61" w:themeColor="accent1"/>
          <w:right w:val="single" w:sz="4" w:space="0" w:color="052F61" w:themeColor="accent1"/>
          <w:insideH w:val="nil"/>
          <w:insideV w:val="nil"/>
        </w:tcBorders>
        <w:shd w:val="clear" w:color="auto" w:fill="052F61" w:themeFill="accent1"/>
      </w:tcPr>
    </w:tblStylePr>
    <w:tblStylePr w:type="lastRow">
      <w:rPr>
        <w:b/>
        <w:bCs/>
      </w:rPr>
      <w:tblPr/>
      <w:tcPr>
        <w:tcBorders>
          <w:top w:val="double" w:sz="4" w:space="0" w:color="052F6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1D2FB" w:themeFill="accent1" w:themeFillTint="33"/>
      </w:tcPr>
    </w:tblStylePr>
    <w:tblStylePr w:type="band1Horz">
      <w:tblPr/>
      <w:tcPr>
        <w:shd w:val="clear" w:color="auto" w:fill="B1D2FB" w:themeFill="accent1" w:themeFillTint="33"/>
      </w:tcPr>
    </w:tblStylePr>
  </w:style>
  <w:style w:type="table" w:styleId="Tablaconcuadrcula">
    <w:name w:val="Table Grid"/>
    <w:basedOn w:val="Tabla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Pr>
      <w:lang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Pr>
      <w:b/>
      <w:bCs/>
      <w:lang w:eastAsia="en-US"/>
    </w:rPr>
  </w:style>
  <w:style w:type="paragraph" w:styleId="Sinespaciado">
    <w:name w:val="No Spacing"/>
    <w:link w:val="SinespaciadoCar"/>
    <w:uiPriority w:val="1"/>
    <w:qFormat/>
    <w:rPr>
      <w:rFonts w:asciiTheme="minorHAnsi" w:eastAsiaTheme="minorEastAsia" w:hAnsiTheme="minorHAnsi" w:cstheme="minorBidi"/>
      <w:sz w:val="22"/>
      <w:szCs w:val="22"/>
      <w:lang w:eastAsia="es-CO"/>
    </w:rPr>
  </w:style>
  <w:style w:type="character" w:customStyle="1" w:styleId="SinespaciadoCar">
    <w:name w:val="Sin espaciado Car"/>
    <w:basedOn w:val="Fuentedeprrafopredeter"/>
    <w:link w:val="Sinespaciado"/>
    <w:uiPriority w:val="1"/>
    <w:rPr>
      <w:rFonts w:asciiTheme="minorHAnsi" w:eastAsiaTheme="minorEastAsia" w:hAnsiTheme="minorHAnsi" w:cstheme="minorBidi"/>
      <w:sz w:val="22"/>
      <w:szCs w:val="22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Pr>
      <w:rFonts w:asciiTheme="majorHAnsi" w:eastAsiaTheme="majorEastAsia" w:hAnsiTheme="majorHAnsi" w:cstheme="majorBidi"/>
      <w:b/>
      <w:bCs/>
      <w:color w:val="052F61" w:themeColor="accent1"/>
      <w:sz w:val="22"/>
      <w:szCs w:val="22"/>
      <w:lang w:eastAsia="en-US"/>
    </w:rPr>
  </w:style>
  <w:style w:type="paragraph" w:styleId="TDC3">
    <w:name w:val="toc 3"/>
    <w:basedOn w:val="Normal"/>
    <w:next w:val="Normal"/>
    <w:autoRedefine/>
    <w:uiPriority w:val="39"/>
    <w:unhideWhenUsed/>
    <w:pPr>
      <w:spacing w:after="100"/>
      <w:ind w:left="440"/>
    </w:pPr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Pr>
      <w:lang w:eastAsia="en-US"/>
    </w:rPr>
  </w:style>
  <w:style w:type="character" w:styleId="Refdenotaalpie">
    <w:name w:val="footnote reference"/>
    <w:basedOn w:val="Fuentedeprrafopredeter"/>
    <w:uiPriority w:val="99"/>
    <w:semiHidden/>
    <w:unhideWhenUsed/>
    <w:rPr>
      <w:vertAlign w:val="superscript"/>
    </w:rPr>
  </w:style>
  <w:style w:type="table" w:styleId="Cuadrculaclara-nfasis3">
    <w:name w:val="Light Grid Accent 3"/>
    <w:basedOn w:val="Tablanormal"/>
    <w:uiPriority w:val="62"/>
    <w:tblPr>
      <w:tblStyleRowBandSize w:val="1"/>
      <w:tblStyleColBandSize w:val="1"/>
      <w:tblBorders>
        <w:top w:val="single" w:sz="8" w:space="0" w:color="14967C" w:themeColor="accent3"/>
        <w:left w:val="single" w:sz="8" w:space="0" w:color="14967C" w:themeColor="accent3"/>
        <w:bottom w:val="single" w:sz="8" w:space="0" w:color="14967C" w:themeColor="accent3"/>
        <w:right w:val="single" w:sz="8" w:space="0" w:color="14967C" w:themeColor="accent3"/>
        <w:insideH w:val="single" w:sz="8" w:space="0" w:color="14967C" w:themeColor="accent3"/>
        <w:insideV w:val="single" w:sz="8" w:space="0" w:color="14967C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18" w:space="0" w:color="14967C" w:themeColor="accent3"/>
          <w:right w:val="single" w:sz="8" w:space="0" w:color="14967C" w:themeColor="accent3"/>
          <w:insideH w:val="nil"/>
          <w:insideV w:val="single" w:sz="8" w:space="0" w:color="14967C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  <w:insideH w:val="nil"/>
          <w:insideV w:val="single" w:sz="8" w:space="0" w:color="14967C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</w:tcBorders>
      </w:tcPr>
    </w:tblStylePr>
    <w:tblStylePr w:type="band1Vert"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</w:tcBorders>
        <w:shd w:val="clear" w:color="auto" w:fill="B4F5E8" w:themeFill="accent3" w:themeFillTint="3F"/>
      </w:tcPr>
    </w:tblStylePr>
    <w:tblStylePr w:type="band1Horz"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  <w:insideV w:val="single" w:sz="8" w:space="0" w:color="14967C" w:themeColor="accent3"/>
        </w:tcBorders>
        <w:shd w:val="clear" w:color="auto" w:fill="B4F5E8" w:themeFill="accent3" w:themeFillTint="3F"/>
      </w:tcPr>
    </w:tblStylePr>
    <w:tblStylePr w:type="band2Horz"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  <w:insideV w:val="single" w:sz="8" w:space="0" w:color="14967C" w:themeColor="accent3"/>
        </w:tcBorders>
      </w:tcPr>
    </w:tblStyle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eastAsia="es-CO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character" w:customStyle="1" w:styleId="apple-converted-space">
    <w:name w:val="apple-converted-space"/>
    <w:basedOn w:val="Fuentedeprrafopredeter"/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CO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Pr>
      <w:rFonts w:ascii="Arial" w:eastAsia="Times New Roman" w:hAnsi="Arial" w:cs="Arial"/>
      <w:vanish/>
      <w:sz w:val="16"/>
      <w:szCs w:val="16"/>
      <w:lang w:eastAsia="es-CO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semiHidden/>
    <w:unhideWhenUsed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CO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rPr>
      <w:rFonts w:ascii="Arial" w:eastAsia="Times New Roman" w:hAnsi="Arial" w:cs="Arial"/>
      <w:vanish/>
      <w:sz w:val="16"/>
      <w:szCs w:val="16"/>
      <w:lang w:eastAsia="es-CO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82465"/>
    <w:rPr>
      <w:rFonts w:asciiTheme="majorHAnsi" w:eastAsiaTheme="majorEastAsia" w:hAnsiTheme="majorHAnsi" w:cstheme="majorBidi"/>
      <w:i/>
      <w:iCs/>
      <w:color w:val="032348" w:themeColor="accent1" w:themeShade="BF"/>
      <w:sz w:val="22"/>
      <w:szCs w:val="22"/>
      <w:lang w:eastAsia="en-US"/>
    </w:rPr>
  </w:style>
  <w:style w:type="character" w:styleId="Mencinsinresolver">
    <w:name w:val="Unresolved Mention"/>
    <w:basedOn w:val="Fuentedeprrafopredeter"/>
    <w:uiPriority w:val="99"/>
    <w:semiHidden/>
    <w:unhideWhenUsed/>
    <w:rsid w:val="00F22268"/>
    <w:rPr>
      <w:color w:val="605E5C"/>
      <w:shd w:val="clear" w:color="auto" w:fill="E1DFDD"/>
    </w:rPr>
  </w:style>
  <w:style w:type="character" w:styleId="nfasis">
    <w:name w:val="Emphasis"/>
    <w:basedOn w:val="Fuentedeprrafopredeter"/>
    <w:uiPriority w:val="20"/>
    <w:qFormat/>
    <w:rsid w:val="001E3FF2"/>
    <w:rPr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42563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2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0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7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8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05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7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0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6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62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49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85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67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17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346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758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862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09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728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573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9369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1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7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3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7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13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0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1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5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2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7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7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40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87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34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23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45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2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3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43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7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7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2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1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1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98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4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1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23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5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9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1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0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20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48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0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13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1/relationships/commentsExtended" Target="commentsExtended.xml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comments" Target="comments.xml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1.png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" TargetMode="External"/><Relationship Id="rId5" Type="http://schemas.openxmlformats.org/officeDocument/2006/relationships/numbering" Target="numbering.xml"/><Relationship Id="rId15" Type="http://schemas.microsoft.com/office/2018/08/relationships/commentsExtensible" Target="commentsExtensible.xml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6/09/relationships/commentsIds" Target="commentsIds.xml"/><Relationship Id="rId22" Type="http://schemas.microsoft.com/office/2011/relationships/people" Target="peop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ownloads\Formato_word-SENA-GC-F-005-V1.dotx" TargetMode="External"/></Relationships>
</file>

<file path=word/theme/theme1.xml><?xml version="1.0" encoding="utf-8"?>
<a:theme xmlns:a="http://schemas.openxmlformats.org/drawingml/2006/main" name="Sector">
  <a:themeElements>
    <a:clrScheme name="Sector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ector">
      <a:maj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ector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6FB40559C53924D9947EEC60714F600" ma:contentTypeVersion="14" ma:contentTypeDescription="Create a new document." ma:contentTypeScope="" ma:versionID="cb94d2a05574536df82d0c972c1ab7f6">
  <xsd:schema xmlns:xsd="http://www.w3.org/2001/XMLSchema" xmlns:xs="http://www.w3.org/2001/XMLSchema" xmlns:p="http://schemas.microsoft.com/office/2006/metadata/properties" xmlns:ns2="932546ec-9fd3-4385-85aa-a79281ebb4c5" xmlns:ns3="3b6d2153-ea30-4986-ad45-11d5a60cf126" targetNamespace="http://schemas.microsoft.com/office/2006/metadata/properties" ma:root="true" ma:fieldsID="0dac74d9b28dc37fa479047abd5a0322" ns2:_="" ns3:_="">
    <xsd:import namespace="932546ec-9fd3-4385-85aa-a79281ebb4c5"/>
    <xsd:import namespace="3b6d2153-ea30-4986-ad45-11d5a60cf12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2546ec-9fd3-4385-85aa-a79281ebb4c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6d2153-ea30-4986-ad45-11d5a60cf126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23162641-1fad-42dd-8d3b-4a26a9482ba9}" ma:internalName="TaxCatchAll" ma:showField="CatchAllData" ma:web="3b6d2153-ea30-4986-ad45-11d5a60cf12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2546ec-9fd3-4385-85aa-a79281ebb4c5">
      <Terms xmlns="http://schemas.microsoft.com/office/infopath/2007/PartnerControls"/>
    </lcf76f155ced4ddcb4097134ff3c332f>
    <TaxCatchAll xmlns="3b6d2153-ea30-4986-ad45-11d5a60cf126" xsi:nil="true"/>
  </documentManagement>
</p:properties>
</file>

<file path=customXml/itemProps1.xml><?xml version="1.0" encoding="utf-8"?>
<ds:datastoreItem xmlns:ds="http://schemas.openxmlformats.org/officeDocument/2006/customXml" ds:itemID="{8F77DE2A-42C6-4CA6-9039-80EF8487837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F9D943A-8F73-4333-9169-A981417CD6F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B1041A2-1341-4421-B5F5-50CA599F65C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2546ec-9fd3-4385-85aa-a79281ebb4c5"/>
    <ds:schemaRef ds:uri="3b6d2153-ea30-4986-ad45-11d5a60cf12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48CFCA9-C04F-4472-9ACE-2C2B0713CCB5}">
  <ds:schemaRefs>
    <ds:schemaRef ds:uri="http://schemas.microsoft.com/office/2006/metadata/properties"/>
    <ds:schemaRef ds:uri="http://schemas.microsoft.com/office/infopath/2007/PartnerControls"/>
    <ds:schemaRef ds:uri="932546ec-9fd3-4385-85aa-a79281ebb4c5"/>
    <ds:schemaRef ds:uri="3b6d2153-ea30-4986-ad45-11d5a60cf12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Formato_word-SENA-GC-F-005-V1.dotx</Template>
  <TotalTime>2190</TotalTime>
  <Pages>7</Pages>
  <Words>603</Words>
  <Characters>3321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3917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ASTRID SUAREZ</dc:creator>
  <cp:keywords/>
  <cp:lastModifiedBy>usuario</cp:lastModifiedBy>
  <cp:revision>5</cp:revision>
  <cp:lastPrinted>2016-06-08T13:42:00Z</cp:lastPrinted>
  <dcterms:created xsi:type="dcterms:W3CDTF">2025-02-16T02:45:00Z</dcterms:created>
  <dcterms:modified xsi:type="dcterms:W3CDTF">2025-03-27T16:00:00Z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299739c-ad3d-4908-806e-4d91151a6e13_Enabled">
    <vt:lpwstr>true</vt:lpwstr>
  </property>
  <property fmtid="{D5CDD505-2E9C-101B-9397-08002B2CF9AE}" pid="3" name="MSIP_Label_1299739c-ad3d-4908-806e-4d91151a6e13_SetDate">
    <vt:lpwstr>2023-05-24T20:20:06Z</vt:lpwstr>
  </property>
  <property fmtid="{D5CDD505-2E9C-101B-9397-08002B2CF9AE}" pid="4" name="MSIP_Label_1299739c-ad3d-4908-806e-4d91151a6e13_Method">
    <vt:lpwstr>Standard</vt:lpwstr>
  </property>
  <property fmtid="{D5CDD505-2E9C-101B-9397-08002B2CF9AE}" pid="5" name="MSIP_Label_1299739c-ad3d-4908-806e-4d91151a6e13_Name">
    <vt:lpwstr>All Employees (Unrestricted)</vt:lpwstr>
  </property>
  <property fmtid="{D5CDD505-2E9C-101B-9397-08002B2CF9AE}" pid="6" name="MSIP_Label_1299739c-ad3d-4908-806e-4d91151a6e13_SiteId">
    <vt:lpwstr>cbc2c381-2f2e-4d93-91d1-506c9316ace7</vt:lpwstr>
  </property>
  <property fmtid="{D5CDD505-2E9C-101B-9397-08002B2CF9AE}" pid="7" name="MSIP_Label_1299739c-ad3d-4908-806e-4d91151a6e13_ActionId">
    <vt:lpwstr>3f4ab385-3a60-4b88-ac6c-392f30fcd39e</vt:lpwstr>
  </property>
  <property fmtid="{D5CDD505-2E9C-101B-9397-08002B2CF9AE}" pid="8" name="MSIP_Label_1299739c-ad3d-4908-806e-4d91151a6e13_ContentBits">
    <vt:lpwstr>0</vt:lpwstr>
  </property>
  <property fmtid="{D5CDD505-2E9C-101B-9397-08002B2CF9AE}" pid="9" name="ContentTypeId">
    <vt:lpwstr>0x010100E6FB40559C53924D9947EEC60714F600</vt:lpwstr>
  </property>
  <property fmtid="{D5CDD505-2E9C-101B-9397-08002B2CF9AE}" pid="10" name="MediaServiceImageTags">
    <vt:lpwstr/>
  </property>
  <property fmtid="{D5CDD505-2E9C-101B-9397-08002B2CF9AE}" pid="11" name="GrammarlyDocumentId">
    <vt:lpwstr>3d700877213b83c1f6f7a8dba73ed352631d8e03bf48ecc4f79bd5b83e8bc98b</vt:lpwstr>
  </property>
</Properties>
</file>