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FD" w:rsidRDefault="00B608FD" w:rsidP="00B608FD">
      <w:pPr>
        <w:jc w:val="center"/>
        <w:rPr>
          <w:rFonts w:ascii="Arial" w:hAnsi="Arial" w:cs="Arial"/>
          <w:b/>
        </w:rPr>
      </w:pPr>
      <w:r>
        <w:rPr>
          <w:rFonts w:ascii="Arial" w:hAnsi="Arial" w:cs="Arial"/>
          <w:b/>
        </w:rPr>
        <w:t>REPÚBLICA BOLIVARIANA DE VENEZUELA</w:t>
      </w:r>
    </w:p>
    <w:p w:rsidR="00B608FD" w:rsidRDefault="00B608FD" w:rsidP="00B608FD">
      <w:pPr>
        <w:jc w:val="center"/>
        <w:rPr>
          <w:rFonts w:ascii="Arial" w:hAnsi="Arial" w:cs="Arial"/>
          <w:b/>
        </w:rPr>
      </w:pPr>
      <w:r>
        <w:rPr>
          <w:rFonts w:ascii="Arial" w:hAnsi="Arial" w:cs="Arial"/>
          <w:b/>
        </w:rPr>
        <w:t>UNIVERSIDAD PRIVADA DR. RAFAEL BELLOSO CHACÍN</w:t>
      </w:r>
    </w:p>
    <w:p w:rsidR="00B608FD" w:rsidRDefault="00B608FD" w:rsidP="00B608FD">
      <w:pPr>
        <w:jc w:val="center"/>
        <w:rPr>
          <w:rFonts w:ascii="Arial" w:hAnsi="Arial" w:cs="Arial"/>
          <w:b/>
        </w:rPr>
      </w:pPr>
      <w:r>
        <w:rPr>
          <w:rFonts w:ascii="Arial" w:hAnsi="Arial" w:cs="Arial"/>
          <w:b/>
        </w:rPr>
        <w:t>FACULTAD DE INGENIERÍA</w:t>
      </w:r>
    </w:p>
    <w:p w:rsidR="00B608FD" w:rsidRDefault="00B608FD" w:rsidP="00B608FD">
      <w:pPr>
        <w:jc w:val="center"/>
        <w:rPr>
          <w:rFonts w:ascii="Arial" w:hAnsi="Arial" w:cs="Arial"/>
          <w:b/>
        </w:rPr>
      </w:pPr>
      <w:r>
        <w:rPr>
          <w:rFonts w:ascii="Arial" w:hAnsi="Arial" w:cs="Arial"/>
          <w:b/>
        </w:rPr>
        <w:t>ESCUELA DE INFORMÁTICA</w:t>
      </w:r>
    </w:p>
    <w:p w:rsidR="00B608FD" w:rsidRDefault="00B608FD" w:rsidP="00B608FD">
      <w:pPr>
        <w:rPr>
          <w:rFonts w:ascii="Arial" w:hAnsi="Arial" w:cs="Arial"/>
          <w:b/>
          <w:noProof/>
          <w:lang w:val="es-VE" w:eastAsia="es-VE"/>
        </w:rPr>
      </w:pPr>
    </w:p>
    <w:p w:rsidR="00B608FD" w:rsidRDefault="00B608FD" w:rsidP="00B608FD">
      <w:pPr>
        <w:jc w:val="both"/>
        <w:rPr>
          <w:rFonts w:ascii="Arial" w:hAnsi="Arial" w:cs="Arial"/>
          <w:b/>
          <w:lang w:val="es-VE"/>
        </w:rPr>
      </w:pPr>
    </w:p>
    <w:p w:rsidR="00B608FD" w:rsidRDefault="00B608FD" w:rsidP="00B608FD">
      <w:pPr>
        <w:jc w:val="center"/>
        <w:rPr>
          <w:rFonts w:ascii="Arial" w:hAnsi="Arial" w:cs="Arial"/>
          <w:b/>
          <w:lang w:val="es-VE"/>
        </w:rPr>
      </w:pPr>
      <w:r>
        <w:rPr>
          <w:rFonts w:ascii="Arial" w:hAnsi="Arial" w:cs="Arial"/>
          <w:b/>
          <w:noProof/>
          <w:lang w:val="es-VE" w:eastAsia="es-VE"/>
        </w:rPr>
        <w:drawing>
          <wp:inline distT="0" distB="0" distL="0" distR="0">
            <wp:extent cx="1861185" cy="1416050"/>
            <wp:effectExtent l="0" t="0" r="571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RBE-01.jpg"/>
                    <pic:cNvPicPr/>
                  </pic:nvPicPr>
                  <pic:blipFill rotWithShape="1">
                    <a:blip r:embed="rId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7">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634" b="18310"/>
                    <a:stretch/>
                  </pic:blipFill>
                  <pic:spPr bwMode="auto">
                    <a:xfrm>
                      <a:off x="0" y="0"/>
                      <a:ext cx="1861185" cy="1416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608FD" w:rsidRDefault="00B608FD" w:rsidP="00B608FD">
      <w:pPr>
        <w:jc w:val="center"/>
        <w:rPr>
          <w:rFonts w:ascii="Arial" w:hAnsi="Arial" w:cs="Arial"/>
          <w:b/>
        </w:rPr>
      </w:pPr>
      <w:r>
        <w:rPr>
          <w:rFonts w:ascii="Arial" w:hAnsi="Arial" w:cs="Arial"/>
          <w:b/>
        </w:rPr>
        <w:t>SISTEMA EXPERTO PARA LA DETECCION DEL MALWARE</w:t>
      </w:r>
    </w:p>
    <w:p w:rsidR="00B608FD" w:rsidRDefault="00B608FD" w:rsidP="00B608FD">
      <w:pPr>
        <w:jc w:val="center"/>
        <w:rPr>
          <w:rFonts w:ascii="Arial" w:hAnsi="Arial" w:cs="Arial"/>
          <w:b/>
        </w:rPr>
      </w:pPr>
    </w:p>
    <w:p w:rsidR="00B608FD" w:rsidRDefault="00B608FD" w:rsidP="00B608FD">
      <w:pPr>
        <w:rPr>
          <w:rFonts w:ascii="Arial" w:hAnsi="Arial" w:cs="Arial"/>
          <w:b/>
        </w:rPr>
      </w:pPr>
    </w:p>
    <w:p w:rsidR="00B608FD" w:rsidRDefault="00B608FD" w:rsidP="00B608FD">
      <w:pPr>
        <w:rPr>
          <w:rFonts w:ascii="Arial" w:hAnsi="Arial" w:cs="Arial"/>
          <w:b/>
        </w:rPr>
      </w:pPr>
    </w:p>
    <w:p w:rsidR="00B608FD" w:rsidRDefault="00B608FD" w:rsidP="00B608FD">
      <w:pPr>
        <w:jc w:val="center"/>
        <w:rPr>
          <w:rFonts w:ascii="Arial" w:hAnsi="Arial" w:cs="Arial"/>
          <w:b/>
        </w:rPr>
      </w:pPr>
      <w:r>
        <w:rPr>
          <w:rFonts w:ascii="Arial" w:hAnsi="Arial" w:cs="Arial"/>
          <w:b/>
        </w:rPr>
        <w:t>PRESENTADO POR</w:t>
      </w:r>
    </w:p>
    <w:p w:rsidR="00B608FD" w:rsidRPr="007873B4" w:rsidRDefault="00B608FD" w:rsidP="00B608FD">
      <w:pPr>
        <w:jc w:val="center"/>
        <w:rPr>
          <w:rFonts w:ascii="Arial" w:hAnsi="Arial" w:cs="Arial"/>
        </w:rPr>
      </w:pPr>
      <w:r w:rsidRPr="007873B4">
        <w:rPr>
          <w:rFonts w:ascii="Arial" w:hAnsi="Arial" w:cs="Arial"/>
        </w:rPr>
        <w:t>ANDRADE SAÚL</w:t>
      </w:r>
    </w:p>
    <w:p w:rsidR="00B608FD" w:rsidRDefault="00B608FD" w:rsidP="00B608FD">
      <w:pPr>
        <w:jc w:val="center"/>
        <w:rPr>
          <w:rFonts w:ascii="Arial" w:hAnsi="Arial" w:cs="Arial"/>
        </w:rPr>
      </w:pPr>
      <w:r>
        <w:rPr>
          <w:rFonts w:ascii="Arial" w:hAnsi="Arial" w:cs="Arial"/>
        </w:rPr>
        <w:t>FERNÁNDEZ LUIS</w:t>
      </w:r>
    </w:p>
    <w:p w:rsidR="00B608FD" w:rsidRDefault="00B608FD" w:rsidP="00B608FD">
      <w:pPr>
        <w:jc w:val="center"/>
        <w:rPr>
          <w:rFonts w:ascii="Arial" w:hAnsi="Arial" w:cs="Arial"/>
        </w:rPr>
      </w:pPr>
      <w:r>
        <w:rPr>
          <w:rFonts w:ascii="Arial" w:hAnsi="Arial" w:cs="Arial"/>
        </w:rPr>
        <w:t>SEGOVIA JAVIER</w:t>
      </w:r>
    </w:p>
    <w:p w:rsidR="00B608FD" w:rsidRDefault="00B608FD" w:rsidP="00B608FD">
      <w:pPr>
        <w:jc w:val="center"/>
        <w:rPr>
          <w:rFonts w:ascii="Arial" w:hAnsi="Arial" w:cs="Arial"/>
        </w:rPr>
      </w:pPr>
      <w:r>
        <w:rPr>
          <w:rFonts w:ascii="Arial" w:hAnsi="Arial" w:cs="Arial"/>
        </w:rPr>
        <w:t>URDANETA ALEJANDRO</w:t>
      </w:r>
    </w:p>
    <w:p w:rsidR="00B608FD" w:rsidRDefault="00B608FD" w:rsidP="00B608FD">
      <w:pPr>
        <w:jc w:val="center"/>
        <w:rPr>
          <w:rFonts w:ascii="Arial" w:hAnsi="Arial" w:cs="Arial"/>
        </w:rPr>
      </w:pPr>
      <w:r>
        <w:rPr>
          <w:rFonts w:ascii="Arial" w:hAnsi="Arial" w:cs="Arial"/>
        </w:rPr>
        <w:t>VILLALOBOS ALEJANDRO</w:t>
      </w:r>
    </w:p>
    <w:p w:rsidR="00B608FD" w:rsidRDefault="00B608FD" w:rsidP="00B608FD">
      <w:pPr>
        <w:jc w:val="center"/>
        <w:rPr>
          <w:rFonts w:ascii="Arial" w:hAnsi="Arial" w:cs="Arial"/>
          <w:b/>
        </w:rPr>
      </w:pPr>
    </w:p>
    <w:p w:rsidR="00B608FD" w:rsidRDefault="00B608FD" w:rsidP="00B608FD">
      <w:pPr>
        <w:jc w:val="center"/>
        <w:rPr>
          <w:rFonts w:ascii="Arial" w:hAnsi="Arial" w:cs="Arial"/>
          <w:b/>
        </w:rPr>
      </w:pPr>
    </w:p>
    <w:p w:rsidR="00B608FD" w:rsidRPr="006A4C0B" w:rsidRDefault="00B608FD" w:rsidP="00B608FD">
      <w:pPr>
        <w:jc w:val="center"/>
        <w:rPr>
          <w:rFonts w:ascii="Arial" w:hAnsi="Arial" w:cs="Arial"/>
          <w:b/>
        </w:rPr>
        <w:sectPr w:rsidR="00B608FD" w:rsidRPr="006A4C0B" w:rsidSect="002236E8">
          <w:pgSz w:w="12240" w:h="15840"/>
          <w:pgMar w:top="1701" w:right="1701" w:bottom="1701" w:left="2268" w:header="709" w:footer="709" w:gutter="0"/>
          <w:cols w:space="708"/>
          <w:docGrid w:linePitch="360"/>
        </w:sectPr>
      </w:pPr>
      <w:r>
        <w:rPr>
          <w:rFonts w:ascii="Arial" w:hAnsi="Arial" w:cs="Arial"/>
          <w:b/>
        </w:rPr>
        <w:t>MARACAIBO, JULIO DE 2013</w:t>
      </w:r>
    </w:p>
    <w:p w:rsidR="005F26FC" w:rsidRPr="005F26FC" w:rsidRDefault="005F26FC" w:rsidP="005F26FC">
      <w:pPr>
        <w:pStyle w:val="Prrafodelista"/>
        <w:numPr>
          <w:ilvl w:val="0"/>
          <w:numId w:val="1"/>
        </w:numPr>
        <w:jc w:val="both"/>
        <w:rPr>
          <w:rFonts w:ascii="Arial" w:hAnsi="Arial" w:cs="Arial"/>
          <w:b/>
          <w:sz w:val="24"/>
          <w:szCs w:val="24"/>
        </w:rPr>
      </w:pPr>
      <w:r w:rsidRPr="005F26FC">
        <w:rPr>
          <w:rFonts w:ascii="Arial" w:hAnsi="Arial" w:cs="Arial"/>
          <w:b/>
          <w:sz w:val="24"/>
          <w:szCs w:val="24"/>
        </w:rPr>
        <w:lastRenderedPageBreak/>
        <w:t>Descripción de la situación o problema bajo estudio</w:t>
      </w:r>
    </w:p>
    <w:p w:rsidR="005F26FC" w:rsidRPr="005F26FC" w:rsidRDefault="005F26FC" w:rsidP="005F26FC">
      <w:pPr>
        <w:ind w:firstLine="360"/>
        <w:rPr>
          <w:rFonts w:ascii="Arial" w:hAnsi="Arial" w:cs="Arial"/>
        </w:rPr>
      </w:pPr>
      <w:r w:rsidRPr="005F26FC">
        <w:rPr>
          <w:rFonts w:ascii="Arial" w:hAnsi="Arial" w:cs="Arial"/>
        </w:rPr>
        <w:t>Se propone un sistema experto que determine la probabilidad de que una computadora esté infectada con malware. Se hace uso de la técnica de factores de certidumbre para determinar el estado de la máquina.</w:t>
      </w:r>
    </w:p>
    <w:p w:rsidR="005F26FC" w:rsidRPr="005F26FC" w:rsidRDefault="005F26FC" w:rsidP="005F26FC">
      <w:pPr>
        <w:ind w:firstLine="360"/>
        <w:rPr>
          <w:rFonts w:ascii="Arial" w:hAnsi="Arial" w:cs="Arial"/>
        </w:rPr>
      </w:pPr>
      <w:r w:rsidRPr="005F26FC">
        <w:rPr>
          <w:rFonts w:ascii="Arial" w:hAnsi="Arial" w:cs="Arial"/>
        </w:rPr>
        <w:t>Se toman en cuenta 3 factores</w:t>
      </w:r>
      <w:bookmarkStart w:id="0" w:name="_GoBack"/>
      <w:bookmarkEnd w:id="0"/>
      <w:r w:rsidRPr="005F26FC">
        <w:rPr>
          <w:rFonts w:ascii="Arial" w:hAnsi="Arial" w:cs="Arial"/>
        </w:rPr>
        <w:t>: (1) si la computadora es segura o no lo es, (2) la peligrosidad del comportamiento del usuario y (3), la fiabilidad del sistema.</w:t>
      </w:r>
    </w:p>
    <w:p w:rsidR="005F26FC" w:rsidRPr="005F26FC" w:rsidRDefault="005F26FC" w:rsidP="005F26FC">
      <w:pPr>
        <w:pStyle w:val="Prrafodelista"/>
        <w:numPr>
          <w:ilvl w:val="0"/>
          <w:numId w:val="1"/>
        </w:numPr>
        <w:jc w:val="both"/>
        <w:rPr>
          <w:rFonts w:ascii="Arial" w:hAnsi="Arial" w:cs="Arial"/>
          <w:b/>
          <w:sz w:val="24"/>
          <w:szCs w:val="24"/>
        </w:rPr>
      </w:pPr>
      <w:r>
        <w:rPr>
          <w:rFonts w:ascii="Arial" w:hAnsi="Arial" w:cs="Arial"/>
          <w:b/>
          <w:sz w:val="24"/>
          <w:szCs w:val="24"/>
        </w:rPr>
        <w:t>Tipo de conocimiento usados</w:t>
      </w:r>
    </w:p>
    <w:p w:rsidR="005F26FC" w:rsidRDefault="005F26FC" w:rsidP="005F26FC">
      <w:pPr>
        <w:ind w:firstLine="360"/>
        <w:jc w:val="both"/>
        <w:rPr>
          <w:rFonts w:ascii="Arial" w:hAnsi="Arial" w:cs="Arial"/>
          <w:sz w:val="24"/>
          <w:szCs w:val="24"/>
        </w:rPr>
      </w:pPr>
      <w:r>
        <w:rPr>
          <w:rFonts w:ascii="Arial" w:hAnsi="Arial" w:cs="Arial"/>
          <w:sz w:val="24"/>
          <w:szCs w:val="24"/>
        </w:rPr>
        <w:t>Para este proyecto se usaron 2 tipos de conocimiento el declarativo y procedimental, explicados a continuación:</w:t>
      </w:r>
    </w:p>
    <w:p w:rsidR="005F26FC" w:rsidRPr="005F26FC" w:rsidRDefault="005F26FC" w:rsidP="005F26FC">
      <w:pPr>
        <w:pStyle w:val="Prrafodelista"/>
        <w:numPr>
          <w:ilvl w:val="0"/>
          <w:numId w:val="4"/>
        </w:numPr>
        <w:jc w:val="both"/>
        <w:rPr>
          <w:rFonts w:ascii="Arial" w:hAnsi="Arial" w:cs="Arial"/>
          <w:sz w:val="24"/>
          <w:szCs w:val="24"/>
        </w:rPr>
      </w:pPr>
      <w:r w:rsidRPr="005F26FC">
        <w:rPr>
          <w:rFonts w:ascii="Arial" w:hAnsi="Arial" w:cs="Arial"/>
          <w:sz w:val="24"/>
          <w:szCs w:val="24"/>
        </w:rPr>
        <w:t>Conocimiento Declarativo: Este tipo se basa en los hechos existentes para sacar conclusiones y deducir lo que realizara el sistema experto en consecuencia a ello.</w:t>
      </w:r>
    </w:p>
    <w:p w:rsidR="005F26FC" w:rsidRDefault="005F26FC" w:rsidP="005F26FC">
      <w:pPr>
        <w:ind w:firstLine="360"/>
        <w:jc w:val="both"/>
        <w:rPr>
          <w:rFonts w:ascii="Arial" w:hAnsi="Arial" w:cs="Arial"/>
          <w:sz w:val="24"/>
          <w:szCs w:val="24"/>
        </w:rPr>
      </w:pPr>
      <w:r w:rsidRPr="005F26FC">
        <w:rPr>
          <w:rFonts w:ascii="Arial" w:hAnsi="Arial" w:cs="Arial"/>
          <w:sz w:val="24"/>
          <w:szCs w:val="24"/>
        </w:rPr>
        <w:t>Para el proyecto en cuestión usamos este conocimiento debido a que hay reglas ya expuestas en la información suministrada, donde exponen hechos concretos y conclusiones concretas que no cambian a través del tiempo, sino se mantienen iguales</w:t>
      </w:r>
    </w:p>
    <w:p w:rsidR="005F26FC" w:rsidRDefault="005F26FC" w:rsidP="005F26FC">
      <w:pPr>
        <w:pStyle w:val="Prrafodelista"/>
        <w:numPr>
          <w:ilvl w:val="0"/>
          <w:numId w:val="4"/>
        </w:numPr>
        <w:jc w:val="both"/>
        <w:rPr>
          <w:rFonts w:ascii="Arial" w:hAnsi="Arial" w:cs="Arial"/>
          <w:sz w:val="24"/>
          <w:szCs w:val="24"/>
        </w:rPr>
      </w:pPr>
      <w:r>
        <w:rPr>
          <w:rFonts w:ascii="Arial" w:hAnsi="Arial" w:cs="Arial"/>
          <w:sz w:val="24"/>
          <w:szCs w:val="24"/>
        </w:rPr>
        <w:t>Conocimiento Procedimental: Este tipo se basa en el cambio que puede tener el sistema experto a través del tiempo, incorporando nuevos estados y conclusiones, a medida que se encuentran nuevos hechos no acotados en la base de conocimientos.</w:t>
      </w:r>
    </w:p>
    <w:p w:rsidR="005F26FC" w:rsidRPr="005F26FC" w:rsidRDefault="005F26FC" w:rsidP="005F26FC">
      <w:pPr>
        <w:ind w:firstLine="360"/>
        <w:jc w:val="both"/>
        <w:rPr>
          <w:rFonts w:ascii="Arial" w:hAnsi="Arial" w:cs="Arial"/>
          <w:sz w:val="24"/>
          <w:szCs w:val="24"/>
        </w:rPr>
      </w:pPr>
      <w:r>
        <w:rPr>
          <w:rFonts w:ascii="Arial" w:hAnsi="Arial" w:cs="Arial"/>
          <w:sz w:val="24"/>
          <w:szCs w:val="24"/>
        </w:rPr>
        <w:t>Para nuestro sistema también usamos conocimiento procedimental, debido a que no están acotadas en la base de datos todos los casos posibles para la detección de malware, más bien tenemos un sistema de aprendizaje donde el usuario puede agregar nuevos estados y las conclusiones correspondientes a estos, por lo tanto el sistema va cambiando a través del uso del mismo y de los nuevos conocimientos adquiridos por los usuarios.</w:t>
      </w:r>
    </w:p>
    <w:p w:rsidR="000B739C" w:rsidRPr="000B739C" w:rsidRDefault="005F26FC" w:rsidP="000B739C">
      <w:pPr>
        <w:pStyle w:val="Prrafodelista"/>
        <w:numPr>
          <w:ilvl w:val="0"/>
          <w:numId w:val="1"/>
        </w:numPr>
        <w:jc w:val="both"/>
        <w:rPr>
          <w:rFonts w:ascii="Arial" w:hAnsi="Arial" w:cs="Arial"/>
          <w:b/>
          <w:sz w:val="24"/>
          <w:szCs w:val="24"/>
        </w:rPr>
      </w:pPr>
      <w:r w:rsidRPr="000B739C">
        <w:rPr>
          <w:rFonts w:ascii="Arial" w:hAnsi="Arial" w:cs="Arial"/>
          <w:b/>
          <w:sz w:val="24"/>
          <w:szCs w:val="24"/>
        </w:rPr>
        <w:t xml:space="preserve">Representación del conocimiento </w:t>
      </w:r>
    </w:p>
    <w:p w:rsidR="000B739C" w:rsidRDefault="000B739C" w:rsidP="000B739C">
      <w:pPr>
        <w:ind w:firstLine="360"/>
        <w:jc w:val="both"/>
        <w:rPr>
          <w:rFonts w:ascii="Arial" w:hAnsi="Arial" w:cs="Arial"/>
          <w:sz w:val="24"/>
          <w:szCs w:val="24"/>
        </w:rPr>
      </w:pPr>
      <w:r>
        <w:rPr>
          <w:rFonts w:ascii="Arial" w:hAnsi="Arial" w:cs="Arial"/>
          <w:sz w:val="24"/>
          <w:szCs w:val="24"/>
        </w:rPr>
        <w:t>Utilizamos reglas de producción para representar el conocimiento, debido a que el sistema experto tiene muchas decisiones, y esta representación se amolda más al mismo.</w:t>
      </w:r>
    </w:p>
    <w:p w:rsidR="000B739C" w:rsidRDefault="000B739C" w:rsidP="000B739C">
      <w:pPr>
        <w:ind w:firstLine="360"/>
        <w:jc w:val="both"/>
        <w:rPr>
          <w:rFonts w:ascii="Arial" w:hAnsi="Arial" w:cs="Arial"/>
          <w:sz w:val="24"/>
          <w:szCs w:val="24"/>
        </w:rPr>
      </w:pPr>
      <w:r>
        <w:rPr>
          <w:rFonts w:ascii="Arial" w:hAnsi="Arial" w:cs="Arial"/>
          <w:sz w:val="24"/>
          <w:szCs w:val="24"/>
        </w:rPr>
        <w:t>También como usamos conocimiento procedimental el sistema aprende a través de nuevos conocimientos que no han sido acotados en la base de datos, por esto la representación hay 2 tipos de reglas de producción:</w:t>
      </w:r>
    </w:p>
    <w:p w:rsidR="000B739C" w:rsidRDefault="000B739C" w:rsidP="000B739C">
      <w:pPr>
        <w:pStyle w:val="Prrafodelista"/>
        <w:numPr>
          <w:ilvl w:val="1"/>
          <w:numId w:val="1"/>
        </w:numPr>
        <w:jc w:val="both"/>
        <w:rPr>
          <w:rFonts w:ascii="Arial" w:hAnsi="Arial" w:cs="Arial"/>
          <w:sz w:val="24"/>
          <w:szCs w:val="24"/>
        </w:rPr>
      </w:pPr>
      <w:r>
        <w:rPr>
          <w:rFonts w:ascii="Arial" w:hAnsi="Arial" w:cs="Arial"/>
          <w:sz w:val="24"/>
          <w:szCs w:val="24"/>
        </w:rPr>
        <w:t>Las que son del conocimiento declarativo.</w:t>
      </w:r>
    </w:p>
    <w:p w:rsidR="000B739C" w:rsidRPr="000B739C" w:rsidRDefault="000B739C" w:rsidP="000B739C">
      <w:pPr>
        <w:pStyle w:val="Prrafodelista"/>
        <w:numPr>
          <w:ilvl w:val="1"/>
          <w:numId w:val="1"/>
        </w:numPr>
        <w:jc w:val="both"/>
        <w:rPr>
          <w:rFonts w:ascii="Arial" w:hAnsi="Arial" w:cs="Arial"/>
          <w:sz w:val="24"/>
          <w:szCs w:val="24"/>
        </w:rPr>
      </w:pPr>
      <w:r>
        <w:rPr>
          <w:rFonts w:ascii="Arial" w:hAnsi="Arial" w:cs="Arial"/>
          <w:sz w:val="24"/>
          <w:szCs w:val="24"/>
        </w:rPr>
        <w:t>Las que son del conocimiento procedimental.</w:t>
      </w:r>
    </w:p>
    <w:p w:rsidR="000B739C" w:rsidRDefault="000B739C" w:rsidP="000B739C">
      <w:pPr>
        <w:ind w:firstLine="360"/>
        <w:jc w:val="both"/>
        <w:rPr>
          <w:rFonts w:ascii="Arial" w:hAnsi="Arial" w:cs="Arial"/>
          <w:sz w:val="24"/>
          <w:szCs w:val="24"/>
        </w:rPr>
      </w:pPr>
    </w:p>
    <w:p w:rsidR="000B739C" w:rsidRPr="000B739C" w:rsidRDefault="000B739C" w:rsidP="000B739C">
      <w:pPr>
        <w:pStyle w:val="Prrafodelista"/>
        <w:numPr>
          <w:ilvl w:val="0"/>
          <w:numId w:val="5"/>
        </w:numPr>
        <w:jc w:val="both"/>
        <w:rPr>
          <w:rFonts w:ascii="Arial" w:hAnsi="Arial" w:cs="Arial"/>
          <w:sz w:val="24"/>
          <w:szCs w:val="24"/>
        </w:rPr>
      </w:pPr>
      <w:r w:rsidRPr="000B739C">
        <w:rPr>
          <w:rFonts w:ascii="Arial" w:hAnsi="Arial" w:cs="Arial"/>
          <w:sz w:val="24"/>
          <w:szCs w:val="24"/>
        </w:rPr>
        <w:lastRenderedPageBreak/>
        <w:t>Cuestionario #1:</w:t>
      </w:r>
    </w:p>
    <w:p w:rsidR="000B739C" w:rsidRDefault="000B739C" w:rsidP="000B739C">
      <w:pPr>
        <w:ind w:firstLine="360"/>
        <w:jc w:val="both"/>
        <w:rPr>
          <w:rFonts w:ascii="Arial" w:hAnsi="Arial" w:cs="Arial"/>
          <w:sz w:val="24"/>
          <w:szCs w:val="24"/>
        </w:rPr>
      </w:pPr>
      <w:r>
        <w:rPr>
          <w:rFonts w:ascii="Arial" w:hAnsi="Arial" w:cs="Arial"/>
          <w:noProof/>
          <w:sz w:val="24"/>
          <w:szCs w:val="24"/>
          <w:lang w:val="es-VE" w:eastAsia="es-VE"/>
        </w:rPr>
        <w:drawing>
          <wp:inline distT="0" distB="0" distL="0" distR="0">
            <wp:extent cx="5400675" cy="2114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114550"/>
                    </a:xfrm>
                    <a:prstGeom prst="rect">
                      <a:avLst/>
                    </a:prstGeom>
                    <a:noFill/>
                    <a:ln>
                      <a:noFill/>
                    </a:ln>
                  </pic:spPr>
                </pic:pic>
              </a:graphicData>
            </a:graphic>
          </wp:inline>
        </w:drawing>
      </w:r>
    </w:p>
    <w:p w:rsidR="000B739C" w:rsidRPr="000B739C" w:rsidRDefault="000B739C" w:rsidP="000B739C">
      <w:pPr>
        <w:pStyle w:val="Prrafodelista"/>
        <w:numPr>
          <w:ilvl w:val="0"/>
          <w:numId w:val="6"/>
        </w:numPr>
        <w:jc w:val="both"/>
        <w:rPr>
          <w:rFonts w:ascii="Arial" w:hAnsi="Arial" w:cs="Arial"/>
          <w:sz w:val="24"/>
          <w:szCs w:val="24"/>
        </w:rPr>
      </w:pPr>
      <w:r w:rsidRPr="000B739C">
        <w:rPr>
          <w:rFonts w:ascii="Arial" w:hAnsi="Arial" w:cs="Arial"/>
          <w:sz w:val="24"/>
          <w:szCs w:val="24"/>
        </w:rPr>
        <w:t xml:space="preserve">Cuestionario #2: </w:t>
      </w:r>
    </w:p>
    <w:p w:rsidR="000B739C" w:rsidRDefault="000B739C" w:rsidP="000B739C">
      <w:pPr>
        <w:ind w:firstLine="360"/>
        <w:jc w:val="both"/>
        <w:rPr>
          <w:rFonts w:ascii="Arial" w:hAnsi="Arial" w:cs="Arial"/>
          <w:sz w:val="24"/>
          <w:szCs w:val="24"/>
        </w:rPr>
      </w:pPr>
      <w:r>
        <w:rPr>
          <w:rFonts w:ascii="Arial" w:hAnsi="Arial" w:cs="Arial"/>
          <w:noProof/>
          <w:sz w:val="24"/>
          <w:szCs w:val="24"/>
          <w:lang w:val="es-VE" w:eastAsia="es-VE"/>
        </w:rPr>
        <w:drawing>
          <wp:inline distT="0" distB="0" distL="0" distR="0">
            <wp:extent cx="4714875" cy="19458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5" cy="1945821"/>
                    </a:xfrm>
                    <a:prstGeom prst="rect">
                      <a:avLst/>
                    </a:prstGeom>
                    <a:noFill/>
                    <a:ln>
                      <a:noFill/>
                    </a:ln>
                  </pic:spPr>
                </pic:pic>
              </a:graphicData>
            </a:graphic>
          </wp:inline>
        </w:drawing>
      </w:r>
    </w:p>
    <w:p w:rsidR="000B739C" w:rsidRPr="000B739C" w:rsidRDefault="000B739C" w:rsidP="000B739C">
      <w:pPr>
        <w:pStyle w:val="Prrafodelista"/>
        <w:numPr>
          <w:ilvl w:val="0"/>
          <w:numId w:val="7"/>
        </w:numPr>
        <w:jc w:val="both"/>
        <w:rPr>
          <w:rFonts w:ascii="Arial" w:hAnsi="Arial" w:cs="Arial"/>
          <w:sz w:val="24"/>
          <w:szCs w:val="24"/>
        </w:rPr>
      </w:pPr>
      <w:r w:rsidRPr="000B739C">
        <w:rPr>
          <w:rFonts w:ascii="Arial" w:hAnsi="Arial" w:cs="Arial"/>
          <w:sz w:val="24"/>
          <w:szCs w:val="24"/>
        </w:rPr>
        <w:t xml:space="preserve">Cuestionario #3: </w:t>
      </w:r>
    </w:p>
    <w:p w:rsidR="000B739C" w:rsidRDefault="000B739C" w:rsidP="000B739C">
      <w:pPr>
        <w:ind w:firstLine="360"/>
        <w:jc w:val="both"/>
        <w:rPr>
          <w:rFonts w:ascii="Arial" w:hAnsi="Arial" w:cs="Arial"/>
          <w:sz w:val="24"/>
          <w:szCs w:val="24"/>
        </w:rPr>
      </w:pPr>
      <w:r>
        <w:rPr>
          <w:rFonts w:ascii="Arial" w:hAnsi="Arial" w:cs="Arial"/>
          <w:noProof/>
          <w:sz w:val="24"/>
          <w:szCs w:val="24"/>
          <w:lang w:val="es-VE" w:eastAsia="es-VE"/>
        </w:rPr>
        <w:drawing>
          <wp:inline distT="0" distB="0" distL="0" distR="0">
            <wp:extent cx="4667250" cy="2506792"/>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2506792"/>
                    </a:xfrm>
                    <a:prstGeom prst="rect">
                      <a:avLst/>
                    </a:prstGeom>
                    <a:noFill/>
                    <a:ln>
                      <a:noFill/>
                    </a:ln>
                  </pic:spPr>
                </pic:pic>
              </a:graphicData>
            </a:graphic>
          </wp:inline>
        </w:drawing>
      </w:r>
    </w:p>
    <w:p w:rsidR="001375DA" w:rsidRDefault="001375DA" w:rsidP="000B739C">
      <w:pPr>
        <w:ind w:firstLine="360"/>
        <w:jc w:val="both"/>
        <w:rPr>
          <w:rFonts w:ascii="Arial" w:hAnsi="Arial" w:cs="Arial"/>
          <w:sz w:val="24"/>
          <w:szCs w:val="24"/>
        </w:rPr>
      </w:pPr>
    </w:p>
    <w:p w:rsidR="001375DA" w:rsidRDefault="001375DA" w:rsidP="000B739C">
      <w:pPr>
        <w:ind w:firstLine="360"/>
        <w:jc w:val="both"/>
        <w:rPr>
          <w:rFonts w:ascii="Arial" w:hAnsi="Arial" w:cs="Arial"/>
          <w:sz w:val="24"/>
          <w:szCs w:val="24"/>
        </w:rPr>
      </w:pPr>
    </w:p>
    <w:p w:rsidR="001375DA" w:rsidRDefault="001375DA" w:rsidP="000B739C">
      <w:pPr>
        <w:ind w:firstLine="360"/>
        <w:jc w:val="both"/>
        <w:rPr>
          <w:rFonts w:ascii="Arial" w:hAnsi="Arial" w:cs="Arial"/>
          <w:sz w:val="24"/>
          <w:szCs w:val="24"/>
        </w:rPr>
      </w:pPr>
    </w:p>
    <w:p w:rsidR="000B739C" w:rsidRDefault="000B739C" w:rsidP="000B739C">
      <w:pPr>
        <w:pStyle w:val="Prrafodelista"/>
        <w:numPr>
          <w:ilvl w:val="0"/>
          <w:numId w:val="7"/>
        </w:numPr>
        <w:jc w:val="both"/>
        <w:rPr>
          <w:rFonts w:ascii="Arial" w:hAnsi="Arial" w:cs="Arial"/>
          <w:sz w:val="24"/>
          <w:szCs w:val="24"/>
        </w:rPr>
      </w:pPr>
      <w:r>
        <w:rPr>
          <w:rFonts w:ascii="Arial" w:hAnsi="Arial" w:cs="Arial"/>
          <w:sz w:val="24"/>
          <w:szCs w:val="24"/>
        </w:rPr>
        <w:lastRenderedPageBreak/>
        <w:t>Aprendizaje del sistema:</w:t>
      </w:r>
    </w:p>
    <w:p w:rsidR="001375DA" w:rsidRDefault="001375DA" w:rsidP="001375DA">
      <w:pPr>
        <w:ind w:left="360" w:firstLine="348"/>
        <w:jc w:val="both"/>
        <w:rPr>
          <w:rFonts w:ascii="Arial" w:hAnsi="Arial" w:cs="Arial"/>
          <w:sz w:val="24"/>
          <w:szCs w:val="24"/>
        </w:rPr>
      </w:pPr>
      <w:r>
        <w:rPr>
          <w:rFonts w:ascii="Arial" w:hAnsi="Arial" w:cs="Arial"/>
          <w:sz w:val="24"/>
          <w:szCs w:val="24"/>
        </w:rPr>
        <w:t>IF el sistema no da resultado a los estados seleccionados THEN agregar nuevo estado a la base de datos (*)</w:t>
      </w:r>
    </w:p>
    <w:p w:rsidR="000B739C" w:rsidRPr="001375DA" w:rsidRDefault="001375DA" w:rsidP="001375DA">
      <w:pPr>
        <w:ind w:left="360"/>
        <w:jc w:val="both"/>
        <w:rPr>
          <w:rFonts w:ascii="Arial" w:hAnsi="Arial" w:cs="Arial"/>
          <w:sz w:val="24"/>
          <w:szCs w:val="24"/>
        </w:rPr>
      </w:pPr>
      <w:r>
        <w:rPr>
          <w:rFonts w:ascii="Arial" w:hAnsi="Arial" w:cs="Arial"/>
          <w:sz w:val="24"/>
          <w:szCs w:val="24"/>
        </w:rPr>
        <w:t xml:space="preserve">(*) = </w:t>
      </w:r>
      <w:r w:rsidRPr="001375DA">
        <w:rPr>
          <w:rFonts w:ascii="Arial" w:hAnsi="Arial" w:cs="Arial"/>
          <w:sz w:val="24"/>
          <w:szCs w:val="24"/>
        </w:rPr>
        <w:t>El sistema tiene un botón “Nomedesclick”, donde ingresara a la base de datos y se mostraran todas las tablas creadas y sus relaciones, allí se muestran todas las conclusiones y los estados que activan dichas conclusiones, para agregar una nueva conclusión con diferentes estados hacer click en “Agregar Regla” y a continuación se agregara una nueva fila a la base de datos, donde el usuario podrá realizar un nuevo estado, representando una nueva conclusión.</w:t>
      </w:r>
    </w:p>
    <w:p w:rsidR="005F26FC" w:rsidRDefault="005F26FC" w:rsidP="001375DA">
      <w:pPr>
        <w:pStyle w:val="Prrafodelista"/>
        <w:numPr>
          <w:ilvl w:val="0"/>
          <w:numId w:val="1"/>
        </w:numPr>
        <w:jc w:val="both"/>
        <w:rPr>
          <w:rFonts w:ascii="Arial" w:hAnsi="Arial" w:cs="Arial"/>
          <w:b/>
          <w:sz w:val="24"/>
          <w:szCs w:val="24"/>
        </w:rPr>
      </w:pPr>
      <w:r w:rsidRPr="001375DA">
        <w:rPr>
          <w:rFonts w:ascii="Arial" w:hAnsi="Arial" w:cs="Arial"/>
          <w:b/>
          <w:sz w:val="24"/>
          <w:szCs w:val="24"/>
        </w:rPr>
        <w:t>Diseño lógico de la base conocimientos</w:t>
      </w:r>
    </w:p>
    <w:p w:rsidR="00BE6DBD" w:rsidRPr="001375DA" w:rsidRDefault="00BE6DBD" w:rsidP="00BE6DBD">
      <w:pPr>
        <w:pStyle w:val="Prrafodelista"/>
        <w:jc w:val="both"/>
        <w:rPr>
          <w:rFonts w:ascii="Arial" w:hAnsi="Arial" w:cs="Arial"/>
          <w:b/>
          <w:sz w:val="24"/>
          <w:szCs w:val="24"/>
        </w:rPr>
      </w:pPr>
    </w:p>
    <w:p w:rsidR="001375DA" w:rsidRDefault="00B608FD" w:rsidP="001375DA">
      <w:pPr>
        <w:pStyle w:val="Prrafodelista"/>
        <w:jc w:val="both"/>
        <w:rPr>
          <w:rFonts w:ascii="Arial" w:hAnsi="Arial" w:cs="Arial"/>
          <w:b/>
          <w:sz w:val="24"/>
          <w:szCs w:val="24"/>
        </w:rPr>
      </w:pPr>
      <w:r>
        <w:rPr>
          <w:rFonts w:ascii="Arial" w:hAnsi="Arial" w:cs="Arial"/>
          <w:b/>
          <w:noProof/>
          <w:sz w:val="24"/>
          <w:szCs w:val="24"/>
          <w:lang w:val="es-VE" w:eastAsia="es-VE"/>
        </w:rPr>
        <w:drawing>
          <wp:inline distT="0" distB="0" distL="0" distR="0">
            <wp:extent cx="5391397" cy="40257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10"/>
                    <a:stretch/>
                  </pic:blipFill>
                  <pic:spPr bwMode="auto">
                    <a:xfrm>
                      <a:off x="0" y="0"/>
                      <a:ext cx="5391618" cy="40259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0C1C40" w:rsidRDefault="000C1C40" w:rsidP="001375DA">
      <w:pPr>
        <w:pStyle w:val="Prrafodelista"/>
        <w:jc w:val="both"/>
        <w:rPr>
          <w:rFonts w:ascii="Arial" w:hAnsi="Arial" w:cs="Arial"/>
          <w:b/>
          <w:sz w:val="24"/>
          <w:szCs w:val="24"/>
        </w:rPr>
      </w:pPr>
    </w:p>
    <w:p w:rsidR="005F26FC" w:rsidRPr="00BE6DBD" w:rsidRDefault="005F26FC" w:rsidP="00BE6DBD">
      <w:pPr>
        <w:pStyle w:val="Prrafodelista"/>
        <w:numPr>
          <w:ilvl w:val="0"/>
          <w:numId w:val="1"/>
        </w:numPr>
        <w:jc w:val="both"/>
        <w:rPr>
          <w:rFonts w:ascii="Arial" w:hAnsi="Arial" w:cs="Arial"/>
          <w:b/>
          <w:sz w:val="24"/>
          <w:szCs w:val="24"/>
        </w:rPr>
      </w:pPr>
      <w:r w:rsidRPr="00BE6DBD">
        <w:rPr>
          <w:rFonts w:ascii="Arial" w:hAnsi="Arial" w:cs="Arial"/>
          <w:b/>
          <w:sz w:val="24"/>
          <w:szCs w:val="24"/>
        </w:rPr>
        <w:lastRenderedPageBreak/>
        <w:t>Estructura del Sistema experto</w:t>
      </w:r>
    </w:p>
    <w:p w:rsidR="00BE6DBD" w:rsidRPr="00BE6DBD" w:rsidRDefault="00BE6DBD" w:rsidP="00BE6DBD">
      <w:pPr>
        <w:pStyle w:val="Prrafodelista"/>
        <w:rPr>
          <w:rFonts w:ascii="Arial" w:hAnsi="Arial" w:cs="Arial"/>
          <w:b/>
          <w:sz w:val="24"/>
          <w:szCs w:val="24"/>
        </w:rPr>
      </w:pPr>
    </w:p>
    <w:p w:rsidR="00BE6DBD" w:rsidRDefault="00BE6DBD" w:rsidP="00BE6DBD">
      <w:pPr>
        <w:pStyle w:val="Prrafodelista"/>
        <w:jc w:val="both"/>
        <w:rPr>
          <w:rFonts w:ascii="Arial" w:hAnsi="Arial" w:cs="Arial"/>
          <w:b/>
          <w:sz w:val="24"/>
          <w:szCs w:val="24"/>
        </w:rPr>
      </w:pPr>
      <w:r>
        <w:rPr>
          <w:noProof/>
          <w:lang w:val="es-VE" w:eastAsia="es-VE"/>
        </w:rPr>
        <w:drawing>
          <wp:inline distT="0" distB="0" distL="0" distR="0">
            <wp:extent cx="5400040" cy="3646119"/>
            <wp:effectExtent l="0" t="0" r="0" b="0"/>
            <wp:docPr id="5" name="Imagen 5" descr="http://3.bp.blogspot.com/-_3rp-7DQfPs/T2kb4zKkWmI/AAAAAAAAAZY/VMqFx7GBsZg/s1600/IN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3rp-7DQfPs/T2kb4zKkWmI/AAAAAAAAAZY/VMqFx7GBsZg/s1600/INFER.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3646119"/>
                    </a:xfrm>
                    <a:prstGeom prst="rect">
                      <a:avLst/>
                    </a:prstGeom>
                    <a:noFill/>
                    <a:ln>
                      <a:noFill/>
                    </a:ln>
                  </pic:spPr>
                </pic:pic>
              </a:graphicData>
            </a:graphic>
          </wp:inline>
        </w:drawing>
      </w:r>
    </w:p>
    <w:p w:rsidR="00BE6DBD" w:rsidRDefault="00BE6DBD" w:rsidP="00BE6DBD">
      <w:pPr>
        <w:pStyle w:val="Prrafodelista"/>
        <w:jc w:val="both"/>
        <w:rPr>
          <w:rFonts w:ascii="Arial" w:hAnsi="Arial" w:cs="Arial"/>
          <w:b/>
          <w:sz w:val="24"/>
          <w:szCs w:val="24"/>
        </w:rPr>
      </w:pPr>
    </w:p>
    <w:p w:rsidR="005F26FC" w:rsidRDefault="005F26FC" w:rsidP="00BE6DBD">
      <w:pPr>
        <w:pStyle w:val="Prrafodelista"/>
        <w:numPr>
          <w:ilvl w:val="0"/>
          <w:numId w:val="1"/>
        </w:numPr>
        <w:jc w:val="both"/>
        <w:rPr>
          <w:rFonts w:ascii="Arial" w:hAnsi="Arial" w:cs="Arial"/>
          <w:b/>
          <w:sz w:val="24"/>
          <w:szCs w:val="24"/>
        </w:rPr>
      </w:pPr>
      <w:r w:rsidRPr="00BE6DBD">
        <w:rPr>
          <w:rFonts w:ascii="Arial" w:hAnsi="Arial" w:cs="Arial"/>
          <w:b/>
          <w:sz w:val="24"/>
          <w:szCs w:val="24"/>
        </w:rPr>
        <w:t>Plan de pruebas</w:t>
      </w:r>
    </w:p>
    <w:p w:rsidR="00BE6DBD" w:rsidRPr="00BE6DBD" w:rsidRDefault="00BE6DBD" w:rsidP="00BE6DBD">
      <w:pPr>
        <w:ind w:left="360"/>
        <w:jc w:val="both"/>
        <w:rPr>
          <w:rFonts w:ascii="Arial" w:hAnsi="Arial" w:cs="Arial"/>
          <w:sz w:val="24"/>
          <w:szCs w:val="24"/>
        </w:rPr>
      </w:pPr>
      <w:r>
        <w:rPr>
          <w:rFonts w:ascii="Arial" w:hAnsi="Arial" w:cs="Arial"/>
          <w:sz w:val="24"/>
          <w:szCs w:val="24"/>
        </w:rPr>
        <w:t>Cuestionario #1:</w:t>
      </w:r>
    </w:p>
    <w:p w:rsidR="00BE6DBD" w:rsidRDefault="00BE6DBD" w:rsidP="00BE6DBD">
      <w:pPr>
        <w:pStyle w:val="Prrafodelista"/>
        <w:jc w:val="center"/>
        <w:rPr>
          <w:rFonts w:ascii="Arial" w:hAnsi="Arial" w:cs="Arial"/>
          <w:b/>
          <w:sz w:val="24"/>
          <w:szCs w:val="24"/>
        </w:rPr>
      </w:pPr>
      <w:r>
        <w:rPr>
          <w:rFonts w:ascii="Arial" w:hAnsi="Arial" w:cs="Arial"/>
          <w:b/>
          <w:noProof/>
          <w:sz w:val="24"/>
          <w:szCs w:val="24"/>
          <w:lang w:val="es-VE" w:eastAsia="es-VE"/>
        </w:rPr>
        <w:drawing>
          <wp:inline distT="0" distB="0" distL="0" distR="0">
            <wp:extent cx="4162425" cy="3600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2425" cy="3600450"/>
                    </a:xfrm>
                    <a:prstGeom prst="rect">
                      <a:avLst/>
                    </a:prstGeom>
                    <a:noFill/>
                    <a:ln>
                      <a:noFill/>
                    </a:ln>
                  </pic:spPr>
                </pic:pic>
              </a:graphicData>
            </a:graphic>
          </wp:inline>
        </w:drawing>
      </w:r>
    </w:p>
    <w:p w:rsidR="000C1C40" w:rsidRDefault="000C1C40" w:rsidP="00BE6DBD">
      <w:pPr>
        <w:pStyle w:val="Prrafodelista"/>
        <w:jc w:val="center"/>
        <w:rPr>
          <w:rFonts w:ascii="Arial" w:hAnsi="Arial" w:cs="Arial"/>
          <w:b/>
          <w:sz w:val="24"/>
          <w:szCs w:val="24"/>
        </w:rPr>
      </w:pPr>
    </w:p>
    <w:p w:rsidR="00BE6DBD" w:rsidRDefault="00BE6DBD" w:rsidP="00BE6DBD">
      <w:pPr>
        <w:ind w:left="360"/>
        <w:jc w:val="both"/>
        <w:rPr>
          <w:rFonts w:ascii="Arial" w:hAnsi="Arial" w:cs="Arial"/>
          <w:sz w:val="24"/>
          <w:szCs w:val="24"/>
        </w:rPr>
      </w:pPr>
      <w:r>
        <w:rPr>
          <w:rFonts w:ascii="Arial" w:hAnsi="Arial" w:cs="Arial"/>
          <w:sz w:val="24"/>
          <w:szCs w:val="24"/>
        </w:rPr>
        <w:lastRenderedPageBreak/>
        <w:t>Cuestionario #2:</w:t>
      </w:r>
    </w:p>
    <w:p w:rsidR="00BE6DBD" w:rsidRDefault="00BE6DBD" w:rsidP="00BE6DBD">
      <w:pPr>
        <w:ind w:left="360"/>
        <w:jc w:val="center"/>
        <w:rPr>
          <w:rFonts w:ascii="Arial" w:hAnsi="Arial" w:cs="Arial"/>
          <w:sz w:val="24"/>
          <w:szCs w:val="24"/>
        </w:rPr>
      </w:pPr>
      <w:r>
        <w:rPr>
          <w:rFonts w:ascii="Arial" w:hAnsi="Arial" w:cs="Arial"/>
          <w:noProof/>
          <w:sz w:val="24"/>
          <w:szCs w:val="24"/>
          <w:lang w:val="es-VE" w:eastAsia="es-VE"/>
        </w:rPr>
        <w:drawing>
          <wp:inline distT="0" distB="0" distL="0" distR="0">
            <wp:extent cx="3114675" cy="4095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4095750"/>
                    </a:xfrm>
                    <a:prstGeom prst="rect">
                      <a:avLst/>
                    </a:prstGeom>
                    <a:noFill/>
                    <a:ln>
                      <a:noFill/>
                    </a:ln>
                  </pic:spPr>
                </pic:pic>
              </a:graphicData>
            </a:graphic>
          </wp:inline>
        </w:drawing>
      </w:r>
    </w:p>
    <w:p w:rsidR="00BE6DBD" w:rsidRDefault="00BE6DBD" w:rsidP="00BE6DBD">
      <w:pPr>
        <w:ind w:left="360"/>
        <w:jc w:val="both"/>
        <w:rPr>
          <w:rFonts w:ascii="Arial" w:hAnsi="Arial" w:cs="Arial"/>
          <w:sz w:val="24"/>
          <w:szCs w:val="24"/>
        </w:rPr>
      </w:pPr>
      <w:r>
        <w:rPr>
          <w:rFonts w:ascii="Arial" w:hAnsi="Arial" w:cs="Arial"/>
          <w:sz w:val="24"/>
          <w:szCs w:val="24"/>
        </w:rPr>
        <w:t>Cuestionario #3:</w:t>
      </w:r>
    </w:p>
    <w:p w:rsidR="00BE6DBD" w:rsidRDefault="00BE6DBD" w:rsidP="00BE6DBD">
      <w:pPr>
        <w:ind w:left="360"/>
        <w:jc w:val="center"/>
        <w:rPr>
          <w:rFonts w:ascii="Arial" w:hAnsi="Arial" w:cs="Arial"/>
          <w:sz w:val="24"/>
          <w:szCs w:val="24"/>
        </w:rPr>
      </w:pPr>
      <w:r>
        <w:rPr>
          <w:rFonts w:ascii="Arial" w:hAnsi="Arial" w:cs="Arial"/>
          <w:noProof/>
          <w:sz w:val="24"/>
          <w:szCs w:val="24"/>
          <w:lang w:val="es-VE" w:eastAsia="es-VE"/>
        </w:rPr>
        <w:drawing>
          <wp:inline distT="0" distB="0" distL="0" distR="0">
            <wp:extent cx="3199196" cy="3871356"/>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3872813"/>
                    </a:xfrm>
                    <a:prstGeom prst="rect">
                      <a:avLst/>
                    </a:prstGeom>
                    <a:noFill/>
                    <a:ln>
                      <a:noFill/>
                    </a:ln>
                  </pic:spPr>
                </pic:pic>
              </a:graphicData>
            </a:graphic>
          </wp:inline>
        </w:drawing>
      </w:r>
    </w:p>
    <w:p w:rsidR="00BE6DBD" w:rsidRPr="00BE6DBD" w:rsidRDefault="00BE6DBD" w:rsidP="00BE6DBD">
      <w:pPr>
        <w:ind w:left="360"/>
        <w:jc w:val="both"/>
        <w:rPr>
          <w:rFonts w:ascii="Arial" w:hAnsi="Arial" w:cs="Arial"/>
          <w:sz w:val="24"/>
          <w:szCs w:val="24"/>
        </w:rPr>
      </w:pPr>
      <w:r>
        <w:rPr>
          <w:rFonts w:ascii="Arial" w:hAnsi="Arial" w:cs="Arial"/>
          <w:sz w:val="24"/>
          <w:szCs w:val="24"/>
        </w:rPr>
        <w:lastRenderedPageBreak/>
        <w:t xml:space="preserve">Resultados: </w:t>
      </w:r>
    </w:p>
    <w:p w:rsidR="00BE6DBD" w:rsidRPr="00BE6DBD" w:rsidRDefault="00BE6DBD" w:rsidP="00BE6DBD">
      <w:pPr>
        <w:ind w:left="360"/>
        <w:jc w:val="center"/>
        <w:rPr>
          <w:rFonts w:ascii="Arial" w:hAnsi="Arial" w:cs="Arial"/>
          <w:sz w:val="24"/>
          <w:szCs w:val="24"/>
        </w:rPr>
      </w:pPr>
      <w:r>
        <w:rPr>
          <w:rFonts w:ascii="Arial" w:hAnsi="Arial" w:cs="Arial"/>
          <w:noProof/>
          <w:sz w:val="24"/>
          <w:szCs w:val="24"/>
          <w:lang w:val="es-VE" w:eastAsia="es-VE"/>
        </w:rPr>
        <w:drawing>
          <wp:inline distT="0" distB="0" distL="0" distR="0">
            <wp:extent cx="4845050" cy="31591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050" cy="3159125"/>
                    </a:xfrm>
                    <a:prstGeom prst="rect">
                      <a:avLst/>
                    </a:prstGeom>
                    <a:noFill/>
                    <a:ln>
                      <a:noFill/>
                    </a:ln>
                  </pic:spPr>
                </pic:pic>
              </a:graphicData>
            </a:graphic>
          </wp:inline>
        </w:drawing>
      </w:r>
    </w:p>
    <w:p w:rsidR="00BE6DBD" w:rsidRPr="00BE6DBD" w:rsidRDefault="00BE6DBD" w:rsidP="00BE6DBD">
      <w:pPr>
        <w:pStyle w:val="Prrafodelista"/>
        <w:jc w:val="both"/>
        <w:rPr>
          <w:rFonts w:ascii="Arial" w:hAnsi="Arial" w:cs="Arial"/>
          <w:b/>
          <w:sz w:val="24"/>
          <w:szCs w:val="24"/>
        </w:rPr>
      </w:pPr>
    </w:p>
    <w:p w:rsidR="0044766F" w:rsidRPr="00BE6DBD" w:rsidRDefault="005F26FC" w:rsidP="00BE6DBD">
      <w:pPr>
        <w:pStyle w:val="Prrafodelista"/>
        <w:numPr>
          <w:ilvl w:val="0"/>
          <w:numId w:val="1"/>
        </w:numPr>
        <w:jc w:val="both"/>
        <w:rPr>
          <w:rFonts w:ascii="Arial" w:hAnsi="Arial" w:cs="Arial"/>
          <w:b/>
          <w:sz w:val="24"/>
          <w:szCs w:val="24"/>
        </w:rPr>
      </w:pPr>
      <w:r w:rsidRPr="00BE6DBD">
        <w:rPr>
          <w:rFonts w:ascii="Arial" w:hAnsi="Arial" w:cs="Arial"/>
          <w:b/>
          <w:sz w:val="24"/>
          <w:szCs w:val="24"/>
        </w:rPr>
        <w:t xml:space="preserve">Descripción de procedimientos requeridos para </w:t>
      </w:r>
      <w:r w:rsidR="00BE6DBD" w:rsidRPr="00BE6DBD">
        <w:rPr>
          <w:rFonts w:ascii="Arial" w:hAnsi="Arial" w:cs="Arial"/>
          <w:b/>
          <w:sz w:val="24"/>
          <w:szCs w:val="24"/>
        </w:rPr>
        <w:t>poner a funcionar la aplicación</w:t>
      </w:r>
    </w:p>
    <w:p w:rsidR="00BE6DBD" w:rsidRDefault="00BE6DBD" w:rsidP="005F26FC">
      <w:pPr>
        <w:jc w:val="both"/>
        <w:rPr>
          <w:rFonts w:ascii="Arial" w:hAnsi="Arial" w:cs="Arial"/>
          <w:sz w:val="24"/>
          <w:szCs w:val="24"/>
        </w:rPr>
      </w:pPr>
      <w:r>
        <w:rPr>
          <w:rFonts w:ascii="Arial" w:hAnsi="Arial" w:cs="Arial"/>
          <w:sz w:val="24"/>
          <w:szCs w:val="24"/>
        </w:rPr>
        <w:tab/>
        <w:t>Simplemente con abrir NetBeans IDE y dar en click en File</w:t>
      </w:r>
      <w:r w:rsidRPr="00BE6DBD">
        <w:rPr>
          <w:rFonts w:ascii="Arial" w:hAnsi="Arial" w:cs="Arial"/>
          <w:sz w:val="24"/>
          <w:szCs w:val="24"/>
        </w:rPr>
        <w:t xml:space="preserve"> &gt; New Proyect &gt; (</w:t>
      </w:r>
      <w:r>
        <w:rPr>
          <w:rFonts w:ascii="Arial" w:hAnsi="Arial" w:cs="Arial"/>
          <w:sz w:val="24"/>
          <w:szCs w:val="24"/>
        </w:rPr>
        <w:t xml:space="preserve">La ruta donde </w:t>
      </w:r>
      <w:r w:rsidR="000C1C40">
        <w:rPr>
          <w:rFonts w:ascii="Arial" w:hAnsi="Arial" w:cs="Arial"/>
          <w:sz w:val="24"/>
          <w:szCs w:val="24"/>
        </w:rPr>
        <w:t>descomprimió</w:t>
      </w:r>
      <w:r>
        <w:rPr>
          <w:rFonts w:ascii="Arial" w:hAnsi="Arial" w:cs="Arial"/>
          <w:sz w:val="24"/>
          <w:szCs w:val="24"/>
        </w:rPr>
        <w:t xml:space="preserve"> el proyecto</w:t>
      </w:r>
      <w:r w:rsidRPr="00BE6DBD">
        <w:rPr>
          <w:rFonts w:ascii="Arial" w:hAnsi="Arial" w:cs="Arial"/>
          <w:sz w:val="24"/>
          <w:szCs w:val="24"/>
        </w:rPr>
        <w:t>)</w:t>
      </w:r>
      <w:r>
        <w:rPr>
          <w:rFonts w:ascii="Arial" w:hAnsi="Arial" w:cs="Arial"/>
          <w:sz w:val="24"/>
          <w:szCs w:val="24"/>
        </w:rPr>
        <w:t>, y compilarlo correrá el programa sin problemas ya que la base de datos esta creada en SQLite que es un gestor donde tiene integrado el motor de SQL sin necesidad de estar creando las tablas, el las generas solo de acuerdo al código que contiene programado.</w:t>
      </w:r>
    </w:p>
    <w:p w:rsidR="004C21E6" w:rsidRPr="004C21E6" w:rsidRDefault="004C21E6" w:rsidP="004C21E6">
      <w:pPr>
        <w:jc w:val="both"/>
        <w:rPr>
          <w:rFonts w:ascii="Arial" w:hAnsi="Arial" w:cs="Arial"/>
        </w:rPr>
      </w:pPr>
    </w:p>
    <w:sectPr w:rsidR="004C21E6" w:rsidRPr="004C21E6" w:rsidSect="005C1D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7E4"/>
    <w:multiLevelType w:val="hybridMultilevel"/>
    <w:tmpl w:val="3F586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C32E95"/>
    <w:multiLevelType w:val="hybridMultilevel"/>
    <w:tmpl w:val="9B2C8A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1C7B49"/>
    <w:multiLevelType w:val="hybridMultilevel"/>
    <w:tmpl w:val="CD3AB80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37D17AE4"/>
    <w:multiLevelType w:val="hybridMultilevel"/>
    <w:tmpl w:val="22DA599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4BB1648"/>
    <w:multiLevelType w:val="hybridMultilevel"/>
    <w:tmpl w:val="919A381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5AE1DC7"/>
    <w:multiLevelType w:val="hybridMultilevel"/>
    <w:tmpl w:val="DC8EF830"/>
    <w:lvl w:ilvl="0" w:tplc="21ECCEB6">
      <w:start w:val="1"/>
      <w:numFmt w:val="bullet"/>
      <w:lvlText w:val=""/>
      <w:lvlJc w:val="left"/>
      <w:pPr>
        <w:ind w:left="0" w:firstLine="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540DF7"/>
    <w:multiLevelType w:val="hybridMultilevel"/>
    <w:tmpl w:val="8FBC853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F26FC"/>
    <w:rsid w:val="000B739C"/>
    <w:rsid w:val="000C1C40"/>
    <w:rsid w:val="001375DA"/>
    <w:rsid w:val="0044766F"/>
    <w:rsid w:val="004C21E6"/>
    <w:rsid w:val="005C1D73"/>
    <w:rsid w:val="005F26FC"/>
    <w:rsid w:val="00B608FD"/>
    <w:rsid w:val="00BE6D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D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6FC"/>
    <w:pPr>
      <w:ind w:left="720"/>
      <w:contextualSpacing/>
    </w:pPr>
  </w:style>
  <w:style w:type="paragraph" w:styleId="Textodeglobo">
    <w:name w:val="Balloon Text"/>
    <w:basedOn w:val="Normal"/>
    <w:link w:val="TextodegloboCar"/>
    <w:uiPriority w:val="99"/>
    <w:semiHidden/>
    <w:unhideWhenUsed/>
    <w:rsid w:val="000B73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39C"/>
    <w:rPr>
      <w:rFonts w:ascii="Tahoma" w:hAnsi="Tahoma" w:cs="Tahoma"/>
      <w:sz w:val="16"/>
      <w:szCs w:val="16"/>
    </w:rPr>
  </w:style>
  <w:style w:type="paragraph" w:styleId="Sinespaciado">
    <w:name w:val="No Spacing"/>
    <w:uiPriority w:val="1"/>
    <w:qFormat/>
    <w:rsid w:val="00B608FD"/>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6FC"/>
    <w:pPr>
      <w:ind w:left="720"/>
      <w:contextualSpacing/>
    </w:pPr>
  </w:style>
  <w:style w:type="paragraph" w:styleId="Textodeglobo">
    <w:name w:val="Balloon Text"/>
    <w:basedOn w:val="Normal"/>
    <w:link w:val="TextodegloboCar"/>
    <w:uiPriority w:val="99"/>
    <w:semiHidden/>
    <w:unhideWhenUsed/>
    <w:rsid w:val="000B73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39C"/>
    <w:rPr>
      <w:rFonts w:ascii="Tahoma" w:hAnsi="Tahoma" w:cs="Tahoma"/>
      <w:sz w:val="16"/>
      <w:szCs w:val="16"/>
    </w:rPr>
  </w:style>
  <w:style w:type="paragraph" w:styleId="Sinespaciado">
    <w:name w:val="No Spacing"/>
    <w:uiPriority w:val="1"/>
    <w:qFormat/>
    <w:rsid w:val="00B608FD"/>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dc:creator>
  <cp:lastModifiedBy>clases</cp:lastModifiedBy>
  <cp:revision>2</cp:revision>
  <dcterms:created xsi:type="dcterms:W3CDTF">2013-07-10T22:37:00Z</dcterms:created>
  <dcterms:modified xsi:type="dcterms:W3CDTF">2013-07-10T22:37:00Z</dcterms:modified>
</cp:coreProperties>
</file>