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5905D" w14:textId="77777777" w:rsidR="000B5BD7" w:rsidRPr="003E51C9" w:rsidRDefault="00CD72D7" w:rsidP="000B5BD7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3E51C9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PLANO DE EXECUÇÃO</w:t>
      </w:r>
    </w:p>
    <w:p w14:paraId="7826D33A" w14:textId="1142B468" w:rsidR="00CD72D7" w:rsidRPr="00CD72D7" w:rsidRDefault="00CD72D7" w:rsidP="000B5BD7">
      <w:pPr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CD72D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PROJETO BACK-END</w:t>
      </w:r>
      <w:r w:rsidR="000B5BD7" w:rsidRPr="000B5BD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</w:t>
      </w:r>
      <w:r w:rsidRPr="00CD72D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FRAMEWORKS</w:t>
      </w:r>
    </w:p>
    <w:p w14:paraId="7CDC6798" w14:textId="5848FD10" w:rsidR="0048735B" w:rsidRDefault="00CD72D7" w:rsidP="000B5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Sistema de Gestão de Eventos e Inscrições</w:t>
      </w:r>
    </w:p>
    <w:p w14:paraId="5D4E928E" w14:textId="20470EDE" w:rsidR="0048735B" w:rsidRDefault="0048735B" w:rsidP="000B5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20238E" w14:textId="04F18D6C" w:rsidR="0048735B" w:rsidRDefault="0048735B" w:rsidP="000B5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F1D0FC" w14:textId="41CB2813" w:rsidR="0048735B" w:rsidRDefault="000806DC" w:rsidP="000B5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9A7FDB1" wp14:editId="29CD3174">
            <wp:simplePos x="0" y="0"/>
            <wp:positionH relativeFrom="margin">
              <wp:align>center</wp:align>
            </wp:positionH>
            <wp:positionV relativeFrom="paragraph">
              <wp:posOffset>36195</wp:posOffset>
            </wp:positionV>
            <wp:extent cx="2483711" cy="3175000"/>
            <wp:effectExtent l="0" t="0" r="0" b="635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711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991E6" w14:textId="346EE2F9" w:rsidR="0048735B" w:rsidRDefault="0048735B" w:rsidP="000B5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0629B3" w14:textId="78FAEB0C" w:rsidR="0048735B" w:rsidRDefault="0048735B" w:rsidP="000B5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C4DC81" w14:textId="3AB02AB9" w:rsidR="007E2D76" w:rsidRDefault="007E2D76" w:rsidP="000B5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04B0E9" w14:textId="57C3C577" w:rsidR="007E2D76" w:rsidRDefault="007E2D76" w:rsidP="000B5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F702FA" w14:textId="7F8BCBED" w:rsidR="007E2D76" w:rsidRDefault="007E2D76" w:rsidP="000B5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1B4746" w14:textId="571C91DC" w:rsidR="0048735B" w:rsidRDefault="0048735B" w:rsidP="000B5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F1F162" w14:textId="77777777" w:rsidR="0048735B" w:rsidRDefault="0048735B" w:rsidP="0048735B">
      <w:pPr>
        <w:spacing w:before="100" w:beforeAutospacing="1" w:after="100" w:afterAutospacing="1" w:line="240" w:lineRule="auto"/>
        <w:rPr>
          <w:rFonts w:ascii="Segoe Script" w:eastAsia="Times New Roman" w:hAnsi="Segoe Script" w:cs="Times New Roman"/>
          <w:b/>
          <w:bCs/>
          <w:sz w:val="48"/>
          <w:szCs w:val="48"/>
        </w:rPr>
      </w:pPr>
    </w:p>
    <w:p w14:paraId="3E209EA6" w14:textId="77777777" w:rsidR="0048735B" w:rsidRDefault="0048735B" w:rsidP="0048735B">
      <w:pPr>
        <w:spacing w:before="100" w:beforeAutospacing="1" w:after="100" w:afterAutospacing="1" w:line="240" w:lineRule="auto"/>
        <w:jc w:val="center"/>
        <w:rPr>
          <w:rFonts w:ascii="Segoe Script" w:eastAsia="Times New Roman" w:hAnsi="Segoe Script" w:cs="Times New Roman"/>
          <w:b/>
          <w:bCs/>
          <w:sz w:val="48"/>
          <w:szCs w:val="48"/>
        </w:rPr>
      </w:pPr>
    </w:p>
    <w:p w14:paraId="536A7CB3" w14:textId="7605FBB4" w:rsidR="0048735B" w:rsidRPr="0048735B" w:rsidRDefault="007E2D76" w:rsidP="0048735B">
      <w:pPr>
        <w:spacing w:before="100" w:beforeAutospacing="1" w:after="100" w:afterAutospacing="1" w:line="240" w:lineRule="auto"/>
        <w:jc w:val="center"/>
        <w:rPr>
          <w:rFonts w:ascii="Segoe Script" w:eastAsia="Times New Roman" w:hAnsi="Segoe Script" w:cs="Times New Roman"/>
          <w:sz w:val="48"/>
          <w:szCs w:val="48"/>
        </w:rPr>
      </w:pPr>
      <w:r w:rsidRPr="0048735B">
        <w:rPr>
          <w:rFonts w:ascii="Segoe Script" w:eastAsia="Times New Roman" w:hAnsi="Segoe Script" w:cs="Times New Roman"/>
          <w:b/>
          <w:bCs/>
          <w:sz w:val="48"/>
          <w:szCs w:val="48"/>
        </w:rPr>
        <w:t>FERRET’S P</w:t>
      </w:r>
      <w:r w:rsidR="0048735B" w:rsidRPr="0048735B">
        <w:rPr>
          <w:rFonts w:ascii="Segoe Script" w:eastAsia="Times New Roman" w:hAnsi="Segoe Script" w:cs="Times New Roman"/>
          <w:b/>
          <w:bCs/>
          <w:sz w:val="48"/>
          <w:szCs w:val="48"/>
        </w:rPr>
        <w:t>ART</w:t>
      </w:r>
      <w:r w:rsidR="0048735B">
        <w:rPr>
          <w:rFonts w:ascii="Segoe Script" w:eastAsia="Times New Roman" w:hAnsi="Segoe Script" w:cs="Times New Roman"/>
          <w:b/>
          <w:bCs/>
          <w:sz w:val="48"/>
          <w:szCs w:val="48"/>
        </w:rPr>
        <w:t>Y</w:t>
      </w:r>
    </w:p>
    <w:p w14:paraId="420D5C0D" w14:textId="77777777" w:rsidR="0048735B" w:rsidRDefault="0048735B" w:rsidP="000B5BD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217EA6" w14:textId="5E962B70" w:rsidR="007E2D76" w:rsidRDefault="007E2D76" w:rsidP="000B5BD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EQUIPE</w:t>
      </w:r>
      <w:r w:rsidR="0048735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58A3A63" w14:textId="77777777" w:rsidR="007E2D76" w:rsidRDefault="007E2D76" w:rsidP="000B5BD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7E2D76" w14:paraId="0ACF26E4" w14:textId="77777777" w:rsidTr="007E2D76">
        <w:tc>
          <w:tcPr>
            <w:tcW w:w="4247" w:type="dxa"/>
          </w:tcPr>
          <w:p w14:paraId="121E41E6" w14:textId="5074E54A" w:rsidR="007E2D76" w:rsidRDefault="007E2D76" w:rsidP="007E2D76">
            <w:pPr>
              <w:tabs>
                <w:tab w:val="left" w:pos="3180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4247" w:type="dxa"/>
          </w:tcPr>
          <w:p w14:paraId="2DD2CB54" w14:textId="29FDE63B" w:rsidR="007E2D76" w:rsidRDefault="007E2D76" w:rsidP="000B5BD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MATRÍCULA</w:t>
            </w:r>
          </w:p>
        </w:tc>
      </w:tr>
    </w:tbl>
    <w:p w14:paraId="0FD3EA0E" w14:textId="77777777" w:rsidR="007E2D76" w:rsidRDefault="007E2D76" w:rsidP="000B5BD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E2D76" w14:paraId="0F5CD6CB" w14:textId="77777777" w:rsidTr="007E2D76">
        <w:tc>
          <w:tcPr>
            <w:tcW w:w="4247" w:type="dxa"/>
          </w:tcPr>
          <w:p w14:paraId="3998E0B3" w14:textId="76A4040B" w:rsidR="007E2D76" w:rsidRDefault="007E2D76" w:rsidP="000B5BD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2D76">
              <w:rPr>
                <w:rFonts w:ascii="Times New Roman" w:eastAsia="Times New Roman" w:hAnsi="Times New Roman" w:cs="Times New Roman"/>
                <w:sz w:val="20"/>
                <w:szCs w:val="20"/>
              </w:rPr>
              <w:t>MARCOS EMANUEL CELESTINO TAVARES</w:t>
            </w:r>
          </w:p>
        </w:tc>
        <w:tc>
          <w:tcPr>
            <w:tcW w:w="4247" w:type="dxa"/>
          </w:tcPr>
          <w:p w14:paraId="38F0F7BD" w14:textId="79CD18C7" w:rsidR="007E2D76" w:rsidRDefault="007E2D76" w:rsidP="000B5BD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01718690</w:t>
            </w:r>
          </w:p>
        </w:tc>
      </w:tr>
      <w:tr w:rsidR="007E2D76" w14:paraId="26DFE409" w14:textId="77777777" w:rsidTr="007E2D76">
        <w:tc>
          <w:tcPr>
            <w:tcW w:w="4247" w:type="dxa"/>
          </w:tcPr>
          <w:p w14:paraId="77A8E802" w14:textId="73C1F972" w:rsidR="007E2D76" w:rsidRDefault="007E2D76" w:rsidP="000B5BD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2D76">
              <w:rPr>
                <w:rFonts w:ascii="Times New Roman" w:eastAsia="Times New Roman" w:hAnsi="Times New Roman" w:cs="Times New Roman"/>
              </w:rPr>
              <w:t>PEDRO ANTÔNIO DA SILVA IZÍDIO</w:t>
            </w:r>
          </w:p>
        </w:tc>
        <w:tc>
          <w:tcPr>
            <w:tcW w:w="4247" w:type="dxa"/>
          </w:tcPr>
          <w:p w14:paraId="25D992C2" w14:textId="7B6B5CD9" w:rsidR="007E2D76" w:rsidRDefault="007E2D76" w:rsidP="000B5BD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941378">
              <w:rPr>
                <w:rFonts w:ascii="Times New Roman" w:eastAsia="Times New Roman" w:hAnsi="Times New Roman" w:cs="Times New Roman"/>
                <w:sz w:val="24"/>
                <w:szCs w:val="24"/>
              </w:rPr>
              <w:t>170587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E2D76" w14:paraId="3D02E1C8" w14:textId="77777777" w:rsidTr="007E2D76">
        <w:tc>
          <w:tcPr>
            <w:tcW w:w="4247" w:type="dxa"/>
          </w:tcPr>
          <w:p w14:paraId="763BF2A6" w14:textId="7338BBC5" w:rsidR="007E2D76" w:rsidRDefault="007E2D76" w:rsidP="000B5BD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2D76">
              <w:rPr>
                <w:rFonts w:ascii="Times New Roman" w:eastAsia="Times New Roman" w:hAnsi="Times New Roman" w:cs="Times New Roman"/>
                <w:sz w:val="18"/>
                <w:szCs w:val="18"/>
              </w:rPr>
              <w:t>ALFRED MANOEL VICENTE SILVA DA ROCHA</w:t>
            </w:r>
          </w:p>
        </w:tc>
        <w:tc>
          <w:tcPr>
            <w:tcW w:w="4247" w:type="dxa"/>
          </w:tcPr>
          <w:p w14:paraId="74D8D226" w14:textId="25EB56B2" w:rsidR="007E2D76" w:rsidRDefault="007E2D76" w:rsidP="000B5BD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941378">
              <w:rPr>
                <w:rFonts w:ascii="Times New Roman" w:eastAsia="Times New Roman" w:hAnsi="Times New Roman" w:cs="Times New Roman"/>
                <w:sz w:val="24"/>
                <w:szCs w:val="24"/>
              </w:rPr>
              <w:t>1695802</w:t>
            </w:r>
          </w:p>
        </w:tc>
      </w:tr>
      <w:tr w:rsidR="007E2D76" w14:paraId="15B47A91" w14:textId="77777777" w:rsidTr="007E2D76">
        <w:tc>
          <w:tcPr>
            <w:tcW w:w="4247" w:type="dxa"/>
          </w:tcPr>
          <w:p w14:paraId="329C97BD" w14:textId="766B512E" w:rsidR="007E2D76" w:rsidRDefault="007E2D76" w:rsidP="000B5BD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VINICIUS REGIS DA SILVA</w:t>
            </w:r>
          </w:p>
        </w:tc>
        <w:tc>
          <w:tcPr>
            <w:tcW w:w="4247" w:type="dxa"/>
          </w:tcPr>
          <w:p w14:paraId="3C75FE95" w14:textId="52039D96" w:rsidR="007E2D76" w:rsidRDefault="007E2D76" w:rsidP="000B5BD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01738125</w:t>
            </w:r>
          </w:p>
        </w:tc>
      </w:tr>
      <w:tr w:rsidR="007E2D76" w14:paraId="14F0D14A" w14:textId="77777777" w:rsidTr="007E2D76">
        <w:tc>
          <w:tcPr>
            <w:tcW w:w="4247" w:type="dxa"/>
          </w:tcPr>
          <w:p w14:paraId="47CEB762" w14:textId="477C5AB9" w:rsidR="007E2D76" w:rsidRDefault="007E2D76" w:rsidP="000B5BD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2D76">
              <w:rPr>
                <w:rFonts w:ascii="Times New Roman" w:eastAsia="Times New Roman" w:hAnsi="Times New Roman" w:cs="Times New Roman"/>
              </w:rPr>
              <w:t>RICHARD BRYAN LYRA DA SILVA</w:t>
            </w:r>
          </w:p>
        </w:tc>
        <w:tc>
          <w:tcPr>
            <w:tcW w:w="4247" w:type="dxa"/>
          </w:tcPr>
          <w:p w14:paraId="605E18F8" w14:textId="6B72ECAF" w:rsidR="007E2D76" w:rsidRDefault="007E2D76" w:rsidP="000B5BD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01763796</w:t>
            </w:r>
          </w:p>
        </w:tc>
      </w:tr>
    </w:tbl>
    <w:p w14:paraId="3D59BFA1" w14:textId="26FB9B7D" w:rsidR="000B5BD7" w:rsidRDefault="000B5BD7" w:rsidP="007E2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B05109" w14:textId="03212E6D" w:rsidR="0048735B" w:rsidRDefault="0048735B" w:rsidP="000B5BD7">
      <w:p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6"/>
          <w:szCs w:val="16"/>
        </w:rPr>
      </w:pPr>
      <w:proofErr w:type="spellStart"/>
      <w:r w:rsidRPr="0048735B">
        <w:rPr>
          <w:rFonts w:ascii="Times New Roman" w:eastAsia="Times New Roman" w:hAnsi="Times New Roman" w:cs="Times New Roman"/>
          <w:color w:val="595959" w:themeColor="text1" w:themeTint="A6"/>
          <w:sz w:val="16"/>
          <w:szCs w:val="16"/>
        </w:rPr>
        <w:t>Relátorio</w:t>
      </w:r>
      <w:proofErr w:type="spellEnd"/>
      <w:r w:rsidRPr="0048735B">
        <w:rPr>
          <w:rFonts w:ascii="Times New Roman" w:eastAsia="Times New Roman" w:hAnsi="Times New Roman" w:cs="Times New Roman"/>
          <w:color w:val="595959" w:themeColor="text1" w:themeTint="A6"/>
          <w:sz w:val="16"/>
          <w:szCs w:val="16"/>
        </w:rPr>
        <w:t xml:space="preserve"> proposto e escrito por Marcos Emanuel Celestino Tavares – </w:t>
      </w:r>
      <w:proofErr w:type="spellStart"/>
      <w:r w:rsidRPr="0048735B">
        <w:rPr>
          <w:rFonts w:ascii="Times New Roman" w:eastAsia="Times New Roman" w:hAnsi="Times New Roman" w:cs="Times New Roman"/>
          <w:color w:val="595959" w:themeColor="text1" w:themeTint="A6"/>
          <w:sz w:val="16"/>
          <w:szCs w:val="16"/>
        </w:rPr>
        <w:t>aka</w:t>
      </w:r>
      <w:proofErr w:type="spellEnd"/>
      <w:r w:rsidRPr="0048735B">
        <w:rPr>
          <w:rFonts w:ascii="Times New Roman" w:eastAsia="Times New Roman" w:hAnsi="Times New Roman" w:cs="Times New Roman"/>
          <w:color w:val="595959" w:themeColor="text1" w:themeTint="A6"/>
          <w:sz w:val="16"/>
          <w:szCs w:val="16"/>
        </w:rPr>
        <w:t xml:space="preserve"> CT</w:t>
      </w:r>
    </w:p>
    <w:p w14:paraId="389A23CA" w14:textId="6A9FD527" w:rsidR="003E51C9" w:rsidRPr="00696BF2" w:rsidRDefault="003E51C9" w:rsidP="000B5BD7">
      <w:pPr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16"/>
          <w:szCs w:val="16"/>
          <w:u w:val="single"/>
        </w:rPr>
      </w:pPr>
      <w:r>
        <w:rPr>
          <w:rFonts w:ascii="Times New Roman" w:eastAsia="Times New Roman" w:hAnsi="Times New Roman" w:cs="Times New Roman"/>
          <w:color w:val="595959" w:themeColor="text1" w:themeTint="A6"/>
          <w:sz w:val="16"/>
          <w:szCs w:val="16"/>
        </w:rPr>
        <w:t>PROFESSOR FERNA</w:t>
      </w:r>
      <w:r w:rsidR="00696BF2">
        <w:rPr>
          <w:rFonts w:ascii="Times New Roman" w:eastAsia="Times New Roman" w:hAnsi="Times New Roman" w:cs="Times New Roman"/>
          <w:color w:val="595959" w:themeColor="text1" w:themeTint="A6"/>
          <w:sz w:val="16"/>
          <w:szCs w:val="16"/>
        </w:rPr>
        <w:t>NDO</w:t>
      </w:r>
    </w:p>
    <w:p w14:paraId="71AA3FE1" w14:textId="3659125F" w:rsidR="00CD72D7" w:rsidRPr="003E51C9" w:rsidRDefault="00CD72D7" w:rsidP="000B5BD7">
      <w:pPr>
        <w:spacing w:after="0" w:line="240" w:lineRule="auto"/>
        <w:jc w:val="right"/>
        <w:rPr>
          <w:rFonts w:ascii="Lucida Handwriting Std Light" w:eastAsia="Times New Roman" w:hAnsi="Lucida Handwriting Std Light" w:cs="Lucida Handwriting Std Light"/>
          <w:sz w:val="24"/>
          <w:szCs w:val="24"/>
        </w:rPr>
      </w:pPr>
      <w:r w:rsidRPr="003E51C9">
        <w:rPr>
          <w:rFonts w:ascii="Lucida Handwriting Std Light" w:eastAsia="Times New Roman" w:hAnsi="Lucida Handwriting Std Light" w:cs="Lucida Handwriting Std Light"/>
          <w:b/>
          <w:bCs/>
          <w:sz w:val="36"/>
          <w:szCs w:val="36"/>
        </w:rPr>
        <w:lastRenderedPageBreak/>
        <w:t>Visão Geral do Projeto</w:t>
      </w:r>
    </w:p>
    <w:p w14:paraId="2B6196E5" w14:textId="7E22DA22" w:rsidR="00CD72D7" w:rsidRPr="00CD72D7" w:rsidRDefault="00CD72D7" w:rsidP="00CD7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r w:rsidR="0048735B">
        <w:rPr>
          <w:rFonts w:ascii="Times New Roman" w:eastAsia="Times New Roman" w:hAnsi="Times New Roman" w:cs="Times New Roman"/>
          <w:b/>
          <w:bCs/>
          <w:sz w:val="24"/>
          <w:szCs w:val="24"/>
        </w:rPr>
        <w:t>SGEV (</w:t>
      </w:r>
      <w:proofErr w:type="spellStart"/>
      <w:r w:rsidR="0048735B">
        <w:rPr>
          <w:rFonts w:ascii="Times New Roman" w:eastAsia="Times New Roman" w:hAnsi="Times New Roman" w:cs="Times New Roman"/>
          <w:b/>
          <w:bCs/>
          <w:sz w:val="24"/>
          <w:szCs w:val="24"/>
        </w:rPr>
        <w:t>Ferret’s</w:t>
      </w:r>
      <w:proofErr w:type="spellEnd"/>
      <w:r w:rsidR="004873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8735B">
        <w:rPr>
          <w:rFonts w:ascii="Times New Roman" w:eastAsia="Times New Roman" w:hAnsi="Times New Roman" w:cs="Times New Roman"/>
          <w:b/>
          <w:bCs/>
          <w:sz w:val="24"/>
          <w:szCs w:val="24"/>
        </w:rPr>
        <w:t>Party</w:t>
      </w:r>
      <w:proofErr w:type="spellEnd"/>
      <w:r w:rsidR="004873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tem como objetivo desenvolver uma 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aplicação </w:t>
      </w:r>
      <w:proofErr w:type="spellStart"/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back-end</w:t>
      </w:r>
      <w:proofErr w:type="spellEnd"/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funcional em Node.js com Express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, conectada a um 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banco de dados relacional PostgreSQL</w:t>
      </w:r>
      <w:r w:rsidR="004873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via </w:t>
      </w:r>
      <w:proofErr w:type="spellStart"/>
      <w:r w:rsidR="0048735B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, capaz de gerenciar 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usuários, eventos, palestras, inscrições e pagamentos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671D23" w14:textId="0B998FA4" w:rsidR="000B5BD7" w:rsidRDefault="00CD72D7" w:rsidP="000B5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O projeto será testado via </w:t>
      </w:r>
      <w:proofErr w:type="spellStart"/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Postman</w:t>
      </w:r>
      <w:proofErr w:type="spellEnd"/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48735B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Thunder</w:t>
      </w:r>
      <w:proofErr w:type="spellEnd"/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Client</w:t>
      </w:r>
      <w:proofErr w:type="spellEnd"/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, sem interface gráfica, e servirá como um exercício prático dos conceitos de 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arquitetura MVC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autenticação com JWT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criptografia de senha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operações CRUD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completas.</w:t>
      </w:r>
    </w:p>
    <w:p w14:paraId="2CF20940" w14:textId="39955EEB" w:rsidR="00CD72D7" w:rsidRPr="003E51C9" w:rsidRDefault="00CD72D7" w:rsidP="000B5BD7">
      <w:pPr>
        <w:spacing w:before="100" w:beforeAutospacing="1" w:after="100" w:afterAutospacing="1" w:line="240" w:lineRule="auto"/>
        <w:rPr>
          <w:rFonts w:ascii="Lucida Handwriting Std Light" w:eastAsia="Times New Roman" w:hAnsi="Lucida Handwriting Std Light" w:cs="Lucida Handwriting Std Light"/>
          <w:sz w:val="24"/>
          <w:szCs w:val="24"/>
        </w:rPr>
      </w:pPr>
      <w:r w:rsidRPr="003E51C9">
        <w:rPr>
          <w:rFonts w:ascii="Lucida Handwriting Std Light" w:eastAsia="Times New Roman" w:hAnsi="Lucida Handwriting Std Light" w:cs="Lucida Handwriting Std Light"/>
          <w:b/>
          <w:bCs/>
          <w:sz w:val="36"/>
          <w:szCs w:val="36"/>
        </w:rPr>
        <w:t>Estrutura do Projeto</w:t>
      </w:r>
    </w:p>
    <w:p w14:paraId="5C59A6BA" w14:textId="77777777" w:rsidR="00CD72D7" w:rsidRPr="00CD72D7" w:rsidRDefault="00CD72D7" w:rsidP="00CD7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A estrutura de pastas já definida segue o modelo 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MVC simplificado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>, com base na divisão entre configuração, rotas, controladores e lógica principal.</w:t>
      </w:r>
    </w:p>
    <w:p w14:paraId="765E280A" w14:textId="77777777" w:rsidR="00CD72D7" w:rsidRPr="00CD72D7" w:rsidRDefault="00CD72D7" w:rsidP="00CD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>/</w:t>
      </w:r>
    </w:p>
    <w:p w14:paraId="1532F089" w14:textId="77777777" w:rsidR="00CD72D7" w:rsidRPr="00CD72D7" w:rsidRDefault="00CD72D7" w:rsidP="00CD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>/</w:t>
      </w:r>
    </w:p>
    <w:p w14:paraId="5E4276A2" w14:textId="77777777" w:rsidR="00CD72D7" w:rsidRPr="00CD72D7" w:rsidRDefault="00CD72D7" w:rsidP="00CD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t>│   └── db.js              # Configuração e conexão com banco de dados (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 xml:space="preserve"> / PostgreSQL)</w:t>
      </w:r>
    </w:p>
    <w:p w14:paraId="36CE0DE7" w14:textId="77777777" w:rsidR="00CD72D7" w:rsidRPr="00CD72D7" w:rsidRDefault="00CD72D7" w:rsidP="00CD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controllers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>/</w:t>
      </w:r>
    </w:p>
    <w:p w14:paraId="19F823B9" w14:textId="77777777" w:rsidR="00CD72D7" w:rsidRPr="00CD72D7" w:rsidRDefault="00CD72D7" w:rsidP="00CD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gramStart"/>
      <w:r w:rsidRPr="00CD72D7">
        <w:rPr>
          <w:rFonts w:ascii="Courier New" w:eastAsia="Times New Roman" w:hAnsi="Courier New" w:cs="Courier New"/>
          <w:sz w:val="20"/>
          <w:szCs w:val="20"/>
        </w:rPr>
        <w:t>usuarioController.js  #</w:t>
      </w:r>
      <w:proofErr w:type="gramEnd"/>
      <w:r w:rsidRPr="00CD72D7">
        <w:rPr>
          <w:rFonts w:ascii="Courier New" w:eastAsia="Times New Roman" w:hAnsi="Courier New" w:cs="Courier New"/>
          <w:sz w:val="20"/>
          <w:szCs w:val="20"/>
        </w:rPr>
        <w:t xml:space="preserve"> Regras de negócio dos usuários (login, registro etc.)</w:t>
      </w:r>
    </w:p>
    <w:p w14:paraId="5F7F2AA6" w14:textId="77777777" w:rsidR="00CD72D7" w:rsidRPr="00CD72D7" w:rsidRDefault="00CD72D7" w:rsidP="00CD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routes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>/</w:t>
      </w:r>
    </w:p>
    <w:p w14:paraId="2C941638" w14:textId="77777777" w:rsidR="00CD72D7" w:rsidRPr="00CD72D7" w:rsidRDefault="00CD72D7" w:rsidP="00CD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t>│   └── usuarioRoutes.js      # Definição das rotas de usuários (Express)</w:t>
      </w:r>
    </w:p>
    <w:p w14:paraId="48253C1C" w14:textId="77777777" w:rsidR="00CD72D7" w:rsidRPr="00CD72D7" w:rsidRDefault="00CD72D7" w:rsidP="00CD7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t>└── server.js                 # Arquivo principal: inicializa servidor e registra rotas</w:t>
      </w:r>
    </w:p>
    <w:p w14:paraId="38D59BCC" w14:textId="2E97F69C" w:rsidR="000B5BD7" w:rsidRDefault="00CD72D7" w:rsidP="000B5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Cada integrante </w:t>
      </w:r>
      <w:r w:rsidR="0048735B">
        <w:rPr>
          <w:rFonts w:ascii="Times New Roman" w:eastAsia="Times New Roman" w:hAnsi="Times New Roman" w:cs="Times New Roman"/>
          <w:sz w:val="24"/>
          <w:szCs w:val="24"/>
        </w:rPr>
        <w:t>é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responsável por partes específicas da aplicação, respeitando as dependências entre módulos.</w:t>
      </w:r>
    </w:p>
    <w:p w14:paraId="215CD051" w14:textId="1BE199CA" w:rsidR="00CD72D7" w:rsidRPr="003E51C9" w:rsidRDefault="00CD72D7" w:rsidP="000B5BD7">
      <w:pPr>
        <w:spacing w:before="100" w:beforeAutospacing="1" w:after="100" w:afterAutospacing="1" w:line="240" w:lineRule="auto"/>
        <w:jc w:val="right"/>
        <w:rPr>
          <w:rFonts w:ascii="Lucida Handwriting Std Light" w:eastAsia="Times New Roman" w:hAnsi="Lucida Handwriting Std Light" w:cs="Lucida Handwriting Std Light"/>
          <w:sz w:val="24"/>
          <w:szCs w:val="24"/>
        </w:rPr>
      </w:pPr>
      <w:r w:rsidRPr="003E51C9">
        <w:rPr>
          <w:rFonts w:ascii="Lucida Handwriting Std Light" w:eastAsia="Times New Roman" w:hAnsi="Lucida Handwriting Std Light" w:cs="Lucida Handwriting Std Light"/>
          <w:b/>
          <w:bCs/>
          <w:sz w:val="36"/>
          <w:szCs w:val="36"/>
        </w:rPr>
        <w:t>Etapas Gerais do Desenvolvimento</w:t>
      </w:r>
    </w:p>
    <w:p w14:paraId="0D867A22" w14:textId="344BDD9B" w:rsidR="00941378" w:rsidRPr="00CD72D7" w:rsidRDefault="00CD72D7" w:rsidP="00941378">
      <w:pPr>
        <w:numPr>
          <w:ilvl w:val="0"/>
          <w:numId w:val="1"/>
        </w:numPr>
        <w:spacing w:before="16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Configuração do ambiente e banco de dados</w:t>
      </w:r>
    </w:p>
    <w:p w14:paraId="0E92ED9D" w14:textId="77777777" w:rsidR="00CD72D7" w:rsidRPr="00CD72D7" w:rsidRDefault="00CD72D7" w:rsidP="00941378">
      <w:pPr>
        <w:numPr>
          <w:ilvl w:val="0"/>
          <w:numId w:val="1"/>
        </w:numPr>
        <w:spacing w:before="16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Criação das entidades e relacionamentos SQL</w:t>
      </w:r>
    </w:p>
    <w:p w14:paraId="35B258AF" w14:textId="77777777" w:rsidR="00CD72D7" w:rsidRPr="00CD72D7" w:rsidRDefault="00CD72D7" w:rsidP="00941378">
      <w:pPr>
        <w:numPr>
          <w:ilvl w:val="0"/>
          <w:numId w:val="1"/>
        </w:numPr>
        <w:spacing w:before="16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Desenvolvimento dos </w:t>
      </w:r>
      <w:r w:rsidRPr="0048735B">
        <w:rPr>
          <w:rFonts w:ascii="Times New Roman" w:eastAsia="Times New Roman" w:hAnsi="Times New Roman" w:cs="Times New Roman"/>
          <w:b/>
          <w:bCs/>
          <w:strike/>
          <w:sz w:val="24"/>
          <w:szCs w:val="24"/>
        </w:rPr>
        <w:t>modelo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s e controladores</w:t>
      </w:r>
    </w:p>
    <w:p w14:paraId="1600FCD8" w14:textId="77777777" w:rsidR="00CD72D7" w:rsidRPr="00CD72D7" w:rsidRDefault="00CD72D7" w:rsidP="00941378">
      <w:pPr>
        <w:numPr>
          <w:ilvl w:val="0"/>
          <w:numId w:val="1"/>
        </w:numPr>
        <w:spacing w:before="16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Criação das rotas (</w:t>
      </w:r>
      <w:proofErr w:type="spellStart"/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endpoints</w:t>
      </w:r>
      <w:proofErr w:type="spellEnd"/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Express)</w:t>
      </w:r>
    </w:p>
    <w:p w14:paraId="3EF09C5F" w14:textId="77777777" w:rsidR="00CD72D7" w:rsidRPr="00CD72D7" w:rsidRDefault="00CD72D7" w:rsidP="00941378">
      <w:pPr>
        <w:numPr>
          <w:ilvl w:val="0"/>
          <w:numId w:val="1"/>
        </w:numPr>
        <w:spacing w:before="16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Implementação da autenticação JWT e criptografia de senhas</w:t>
      </w:r>
    </w:p>
    <w:p w14:paraId="2FABC14E" w14:textId="77777777" w:rsidR="00CD72D7" w:rsidRPr="00CD72D7" w:rsidRDefault="00CD72D7" w:rsidP="00941378">
      <w:pPr>
        <w:numPr>
          <w:ilvl w:val="0"/>
          <w:numId w:val="1"/>
        </w:numPr>
        <w:spacing w:before="16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Testes de requisições e ajustes finais</w:t>
      </w:r>
    </w:p>
    <w:p w14:paraId="6B238A2D" w14:textId="293DE597" w:rsidR="00CD72D7" w:rsidRPr="00CD72D7" w:rsidRDefault="00CD72D7" w:rsidP="00941378">
      <w:pPr>
        <w:numPr>
          <w:ilvl w:val="0"/>
          <w:numId w:val="1"/>
        </w:numPr>
        <w:spacing w:before="16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Documentação e entrega</w:t>
      </w:r>
    </w:p>
    <w:p w14:paraId="27C939D6" w14:textId="6DBC95B7" w:rsidR="000B5BD7" w:rsidRDefault="000B5BD7" w:rsidP="000B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C8788D" w14:textId="03C5A8CB" w:rsidR="000B5BD7" w:rsidRDefault="000B5BD7" w:rsidP="000B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E9390E" w14:textId="1E3EA89A" w:rsidR="000B5BD7" w:rsidRDefault="000B5BD7" w:rsidP="000B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9D7D0F" w14:textId="6ED35481" w:rsidR="000B5BD7" w:rsidRDefault="000B5BD7" w:rsidP="000B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5DD193" w14:textId="763DD6C8" w:rsidR="000B5BD7" w:rsidRDefault="000B5BD7" w:rsidP="000B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99AA86" w14:textId="77777777" w:rsidR="000B5BD7" w:rsidRDefault="000B5BD7" w:rsidP="000B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5FF498" w14:textId="3ADB3C4C" w:rsidR="00CD72D7" w:rsidRPr="003E51C9" w:rsidRDefault="00CD72D7" w:rsidP="000B5BD7">
      <w:pPr>
        <w:spacing w:after="0" w:line="240" w:lineRule="auto"/>
        <w:jc w:val="center"/>
        <w:rPr>
          <w:rFonts w:ascii="Segoe Script" w:eastAsia="Times New Roman" w:hAnsi="Segoe Script" w:cs="Times New Roman"/>
          <w:color w:val="FF0000"/>
          <w:sz w:val="24"/>
          <w:szCs w:val="24"/>
        </w:rPr>
      </w:pPr>
      <w:r w:rsidRPr="003E51C9">
        <w:rPr>
          <w:rFonts w:ascii="Segoe Script" w:eastAsia="Times New Roman" w:hAnsi="Segoe Script" w:cs="Times New Roman"/>
          <w:b/>
          <w:bCs/>
          <w:color w:val="FF0000"/>
          <w:sz w:val="36"/>
          <w:szCs w:val="36"/>
        </w:rPr>
        <w:t>Descrição e Divisão das Funções</w:t>
      </w:r>
    </w:p>
    <w:p w14:paraId="323748E1" w14:textId="77777777" w:rsidR="00CD72D7" w:rsidRPr="00CD72D7" w:rsidRDefault="00CD72D7" w:rsidP="00CD7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>A seguir, estão detalhadas as responsabilidades individuais de cada membro do grupo, incluindo as dependências de trabalho e orientações específicas.</w:t>
      </w:r>
    </w:p>
    <w:p w14:paraId="160EC2D7" w14:textId="77777777" w:rsidR="000B5BD7" w:rsidRDefault="00530E9D" w:rsidP="000B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FFD144">
          <v:rect id="_x0000_i1025" style="width:0;height:1.5pt" o:hralign="center" o:hrstd="t" o:hr="t" fillcolor="#a0a0a0" stroked="f"/>
        </w:pict>
      </w:r>
    </w:p>
    <w:p w14:paraId="19A57CA0" w14:textId="77777777" w:rsidR="000B5BD7" w:rsidRDefault="000B5BD7" w:rsidP="000B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6DF113" w14:textId="4F556235" w:rsidR="00CD72D7" w:rsidRPr="00CD72D7" w:rsidRDefault="00CD72D7" w:rsidP="000B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MARCOS (CT) </w:t>
      </w:r>
      <w:r w:rsidRPr="00CD72D7">
        <w:rPr>
          <w:rFonts w:ascii="Times New Roman" w:eastAsia="Times New Roman" w:hAnsi="Times New Roman" w:cs="Times New Roman"/>
          <w:b/>
          <w:bCs/>
          <w:sz w:val="27"/>
          <w:szCs w:val="27"/>
        </w:rPr>
        <w:t>– Líder Técnico / Configuração e Integração</w:t>
      </w:r>
    </w:p>
    <w:p w14:paraId="46C6473C" w14:textId="77777777" w:rsidR="00CD72D7" w:rsidRPr="00CD72D7" w:rsidRDefault="00CD72D7" w:rsidP="00CD7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Responsabilidades Principais:</w:t>
      </w:r>
    </w:p>
    <w:p w14:paraId="3FA7A0C3" w14:textId="77777777" w:rsidR="00CD72D7" w:rsidRPr="00CD72D7" w:rsidRDefault="00CD72D7" w:rsidP="00CD72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Configurar o banco de dados (PostgreSQL via </w:t>
      </w:r>
      <w:proofErr w:type="spellStart"/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1CCF3C1F" w14:textId="77777777" w:rsidR="00CD72D7" w:rsidRPr="00CD72D7" w:rsidRDefault="00CD72D7" w:rsidP="00CD72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>Criar o banco e tabelas principais com as entidades definidas no DER.</w:t>
      </w:r>
    </w:p>
    <w:p w14:paraId="55423E96" w14:textId="77777777" w:rsidR="00CD72D7" w:rsidRPr="00CD72D7" w:rsidRDefault="00CD72D7" w:rsidP="00CD72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>Garantir relacionamentos (chaves primárias e estrangeiras).</w:t>
      </w:r>
    </w:p>
    <w:p w14:paraId="6967EBB6" w14:textId="63302F96" w:rsidR="00CD72D7" w:rsidRPr="00CD72D7" w:rsidRDefault="00CD72D7" w:rsidP="00CD72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Escrever o 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script SQL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de criação das tabelas</w:t>
      </w:r>
      <w:r w:rsidR="00965A1A">
        <w:rPr>
          <w:rFonts w:ascii="Times New Roman" w:eastAsia="Times New Roman" w:hAnsi="Times New Roman" w:cs="Times New Roman"/>
          <w:sz w:val="24"/>
          <w:szCs w:val="24"/>
        </w:rPr>
        <w:t>, com ajuda do Alfred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CAA28C" w14:textId="77777777" w:rsidR="00CD72D7" w:rsidRPr="00CD72D7" w:rsidRDefault="00CD72D7" w:rsidP="00CD72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Arquivo </w:t>
      </w:r>
      <w:r w:rsidRPr="00CD72D7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CD72D7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CD72D7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CD72D7">
        <w:rPr>
          <w:rFonts w:ascii="Courier New" w:eastAsia="Times New Roman" w:hAnsi="Courier New" w:cs="Courier New"/>
          <w:b/>
          <w:bCs/>
          <w:sz w:val="20"/>
          <w:szCs w:val="20"/>
        </w:rPr>
        <w:t>config</w:t>
      </w:r>
      <w:proofErr w:type="spellEnd"/>
      <w:r w:rsidRPr="00CD72D7">
        <w:rPr>
          <w:rFonts w:ascii="Courier New" w:eastAsia="Times New Roman" w:hAnsi="Courier New" w:cs="Courier New"/>
          <w:b/>
          <w:bCs/>
          <w:sz w:val="20"/>
          <w:szCs w:val="20"/>
        </w:rPr>
        <w:t>/db.js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2CAB13F" w14:textId="138185A9" w:rsidR="00CD72D7" w:rsidRPr="00CD72D7" w:rsidRDefault="00CD72D7" w:rsidP="00CD72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Configurar a conexão com o banco via </w:t>
      </w:r>
      <w:r w:rsidR="00965A1A">
        <w:rPr>
          <w:rFonts w:ascii="Courier New" w:eastAsia="Times New Roman" w:hAnsi="Courier New" w:cs="Courier New"/>
          <w:sz w:val="20"/>
          <w:szCs w:val="20"/>
        </w:rPr>
        <w:t>pool</w:t>
      </w:r>
    </w:p>
    <w:p w14:paraId="74FE964D" w14:textId="5C3358A5" w:rsidR="00CD72D7" w:rsidRPr="00CD72D7" w:rsidRDefault="00CD72D7" w:rsidP="00CD72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>Criar e exportar uma função de consulta genérica (</w:t>
      </w:r>
      <w:r w:rsidRPr="00CD72D7">
        <w:rPr>
          <w:rFonts w:ascii="Courier New" w:eastAsia="Times New Roman" w:hAnsi="Courier New" w:cs="Courier New"/>
          <w:sz w:val="20"/>
          <w:szCs w:val="20"/>
        </w:rPr>
        <w:t>query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>) para uso nos controladores.</w:t>
      </w:r>
      <w:r w:rsidR="00965A1A">
        <w:rPr>
          <w:rFonts w:ascii="Times New Roman" w:eastAsia="Times New Roman" w:hAnsi="Times New Roman" w:cs="Times New Roman"/>
          <w:sz w:val="24"/>
          <w:szCs w:val="24"/>
        </w:rPr>
        <w:t xml:space="preserve"> (Implementação por Richards)</w:t>
      </w:r>
    </w:p>
    <w:p w14:paraId="65D8EEB3" w14:textId="77777777" w:rsidR="00CD72D7" w:rsidRPr="00CD72D7" w:rsidRDefault="00CD72D7" w:rsidP="00CD72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>Tratar erros e reconexões automáticas ao banco.</w:t>
      </w:r>
    </w:p>
    <w:p w14:paraId="4E4A2411" w14:textId="77777777" w:rsidR="00CD72D7" w:rsidRPr="00CD72D7" w:rsidRDefault="00CD72D7" w:rsidP="00CD72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Arquivo </w:t>
      </w:r>
      <w:r w:rsidRPr="00CD72D7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CD72D7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CD72D7">
        <w:rPr>
          <w:rFonts w:ascii="Courier New" w:eastAsia="Times New Roman" w:hAnsi="Courier New" w:cs="Courier New"/>
          <w:b/>
          <w:bCs/>
          <w:sz w:val="20"/>
          <w:szCs w:val="20"/>
        </w:rPr>
        <w:t>/server.js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D566E41" w14:textId="77777777" w:rsidR="00CD72D7" w:rsidRPr="00CD72D7" w:rsidRDefault="00CD72D7" w:rsidP="00CD72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>Configurar o servidor Express.</w:t>
      </w:r>
    </w:p>
    <w:p w14:paraId="47D0716E" w14:textId="77777777" w:rsidR="00CD72D7" w:rsidRPr="00CD72D7" w:rsidRDefault="00CD72D7" w:rsidP="00CD72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Registrar rotas principais com </w:t>
      </w:r>
      <w:proofErr w:type="spellStart"/>
      <w:proofErr w:type="gramStart"/>
      <w:r w:rsidRPr="00CD72D7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2D7">
        <w:rPr>
          <w:rFonts w:ascii="Courier New" w:eastAsia="Times New Roman" w:hAnsi="Courier New" w:cs="Courier New"/>
          <w:sz w:val="20"/>
          <w:szCs w:val="20"/>
        </w:rPr>
        <w:t>)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9C5D2F" w14:textId="77777777" w:rsidR="00CD72D7" w:rsidRPr="00CD72D7" w:rsidRDefault="00CD72D7" w:rsidP="00CD72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>Definir middlewares básicos (</w:t>
      </w:r>
      <w:proofErr w:type="spellStart"/>
      <w:r w:rsidRPr="00CD72D7">
        <w:rPr>
          <w:rFonts w:ascii="Times New Roman" w:eastAsia="Times New Roman" w:hAnsi="Times New Roman" w:cs="Times New Roman"/>
          <w:sz w:val="24"/>
          <w:szCs w:val="24"/>
        </w:rPr>
        <w:t>ex</w:t>
      </w:r>
      <w:proofErr w:type="spellEnd"/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D72D7">
        <w:rPr>
          <w:rFonts w:ascii="Courier New" w:eastAsia="Times New Roman" w:hAnsi="Courier New" w:cs="Courier New"/>
          <w:sz w:val="20"/>
          <w:szCs w:val="20"/>
        </w:rPr>
        <w:t>express.json</w:t>
      </w:r>
      <w:proofErr w:type="spellEnd"/>
      <w:proofErr w:type="gramEnd"/>
      <w:r w:rsidRPr="00CD72D7">
        <w:rPr>
          <w:rFonts w:ascii="Courier New" w:eastAsia="Times New Roman" w:hAnsi="Courier New" w:cs="Courier New"/>
          <w:sz w:val="20"/>
          <w:szCs w:val="20"/>
        </w:rPr>
        <w:t>()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>()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3AF8DD8" w14:textId="77777777" w:rsidR="00CD72D7" w:rsidRPr="00CD72D7" w:rsidRDefault="00CD72D7" w:rsidP="00CD72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>Criar mensagem de inicialização no console (“Servidor rodando na porta 3000”).</w:t>
      </w:r>
    </w:p>
    <w:p w14:paraId="60E17308" w14:textId="77777777" w:rsidR="00CD72D7" w:rsidRPr="00CD72D7" w:rsidRDefault="00CD72D7" w:rsidP="00CD72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Integração final entre módulos:</w:t>
      </w:r>
    </w:p>
    <w:p w14:paraId="4406D266" w14:textId="77777777" w:rsidR="00CD72D7" w:rsidRPr="00CD72D7" w:rsidRDefault="00CD72D7" w:rsidP="00CD72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>Garantir que o servidor reconhece e carrega todas as rotas criadas.</w:t>
      </w:r>
    </w:p>
    <w:p w14:paraId="54C25A63" w14:textId="77777777" w:rsidR="00CD72D7" w:rsidRPr="00CD72D7" w:rsidRDefault="00CD72D7" w:rsidP="00CD72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Auxiliar os colegas com importações e testes de </w:t>
      </w:r>
      <w:proofErr w:type="spellStart"/>
      <w:r w:rsidRPr="00CD72D7">
        <w:rPr>
          <w:rFonts w:ascii="Times New Roman" w:eastAsia="Times New Roman" w:hAnsi="Times New Roman" w:cs="Times New Roman"/>
          <w:sz w:val="24"/>
          <w:szCs w:val="24"/>
        </w:rPr>
        <w:t>endpoints</w:t>
      </w:r>
      <w:proofErr w:type="spellEnd"/>
      <w:r w:rsidRPr="00CD7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125ECF" w14:textId="77777777" w:rsidR="00CD72D7" w:rsidRPr="00CD72D7" w:rsidRDefault="00CD72D7" w:rsidP="00CD72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>Validar se as respostas JSON estão no formato correto.</w:t>
      </w:r>
    </w:p>
    <w:p w14:paraId="3ECBF2AE" w14:textId="24218E7B" w:rsidR="00CD72D7" w:rsidRPr="00CD72D7" w:rsidRDefault="00CD72D7" w:rsidP="00CD7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Dependência: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br/>
        <w:t xml:space="preserve">A finalização do </w:t>
      </w:r>
      <w:r w:rsidRPr="00CD72D7">
        <w:rPr>
          <w:rFonts w:ascii="Courier New" w:eastAsia="Times New Roman" w:hAnsi="Courier New" w:cs="Courier New"/>
          <w:sz w:val="20"/>
          <w:szCs w:val="20"/>
        </w:rPr>
        <w:t>db.js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e do </w:t>
      </w:r>
      <w:r w:rsidRPr="00CD72D7">
        <w:rPr>
          <w:rFonts w:ascii="Courier New" w:eastAsia="Times New Roman" w:hAnsi="Courier New" w:cs="Courier New"/>
          <w:sz w:val="20"/>
          <w:szCs w:val="20"/>
        </w:rPr>
        <w:t>server.js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é 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prioritária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— os demais membros devem aguardar </w:t>
      </w:r>
      <w:r w:rsidR="00965A1A">
        <w:rPr>
          <w:rFonts w:ascii="Times New Roman" w:eastAsia="Times New Roman" w:hAnsi="Times New Roman" w:cs="Times New Roman"/>
          <w:sz w:val="24"/>
          <w:szCs w:val="24"/>
        </w:rPr>
        <w:t>a conclusão da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conexão com o banco 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antes de testar controladores e rotas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8ED198" w14:textId="77777777" w:rsidR="000B5BD7" w:rsidRDefault="00530E9D" w:rsidP="000B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0C2BB1">
          <v:rect id="_x0000_i1026" style="width:0;height:1.5pt" o:hralign="center" o:hrstd="t" o:hr="t" fillcolor="#a0a0a0" stroked="f"/>
        </w:pict>
      </w:r>
    </w:p>
    <w:p w14:paraId="609C7EFA" w14:textId="77777777" w:rsidR="000B5BD7" w:rsidRDefault="000B5BD7" w:rsidP="000B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CF8C84" w14:textId="540BB7F1" w:rsidR="00CD72D7" w:rsidRPr="00CD72D7" w:rsidRDefault="00CD72D7" w:rsidP="000B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IZIDIO</w:t>
      </w:r>
      <w:r w:rsidRPr="00CD72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Desenvolvedor de Rotas (</w:t>
      </w:r>
      <w:proofErr w:type="spellStart"/>
      <w:r w:rsidRPr="00CD72D7">
        <w:rPr>
          <w:rFonts w:ascii="Times New Roman" w:eastAsia="Times New Roman" w:hAnsi="Times New Roman" w:cs="Times New Roman"/>
          <w:b/>
          <w:bCs/>
          <w:sz w:val="27"/>
          <w:szCs w:val="27"/>
        </w:rPr>
        <w:t>Routes</w:t>
      </w:r>
      <w:proofErr w:type="spellEnd"/>
      <w:r w:rsidRPr="00CD72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D72D7">
        <w:rPr>
          <w:rFonts w:ascii="Times New Roman" w:eastAsia="Times New Roman" w:hAnsi="Times New Roman" w:cs="Times New Roman"/>
          <w:b/>
          <w:bCs/>
          <w:sz w:val="27"/>
          <w:szCs w:val="27"/>
        </w:rPr>
        <w:t>Layer</w:t>
      </w:r>
      <w:proofErr w:type="spellEnd"/>
      <w:r w:rsidRPr="00CD72D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B4E631E" w14:textId="77777777" w:rsidR="00CD72D7" w:rsidRPr="00CD72D7" w:rsidRDefault="00CD72D7" w:rsidP="00CD7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Responsabilidades Principais:</w:t>
      </w:r>
    </w:p>
    <w:p w14:paraId="393D5475" w14:textId="77777777" w:rsidR="00CD72D7" w:rsidRPr="00CD72D7" w:rsidRDefault="00CD72D7" w:rsidP="00CD72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Criar e organizar os arquivos de rotas:</w:t>
      </w:r>
    </w:p>
    <w:p w14:paraId="00DDEF57" w14:textId="77777777" w:rsidR="00CD72D7" w:rsidRPr="00CD72D7" w:rsidRDefault="00CD72D7" w:rsidP="00CD72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Basear-se na estrutura já existente em </w:t>
      </w:r>
      <w:r w:rsidRPr="00CD72D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routes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>/usuarioRoutes.js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33801F" w14:textId="77777777" w:rsidR="00CD72D7" w:rsidRPr="00CD72D7" w:rsidRDefault="00CD72D7" w:rsidP="00CD72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>Criar novas rotas para cada entidade:</w:t>
      </w:r>
    </w:p>
    <w:p w14:paraId="1BC702DA" w14:textId="77777777" w:rsidR="00CD72D7" w:rsidRPr="00CD72D7" w:rsidRDefault="00CD72D7" w:rsidP="00CD72D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t>/eventosRoutes.js</w:t>
      </w:r>
    </w:p>
    <w:p w14:paraId="3CC51F1E" w14:textId="77777777" w:rsidR="00CD72D7" w:rsidRPr="00CD72D7" w:rsidRDefault="00CD72D7" w:rsidP="00CD72D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t>/palestrasRoutes.js</w:t>
      </w:r>
    </w:p>
    <w:p w14:paraId="71478508" w14:textId="77777777" w:rsidR="00CD72D7" w:rsidRPr="00CD72D7" w:rsidRDefault="00CD72D7" w:rsidP="00CD72D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t>/inscricoesRoutes.js</w:t>
      </w:r>
    </w:p>
    <w:p w14:paraId="5FC77A84" w14:textId="77777777" w:rsidR="00CD72D7" w:rsidRPr="00CD72D7" w:rsidRDefault="00CD72D7" w:rsidP="00CD72D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t>/pagamentosRoutes.js</w:t>
      </w:r>
    </w:p>
    <w:p w14:paraId="02B4087A" w14:textId="77777777" w:rsidR="00CD72D7" w:rsidRPr="00CD72D7" w:rsidRDefault="00CD72D7" w:rsidP="00CD72D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lastRenderedPageBreak/>
        <w:t>/categoriasRoutes.js</w:t>
      </w:r>
    </w:p>
    <w:p w14:paraId="4FB5E0B9" w14:textId="77777777" w:rsidR="00CD72D7" w:rsidRPr="00CD72D7" w:rsidRDefault="00CD72D7" w:rsidP="00CD72D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t>/locaisRoutes.js</w:t>
      </w:r>
    </w:p>
    <w:p w14:paraId="0F7B0017" w14:textId="77777777" w:rsidR="00CD72D7" w:rsidRPr="00CD72D7" w:rsidRDefault="00CD72D7" w:rsidP="00CD72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Utilizar </w:t>
      </w:r>
      <w:proofErr w:type="spellStart"/>
      <w:proofErr w:type="gramStart"/>
      <w:r w:rsidRPr="00CD72D7">
        <w:rPr>
          <w:rFonts w:ascii="Courier New" w:eastAsia="Times New Roman" w:hAnsi="Courier New" w:cs="Courier New"/>
          <w:sz w:val="20"/>
          <w:szCs w:val="20"/>
        </w:rPr>
        <w:t>Router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2D7">
        <w:rPr>
          <w:rFonts w:ascii="Courier New" w:eastAsia="Times New Roman" w:hAnsi="Courier New" w:cs="Courier New"/>
          <w:sz w:val="20"/>
          <w:szCs w:val="20"/>
        </w:rPr>
        <w:t>)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do Express, definindo métodos:</w:t>
      </w:r>
    </w:p>
    <w:p w14:paraId="7CBF2587" w14:textId="77777777" w:rsidR="00CD72D7" w:rsidRPr="00CD72D7" w:rsidRDefault="00CD72D7" w:rsidP="00CD72D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t>GET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(listar todos e por ID)</w:t>
      </w:r>
    </w:p>
    <w:p w14:paraId="4C0FAE91" w14:textId="77777777" w:rsidR="00CD72D7" w:rsidRPr="00CD72D7" w:rsidRDefault="00CD72D7" w:rsidP="00CD72D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t>POST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(criar)</w:t>
      </w:r>
    </w:p>
    <w:p w14:paraId="10A8DAB4" w14:textId="77777777" w:rsidR="00CD72D7" w:rsidRPr="00CD72D7" w:rsidRDefault="00CD72D7" w:rsidP="00CD72D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t>PUT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(atualizar)</w:t>
      </w:r>
    </w:p>
    <w:p w14:paraId="38DADFB1" w14:textId="77777777" w:rsidR="00CD72D7" w:rsidRPr="00CD72D7" w:rsidRDefault="00CD72D7" w:rsidP="00CD72D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t>DELETE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(excluir)</w:t>
      </w:r>
    </w:p>
    <w:p w14:paraId="3FC45AE6" w14:textId="77777777" w:rsidR="00CD72D7" w:rsidRPr="00CD72D7" w:rsidRDefault="00CD72D7" w:rsidP="00CD72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Conectar rotas aos controladores correspondentes:</w:t>
      </w:r>
    </w:p>
    <w:p w14:paraId="6ADFFBF9" w14:textId="77777777" w:rsidR="00CD72D7" w:rsidRPr="00CD72D7" w:rsidRDefault="00CD72D7" w:rsidP="00CD72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Importar funções do respectivo </w:t>
      </w:r>
      <w:proofErr w:type="spellStart"/>
      <w:r w:rsidRPr="00CD72D7">
        <w:rPr>
          <w:rFonts w:ascii="Times New Roman" w:eastAsia="Times New Roman" w:hAnsi="Times New Roman" w:cs="Times New Roman"/>
          <w:sz w:val="24"/>
          <w:szCs w:val="24"/>
        </w:rPr>
        <w:t>controller</w:t>
      </w:r>
      <w:proofErr w:type="spellEnd"/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(por exemplo, </w:t>
      </w:r>
      <w:r w:rsidRPr="00CD72D7">
        <w:rPr>
          <w:rFonts w:ascii="Courier New" w:eastAsia="Times New Roman" w:hAnsi="Courier New" w:cs="Courier New"/>
          <w:sz w:val="20"/>
          <w:szCs w:val="20"/>
        </w:rPr>
        <w:t>usuarioController.js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DD2782B" w14:textId="77777777" w:rsidR="00CD72D7" w:rsidRPr="00CD72D7" w:rsidRDefault="00CD72D7" w:rsidP="00CD72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>Exemplo:</w:t>
      </w:r>
    </w:p>
    <w:p w14:paraId="7E58D512" w14:textId="745BF963" w:rsidR="00CD72D7" w:rsidRPr="00CD72D7" w:rsidRDefault="00CD72D7" w:rsidP="00CD72D7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  <w:r w:rsidR="003E51C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listarUsuarios</w:t>
      </w:r>
      <w:proofErr w:type="spellEnd"/>
      <w:proofErr w:type="gram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criarUsuario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} from '../controllers/usuarioController.js';</w:t>
      </w:r>
    </w:p>
    <w:p w14:paraId="30F3105F" w14:textId="77777777" w:rsidR="00CD72D7" w:rsidRPr="00CD72D7" w:rsidRDefault="00CD72D7" w:rsidP="00CD72D7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router.get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 xml:space="preserve">'/',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listarUsuarios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77C7D7A9" w14:textId="77777777" w:rsidR="00CD72D7" w:rsidRPr="00CD72D7" w:rsidRDefault="00CD72D7" w:rsidP="00CD72D7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router.post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 xml:space="preserve">'/',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criarUsuario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48A975B7" w14:textId="4AEE5E29" w:rsidR="00CD72D7" w:rsidRPr="00CD72D7" w:rsidRDefault="00CD72D7" w:rsidP="00CD72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Registrar rotas no servidor (após conclu</w:t>
      </w:r>
      <w:r w:rsidR="00965A1A">
        <w:rPr>
          <w:rFonts w:ascii="Times New Roman" w:eastAsia="Times New Roman" w:hAnsi="Times New Roman" w:cs="Times New Roman"/>
          <w:b/>
          <w:bCs/>
          <w:sz w:val="24"/>
          <w:szCs w:val="24"/>
        </w:rPr>
        <w:t>são do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D72D7">
        <w:rPr>
          <w:rFonts w:ascii="Courier New" w:eastAsia="Times New Roman" w:hAnsi="Courier New" w:cs="Courier New"/>
          <w:b/>
          <w:bCs/>
          <w:sz w:val="20"/>
          <w:szCs w:val="20"/>
        </w:rPr>
        <w:t>server.js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2815C91F" w14:textId="77777777" w:rsidR="00CD72D7" w:rsidRPr="00CD72D7" w:rsidRDefault="00CD72D7" w:rsidP="00CD72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Adicionar rotas no </w:t>
      </w:r>
      <w:r w:rsidRPr="00CD72D7">
        <w:rPr>
          <w:rFonts w:ascii="Courier New" w:eastAsia="Times New Roman" w:hAnsi="Courier New" w:cs="Courier New"/>
          <w:sz w:val="20"/>
          <w:szCs w:val="20"/>
        </w:rPr>
        <w:t>server.js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com </w:t>
      </w:r>
      <w:proofErr w:type="spellStart"/>
      <w:proofErr w:type="gramStart"/>
      <w:r w:rsidRPr="00CD72D7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D72D7">
        <w:rPr>
          <w:rFonts w:ascii="Courier New" w:eastAsia="Times New Roman" w:hAnsi="Courier New" w:cs="Courier New"/>
          <w:sz w:val="20"/>
          <w:szCs w:val="20"/>
        </w:rPr>
        <w:t>'/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usuarios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usuarioRoutes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>)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D1635B" w14:textId="5BEFAF05" w:rsidR="00CD72D7" w:rsidRPr="00CD72D7" w:rsidRDefault="00CD72D7" w:rsidP="00CD7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Dependência: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br/>
        <w:t xml:space="preserve">Aguardar 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Marcos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finalizar a conexão com o banco e a configuração do servidor.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br/>
        <w:t xml:space="preserve">Após isso, trabalhar em conjunto com 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Richards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, pois cada rota depende de uma função </w:t>
      </w:r>
      <w:proofErr w:type="spellStart"/>
      <w:r w:rsidRPr="00CD72D7">
        <w:rPr>
          <w:rFonts w:ascii="Times New Roman" w:eastAsia="Times New Roman" w:hAnsi="Times New Roman" w:cs="Times New Roman"/>
          <w:sz w:val="24"/>
          <w:szCs w:val="24"/>
        </w:rPr>
        <w:t>controller</w:t>
      </w:r>
      <w:proofErr w:type="spellEnd"/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pronta.</w:t>
      </w:r>
    </w:p>
    <w:p w14:paraId="0CFCBE10" w14:textId="77777777" w:rsidR="000B5BD7" w:rsidRDefault="00530E9D" w:rsidP="000B5BD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F5073C">
          <v:rect id="_x0000_i1027" style="width:0;height:1.5pt" o:hralign="center" o:hrstd="t" o:hr="t" fillcolor="#a0a0a0" stroked="f"/>
        </w:pict>
      </w:r>
    </w:p>
    <w:p w14:paraId="3B0C7F87" w14:textId="77777777" w:rsidR="000B5BD7" w:rsidRDefault="000B5BD7" w:rsidP="000B5BD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20FB512" w14:textId="57142641" w:rsidR="00CD72D7" w:rsidRPr="00CD72D7" w:rsidRDefault="00CD72D7" w:rsidP="000B5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RICHARDS (RICK) </w:t>
      </w:r>
      <w:r w:rsidRPr="00CD72D7">
        <w:rPr>
          <w:rFonts w:ascii="Times New Roman" w:eastAsia="Times New Roman" w:hAnsi="Times New Roman" w:cs="Times New Roman"/>
          <w:b/>
          <w:bCs/>
          <w:sz w:val="27"/>
          <w:szCs w:val="27"/>
        </w:rPr>
        <w:t>– Controladores e Lógica de Negócio</w:t>
      </w:r>
    </w:p>
    <w:p w14:paraId="7FA2377F" w14:textId="77777777" w:rsidR="00CD72D7" w:rsidRPr="00CD72D7" w:rsidRDefault="00CD72D7" w:rsidP="00CD7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Responsabilidades Principais:</w:t>
      </w:r>
    </w:p>
    <w:p w14:paraId="0D37F9AD" w14:textId="77777777" w:rsidR="00CD72D7" w:rsidRPr="00CD72D7" w:rsidRDefault="00CD72D7" w:rsidP="00CD72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Criar e organizar os controladores de cada entidade:</w:t>
      </w:r>
    </w:p>
    <w:p w14:paraId="3772231C" w14:textId="77777777" w:rsidR="00CD72D7" w:rsidRPr="00CD72D7" w:rsidRDefault="00CD72D7" w:rsidP="00CD72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>Criar arquivos:</w:t>
      </w:r>
    </w:p>
    <w:p w14:paraId="30B9CB08" w14:textId="77777777" w:rsidR="00CD72D7" w:rsidRPr="00CD72D7" w:rsidRDefault="00CD72D7" w:rsidP="00CD72D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controllers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>/eventoController.js</w:t>
      </w:r>
    </w:p>
    <w:p w14:paraId="62AEADEC" w14:textId="77777777" w:rsidR="00CD72D7" w:rsidRPr="00CD72D7" w:rsidRDefault="00CD72D7" w:rsidP="00CD72D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controllers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>/palestraController.js</w:t>
      </w:r>
    </w:p>
    <w:p w14:paraId="62532387" w14:textId="77777777" w:rsidR="00CD72D7" w:rsidRPr="00CD72D7" w:rsidRDefault="00CD72D7" w:rsidP="00CD72D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controllers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>/inscricaoController.js</w:t>
      </w:r>
    </w:p>
    <w:p w14:paraId="2A86E85B" w14:textId="77777777" w:rsidR="00CD72D7" w:rsidRPr="00CD72D7" w:rsidRDefault="00CD72D7" w:rsidP="00CD72D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controllers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>/pagamentoController.js</w:t>
      </w:r>
    </w:p>
    <w:p w14:paraId="148CBDA2" w14:textId="77777777" w:rsidR="00CD72D7" w:rsidRPr="00CD72D7" w:rsidRDefault="00CD72D7" w:rsidP="00CD72D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controllers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>/categoriaController.js</w:t>
      </w:r>
    </w:p>
    <w:p w14:paraId="7653A9C5" w14:textId="77777777" w:rsidR="00CD72D7" w:rsidRPr="00CD72D7" w:rsidRDefault="00CD72D7" w:rsidP="00CD72D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controllers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>/localController.js</w:t>
      </w:r>
    </w:p>
    <w:p w14:paraId="02A4D412" w14:textId="77777777" w:rsidR="00CD72D7" w:rsidRPr="00CD72D7" w:rsidRDefault="00CD72D7" w:rsidP="00CD72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Funções CRUD: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br/>
        <w:t xml:space="preserve">Cada </w:t>
      </w:r>
      <w:proofErr w:type="spellStart"/>
      <w:r w:rsidRPr="00CD72D7">
        <w:rPr>
          <w:rFonts w:ascii="Times New Roman" w:eastAsia="Times New Roman" w:hAnsi="Times New Roman" w:cs="Times New Roman"/>
          <w:sz w:val="24"/>
          <w:szCs w:val="24"/>
        </w:rPr>
        <w:t>controller</w:t>
      </w:r>
      <w:proofErr w:type="spellEnd"/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deve exportar as funções padrão:</w:t>
      </w:r>
    </w:p>
    <w:p w14:paraId="0868606D" w14:textId="77777777" w:rsidR="00CD72D7" w:rsidRPr="00CD72D7" w:rsidRDefault="00CD72D7" w:rsidP="00CD72D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 xml:space="preserve">export const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listar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async (req, res) =&gt; </w:t>
      </w:r>
      <w:proofErr w:type="gramStart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{ ...</w:t>
      </w:r>
      <w:proofErr w:type="gram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}</w:t>
      </w:r>
    </w:p>
    <w:p w14:paraId="2747FDAF" w14:textId="77777777" w:rsidR="00CD72D7" w:rsidRPr="00CD72D7" w:rsidRDefault="00CD72D7" w:rsidP="00CD72D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 xml:space="preserve">export const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buscarPorId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async (req, res) =&gt; </w:t>
      </w:r>
      <w:proofErr w:type="gramStart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{ ...</w:t>
      </w:r>
      <w:proofErr w:type="gram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}</w:t>
      </w:r>
    </w:p>
    <w:p w14:paraId="0FDBE302" w14:textId="77777777" w:rsidR="00CD72D7" w:rsidRPr="00CD72D7" w:rsidRDefault="00CD72D7" w:rsidP="00CD72D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 xml:space="preserve">export const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criar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async (req, res) =&gt; </w:t>
      </w:r>
      <w:proofErr w:type="gramStart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{ ...</w:t>
      </w:r>
      <w:proofErr w:type="gram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}</w:t>
      </w:r>
    </w:p>
    <w:p w14:paraId="01A0700D" w14:textId="77777777" w:rsidR="00CD72D7" w:rsidRPr="00CD72D7" w:rsidRDefault="00CD72D7" w:rsidP="00CD72D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export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 xml:space="preserve"> atualizar =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 xml:space="preserve">, res) =&gt; </w:t>
      </w:r>
      <w:proofErr w:type="gramStart"/>
      <w:r w:rsidRPr="00CD72D7">
        <w:rPr>
          <w:rFonts w:ascii="Courier New" w:eastAsia="Times New Roman" w:hAnsi="Courier New" w:cs="Courier New"/>
          <w:sz w:val="20"/>
          <w:szCs w:val="20"/>
        </w:rPr>
        <w:t>{ ...</w:t>
      </w:r>
      <w:proofErr w:type="gramEnd"/>
      <w:r w:rsidRPr="00CD72D7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14:paraId="02F753EB" w14:textId="77777777" w:rsidR="00CD72D7" w:rsidRPr="00CD72D7" w:rsidRDefault="00CD72D7" w:rsidP="00CD72D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export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 xml:space="preserve"> excluir =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 xml:space="preserve">, res) =&gt; </w:t>
      </w:r>
      <w:proofErr w:type="gramStart"/>
      <w:r w:rsidRPr="00CD72D7">
        <w:rPr>
          <w:rFonts w:ascii="Courier New" w:eastAsia="Times New Roman" w:hAnsi="Courier New" w:cs="Courier New"/>
          <w:sz w:val="20"/>
          <w:szCs w:val="20"/>
        </w:rPr>
        <w:t>{ ...</w:t>
      </w:r>
      <w:proofErr w:type="gramEnd"/>
      <w:r w:rsidRPr="00CD72D7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14:paraId="655B0825" w14:textId="77777777" w:rsidR="00CD72D7" w:rsidRPr="00CD72D7" w:rsidRDefault="00CD72D7" w:rsidP="00CD72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Integração com o banco de dados:</w:t>
      </w:r>
    </w:p>
    <w:p w14:paraId="70544FC0" w14:textId="77777777" w:rsidR="00CD72D7" w:rsidRPr="00CD72D7" w:rsidRDefault="00CD72D7" w:rsidP="00CD72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Utilizar a função </w:t>
      </w:r>
      <w:proofErr w:type="spellStart"/>
      <w:proofErr w:type="gramStart"/>
      <w:r w:rsidRPr="00CD72D7">
        <w:rPr>
          <w:rFonts w:ascii="Courier New" w:eastAsia="Times New Roman" w:hAnsi="Courier New" w:cs="Courier New"/>
          <w:sz w:val="20"/>
          <w:szCs w:val="20"/>
        </w:rPr>
        <w:t>db.query</w:t>
      </w:r>
      <w:proofErr w:type="spellEnd"/>
      <w:proofErr w:type="gramEnd"/>
      <w:r w:rsidRPr="00CD72D7">
        <w:rPr>
          <w:rFonts w:ascii="Courier New" w:eastAsia="Times New Roman" w:hAnsi="Courier New" w:cs="Courier New"/>
          <w:sz w:val="20"/>
          <w:szCs w:val="20"/>
        </w:rPr>
        <w:t>()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exportada de </w:t>
      </w:r>
      <w:r w:rsidRPr="00CD72D7">
        <w:rPr>
          <w:rFonts w:ascii="Courier New" w:eastAsia="Times New Roman" w:hAnsi="Courier New" w:cs="Courier New"/>
          <w:sz w:val="20"/>
          <w:szCs w:val="20"/>
        </w:rPr>
        <w:t>db.js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(feita por Marcos).</w:t>
      </w:r>
    </w:p>
    <w:p w14:paraId="6D84598E" w14:textId="77777777" w:rsidR="00CD72D7" w:rsidRPr="00CD72D7" w:rsidRDefault="00CD72D7" w:rsidP="00CD72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>Exemplo:</w:t>
      </w:r>
    </w:p>
    <w:p w14:paraId="096C9081" w14:textId="77777777" w:rsidR="00CD72D7" w:rsidRPr="00CD72D7" w:rsidRDefault="00CD72D7" w:rsidP="00CD72D7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 xml:space="preserve">const result = await </w:t>
      </w:r>
      <w:proofErr w:type="spellStart"/>
      <w:proofErr w:type="gramStart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db.query</w:t>
      </w:r>
      <w:proofErr w:type="spellEnd"/>
      <w:proofErr w:type="gram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 xml:space="preserve">('SELECT * FROM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eventos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');</w:t>
      </w:r>
    </w:p>
    <w:p w14:paraId="24F05857" w14:textId="77777777" w:rsidR="00CD72D7" w:rsidRPr="00CD72D7" w:rsidRDefault="00CD72D7" w:rsidP="00CD72D7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D72D7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proofErr w:type="gramEnd"/>
      <w:r w:rsidRPr="00CD72D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result.rows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>);</w:t>
      </w:r>
    </w:p>
    <w:p w14:paraId="3379D347" w14:textId="77777777" w:rsidR="00CD72D7" w:rsidRPr="00CD72D7" w:rsidRDefault="00CD72D7" w:rsidP="00CD72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Tratar erros e validações simples (campos obrigatórios).</w:t>
      </w:r>
    </w:p>
    <w:p w14:paraId="63AB242E" w14:textId="41AFAAB3" w:rsidR="00CD72D7" w:rsidRPr="00CD72D7" w:rsidRDefault="00CD72D7" w:rsidP="00CD7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Dependência: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br/>
        <w:t>Deve aguardar</w:t>
      </w:r>
      <w:r w:rsidR="00965A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>conclu</w:t>
      </w:r>
      <w:r w:rsidR="00965A1A">
        <w:rPr>
          <w:rFonts w:ascii="Times New Roman" w:eastAsia="Times New Roman" w:hAnsi="Times New Roman" w:cs="Times New Roman"/>
          <w:sz w:val="24"/>
          <w:szCs w:val="24"/>
        </w:rPr>
        <w:t>são da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conexão no </w:t>
      </w:r>
      <w:r w:rsidRPr="00CD72D7">
        <w:rPr>
          <w:rFonts w:ascii="Courier New" w:eastAsia="Times New Roman" w:hAnsi="Courier New" w:cs="Courier New"/>
          <w:sz w:val="20"/>
          <w:szCs w:val="20"/>
        </w:rPr>
        <w:t>db.js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para realizar testes.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br/>
        <w:t xml:space="preserve">Trabalhar em conjunto com </w:t>
      </w:r>
      <w:proofErr w:type="spellStart"/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Izidio</w:t>
      </w:r>
      <w:proofErr w:type="spellEnd"/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, pois cada </w:t>
      </w:r>
      <w:proofErr w:type="spellStart"/>
      <w:r w:rsidRPr="00CD72D7">
        <w:rPr>
          <w:rFonts w:ascii="Times New Roman" w:eastAsia="Times New Roman" w:hAnsi="Times New Roman" w:cs="Times New Roman"/>
          <w:sz w:val="24"/>
          <w:szCs w:val="24"/>
        </w:rPr>
        <w:t>controller</w:t>
      </w:r>
      <w:proofErr w:type="spellEnd"/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será chamado dentro de uma rota.</w:t>
      </w:r>
    </w:p>
    <w:p w14:paraId="3797ED4D" w14:textId="77777777" w:rsidR="00CD72D7" w:rsidRPr="00CD72D7" w:rsidRDefault="00530E9D" w:rsidP="00CD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234BC9">
          <v:rect id="_x0000_i1028" style="width:0;height:1.5pt" o:hralign="center" o:hrstd="t" o:hr="t" fillcolor="#a0a0a0" stroked="f"/>
        </w:pict>
      </w:r>
    </w:p>
    <w:p w14:paraId="5A776EB9" w14:textId="1D6992D0" w:rsidR="00CD72D7" w:rsidRPr="00CD72D7" w:rsidRDefault="00CD72D7" w:rsidP="00CD7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2D7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PAULISTA</w:t>
      </w:r>
      <w:r w:rsidRPr="00CD72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Middleware e Autenticação (JWT + Criptografia)</w:t>
      </w:r>
    </w:p>
    <w:p w14:paraId="32DFA18C" w14:textId="77777777" w:rsidR="00CD72D7" w:rsidRPr="00CD72D7" w:rsidRDefault="00CD72D7" w:rsidP="00CD7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Responsabilidades Principais:</w:t>
      </w:r>
    </w:p>
    <w:p w14:paraId="484558BE" w14:textId="77777777" w:rsidR="00CD72D7" w:rsidRPr="00CD72D7" w:rsidRDefault="00CD72D7" w:rsidP="00CD72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Criar o diretório </w:t>
      </w:r>
      <w:r w:rsidRPr="00CD72D7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CD72D7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CD72D7">
        <w:rPr>
          <w:rFonts w:ascii="Courier New" w:eastAsia="Times New Roman" w:hAnsi="Courier New" w:cs="Courier New"/>
          <w:b/>
          <w:bCs/>
          <w:sz w:val="20"/>
          <w:szCs w:val="20"/>
        </w:rPr>
        <w:t>/middleware/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76A458B" w14:textId="77777777" w:rsidR="00CD72D7" w:rsidRPr="00CD72D7" w:rsidRDefault="00CD72D7" w:rsidP="00CD72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authMiddleware.js</w:t>
      </w:r>
      <w:r w:rsidRPr="00CD72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CD72D7">
        <w:rPr>
          <w:rFonts w:ascii="Times New Roman" w:eastAsia="Times New Roman" w:hAnsi="Times New Roman" w:cs="Times New Roman"/>
          <w:sz w:val="24"/>
          <w:szCs w:val="24"/>
          <w:lang w:val="en-US"/>
        </w:rPr>
        <w:t>valida</w:t>
      </w:r>
      <w:proofErr w:type="spellEnd"/>
      <w:r w:rsidRPr="00CD72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 token JWT.</w:t>
      </w:r>
    </w:p>
    <w:p w14:paraId="32FABB24" w14:textId="77777777" w:rsidR="00CD72D7" w:rsidRPr="00CD72D7" w:rsidRDefault="00CD72D7" w:rsidP="00CD72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Courier New" w:eastAsia="Times New Roman" w:hAnsi="Courier New" w:cs="Courier New"/>
          <w:sz w:val="20"/>
          <w:szCs w:val="20"/>
        </w:rPr>
        <w:t>validateFields.js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→ middleware genérico de validação (opcional).</w:t>
      </w:r>
    </w:p>
    <w:p w14:paraId="57EA1F28" w14:textId="77777777" w:rsidR="00CD72D7" w:rsidRPr="00CD72D7" w:rsidRDefault="00CD72D7" w:rsidP="00CD72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Implementar autenticação:</w:t>
      </w:r>
    </w:p>
    <w:p w14:paraId="4BBA1B85" w14:textId="77777777" w:rsidR="00CD72D7" w:rsidRPr="00CD72D7" w:rsidRDefault="00CD72D7" w:rsidP="00CD72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Login e Registro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CD72D7">
        <w:rPr>
          <w:rFonts w:ascii="Courier New" w:eastAsia="Times New Roman" w:hAnsi="Courier New" w:cs="Courier New"/>
          <w:sz w:val="20"/>
          <w:szCs w:val="20"/>
        </w:rPr>
        <w:t>usuarioController.js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BE9CED" w14:textId="77777777" w:rsidR="00CD72D7" w:rsidRPr="00CD72D7" w:rsidRDefault="00CD72D7" w:rsidP="00CD72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Usar </w:t>
      </w:r>
      <w:proofErr w:type="spellStart"/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bcryptjs</w:t>
      </w:r>
      <w:proofErr w:type="spellEnd"/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para criptografar senhas.</w:t>
      </w:r>
    </w:p>
    <w:p w14:paraId="5497013E" w14:textId="77777777" w:rsidR="00CD72D7" w:rsidRPr="00CD72D7" w:rsidRDefault="00CD72D7" w:rsidP="00CD72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Usar </w:t>
      </w:r>
      <w:proofErr w:type="spellStart"/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jsonwebtoken</w:t>
      </w:r>
      <w:proofErr w:type="spellEnd"/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para gerar e verificar tokens.</w:t>
      </w:r>
    </w:p>
    <w:p w14:paraId="40179CDD" w14:textId="77777777" w:rsidR="00CD72D7" w:rsidRPr="00CD72D7" w:rsidRDefault="00CD72D7" w:rsidP="00CD72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>Estrutura esperada:</w:t>
      </w:r>
    </w:p>
    <w:p w14:paraId="64E98EFE" w14:textId="77777777" w:rsidR="00CD72D7" w:rsidRPr="00CD72D7" w:rsidRDefault="00CD72D7" w:rsidP="00CD72D7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 xml:space="preserve">const token = </w:t>
      </w:r>
      <w:proofErr w:type="spellStart"/>
      <w:proofErr w:type="gramStart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jwt.sign</w:t>
      </w:r>
      <w:proofErr w:type="spellEnd"/>
      <w:proofErr w:type="gram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 xml:space="preserve">({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id_usuario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},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process.env.JWT_SECRET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{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expiresIn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: '1h' });</w:t>
      </w:r>
    </w:p>
    <w:p w14:paraId="6F1F95C4" w14:textId="77777777" w:rsidR="00CD72D7" w:rsidRPr="00CD72D7" w:rsidRDefault="00CD72D7" w:rsidP="00CD72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Proteger rotas sensíveis:</w:t>
      </w:r>
    </w:p>
    <w:p w14:paraId="29C164D5" w14:textId="77777777" w:rsidR="00CD72D7" w:rsidRPr="00CD72D7" w:rsidRDefault="00CD72D7" w:rsidP="00CD72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>Exemplo:</w:t>
      </w:r>
    </w:p>
    <w:p w14:paraId="7B46171E" w14:textId="77777777" w:rsidR="00CD72D7" w:rsidRPr="00CD72D7" w:rsidRDefault="00CD72D7" w:rsidP="00CD72D7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router.post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'/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eventos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 xml:space="preserve">',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authMiddleware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criarEvento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4AF1CEA3" w14:textId="77777777" w:rsidR="00CD72D7" w:rsidRPr="00CD72D7" w:rsidRDefault="00CD72D7" w:rsidP="00CD72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Manter variáveis de ambiente seguras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gramStart"/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arquivo </w:t>
      </w:r>
      <w:r w:rsidRPr="00CD72D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proofErr w:type="gramEnd"/>
      <w:r w:rsidRPr="00CD72D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76D003" w14:textId="77777777" w:rsidR="000B5BD7" w:rsidRDefault="00CD72D7" w:rsidP="00CD72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JWT_SECRET</w:t>
      </w:r>
      <w:r w:rsidRPr="00CD72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DB_USER</w:t>
      </w:r>
      <w:r w:rsidRPr="00CD72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DB_PASSWORD</w:t>
      </w:r>
      <w:r w:rsidRPr="00CD72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DB_HOST</w:t>
      </w:r>
      <w:r w:rsidRPr="00CD72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etc.</w:t>
      </w:r>
    </w:p>
    <w:p w14:paraId="0F1473C3" w14:textId="7A850A94" w:rsidR="00CD72D7" w:rsidRPr="00CD72D7" w:rsidRDefault="00CD72D7" w:rsidP="000B5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Dependência: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br/>
        <w:t>Deve aguardar implementa</w:t>
      </w:r>
      <w:r w:rsidR="00965A1A">
        <w:rPr>
          <w:rFonts w:ascii="Times New Roman" w:eastAsia="Times New Roman" w:hAnsi="Times New Roman" w:cs="Times New Roman"/>
          <w:sz w:val="24"/>
          <w:szCs w:val="24"/>
        </w:rPr>
        <w:t>ção do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72D7">
        <w:rPr>
          <w:rFonts w:ascii="Courier New" w:eastAsia="Times New Roman" w:hAnsi="Courier New" w:cs="Courier New"/>
          <w:sz w:val="20"/>
          <w:szCs w:val="20"/>
        </w:rPr>
        <w:t>usuarioController.js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e cr</w:t>
      </w:r>
      <w:r w:rsidR="00965A1A">
        <w:rPr>
          <w:rFonts w:ascii="Times New Roman" w:eastAsia="Times New Roman" w:hAnsi="Times New Roman" w:cs="Times New Roman"/>
          <w:sz w:val="24"/>
          <w:szCs w:val="24"/>
        </w:rPr>
        <w:t>iação da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>s rotas de usuário antes de testar a autenticação.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br/>
        <w:t>Após isso, poderá aplicar o middleware nas demais rotas.</w:t>
      </w:r>
    </w:p>
    <w:p w14:paraId="1EA9B2DE" w14:textId="77777777" w:rsidR="00CD72D7" w:rsidRPr="00CD72D7" w:rsidRDefault="00530E9D" w:rsidP="00CD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1F2054">
          <v:rect id="_x0000_i1029" style="width:0;height:1.5pt" o:hralign="center" o:hrstd="t" o:hr="t" fillcolor="#a0a0a0" stroked="f"/>
        </w:pict>
      </w:r>
    </w:p>
    <w:p w14:paraId="6F3FBCDF" w14:textId="27C89958" w:rsidR="00CD72D7" w:rsidRPr="00CD72D7" w:rsidRDefault="00CD72D7" w:rsidP="00CD7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2D7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ALFRED (INDIANO) </w:t>
      </w:r>
      <w:r w:rsidRPr="00CD72D7">
        <w:rPr>
          <w:rFonts w:ascii="Times New Roman" w:eastAsia="Times New Roman" w:hAnsi="Times New Roman" w:cs="Times New Roman"/>
          <w:b/>
          <w:bCs/>
          <w:sz w:val="27"/>
          <w:szCs w:val="27"/>
        </w:rPr>
        <w:t>– Banco de Dados, Script SQL e Documentação Final</w:t>
      </w:r>
    </w:p>
    <w:p w14:paraId="7B3DA920" w14:textId="77777777" w:rsidR="00CD72D7" w:rsidRPr="00CD72D7" w:rsidRDefault="00CD72D7" w:rsidP="00CD7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Responsabilidades Principais:</w:t>
      </w:r>
    </w:p>
    <w:p w14:paraId="078E230B" w14:textId="77777777" w:rsidR="00CD72D7" w:rsidRPr="00CD72D7" w:rsidRDefault="00CD72D7" w:rsidP="00CD72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Modelagem e script SQL:</w:t>
      </w:r>
    </w:p>
    <w:p w14:paraId="72E31E8E" w14:textId="77777777" w:rsidR="00CD72D7" w:rsidRPr="00CD72D7" w:rsidRDefault="00CD72D7" w:rsidP="00CD72D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Criar um arquivo </w:t>
      </w:r>
      <w:r w:rsidRPr="00CD72D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database.sql</w:t>
      </w:r>
      <w:proofErr w:type="spellEnd"/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contendo todas as tabelas e relacionamentos.</w:t>
      </w:r>
    </w:p>
    <w:p w14:paraId="0E182B52" w14:textId="77777777" w:rsidR="00CD72D7" w:rsidRPr="00CD72D7" w:rsidRDefault="00CD72D7" w:rsidP="00CD72D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>Garantir a presença das 10 entidades principais.</w:t>
      </w:r>
    </w:p>
    <w:p w14:paraId="50429479" w14:textId="77777777" w:rsidR="00CD72D7" w:rsidRPr="00CD72D7" w:rsidRDefault="00CD72D7" w:rsidP="00CD72D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72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Incluir </w:t>
      </w:r>
      <w:proofErr w:type="spellStart"/>
      <w:r w:rsidRPr="00CD72D7">
        <w:rPr>
          <w:rFonts w:ascii="Times New Roman" w:eastAsia="Times New Roman" w:hAnsi="Times New Roman" w:cs="Times New Roman"/>
          <w:sz w:val="24"/>
          <w:szCs w:val="24"/>
          <w:lang w:val="en-US"/>
        </w:rPr>
        <w:t>comandos</w:t>
      </w:r>
      <w:proofErr w:type="spellEnd"/>
      <w:r w:rsidRPr="00CD72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CREATE TABLE</w:t>
      </w:r>
      <w:r w:rsidRPr="00CD72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PRIMARY KEY</w:t>
      </w:r>
      <w:r w:rsidRPr="00CD72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FOREIGN KEY</w:t>
      </w:r>
      <w:r w:rsidRPr="00CD72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 </w:t>
      </w:r>
      <w:r w:rsidRPr="00CD72D7">
        <w:rPr>
          <w:rFonts w:ascii="Courier New" w:eastAsia="Times New Roman" w:hAnsi="Courier New" w:cs="Courier New"/>
          <w:sz w:val="20"/>
          <w:szCs w:val="20"/>
          <w:lang w:val="en-US"/>
        </w:rPr>
        <w:t>REFERENCES</w:t>
      </w:r>
      <w:r w:rsidRPr="00CD72D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546BBD4" w14:textId="10C45C7E" w:rsidR="00CD72D7" w:rsidRPr="00CD72D7" w:rsidRDefault="00CD72D7" w:rsidP="00CD72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Testar a estrutura do banco com </w:t>
      </w:r>
      <w:proofErr w:type="spellStart"/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="003E51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="003E51C9">
        <w:rPr>
          <w:rFonts w:ascii="Times New Roman" w:eastAsia="Times New Roman" w:hAnsi="Times New Roman" w:cs="Times New Roman"/>
          <w:b/>
          <w:bCs/>
          <w:sz w:val="24"/>
          <w:szCs w:val="24"/>
        </w:rPr>
        <w:t>querys</w:t>
      </w:r>
      <w:proofErr w:type="spellEnd"/>
      <w:r w:rsidR="003E51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SQL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25A06DA3" w14:textId="77777777" w:rsidR="00CD72D7" w:rsidRPr="00CD72D7" w:rsidRDefault="00CD72D7" w:rsidP="00CD72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Documentação e entrega:</w:t>
      </w:r>
    </w:p>
    <w:p w14:paraId="169AD3D8" w14:textId="0187F830" w:rsidR="00CD72D7" w:rsidRPr="00CD72D7" w:rsidRDefault="00CD72D7" w:rsidP="00CD72D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Criar o documento </w:t>
      </w:r>
      <w:r w:rsidR="003E51C9">
        <w:rPr>
          <w:rFonts w:ascii="Courier New" w:eastAsia="Times New Roman" w:hAnsi="Courier New" w:cs="Courier New"/>
          <w:sz w:val="20"/>
          <w:szCs w:val="20"/>
        </w:rPr>
        <w:t>PLANO</w:t>
      </w:r>
      <w:r w:rsidRPr="00CD72D7">
        <w:rPr>
          <w:rFonts w:ascii="Courier New" w:eastAsia="Times New Roman" w:hAnsi="Courier New" w:cs="Courier New"/>
          <w:sz w:val="20"/>
          <w:szCs w:val="20"/>
        </w:rPr>
        <w:t>.pdf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ou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collection</w:t>
      </w:r>
      <w:proofErr w:type="spellEnd"/>
      <w:r w:rsidRPr="00CD72D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Postman</w:t>
      </w:r>
      <w:proofErr w:type="spellEnd"/>
      <w:r w:rsidRPr="00CD7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BDBFD6" w14:textId="77777777" w:rsidR="00CD72D7" w:rsidRPr="00CD72D7" w:rsidRDefault="00CD72D7" w:rsidP="00CD72D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Organizar os </w:t>
      </w:r>
      <w:proofErr w:type="spellStart"/>
      <w:r w:rsidRPr="00CD72D7">
        <w:rPr>
          <w:rFonts w:ascii="Times New Roman" w:eastAsia="Times New Roman" w:hAnsi="Times New Roman" w:cs="Times New Roman"/>
          <w:sz w:val="24"/>
          <w:szCs w:val="24"/>
        </w:rPr>
        <w:t>endpoints</w:t>
      </w:r>
      <w:proofErr w:type="spellEnd"/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testados (método, rota e exemplo de corpo JSON).</w:t>
      </w:r>
    </w:p>
    <w:p w14:paraId="267561B1" w14:textId="77777777" w:rsidR="00CD72D7" w:rsidRPr="00CD72D7" w:rsidRDefault="00CD72D7" w:rsidP="00CD72D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Auxiliar Marcos na criação do 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README.md final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com instruções de execução.</w:t>
      </w:r>
    </w:p>
    <w:p w14:paraId="00317AD4" w14:textId="48F71037" w:rsidR="00CD72D7" w:rsidRPr="00CD72D7" w:rsidRDefault="00CD72D7" w:rsidP="00CD7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Dependência: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br/>
        <w:t xml:space="preserve">O script SQL precisa ser feito 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antes dos testes do Richards e </w:t>
      </w:r>
      <w:proofErr w:type="spellStart"/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Izidio</w:t>
      </w:r>
      <w:proofErr w:type="spellEnd"/>
      <w:r w:rsidRPr="00CD72D7">
        <w:rPr>
          <w:rFonts w:ascii="Times New Roman" w:eastAsia="Times New Roman" w:hAnsi="Times New Roman" w:cs="Times New Roman"/>
          <w:sz w:val="24"/>
          <w:szCs w:val="24"/>
        </w:rPr>
        <w:t>, pois os controladores e rotas dependem das tabelas.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br/>
        <w:t xml:space="preserve">A documentação deve ser feita </w:t>
      </w: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após todos os </w:t>
      </w:r>
      <w:proofErr w:type="spellStart"/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endpoints</w:t>
      </w:r>
      <w:proofErr w:type="spellEnd"/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estarem funcionando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41BAFC" w14:textId="77777777" w:rsidR="00CD72D7" w:rsidRPr="00CD72D7" w:rsidRDefault="00530E9D" w:rsidP="00CD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282D34">
          <v:rect id="_x0000_i1030" style="width:0;height:1.5pt" o:hralign="center" o:hrstd="t" o:hr="t" fillcolor="#a0a0a0" stroked="f"/>
        </w:pict>
      </w:r>
    </w:p>
    <w:p w14:paraId="45AF1038" w14:textId="31F1AD25" w:rsidR="00CD72D7" w:rsidRPr="003E51C9" w:rsidRDefault="00CD72D7" w:rsidP="000B5BD7">
      <w:pPr>
        <w:spacing w:before="100" w:beforeAutospacing="1" w:after="100" w:afterAutospacing="1" w:line="240" w:lineRule="auto"/>
        <w:jc w:val="center"/>
        <w:outlineLvl w:val="1"/>
        <w:rPr>
          <w:rFonts w:ascii="Segoe Script" w:eastAsia="Times New Roman" w:hAnsi="Segoe Script" w:cs="Times New Roman"/>
          <w:b/>
          <w:bCs/>
          <w:color w:val="FF0000"/>
          <w:sz w:val="36"/>
          <w:szCs w:val="36"/>
        </w:rPr>
      </w:pPr>
      <w:r w:rsidRPr="003E51C9">
        <w:rPr>
          <w:rFonts w:ascii="Segoe Script" w:eastAsia="Times New Roman" w:hAnsi="Segoe Script" w:cs="Times New Roman"/>
          <w:b/>
          <w:bCs/>
          <w:color w:val="FF0000"/>
          <w:sz w:val="36"/>
          <w:szCs w:val="36"/>
        </w:rPr>
        <w:t>Funções de Cada Membro (Resumo Final)</w:t>
      </w:r>
    </w:p>
    <w:tbl>
      <w:tblPr>
        <w:tblW w:w="0" w:type="auto"/>
        <w:tblCellSpacing w:w="15" w:type="dxa"/>
        <w:tblBorders>
          <w:top w:val="single" w:sz="4" w:space="0" w:color="0D0D0D" w:themeColor="text1" w:themeTint="F2"/>
          <w:left w:val="single" w:sz="4" w:space="0" w:color="0D0D0D" w:themeColor="text1" w:themeTint="F2"/>
          <w:bottom w:val="single" w:sz="4" w:space="0" w:color="0D0D0D" w:themeColor="text1" w:themeTint="F2"/>
          <w:right w:val="single" w:sz="4" w:space="0" w:color="0D0D0D" w:themeColor="text1" w:themeTint="F2"/>
          <w:insideH w:val="single" w:sz="4" w:space="0" w:color="0D0D0D" w:themeColor="text1" w:themeTint="F2"/>
          <w:insideV w:val="single" w:sz="4" w:space="0" w:color="0D0D0D" w:themeColor="text1" w:themeTint="F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2111"/>
        <w:gridCol w:w="4912"/>
      </w:tblGrid>
      <w:tr w:rsidR="00CD72D7" w:rsidRPr="00CD72D7" w14:paraId="11C98051" w14:textId="77777777" w:rsidTr="000B5B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DFECE" w14:textId="77777777" w:rsidR="00CD72D7" w:rsidRPr="00CD72D7" w:rsidRDefault="00CD72D7" w:rsidP="00CD7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7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Integrante</w:t>
            </w:r>
          </w:p>
        </w:tc>
        <w:tc>
          <w:tcPr>
            <w:tcW w:w="0" w:type="auto"/>
            <w:vAlign w:val="center"/>
            <w:hideMark/>
          </w:tcPr>
          <w:p w14:paraId="7BF52350" w14:textId="77777777" w:rsidR="00CD72D7" w:rsidRPr="00CD72D7" w:rsidRDefault="00CD72D7" w:rsidP="00CD7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7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0658A548" w14:textId="77777777" w:rsidR="00CD72D7" w:rsidRPr="00CD72D7" w:rsidRDefault="00CD72D7" w:rsidP="00CD7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7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Responsabilidades</w:t>
            </w:r>
          </w:p>
        </w:tc>
      </w:tr>
      <w:tr w:rsidR="00CD72D7" w:rsidRPr="00CD72D7" w14:paraId="22D439E9" w14:textId="77777777" w:rsidTr="000B5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C7000" w14:textId="77777777" w:rsidR="00CD72D7" w:rsidRPr="00CD72D7" w:rsidRDefault="00CD72D7" w:rsidP="00CD7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Marcos (CT)</w:t>
            </w:r>
          </w:p>
        </w:tc>
        <w:tc>
          <w:tcPr>
            <w:tcW w:w="0" w:type="auto"/>
            <w:vAlign w:val="center"/>
            <w:hideMark/>
          </w:tcPr>
          <w:p w14:paraId="6171A244" w14:textId="77777777" w:rsidR="00CD72D7" w:rsidRPr="00CD72D7" w:rsidRDefault="00CD72D7" w:rsidP="00CD7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2D7">
              <w:rPr>
                <w:rFonts w:ascii="Times New Roman" w:eastAsia="Times New Roman" w:hAnsi="Times New Roman" w:cs="Times New Roman"/>
                <w:sz w:val="24"/>
                <w:szCs w:val="24"/>
              </w:rPr>
              <w:t>Líder técnico</w:t>
            </w:r>
          </w:p>
        </w:tc>
        <w:tc>
          <w:tcPr>
            <w:tcW w:w="0" w:type="auto"/>
            <w:vAlign w:val="center"/>
            <w:hideMark/>
          </w:tcPr>
          <w:p w14:paraId="5F6AE4B1" w14:textId="77777777" w:rsidR="00CD72D7" w:rsidRPr="00CD72D7" w:rsidRDefault="00CD72D7" w:rsidP="00CD7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2D7">
              <w:rPr>
                <w:rFonts w:ascii="Times New Roman" w:eastAsia="Times New Roman" w:hAnsi="Times New Roman" w:cs="Times New Roman"/>
                <w:sz w:val="24"/>
                <w:szCs w:val="24"/>
              </w:rPr>
              <w:t>Banco de dados (</w:t>
            </w:r>
            <w:r w:rsidRPr="00CD72D7">
              <w:rPr>
                <w:rFonts w:ascii="Courier New" w:eastAsia="Times New Roman" w:hAnsi="Courier New" w:cs="Courier New"/>
                <w:sz w:val="20"/>
                <w:szCs w:val="20"/>
              </w:rPr>
              <w:t>db.js</w:t>
            </w:r>
            <w:r w:rsidRPr="00CD72D7">
              <w:rPr>
                <w:rFonts w:ascii="Times New Roman" w:eastAsia="Times New Roman" w:hAnsi="Times New Roman" w:cs="Times New Roman"/>
                <w:sz w:val="24"/>
                <w:szCs w:val="24"/>
              </w:rPr>
              <w:t>), servidor (</w:t>
            </w:r>
            <w:r w:rsidRPr="00CD72D7">
              <w:rPr>
                <w:rFonts w:ascii="Courier New" w:eastAsia="Times New Roman" w:hAnsi="Courier New" w:cs="Courier New"/>
                <w:sz w:val="20"/>
                <w:szCs w:val="20"/>
              </w:rPr>
              <w:t>server.js</w:t>
            </w:r>
            <w:r w:rsidRPr="00CD72D7">
              <w:rPr>
                <w:rFonts w:ascii="Times New Roman" w:eastAsia="Times New Roman" w:hAnsi="Times New Roman" w:cs="Times New Roman"/>
                <w:sz w:val="24"/>
                <w:szCs w:val="24"/>
              </w:rPr>
              <w:t>), integração geral e suporte técnico</w:t>
            </w:r>
          </w:p>
        </w:tc>
      </w:tr>
      <w:tr w:rsidR="00CD72D7" w:rsidRPr="00CD72D7" w14:paraId="656E2380" w14:textId="77777777" w:rsidTr="000B5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E70CB" w14:textId="77777777" w:rsidR="00CD72D7" w:rsidRPr="00CD72D7" w:rsidRDefault="00CD72D7" w:rsidP="00CD7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7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Izidio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9EAB9" w14:textId="77777777" w:rsidR="00CD72D7" w:rsidRPr="00CD72D7" w:rsidRDefault="00CD72D7" w:rsidP="00CD7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2D7">
              <w:rPr>
                <w:rFonts w:ascii="Times New Roman" w:eastAsia="Times New Roman" w:hAnsi="Times New Roman" w:cs="Times New Roman"/>
                <w:sz w:val="24"/>
                <w:szCs w:val="24"/>
              </w:rPr>
              <w:t>Rotas (Express)</w:t>
            </w:r>
          </w:p>
        </w:tc>
        <w:tc>
          <w:tcPr>
            <w:tcW w:w="0" w:type="auto"/>
            <w:vAlign w:val="center"/>
            <w:hideMark/>
          </w:tcPr>
          <w:p w14:paraId="74AE7FEA" w14:textId="77777777" w:rsidR="00CD72D7" w:rsidRPr="00CD72D7" w:rsidRDefault="00CD72D7" w:rsidP="00CD7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2D7">
              <w:rPr>
                <w:rFonts w:ascii="Times New Roman" w:eastAsia="Times New Roman" w:hAnsi="Times New Roman" w:cs="Times New Roman"/>
                <w:sz w:val="24"/>
                <w:szCs w:val="24"/>
              </w:rPr>
              <w:t>Criação e organização das rotas de cada entidade, conexão com controladores</w:t>
            </w:r>
          </w:p>
        </w:tc>
      </w:tr>
      <w:tr w:rsidR="00CD72D7" w:rsidRPr="00CD72D7" w14:paraId="31F30D80" w14:textId="77777777" w:rsidTr="000B5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4CA21" w14:textId="77777777" w:rsidR="00CD72D7" w:rsidRPr="00CD72D7" w:rsidRDefault="00CD72D7" w:rsidP="00CD7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Richards (Rick)</w:t>
            </w:r>
          </w:p>
        </w:tc>
        <w:tc>
          <w:tcPr>
            <w:tcW w:w="0" w:type="auto"/>
            <w:vAlign w:val="center"/>
            <w:hideMark/>
          </w:tcPr>
          <w:p w14:paraId="48DB2BA7" w14:textId="77777777" w:rsidR="00CD72D7" w:rsidRPr="00CD72D7" w:rsidRDefault="00CD72D7" w:rsidP="00CD7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2D7">
              <w:rPr>
                <w:rFonts w:ascii="Times New Roman" w:eastAsia="Times New Roman" w:hAnsi="Times New Roman" w:cs="Times New Roman"/>
                <w:sz w:val="24"/>
                <w:szCs w:val="24"/>
              </w:rPr>
              <w:t>Controladores</w:t>
            </w:r>
          </w:p>
        </w:tc>
        <w:tc>
          <w:tcPr>
            <w:tcW w:w="0" w:type="auto"/>
            <w:vAlign w:val="center"/>
            <w:hideMark/>
          </w:tcPr>
          <w:p w14:paraId="1B269371" w14:textId="77777777" w:rsidR="00CD72D7" w:rsidRPr="00CD72D7" w:rsidRDefault="00CD72D7" w:rsidP="00CD7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2D7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Implementação das funções CRUD e integração com o banco</w:t>
            </w:r>
          </w:p>
        </w:tc>
      </w:tr>
      <w:tr w:rsidR="00CD72D7" w:rsidRPr="00CD72D7" w14:paraId="2C40FD79" w14:textId="77777777" w:rsidTr="000B5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9AADC" w14:textId="77777777" w:rsidR="00CD72D7" w:rsidRPr="00CD72D7" w:rsidRDefault="00CD72D7" w:rsidP="00CD7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Paulista</w:t>
            </w:r>
          </w:p>
        </w:tc>
        <w:tc>
          <w:tcPr>
            <w:tcW w:w="0" w:type="auto"/>
            <w:vAlign w:val="center"/>
            <w:hideMark/>
          </w:tcPr>
          <w:p w14:paraId="0EFC9F14" w14:textId="77777777" w:rsidR="00CD72D7" w:rsidRPr="00CD72D7" w:rsidRDefault="00CD72D7" w:rsidP="00CD7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2D7">
              <w:rPr>
                <w:rFonts w:ascii="Times New Roman" w:eastAsia="Times New Roman" w:hAnsi="Times New Roman" w:cs="Times New Roman"/>
                <w:sz w:val="24"/>
                <w:szCs w:val="24"/>
              </w:rPr>
              <w:t>Autenticação e Middleware</w:t>
            </w:r>
          </w:p>
        </w:tc>
        <w:tc>
          <w:tcPr>
            <w:tcW w:w="0" w:type="auto"/>
            <w:vAlign w:val="center"/>
            <w:hideMark/>
          </w:tcPr>
          <w:p w14:paraId="0C6F7DFD" w14:textId="77777777" w:rsidR="00CD72D7" w:rsidRPr="00CD72D7" w:rsidRDefault="00CD72D7" w:rsidP="00CD7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2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Criação de middlewares, login/registro com JWT e </w:t>
            </w:r>
            <w:proofErr w:type="spellStart"/>
            <w:r w:rsidRPr="00CD72D7">
              <w:rPr>
                <w:rFonts w:ascii="Times New Roman" w:eastAsia="Times New Roman" w:hAnsi="Times New Roman" w:cs="Times New Roman"/>
                <w:sz w:val="24"/>
                <w:szCs w:val="24"/>
              </w:rPr>
              <w:t>bcrypt</w:t>
            </w:r>
            <w:proofErr w:type="spellEnd"/>
          </w:p>
        </w:tc>
      </w:tr>
      <w:tr w:rsidR="00CD72D7" w:rsidRPr="00CD72D7" w14:paraId="1C183D9D" w14:textId="77777777" w:rsidTr="000B5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C507" w14:textId="77777777" w:rsidR="00CD72D7" w:rsidRPr="00CD72D7" w:rsidRDefault="00CD72D7" w:rsidP="00CD7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Alfred (Indiano)</w:t>
            </w:r>
          </w:p>
        </w:tc>
        <w:tc>
          <w:tcPr>
            <w:tcW w:w="0" w:type="auto"/>
            <w:vAlign w:val="center"/>
            <w:hideMark/>
          </w:tcPr>
          <w:p w14:paraId="06BB6E9F" w14:textId="77777777" w:rsidR="00CD72D7" w:rsidRPr="00CD72D7" w:rsidRDefault="00CD72D7" w:rsidP="00CD7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2D7">
              <w:rPr>
                <w:rFonts w:ascii="Times New Roman" w:eastAsia="Times New Roman" w:hAnsi="Times New Roman" w:cs="Times New Roman"/>
                <w:sz w:val="24"/>
                <w:szCs w:val="24"/>
              </w:rPr>
              <w:t>Banco e Documentação</w:t>
            </w:r>
          </w:p>
        </w:tc>
        <w:tc>
          <w:tcPr>
            <w:tcW w:w="0" w:type="auto"/>
            <w:vAlign w:val="center"/>
            <w:hideMark/>
          </w:tcPr>
          <w:p w14:paraId="5F8F6B67" w14:textId="77777777" w:rsidR="00CD72D7" w:rsidRPr="00CD72D7" w:rsidRDefault="00CD72D7" w:rsidP="00CD7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72D7">
              <w:rPr>
                <w:rFonts w:ascii="Times New Roman" w:eastAsia="Times New Roman" w:hAnsi="Times New Roman" w:cs="Times New Roman"/>
                <w:sz w:val="24"/>
                <w:szCs w:val="24"/>
              </w:rPr>
              <w:t>Criação do script SQL, testes de tabelas e documentação final</w:t>
            </w:r>
          </w:p>
        </w:tc>
      </w:tr>
    </w:tbl>
    <w:p w14:paraId="690078CA" w14:textId="77777777" w:rsidR="00CD72D7" w:rsidRPr="00CD72D7" w:rsidRDefault="00530E9D" w:rsidP="00CD72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5AF2F0">
          <v:rect id="_x0000_i1031" style="width:0;height:1.5pt" o:hralign="center" o:hrstd="t" o:hr="t" fillcolor="#a0a0a0" stroked="f"/>
        </w:pict>
      </w:r>
    </w:p>
    <w:p w14:paraId="5226C588" w14:textId="713F2BEE" w:rsidR="00CD72D7" w:rsidRPr="003E51C9" w:rsidRDefault="00CD72D7" w:rsidP="000B5BD7">
      <w:pPr>
        <w:spacing w:before="100" w:beforeAutospacing="1" w:after="100" w:afterAutospacing="1" w:line="240" w:lineRule="auto"/>
        <w:jc w:val="center"/>
        <w:outlineLvl w:val="1"/>
        <w:rPr>
          <w:rFonts w:ascii="Segoe Script" w:eastAsia="Times New Roman" w:hAnsi="Segoe Script" w:cs="Times New Roman"/>
          <w:b/>
          <w:bCs/>
          <w:color w:val="FF0000"/>
          <w:sz w:val="28"/>
          <w:szCs w:val="28"/>
        </w:rPr>
      </w:pPr>
      <w:r w:rsidRPr="003E51C9">
        <w:rPr>
          <w:rFonts w:ascii="Segoe Script" w:eastAsia="Times New Roman" w:hAnsi="Segoe Script" w:cs="Times New Roman"/>
          <w:b/>
          <w:bCs/>
          <w:color w:val="FF0000"/>
          <w:sz w:val="28"/>
          <w:szCs w:val="28"/>
        </w:rPr>
        <w:t>Fluxo de Trabalho Recomendado (Ordem de Execução)</w:t>
      </w:r>
    </w:p>
    <w:p w14:paraId="3474DEAE" w14:textId="77777777" w:rsidR="00CD72D7" w:rsidRPr="00CD72D7" w:rsidRDefault="00CD72D7" w:rsidP="00CD72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Marcos (CT)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– Finalizar </w:t>
      </w:r>
      <w:r w:rsidRPr="00CD72D7">
        <w:rPr>
          <w:rFonts w:ascii="Courier New" w:eastAsia="Times New Roman" w:hAnsi="Courier New" w:cs="Courier New"/>
          <w:sz w:val="20"/>
          <w:szCs w:val="20"/>
        </w:rPr>
        <w:t>db.js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Pr="00CD72D7">
        <w:rPr>
          <w:rFonts w:ascii="Courier New" w:eastAsia="Times New Roman" w:hAnsi="Courier New" w:cs="Courier New"/>
          <w:sz w:val="20"/>
          <w:szCs w:val="20"/>
        </w:rPr>
        <w:t>server.js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8F7EC0" w14:textId="77777777" w:rsidR="00CD72D7" w:rsidRPr="00CD72D7" w:rsidRDefault="00CD72D7" w:rsidP="00CD72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Alfred (Indiano)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– Criar </w:t>
      </w:r>
      <w:proofErr w:type="spellStart"/>
      <w:r w:rsidRPr="00CD72D7">
        <w:rPr>
          <w:rFonts w:ascii="Courier New" w:eastAsia="Times New Roman" w:hAnsi="Courier New" w:cs="Courier New"/>
          <w:sz w:val="20"/>
          <w:szCs w:val="20"/>
        </w:rPr>
        <w:t>database.sql</w:t>
      </w:r>
      <w:proofErr w:type="spellEnd"/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e testar no </w:t>
      </w:r>
      <w:proofErr w:type="spellStart"/>
      <w:r w:rsidRPr="00CD72D7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CD7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FE2E71" w14:textId="77777777" w:rsidR="00CD72D7" w:rsidRPr="00CD72D7" w:rsidRDefault="00CD72D7" w:rsidP="00CD72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Richards (Rick)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– Implementar controladores com base no banco.</w:t>
      </w:r>
    </w:p>
    <w:p w14:paraId="134882B7" w14:textId="77777777" w:rsidR="00CD72D7" w:rsidRPr="00CD72D7" w:rsidRDefault="00CD72D7" w:rsidP="00CD72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Izidio</w:t>
      </w:r>
      <w:proofErr w:type="spellEnd"/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– Criar e conectar as rotas aos controladores.</w:t>
      </w:r>
    </w:p>
    <w:p w14:paraId="5FCB72E8" w14:textId="77777777" w:rsidR="00CD72D7" w:rsidRPr="00CD72D7" w:rsidRDefault="00CD72D7" w:rsidP="00CD72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Paulista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– Implementar autenticação e aplicar middleware JWT.</w:t>
      </w:r>
    </w:p>
    <w:p w14:paraId="1B04129D" w14:textId="77777777" w:rsidR="00CD72D7" w:rsidRPr="00CD72D7" w:rsidRDefault="00CD72D7" w:rsidP="00CD72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2D7">
        <w:rPr>
          <w:rFonts w:ascii="Times New Roman" w:eastAsia="Times New Roman" w:hAnsi="Times New Roman" w:cs="Times New Roman"/>
          <w:b/>
          <w:bCs/>
          <w:sz w:val="24"/>
          <w:szCs w:val="24"/>
        </w:rPr>
        <w:t>Todos</w:t>
      </w:r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– Testar no </w:t>
      </w:r>
      <w:proofErr w:type="spellStart"/>
      <w:r w:rsidRPr="00CD72D7"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 w:rsidRPr="00CD72D7">
        <w:rPr>
          <w:rFonts w:ascii="Times New Roman" w:eastAsia="Times New Roman" w:hAnsi="Times New Roman" w:cs="Times New Roman"/>
          <w:sz w:val="24"/>
          <w:szCs w:val="24"/>
        </w:rPr>
        <w:t xml:space="preserve"> e documentar resultados.</w:t>
      </w:r>
    </w:p>
    <w:p w14:paraId="4EB6F2F8" w14:textId="10C11735" w:rsidR="003D0E37" w:rsidRDefault="003D0E37"/>
    <w:p w14:paraId="5AA3FE28" w14:textId="605A1D52" w:rsidR="00696BF2" w:rsidRDefault="00696BF2"/>
    <w:p w14:paraId="7C23B5FE" w14:textId="0109BE00" w:rsidR="00696BF2" w:rsidRDefault="00696BF2"/>
    <w:p w14:paraId="6DCAA8B0" w14:textId="12B66BF7" w:rsidR="00696BF2" w:rsidRDefault="00696BF2"/>
    <w:p w14:paraId="7B58A3B1" w14:textId="128CA9A6" w:rsidR="00696BF2" w:rsidRDefault="00696BF2"/>
    <w:p w14:paraId="395511F5" w14:textId="0F9EB6E1" w:rsidR="00696BF2" w:rsidRDefault="00696BF2"/>
    <w:p w14:paraId="7147BD90" w14:textId="77777777" w:rsidR="00696BF2" w:rsidRDefault="00696BF2" w:rsidP="00696BF2">
      <w:pPr>
        <w:spacing w:after="0" w:line="240" w:lineRule="auto"/>
        <w:ind w:right="720"/>
      </w:pPr>
    </w:p>
    <w:p w14:paraId="7F4353A3" w14:textId="77777777" w:rsidR="00696BF2" w:rsidRDefault="00696BF2" w:rsidP="00696BF2">
      <w:pPr>
        <w:spacing w:after="0" w:line="240" w:lineRule="auto"/>
        <w:ind w:right="720"/>
      </w:pPr>
    </w:p>
    <w:p w14:paraId="09321789" w14:textId="77777777" w:rsidR="0047092F" w:rsidRDefault="00696BF2" w:rsidP="0047092F">
      <w:pPr>
        <w:spacing w:after="0" w:line="240" w:lineRule="auto"/>
        <w:ind w:right="720"/>
        <w:jc w:val="center"/>
        <w:rPr>
          <w:rFonts w:ascii="Lucida Handwriting Std Light" w:eastAsia="Times New Roman" w:hAnsi="Lucida Handwriting Std Light" w:cs="Lucida Handwriting Std Light"/>
          <w:sz w:val="24"/>
          <w:szCs w:val="24"/>
        </w:rPr>
      </w:pPr>
      <w:r>
        <w:rPr>
          <w:rFonts w:ascii="Lucida Handwriting Std Light" w:eastAsia="Times New Roman" w:hAnsi="Lucida Handwriting Std Light" w:cs="Lucida Handwriting Std Light"/>
          <w:b/>
          <w:bCs/>
          <w:sz w:val="36"/>
          <w:szCs w:val="36"/>
        </w:rPr>
        <w:lastRenderedPageBreak/>
        <w:t>DOCUMENTAÇÃO DOS ENDPOINTS</w:t>
      </w:r>
      <w:r w:rsidR="002E0296">
        <w:br/>
      </w:r>
      <w:r w:rsidR="002E0296">
        <w:br/>
      </w:r>
      <w:r w:rsidR="002E0296">
        <w:br/>
        <w:t>PARA ADMINS:</w:t>
      </w:r>
      <w:r w:rsidR="002E0296">
        <w:br/>
      </w:r>
      <w:r w:rsidR="002E0296">
        <w:br/>
      </w:r>
      <w:r w:rsidR="0047092F">
        <w:t>/categorias</w:t>
      </w:r>
    </w:p>
    <w:p w14:paraId="4B8018BD" w14:textId="77777777" w:rsidR="0047092F" w:rsidRDefault="0047092F" w:rsidP="0047092F">
      <w:pPr>
        <w:spacing w:after="0" w:line="240" w:lineRule="auto"/>
        <w:ind w:right="720"/>
        <w:jc w:val="center"/>
        <w:rPr>
          <w:rFonts w:ascii="Lucida Handwriting Std Light" w:eastAsia="Times New Roman" w:hAnsi="Lucida Handwriting Std Light" w:cs="Lucida Handwriting Std Light"/>
          <w:sz w:val="24"/>
          <w:szCs w:val="24"/>
        </w:rPr>
      </w:pPr>
      <w:r>
        <w:t>/convites</w:t>
      </w:r>
    </w:p>
    <w:p w14:paraId="53E91F47" w14:textId="77777777" w:rsidR="0047092F" w:rsidRDefault="0047092F" w:rsidP="0047092F">
      <w:pPr>
        <w:spacing w:after="0" w:line="240" w:lineRule="auto"/>
        <w:ind w:right="720"/>
        <w:jc w:val="center"/>
        <w:rPr>
          <w:rFonts w:ascii="Lucida Handwriting Std Light" w:eastAsia="Times New Roman" w:hAnsi="Lucida Handwriting Std Light" w:cs="Lucida Handwriting Std Light"/>
          <w:sz w:val="24"/>
          <w:szCs w:val="24"/>
        </w:rPr>
      </w:pPr>
      <w:r>
        <w:t>/eventos</w:t>
      </w:r>
    </w:p>
    <w:p w14:paraId="2398628F" w14:textId="1B8CF210" w:rsidR="0047092F" w:rsidRDefault="0047092F" w:rsidP="0047092F">
      <w:pPr>
        <w:spacing w:after="0" w:line="240" w:lineRule="auto"/>
        <w:ind w:right="720"/>
        <w:jc w:val="center"/>
        <w:rPr>
          <w:rFonts w:ascii="Lucida Handwriting Std Light" w:eastAsia="Times New Roman" w:hAnsi="Lucida Handwriting Std Light" w:cs="Lucida Handwriting Std Light"/>
          <w:sz w:val="24"/>
          <w:szCs w:val="24"/>
        </w:rPr>
      </w:pPr>
      <w:r>
        <w:t>/inscrições</w:t>
      </w:r>
    </w:p>
    <w:p w14:paraId="56BABD01" w14:textId="77777777" w:rsidR="0047092F" w:rsidRDefault="0047092F" w:rsidP="0047092F">
      <w:pPr>
        <w:spacing w:after="0" w:line="240" w:lineRule="auto"/>
        <w:ind w:right="720"/>
        <w:jc w:val="center"/>
        <w:rPr>
          <w:rFonts w:ascii="Lucida Handwriting Std Light" w:eastAsia="Times New Roman" w:hAnsi="Lucida Handwriting Std Light" w:cs="Lucida Handwriting Std Light"/>
          <w:sz w:val="24"/>
          <w:szCs w:val="24"/>
        </w:rPr>
      </w:pPr>
      <w:r>
        <w:t>/locais</w:t>
      </w:r>
    </w:p>
    <w:p w14:paraId="567EBCB5" w14:textId="77777777" w:rsidR="0047092F" w:rsidRDefault="0047092F" w:rsidP="0047092F">
      <w:pPr>
        <w:spacing w:after="0" w:line="240" w:lineRule="auto"/>
        <w:ind w:right="720"/>
        <w:jc w:val="center"/>
        <w:rPr>
          <w:rFonts w:ascii="Lucida Handwriting Std Light" w:eastAsia="Times New Roman" w:hAnsi="Lucida Handwriting Std Light" w:cs="Lucida Handwriting Std Light"/>
          <w:sz w:val="24"/>
          <w:szCs w:val="24"/>
        </w:rPr>
      </w:pPr>
      <w:r>
        <w:t>/pagamentos</w:t>
      </w:r>
    </w:p>
    <w:p w14:paraId="61D13E2B" w14:textId="77777777" w:rsidR="0047092F" w:rsidRDefault="0047092F" w:rsidP="0047092F">
      <w:pPr>
        <w:spacing w:after="0" w:line="240" w:lineRule="auto"/>
        <w:ind w:right="720"/>
        <w:jc w:val="center"/>
        <w:rPr>
          <w:rFonts w:ascii="Lucida Handwriting Std Light" w:eastAsia="Times New Roman" w:hAnsi="Lucida Handwriting Std Light" w:cs="Lucida Handwriting Std Light"/>
          <w:sz w:val="24"/>
          <w:szCs w:val="24"/>
        </w:rPr>
      </w:pPr>
      <w:r>
        <w:t>/palestras</w:t>
      </w:r>
    </w:p>
    <w:p w14:paraId="6B6F4754" w14:textId="259F0D62" w:rsidR="0047092F" w:rsidRPr="0047092F" w:rsidRDefault="0047092F" w:rsidP="0047092F">
      <w:pPr>
        <w:spacing w:after="0" w:line="240" w:lineRule="auto"/>
        <w:ind w:right="720"/>
        <w:jc w:val="center"/>
        <w:rPr>
          <w:rFonts w:ascii="Lucida Handwriting Std Light" w:eastAsia="Times New Roman" w:hAnsi="Lucida Handwriting Std Light" w:cs="Lucida Handwriting Std Light"/>
          <w:sz w:val="24"/>
          <w:szCs w:val="24"/>
        </w:rPr>
      </w:pPr>
      <w:r>
        <w:t>/usuários</w:t>
      </w:r>
    </w:p>
    <w:p w14:paraId="76A95819" w14:textId="77777777" w:rsidR="0047092F" w:rsidRDefault="0047092F" w:rsidP="0047092F">
      <w:pPr>
        <w:spacing w:after="0"/>
      </w:pPr>
    </w:p>
    <w:tbl>
      <w:tblPr>
        <w:tblStyle w:val="Tabelacomgrade"/>
        <w:tblW w:w="0" w:type="auto"/>
        <w:tblInd w:w="629" w:type="dxa"/>
        <w:tblLook w:val="04A0" w:firstRow="1" w:lastRow="0" w:firstColumn="1" w:lastColumn="0" w:noHBand="0" w:noVBand="1"/>
      </w:tblPr>
      <w:tblGrid>
        <w:gridCol w:w="1295"/>
        <w:gridCol w:w="4451"/>
      </w:tblGrid>
      <w:tr w:rsidR="0047092F" w14:paraId="0F32D01C" w14:textId="77777777" w:rsidTr="00530E9D">
        <w:tc>
          <w:tcPr>
            <w:tcW w:w="1295" w:type="dxa"/>
          </w:tcPr>
          <w:p w14:paraId="0381034D" w14:textId="2A3E8F3E" w:rsidR="0047092F" w:rsidRDefault="0047092F" w:rsidP="002E0296">
            <w:pPr>
              <w:jc w:val="right"/>
            </w:pPr>
            <w:r>
              <w:t xml:space="preserve">GET / </w:t>
            </w:r>
          </w:p>
        </w:tc>
        <w:tc>
          <w:tcPr>
            <w:tcW w:w="4451" w:type="dxa"/>
          </w:tcPr>
          <w:p w14:paraId="07685B58" w14:textId="4ED82D03" w:rsidR="0047092F" w:rsidRDefault="0047092F">
            <w:r>
              <w:t>Obtém todos(as) ...</w:t>
            </w:r>
          </w:p>
        </w:tc>
      </w:tr>
      <w:tr w:rsidR="0047092F" w14:paraId="4D007B4F" w14:textId="77777777" w:rsidTr="00530E9D">
        <w:tc>
          <w:tcPr>
            <w:tcW w:w="1295" w:type="dxa"/>
          </w:tcPr>
          <w:p w14:paraId="5F8D5351" w14:textId="76662134" w:rsidR="0047092F" w:rsidRDefault="0047092F" w:rsidP="002E0296">
            <w:pPr>
              <w:jc w:val="right"/>
            </w:pPr>
            <w:r>
              <w:t>POST /</w:t>
            </w:r>
          </w:p>
        </w:tc>
        <w:tc>
          <w:tcPr>
            <w:tcW w:w="4451" w:type="dxa"/>
          </w:tcPr>
          <w:p w14:paraId="4BC2459C" w14:textId="7C06C9B4" w:rsidR="0047092F" w:rsidRDefault="0047092F">
            <w:r>
              <w:t>Cria um(a) ...</w:t>
            </w:r>
          </w:p>
        </w:tc>
      </w:tr>
      <w:tr w:rsidR="0047092F" w14:paraId="68D4C5AF" w14:textId="77777777" w:rsidTr="00530E9D">
        <w:tc>
          <w:tcPr>
            <w:tcW w:w="1295" w:type="dxa"/>
          </w:tcPr>
          <w:p w14:paraId="2B668C81" w14:textId="563F8511" w:rsidR="0047092F" w:rsidRDefault="0047092F" w:rsidP="002E0296">
            <w:pPr>
              <w:jc w:val="right"/>
            </w:pPr>
            <w:r>
              <w:t>PUT /:id</w:t>
            </w:r>
          </w:p>
        </w:tc>
        <w:tc>
          <w:tcPr>
            <w:tcW w:w="4451" w:type="dxa"/>
          </w:tcPr>
          <w:p w14:paraId="1828EB89" w14:textId="7DB127CE" w:rsidR="0047092F" w:rsidRDefault="0047092F">
            <w:r>
              <w:t>Altera um campo de uma ... especifica</w:t>
            </w:r>
          </w:p>
        </w:tc>
      </w:tr>
      <w:tr w:rsidR="0047092F" w14:paraId="619F63C5" w14:textId="77777777" w:rsidTr="00530E9D">
        <w:tc>
          <w:tcPr>
            <w:tcW w:w="1295" w:type="dxa"/>
          </w:tcPr>
          <w:p w14:paraId="45B0BCD7" w14:textId="3707F040" w:rsidR="0047092F" w:rsidRDefault="0047092F" w:rsidP="002E0296">
            <w:pPr>
              <w:jc w:val="right"/>
            </w:pPr>
            <w:r>
              <w:t>DELETE /:id</w:t>
            </w:r>
          </w:p>
        </w:tc>
        <w:tc>
          <w:tcPr>
            <w:tcW w:w="4451" w:type="dxa"/>
          </w:tcPr>
          <w:p w14:paraId="28495E05" w14:textId="1D93AE7C" w:rsidR="0047092F" w:rsidRDefault="0047092F">
            <w:r>
              <w:t>Deleta um(a) ... especifica</w:t>
            </w:r>
          </w:p>
        </w:tc>
      </w:tr>
    </w:tbl>
    <w:p w14:paraId="7A6607AC" w14:textId="1D31FCD6" w:rsidR="00696BF2" w:rsidRDefault="00696BF2"/>
    <w:sectPr w:rsidR="00696B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Lucida Handwriting Std Light">
    <w:panose1 w:val="03060402040607070704"/>
    <w:charset w:val="00"/>
    <w:family w:val="script"/>
    <w:pitch w:val="variable"/>
    <w:sig w:usb0="800000AF" w:usb1="4000204A" w:usb2="00000008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C1664"/>
    <w:multiLevelType w:val="multilevel"/>
    <w:tmpl w:val="80945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74DE1"/>
    <w:multiLevelType w:val="multilevel"/>
    <w:tmpl w:val="CA9E9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04F94"/>
    <w:multiLevelType w:val="multilevel"/>
    <w:tmpl w:val="554A8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6C245C"/>
    <w:multiLevelType w:val="multilevel"/>
    <w:tmpl w:val="1E46E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C976D8"/>
    <w:multiLevelType w:val="multilevel"/>
    <w:tmpl w:val="0BBA6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E621FE"/>
    <w:multiLevelType w:val="multilevel"/>
    <w:tmpl w:val="79B0C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5721B7"/>
    <w:multiLevelType w:val="multilevel"/>
    <w:tmpl w:val="4B02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2D7"/>
    <w:rsid w:val="000806DC"/>
    <w:rsid w:val="000B5BD7"/>
    <w:rsid w:val="002E0296"/>
    <w:rsid w:val="003D0E37"/>
    <w:rsid w:val="003E51C9"/>
    <w:rsid w:val="0047092F"/>
    <w:rsid w:val="0048735B"/>
    <w:rsid w:val="00530E9D"/>
    <w:rsid w:val="005B6119"/>
    <w:rsid w:val="00696BF2"/>
    <w:rsid w:val="007E2D76"/>
    <w:rsid w:val="0090148D"/>
    <w:rsid w:val="00941378"/>
    <w:rsid w:val="00965A1A"/>
    <w:rsid w:val="009F4249"/>
    <w:rsid w:val="009F6F80"/>
    <w:rsid w:val="00CD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76056"/>
  <w15:chartTrackingRefBased/>
  <w15:docId w15:val="{112B5B86-3C79-400F-A38F-BAD44F09E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D72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rsid w:val="00CD72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CD72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72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har">
    <w:name w:val="Título 2 Char"/>
    <w:basedOn w:val="Fontepargpadro"/>
    <w:link w:val="Ttulo2"/>
    <w:uiPriority w:val="9"/>
    <w:rsid w:val="00CD72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CD72D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D7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CD72D7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D72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D72D7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CD72D7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CD72D7"/>
  </w:style>
  <w:style w:type="character" w:customStyle="1" w:styleId="hljs-keyword">
    <w:name w:val="hljs-keyword"/>
    <w:basedOn w:val="Fontepargpadro"/>
    <w:rsid w:val="00CD72D7"/>
  </w:style>
  <w:style w:type="character" w:customStyle="1" w:styleId="hljs-string">
    <w:name w:val="hljs-string"/>
    <w:basedOn w:val="Fontepargpadro"/>
    <w:rsid w:val="00CD72D7"/>
  </w:style>
  <w:style w:type="character" w:customStyle="1" w:styleId="hljs-title">
    <w:name w:val="hljs-title"/>
    <w:basedOn w:val="Fontepargpadro"/>
    <w:rsid w:val="00CD72D7"/>
  </w:style>
  <w:style w:type="character" w:customStyle="1" w:styleId="hljs-params">
    <w:name w:val="hljs-params"/>
    <w:basedOn w:val="Fontepargpadro"/>
    <w:rsid w:val="00CD72D7"/>
  </w:style>
  <w:style w:type="character" w:customStyle="1" w:styleId="hljs-property">
    <w:name w:val="hljs-property"/>
    <w:basedOn w:val="Fontepargpadro"/>
    <w:rsid w:val="00CD72D7"/>
  </w:style>
  <w:style w:type="character" w:customStyle="1" w:styleId="hljs-attr">
    <w:name w:val="hljs-attr"/>
    <w:basedOn w:val="Fontepargpadro"/>
    <w:rsid w:val="00CD72D7"/>
  </w:style>
  <w:style w:type="table" w:styleId="Tabelacomgrade">
    <w:name w:val="Table Grid"/>
    <w:basedOn w:val="Tabelanormal"/>
    <w:uiPriority w:val="39"/>
    <w:rsid w:val="007E2D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1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34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75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7</Pages>
  <Words>1309</Words>
  <Characters>7069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Emanuel Celestino Tavares</dc:creator>
  <cp:keywords/>
  <dc:description/>
  <cp:lastModifiedBy>Marcos Emanuel Celestino Tavares</cp:lastModifiedBy>
  <cp:revision>6</cp:revision>
  <dcterms:created xsi:type="dcterms:W3CDTF">2025-11-07T01:10:00Z</dcterms:created>
  <dcterms:modified xsi:type="dcterms:W3CDTF">2025-11-29T02:02:00Z</dcterms:modified>
</cp:coreProperties>
</file>