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65905D" w14:textId="77777777" w:rsidR="000B5BD7" w:rsidRDefault="00CD72D7" w:rsidP="000B5BD7">
      <w:pPr>
        <w:spacing w:before="100" w:beforeAutospacing="1"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D7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PLANO DE EXECUÇÃO</w:t>
      </w:r>
    </w:p>
    <w:p w14:paraId="7826D33A" w14:textId="7ACD02F0" w:rsidR="00CD72D7" w:rsidRPr="00CD72D7" w:rsidRDefault="00CD72D7" w:rsidP="000B5BD7">
      <w:pPr>
        <w:spacing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</w:pPr>
      <w:r w:rsidRPr="00CD72D7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  <w:t>PROJETO BACK-END</w:t>
      </w:r>
      <w:r w:rsidR="000B5BD7" w:rsidRPr="000B5BD7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  <w:t xml:space="preserve"> </w:t>
      </w:r>
      <w:r w:rsidRPr="00CD72D7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  <w:t>FRAMEWORKS</w:t>
      </w:r>
    </w:p>
    <w:p w14:paraId="7C0DBEAE" w14:textId="30C4834F" w:rsidR="000B5BD7" w:rsidRDefault="00CD72D7" w:rsidP="000B5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Sistema de Gestão de Eventos e Inscrições</w:t>
      </w:r>
    </w:p>
    <w:p w14:paraId="1222956A" w14:textId="12802596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92EB213" w14:textId="6F7260C9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F7EFB7" w14:textId="6FB3FA26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906642" w14:textId="27ED1B73" w:rsidR="000B5BD7" w:rsidRDefault="00941378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MEMBROS: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br/>
        <w:t>MARCOS EMANUEL CELESTINO TAVARES – 01718690</w:t>
      </w:r>
    </w:p>
    <w:p w14:paraId="1306ED6D" w14:textId="6034DAF8" w:rsidR="00941378" w:rsidRDefault="00941378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PEDRO ANTÔNIO DA SILVA IZÍDIO – 0</w:t>
      </w:r>
      <w:r w:rsidRPr="00941378">
        <w:rPr>
          <w:rFonts w:ascii="Times New Roman" w:eastAsia="Times New Roman" w:hAnsi="Times New Roman" w:cs="Times New Roman"/>
          <w:sz w:val="24"/>
          <w:szCs w:val="24"/>
        </w:rPr>
        <w:t>170587</w:t>
      </w:r>
      <w:r>
        <w:rPr>
          <w:rFonts w:ascii="Times New Roman" w:eastAsia="Times New Roman" w:hAnsi="Times New Roman" w:cs="Times New Roman"/>
          <w:sz w:val="24"/>
          <w:szCs w:val="24"/>
        </w:rPr>
        <w:t>3</w:t>
      </w:r>
    </w:p>
    <w:p w14:paraId="13133598" w14:textId="7AA9D17A" w:rsidR="000B5BD7" w:rsidRDefault="00941378" w:rsidP="009413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ALFRED MANOEL VICENTE SILVA DA ROCHA – 0</w:t>
      </w:r>
      <w:r w:rsidRPr="00941378">
        <w:rPr>
          <w:rFonts w:ascii="Times New Roman" w:eastAsia="Times New Roman" w:hAnsi="Times New Roman" w:cs="Times New Roman"/>
          <w:sz w:val="24"/>
          <w:szCs w:val="24"/>
        </w:rPr>
        <w:t>1695802</w:t>
      </w:r>
    </w:p>
    <w:p w14:paraId="71D7853E" w14:textId="4E112601" w:rsidR="000B5BD7" w:rsidRDefault="00941378" w:rsidP="009413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VINICIUS REGIS DA SILVA – 01738125</w:t>
      </w:r>
    </w:p>
    <w:p w14:paraId="3D59BFA1" w14:textId="259ACD24" w:rsidR="000B5BD7" w:rsidRDefault="00941378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RICHARD BRYAN LYRA DA SILVA – 01763796</w:t>
      </w:r>
    </w:p>
    <w:p w14:paraId="5FB178A1" w14:textId="366DAF2D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E62066" w14:textId="1F75B4BC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A3554F" w14:textId="720C7656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24BBC0" w14:textId="13439988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65B5A6" w14:textId="0FF66079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DFBA26" w14:textId="16F54CDA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920336" w14:textId="0B921B6B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328174" w14:textId="4F9D3813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7D1155" w14:textId="220EE151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E6A86F" w14:textId="3ED87328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C68E4A" w14:textId="2C4D6EAC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9B8265" w14:textId="35E6223A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D420" w14:textId="11F38EBC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B77D44" w14:textId="654D71AB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70E9066" w14:textId="34C68CBF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510472" w14:textId="362475D6" w:rsidR="00941378" w:rsidRDefault="00941378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EEA627" w14:textId="77777777" w:rsidR="00941378" w:rsidRDefault="00941378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09F683" w14:textId="2042BCE2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54F3E8" w14:textId="451DE1E6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700D7F" w14:textId="33C28BEB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7E747D" w14:textId="1347A925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3099BA" w14:textId="468651A2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6B445F" w14:textId="77777777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AA3FE1" w14:textId="3659125F" w:rsidR="00CD72D7" w:rsidRPr="00CD72D7" w:rsidRDefault="00CD72D7" w:rsidP="000B5BD7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36"/>
          <w:szCs w:val="36"/>
        </w:rPr>
        <w:t>Visão Geral do Projeto</w:t>
      </w:r>
    </w:p>
    <w:p w14:paraId="2B6196E5" w14:textId="77777777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O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Sistema de Gestão de Eventos e Inscrições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tem como objetivo desenvolver uma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aplicação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back-end</w:t>
      </w:r>
      <w:proofErr w:type="spellEnd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funcional em Node.js com Express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, conectada a um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banco de dados relacional PostgreSQL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, capaz de gerenciar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usuários, eventos, palestras, inscrições e pagamentos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671D23" w14:textId="77777777" w:rsidR="000B5BD7" w:rsidRDefault="00CD72D7" w:rsidP="000B5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O projeto será testado via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Postman</w:t>
      </w:r>
      <w:proofErr w:type="spellEnd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ou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Thunder</w:t>
      </w:r>
      <w:proofErr w:type="spellEnd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Client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, sem interface gráfica, e servirá como um exercício prático dos conceitos de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arquitetura MVC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autenticação com JWT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criptografia de senha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operações CRUD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completas.</w:t>
      </w:r>
    </w:p>
    <w:p w14:paraId="2CF20940" w14:textId="39955EEB" w:rsidR="00CD72D7" w:rsidRPr="00CD72D7" w:rsidRDefault="00CD72D7" w:rsidP="000B5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Estrutura do Projeto</w:t>
      </w:r>
    </w:p>
    <w:p w14:paraId="5C59A6BA" w14:textId="77777777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A estrutura de pastas já definida segue o modelo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MVC simplificado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, com base na divisão entre configuração, rotas, controladores e lógica principal.</w:t>
      </w:r>
    </w:p>
    <w:p w14:paraId="765E280A" w14:textId="77777777" w:rsidR="00CD72D7" w:rsidRPr="00CD72D7" w:rsidRDefault="00CD72D7" w:rsidP="00CD7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</w:p>
    <w:p w14:paraId="1532F089" w14:textId="77777777" w:rsidR="00CD72D7" w:rsidRPr="00CD72D7" w:rsidRDefault="00CD72D7" w:rsidP="00CD7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</w:p>
    <w:p w14:paraId="5E4276A2" w14:textId="77777777" w:rsidR="00CD72D7" w:rsidRPr="00CD72D7" w:rsidRDefault="00CD72D7" w:rsidP="00CD7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│   └── db.js              # Configuração e conexão com banco de dados (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Supabase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 / PostgreSQL)</w:t>
      </w:r>
    </w:p>
    <w:p w14:paraId="36CE0DE7" w14:textId="77777777" w:rsidR="00CD72D7" w:rsidRPr="00CD72D7" w:rsidRDefault="00CD72D7" w:rsidP="00CD7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controllers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</w:p>
    <w:p w14:paraId="19F823B9" w14:textId="77777777" w:rsidR="00CD72D7" w:rsidRPr="00CD72D7" w:rsidRDefault="00CD72D7" w:rsidP="00CD7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proofErr w:type="gramStart"/>
      <w:r w:rsidRPr="00CD72D7">
        <w:rPr>
          <w:rFonts w:ascii="Courier New" w:eastAsia="Times New Roman" w:hAnsi="Courier New" w:cs="Courier New"/>
          <w:sz w:val="20"/>
          <w:szCs w:val="20"/>
        </w:rPr>
        <w:t>usuarioController.js  #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 Regras de negócio dos usuários (login, registro etc.)</w:t>
      </w:r>
    </w:p>
    <w:p w14:paraId="5F7F2AA6" w14:textId="77777777" w:rsidR="00CD72D7" w:rsidRPr="00CD72D7" w:rsidRDefault="00CD72D7" w:rsidP="00CD7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routes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</w:p>
    <w:p w14:paraId="2C941638" w14:textId="77777777" w:rsidR="00CD72D7" w:rsidRPr="00CD72D7" w:rsidRDefault="00CD72D7" w:rsidP="00CD7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│   └── usuarioRoutes.js      # Definição das rotas de usuários (Express)</w:t>
      </w:r>
    </w:p>
    <w:p w14:paraId="48253C1C" w14:textId="77777777" w:rsidR="00CD72D7" w:rsidRPr="00CD72D7" w:rsidRDefault="00CD72D7" w:rsidP="00CD7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└── server.js                 # Arquivo principal: inicializa servidor e registra rotas</w:t>
      </w:r>
    </w:p>
    <w:p w14:paraId="38D59BCC" w14:textId="055B16A3" w:rsidR="000B5BD7" w:rsidRDefault="00CD72D7" w:rsidP="000B5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Cada integrante será responsável por partes específicas da aplicação, respeitando as dependências entre módulos.</w:t>
      </w:r>
    </w:p>
    <w:p w14:paraId="215CD051" w14:textId="1BE199CA" w:rsidR="00CD72D7" w:rsidRPr="00CD72D7" w:rsidRDefault="00CD72D7" w:rsidP="000B5BD7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36"/>
          <w:szCs w:val="36"/>
        </w:rPr>
        <w:t>Etapas Gerais do Desenvolvimento</w:t>
      </w:r>
    </w:p>
    <w:p w14:paraId="0D867A22" w14:textId="344BDD9B" w:rsidR="00941378" w:rsidRPr="00CD72D7" w:rsidRDefault="00CD72D7" w:rsidP="00941378">
      <w:pPr>
        <w:numPr>
          <w:ilvl w:val="0"/>
          <w:numId w:val="1"/>
        </w:numPr>
        <w:spacing w:before="16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Configuração do ambiente e banco de dados</w:t>
      </w:r>
    </w:p>
    <w:p w14:paraId="0E92ED9D" w14:textId="77777777" w:rsidR="00CD72D7" w:rsidRPr="00CD72D7" w:rsidRDefault="00CD72D7" w:rsidP="00941378">
      <w:pPr>
        <w:numPr>
          <w:ilvl w:val="0"/>
          <w:numId w:val="1"/>
        </w:numPr>
        <w:spacing w:before="16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Criação das entidades e relacionamentos SQL</w:t>
      </w:r>
    </w:p>
    <w:p w14:paraId="35B258AF" w14:textId="77777777" w:rsidR="00CD72D7" w:rsidRPr="00CD72D7" w:rsidRDefault="00CD72D7" w:rsidP="00941378">
      <w:pPr>
        <w:numPr>
          <w:ilvl w:val="0"/>
          <w:numId w:val="1"/>
        </w:numPr>
        <w:spacing w:before="16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Desenvolvimento dos modelos e controladores</w:t>
      </w:r>
    </w:p>
    <w:p w14:paraId="1600FCD8" w14:textId="77777777" w:rsidR="00CD72D7" w:rsidRPr="00CD72D7" w:rsidRDefault="00CD72D7" w:rsidP="00941378">
      <w:pPr>
        <w:numPr>
          <w:ilvl w:val="0"/>
          <w:numId w:val="1"/>
        </w:numPr>
        <w:spacing w:before="16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Criação das rotas (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endpoints</w:t>
      </w:r>
      <w:proofErr w:type="spellEnd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Express)</w:t>
      </w:r>
    </w:p>
    <w:p w14:paraId="3EF09C5F" w14:textId="77777777" w:rsidR="00CD72D7" w:rsidRPr="00CD72D7" w:rsidRDefault="00CD72D7" w:rsidP="00941378">
      <w:pPr>
        <w:numPr>
          <w:ilvl w:val="0"/>
          <w:numId w:val="1"/>
        </w:numPr>
        <w:spacing w:before="16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Implementação da autenticação JWT e criptografia de senhas</w:t>
      </w:r>
    </w:p>
    <w:p w14:paraId="2FABC14E" w14:textId="77777777" w:rsidR="00CD72D7" w:rsidRPr="00CD72D7" w:rsidRDefault="00CD72D7" w:rsidP="00941378">
      <w:pPr>
        <w:numPr>
          <w:ilvl w:val="0"/>
          <w:numId w:val="1"/>
        </w:numPr>
        <w:spacing w:before="16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Testes de requisições e ajustes finais</w:t>
      </w:r>
    </w:p>
    <w:p w14:paraId="6B238A2D" w14:textId="77777777" w:rsidR="00CD72D7" w:rsidRPr="00CD72D7" w:rsidRDefault="00CD72D7" w:rsidP="00941378">
      <w:pPr>
        <w:numPr>
          <w:ilvl w:val="0"/>
          <w:numId w:val="1"/>
        </w:numPr>
        <w:spacing w:before="160" w:line="240" w:lineRule="auto"/>
        <w:ind w:left="714" w:hanging="357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Documentação e entrega</w:t>
      </w:r>
    </w:p>
    <w:p w14:paraId="27C939D6" w14:textId="6DBC95B7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C8788D" w14:textId="03C5A8CB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E9390E" w14:textId="1E3EA89A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9D7D0F" w14:textId="6ED35481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5DD193" w14:textId="763DD6C8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65A374" w14:textId="7F3C6916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9869ED" w14:textId="31248988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BCF77A" w14:textId="296EF1B1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3ADC22" w14:textId="0D1BCD1C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986CF5" w14:textId="3898DF47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BA6C66" w14:textId="19DD7B72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D57797" w14:textId="7859B804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F55B54" w14:textId="73BD7250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B91D0C" w14:textId="6D9C1173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565C8B" w14:textId="67290C65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CD7EF8" w14:textId="628CC8BB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23AF41" w14:textId="38D5914C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33D252" w14:textId="03187919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EA575F" w14:textId="77777777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99AA86" w14:textId="77777777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5FF498" w14:textId="3ADB3C4C" w:rsidR="00CD72D7" w:rsidRPr="00CD72D7" w:rsidRDefault="00CD72D7" w:rsidP="000B5B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Descrição e Divisão das Funções</w:t>
      </w:r>
    </w:p>
    <w:p w14:paraId="323748E1" w14:textId="77777777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A seguir, estão detalhadas as responsabilidades individuais de cada membro do grupo, incluindo as dependências de trabalho e orientações específicas.</w:t>
      </w:r>
    </w:p>
    <w:p w14:paraId="160EC2D7" w14:textId="77777777" w:rsidR="000B5BD7" w:rsidRDefault="00CD72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pict w14:anchorId="7DFFD144">
          <v:rect id="_x0000_i1029" style="width:0;height:1.5pt" o:hralign="center" o:hrstd="t" o:hr="t" fillcolor="#a0a0a0" stroked="f"/>
        </w:pict>
      </w:r>
    </w:p>
    <w:p w14:paraId="19A57CA0" w14:textId="77777777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6DF113" w14:textId="4F556235" w:rsidR="00CD72D7" w:rsidRPr="00CD72D7" w:rsidRDefault="00CD72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 xml:space="preserve">MARCOS (CT) </w:t>
      </w:r>
      <w:r w:rsidRPr="00CD72D7">
        <w:rPr>
          <w:rFonts w:ascii="Times New Roman" w:eastAsia="Times New Roman" w:hAnsi="Times New Roman" w:cs="Times New Roman"/>
          <w:b/>
          <w:bCs/>
          <w:sz w:val="27"/>
          <w:szCs w:val="27"/>
        </w:rPr>
        <w:t>– Líder Técnico / Configuração e Integração</w:t>
      </w:r>
    </w:p>
    <w:p w14:paraId="46C6473C" w14:textId="77777777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Responsabilidades Principais:</w:t>
      </w:r>
    </w:p>
    <w:p w14:paraId="3FA7A0C3" w14:textId="77777777" w:rsidR="00CD72D7" w:rsidRPr="00CD72D7" w:rsidRDefault="00CD72D7" w:rsidP="00CD72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Configurar o banco de dados (PostgreSQL via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Supabase</w:t>
      </w:r>
      <w:proofErr w:type="spellEnd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1CCF3C1F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Criar o banco e tabelas principais com as entidades definidas no DER.</w:t>
      </w:r>
    </w:p>
    <w:p w14:paraId="55423E96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Garantir relacionamentos (chaves primárias e estrangeiras).</w:t>
      </w:r>
    </w:p>
    <w:p w14:paraId="6967EBB6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Escrever o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script SQL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de criação das tabelas.</w:t>
      </w:r>
    </w:p>
    <w:p w14:paraId="52CAA28C" w14:textId="77777777" w:rsidR="00CD72D7" w:rsidRPr="00CD72D7" w:rsidRDefault="00CD72D7" w:rsidP="00CD72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Arquivo </w:t>
      </w:r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src</w:t>
      </w:r>
      <w:proofErr w:type="spellEnd"/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config</w:t>
      </w:r>
      <w:proofErr w:type="spellEnd"/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/db.js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2CAB13F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Configurar a conexão com o banco via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pg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(ou </w:t>
      </w:r>
      <w:r w:rsidRPr="00CD72D7">
        <w:rPr>
          <w:rFonts w:ascii="Courier New" w:eastAsia="Times New Roman" w:hAnsi="Courier New" w:cs="Courier New"/>
          <w:sz w:val="20"/>
          <w:szCs w:val="20"/>
        </w:rPr>
        <w:t>mysql2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, se for usado MySQL).</w:t>
      </w:r>
    </w:p>
    <w:p w14:paraId="74FE964D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Criar e exportar uma função de consulta genérica (</w:t>
      </w:r>
      <w:r w:rsidRPr="00CD72D7">
        <w:rPr>
          <w:rFonts w:ascii="Courier New" w:eastAsia="Times New Roman" w:hAnsi="Courier New" w:cs="Courier New"/>
          <w:sz w:val="20"/>
          <w:szCs w:val="20"/>
        </w:rPr>
        <w:t>query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) para uso nos controladores.</w:t>
      </w:r>
    </w:p>
    <w:p w14:paraId="65D8EEB3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Tratar erros e reconexões automáticas ao banco.</w:t>
      </w:r>
    </w:p>
    <w:p w14:paraId="4E4A2411" w14:textId="77777777" w:rsidR="00CD72D7" w:rsidRPr="00CD72D7" w:rsidRDefault="00CD72D7" w:rsidP="00CD72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Arquivo </w:t>
      </w:r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src</w:t>
      </w:r>
      <w:proofErr w:type="spellEnd"/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/server.js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D566E41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Configurar o servidor Express.</w:t>
      </w:r>
    </w:p>
    <w:p w14:paraId="47D0716E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Registrar rotas principais com </w:t>
      </w:r>
      <w:proofErr w:type="spellStart"/>
      <w:proofErr w:type="gramStart"/>
      <w:r w:rsidRPr="00CD72D7">
        <w:rPr>
          <w:rFonts w:ascii="Courier New" w:eastAsia="Times New Roman" w:hAnsi="Courier New" w:cs="Courier New"/>
          <w:sz w:val="20"/>
          <w:szCs w:val="20"/>
        </w:rPr>
        <w:t>app.use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</w:rPr>
        <w:t>)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9C5D2F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Definir middlewares básicos (</w:t>
      </w:r>
      <w:proofErr w:type="spellStart"/>
      <w:r w:rsidRPr="00CD72D7">
        <w:rPr>
          <w:rFonts w:ascii="Times New Roman" w:eastAsia="Times New Roman" w:hAnsi="Times New Roman" w:cs="Times New Roman"/>
          <w:sz w:val="24"/>
          <w:szCs w:val="24"/>
        </w:rPr>
        <w:t>ex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proofErr w:type="gramStart"/>
      <w:r w:rsidRPr="00CD72D7">
        <w:rPr>
          <w:rFonts w:ascii="Courier New" w:eastAsia="Times New Roman" w:hAnsi="Courier New" w:cs="Courier New"/>
          <w:sz w:val="20"/>
          <w:szCs w:val="20"/>
        </w:rPr>
        <w:t>express.json</w:t>
      </w:r>
      <w:proofErr w:type="spellEnd"/>
      <w:proofErr w:type="gramEnd"/>
      <w:r w:rsidRPr="00CD72D7">
        <w:rPr>
          <w:rFonts w:ascii="Courier New" w:eastAsia="Times New Roman" w:hAnsi="Courier New" w:cs="Courier New"/>
          <w:sz w:val="20"/>
          <w:szCs w:val="20"/>
        </w:rPr>
        <w:t>()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cors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()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3AF8DD8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Criar mensagem de inicialização no console (“Servidor rodando na porta 3000”).</w:t>
      </w:r>
    </w:p>
    <w:p w14:paraId="60E17308" w14:textId="77777777" w:rsidR="00CD72D7" w:rsidRPr="00CD72D7" w:rsidRDefault="00CD72D7" w:rsidP="00CD72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Integração final entre módulos:</w:t>
      </w:r>
    </w:p>
    <w:p w14:paraId="4406D266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Garantir que o servidor reconhece e carrega todas as rotas criadas.</w:t>
      </w:r>
    </w:p>
    <w:p w14:paraId="54C25A63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Auxiliar os colegas com importações e testes de </w:t>
      </w:r>
      <w:proofErr w:type="spellStart"/>
      <w:r w:rsidRPr="00CD72D7">
        <w:rPr>
          <w:rFonts w:ascii="Times New Roman" w:eastAsia="Times New Roman" w:hAnsi="Times New Roman" w:cs="Times New Roman"/>
          <w:sz w:val="24"/>
          <w:szCs w:val="24"/>
        </w:rPr>
        <w:t>endpoints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125ECF" w14:textId="77777777" w:rsidR="00CD72D7" w:rsidRPr="00CD72D7" w:rsidRDefault="00CD72D7" w:rsidP="00CD72D7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Validar se as respostas JSON estão no formato correto.</w:t>
      </w:r>
    </w:p>
    <w:p w14:paraId="3ECBF2AE" w14:textId="3B998663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Dependência: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br/>
        <w:t xml:space="preserve">A finalização do </w:t>
      </w:r>
      <w:r w:rsidRPr="00CD72D7">
        <w:rPr>
          <w:rFonts w:ascii="Courier New" w:eastAsia="Times New Roman" w:hAnsi="Courier New" w:cs="Courier New"/>
          <w:sz w:val="20"/>
          <w:szCs w:val="20"/>
        </w:rPr>
        <w:t>db.js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e do </w:t>
      </w:r>
      <w:r w:rsidRPr="00CD72D7">
        <w:rPr>
          <w:rFonts w:ascii="Courier New" w:eastAsia="Times New Roman" w:hAnsi="Courier New" w:cs="Courier New"/>
          <w:sz w:val="20"/>
          <w:szCs w:val="20"/>
        </w:rPr>
        <w:t>server.js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é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prioritária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— os demais membros devem aguardar Marcos concluir a conexão com o banco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antes de testar controladores e rotas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8ED198" w14:textId="77777777" w:rsidR="000B5BD7" w:rsidRDefault="00CD72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pict w14:anchorId="5A0C2BB1">
          <v:rect id="_x0000_i1030" style="width:0;height:1.5pt" o:hralign="center" o:hrstd="t" o:hr="t" fillcolor="#a0a0a0" stroked="f"/>
        </w:pict>
      </w:r>
    </w:p>
    <w:p w14:paraId="609C7EFA" w14:textId="77777777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CF8C84" w14:textId="540BB7F1" w:rsidR="00CD72D7" w:rsidRPr="00CD72D7" w:rsidRDefault="00CD72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IZIDIO</w:t>
      </w:r>
      <w:r w:rsidRPr="00CD72D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– Desenvolvedor de Rotas (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7"/>
          <w:szCs w:val="27"/>
        </w:rPr>
        <w:t>Routes</w:t>
      </w:r>
      <w:proofErr w:type="spellEnd"/>
      <w:r w:rsidRPr="00CD72D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7"/>
          <w:szCs w:val="27"/>
        </w:rPr>
        <w:t>Layer</w:t>
      </w:r>
      <w:proofErr w:type="spellEnd"/>
      <w:r w:rsidRPr="00CD72D7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14:paraId="6B4E631E" w14:textId="77777777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Responsabilidades Principais:</w:t>
      </w:r>
    </w:p>
    <w:p w14:paraId="393D5475" w14:textId="77777777" w:rsidR="00CD72D7" w:rsidRPr="00CD72D7" w:rsidRDefault="00CD72D7" w:rsidP="00CD72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Criar e organizar os arquivos de rotas:</w:t>
      </w:r>
    </w:p>
    <w:p w14:paraId="00DDEF57" w14:textId="77777777" w:rsidR="00CD72D7" w:rsidRPr="00CD72D7" w:rsidRDefault="00CD72D7" w:rsidP="00CD72D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Basear-se na estrutura já existente em </w:t>
      </w:r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routes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/usuarioRoutes.js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33801F" w14:textId="77777777" w:rsidR="00CD72D7" w:rsidRPr="00CD72D7" w:rsidRDefault="00CD72D7" w:rsidP="00CD72D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Criar novas rotas para cada entidade:</w:t>
      </w:r>
    </w:p>
    <w:p w14:paraId="1BC702DA" w14:textId="77777777" w:rsidR="00CD72D7" w:rsidRPr="00CD72D7" w:rsidRDefault="00CD72D7" w:rsidP="00CD72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lastRenderedPageBreak/>
        <w:t>/eventosRoutes.js</w:t>
      </w:r>
    </w:p>
    <w:p w14:paraId="3CC51F1E" w14:textId="77777777" w:rsidR="00CD72D7" w:rsidRPr="00CD72D7" w:rsidRDefault="00CD72D7" w:rsidP="00CD72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/palestrasRoutes.js</w:t>
      </w:r>
    </w:p>
    <w:p w14:paraId="71478508" w14:textId="77777777" w:rsidR="00CD72D7" w:rsidRPr="00CD72D7" w:rsidRDefault="00CD72D7" w:rsidP="00CD72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/inscricoesRoutes.js</w:t>
      </w:r>
    </w:p>
    <w:p w14:paraId="5FC77A84" w14:textId="77777777" w:rsidR="00CD72D7" w:rsidRPr="00CD72D7" w:rsidRDefault="00CD72D7" w:rsidP="00CD72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/pagamentosRoutes.js</w:t>
      </w:r>
    </w:p>
    <w:p w14:paraId="02B4087A" w14:textId="77777777" w:rsidR="00CD72D7" w:rsidRPr="00CD72D7" w:rsidRDefault="00CD72D7" w:rsidP="00CD72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/categoriasRoutes.js</w:t>
      </w:r>
    </w:p>
    <w:p w14:paraId="4FB5E0B9" w14:textId="77777777" w:rsidR="00CD72D7" w:rsidRPr="00CD72D7" w:rsidRDefault="00CD72D7" w:rsidP="00CD72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/locaisRoutes.js</w:t>
      </w:r>
    </w:p>
    <w:p w14:paraId="0F7B0017" w14:textId="77777777" w:rsidR="00CD72D7" w:rsidRPr="00CD72D7" w:rsidRDefault="00CD72D7" w:rsidP="00CD72D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Utilizar </w:t>
      </w:r>
      <w:proofErr w:type="spellStart"/>
      <w:proofErr w:type="gramStart"/>
      <w:r w:rsidRPr="00CD72D7">
        <w:rPr>
          <w:rFonts w:ascii="Courier New" w:eastAsia="Times New Roman" w:hAnsi="Courier New" w:cs="Courier New"/>
          <w:sz w:val="20"/>
          <w:szCs w:val="20"/>
        </w:rPr>
        <w:t>Router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</w:rPr>
        <w:t>)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do Express, definindo métodos:</w:t>
      </w:r>
    </w:p>
    <w:p w14:paraId="7CBF2587" w14:textId="77777777" w:rsidR="00CD72D7" w:rsidRPr="00CD72D7" w:rsidRDefault="00CD72D7" w:rsidP="00CD72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GET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(listar todos e por ID)</w:t>
      </w:r>
    </w:p>
    <w:p w14:paraId="4C0FAE91" w14:textId="77777777" w:rsidR="00CD72D7" w:rsidRPr="00CD72D7" w:rsidRDefault="00CD72D7" w:rsidP="00CD72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POST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(criar)</w:t>
      </w:r>
    </w:p>
    <w:p w14:paraId="10A8DAB4" w14:textId="77777777" w:rsidR="00CD72D7" w:rsidRPr="00CD72D7" w:rsidRDefault="00CD72D7" w:rsidP="00CD72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PUT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(atualizar)</w:t>
      </w:r>
    </w:p>
    <w:p w14:paraId="38DADFB1" w14:textId="77777777" w:rsidR="00CD72D7" w:rsidRPr="00CD72D7" w:rsidRDefault="00CD72D7" w:rsidP="00CD72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DELETE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(excluir)</w:t>
      </w:r>
    </w:p>
    <w:p w14:paraId="3FC45AE6" w14:textId="77777777" w:rsidR="00CD72D7" w:rsidRPr="00CD72D7" w:rsidRDefault="00CD72D7" w:rsidP="00CD72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Conectar rotas aos controladores correspondentes:</w:t>
      </w:r>
    </w:p>
    <w:p w14:paraId="6ADFFBF9" w14:textId="77777777" w:rsidR="00CD72D7" w:rsidRPr="00CD72D7" w:rsidRDefault="00CD72D7" w:rsidP="00CD72D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Importar funções do respectivo </w:t>
      </w:r>
      <w:proofErr w:type="spellStart"/>
      <w:r w:rsidRPr="00CD72D7">
        <w:rPr>
          <w:rFonts w:ascii="Times New Roman" w:eastAsia="Times New Roman" w:hAnsi="Times New Roman" w:cs="Times New Roman"/>
          <w:sz w:val="24"/>
          <w:szCs w:val="24"/>
        </w:rPr>
        <w:t>controller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(por exemplo, </w:t>
      </w:r>
      <w:r w:rsidRPr="00CD72D7">
        <w:rPr>
          <w:rFonts w:ascii="Courier New" w:eastAsia="Times New Roman" w:hAnsi="Courier New" w:cs="Courier New"/>
          <w:sz w:val="20"/>
          <w:szCs w:val="20"/>
        </w:rPr>
        <w:t>usuarioController.js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DD2782B" w14:textId="77777777" w:rsidR="00CD72D7" w:rsidRPr="00CD72D7" w:rsidRDefault="00CD72D7" w:rsidP="00CD72D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Exemplo:</w:t>
      </w:r>
    </w:p>
    <w:p w14:paraId="7E58D512" w14:textId="77777777" w:rsidR="00CD72D7" w:rsidRPr="00CD72D7" w:rsidRDefault="00CD72D7" w:rsidP="00CD72D7">
      <w:pPr>
        <w:numPr>
          <w:ilvl w:val="1"/>
          <w:numId w:val="3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import </w:t>
      </w:r>
      <w:proofErr w:type="gram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{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listarUsuarios</w:t>
      </w:r>
      <w:proofErr w:type="spellEnd"/>
      <w:proofErr w:type="gram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,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criarUsuario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 } from '../controllers/usuarioController.js';</w:t>
      </w:r>
    </w:p>
    <w:p w14:paraId="30F3105F" w14:textId="77777777" w:rsidR="00CD72D7" w:rsidRPr="00CD72D7" w:rsidRDefault="00CD72D7" w:rsidP="00CD72D7">
      <w:pPr>
        <w:numPr>
          <w:ilvl w:val="1"/>
          <w:numId w:val="3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proofErr w:type="gram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router.get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'/',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listarUsuarios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);</w:t>
      </w:r>
    </w:p>
    <w:p w14:paraId="77C7D7A9" w14:textId="77777777" w:rsidR="00CD72D7" w:rsidRPr="00CD72D7" w:rsidRDefault="00CD72D7" w:rsidP="00CD72D7">
      <w:pPr>
        <w:numPr>
          <w:ilvl w:val="1"/>
          <w:numId w:val="3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proofErr w:type="gram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router.post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'/',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criarUsuario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);</w:t>
      </w:r>
    </w:p>
    <w:p w14:paraId="48A975B7" w14:textId="77777777" w:rsidR="00CD72D7" w:rsidRPr="00CD72D7" w:rsidRDefault="00CD72D7" w:rsidP="00CD72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Registrar rotas no servidor (após Marcos concluir </w:t>
      </w:r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server.js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2815C91F" w14:textId="77777777" w:rsidR="00CD72D7" w:rsidRPr="00CD72D7" w:rsidRDefault="00CD72D7" w:rsidP="00CD72D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Adicionar rotas no </w:t>
      </w:r>
      <w:r w:rsidRPr="00CD72D7">
        <w:rPr>
          <w:rFonts w:ascii="Courier New" w:eastAsia="Times New Roman" w:hAnsi="Courier New" w:cs="Courier New"/>
          <w:sz w:val="20"/>
          <w:szCs w:val="20"/>
        </w:rPr>
        <w:t>server.js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com </w:t>
      </w:r>
      <w:proofErr w:type="spellStart"/>
      <w:proofErr w:type="gramStart"/>
      <w:r w:rsidRPr="00CD72D7">
        <w:rPr>
          <w:rFonts w:ascii="Courier New" w:eastAsia="Times New Roman" w:hAnsi="Courier New" w:cs="Courier New"/>
          <w:sz w:val="20"/>
          <w:szCs w:val="20"/>
        </w:rPr>
        <w:t>app.use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</w:rPr>
        <w:t>'/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usuarios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',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usuarioRoutes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)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D1635B" w14:textId="5BEFAF05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Dependência: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br/>
        <w:t xml:space="preserve">Aguardar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Marcos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finalizar a conexão com o banco e a configuração do servidor.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br/>
        <w:t xml:space="preserve">Após isso, trabalhar em conjunto com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Richards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, pois cada rota depende de uma função </w:t>
      </w:r>
      <w:proofErr w:type="spellStart"/>
      <w:r w:rsidRPr="00CD72D7">
        <w:rPr>
          <w:rFonts w:ascii="Times New Roman" w:eastAsia="Times New Roman" w:hAnsi="Times New Roman" w:cs="Times New Roman"/>
          <w:sz w:val="24"/>
          <w:szCs w:val="24"/>
        </w:rPr>
        <w:t>controller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pronta.</w:t>
      </w:r>
    </w:p>
    <w:p w14:paraId="0CFCBE10" w14:textId="77777777" w:rsidR="000B5BD7" w:rsidRDefault="00CD72D7" w:rsidP="000B5BD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pict w14:anchorId="1FF5073C">
          <v:rect id="_x0000_i1031" style="width:0;height:1.5pt" o:hralign="center" o:hrstd="t" o:hr="t" fillcolor="#a0a0a0" stroked="f"/>
        </w:pict>
      </w:r>
    </w:p>
    <w:p w14:paraId="3B0C7F87" w14:textId="77777777" w:rsidR="000B5BD7" w:rsidRDefault="000B5BD7" w:rsidP="000B5BD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120FB512" w14:textId="57142641" w:rsidR="00CD72D7" w:rsidRPr="00CD72D7" w:rsidRDefault="00CD72D7" w:rsidP="000B5B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 xml:space="preserve">RICHARDS (RICK) </w:t>
      </w:r>
      <w:r w:rsidRPr="00CD72D7">
        <w:rPr>
          <w:rFonts w:ascii="Times New Roman" w:eastAsia="Times New Roman" w:hAnsi="Times New Roman" w:cs="Times New Roman"/>
          <w:b/>
          <w:bCs/>
          <w:sz w:val="27"/>
          <w:szCs w:val="27"/>
        </w:rPr>
        <w:t>– Controladores e Lógica de Negócio</w:t>
      </w:r>
    </w:p>
    <w:p w14:paraId="7FA2377F" w14:textId="77777777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Responsabilidades Principais:</w:t>
      </w:r>
    </w:p>
    <w:p w14:paraId="0D37F9AD" w14:textId="77777777" w:rsidR="00CD72D7" w:rsidRPr="00CD72D7" w:rsidRDefault="00CD72D7" w:rsidP="00CD72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Criar e organizar os controladores de cada entidade:</w:t>
      </w:r>
    </w:p>
    <w:p w14:paraId="3772231C" w14:textId="77777777" w:rsidR="00CD72D7" w:rsidRPr="00CD72D7" w:rsidRDefault="00CD72D7" w:rsidP="00CD72D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Criar arquivos:</w:t>
      </w:r>
    </w:p>
    <w:p w14:paraId="30B9CB08" w14:textId="77777777" w:rsidR="00CD72D7" w:rsidRPr="00CD72D7" w:rsidRDefault="00CD72D7" w:rsidP="00CD72D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controllers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/eventoController.js</w:t>
      </w:r>
    </w:p>
    <w:p w14:paraId="62AEADEC" w14:textId="77777777" w:rsidR="00CD72D7" w:rsidRPr="00CD72D7" w:rsidRDefault="00CD72D7" w:rsidP="00CD72D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controllers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/palestraController.js</w:t>
      </w:r>
    </w:p>
    <w:p w14:paraId="62532387" w14:textId="77777777" w:rsidR="00CD72D7" w:rsidRPr="00CD72D7" w:rsidRDefault="00CD72D7" w:rsidP="00CD72D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controllers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/inscricaoController.js</w:t>
      </w:r>
    </w:p>
    <w:p w14:paraId="2A86E85B" w14:textId="77777777" w:rsidR="00CD72D7" w:rsidRPr="00CD72D7" w:rsidRDefault="00CD72D7" w:rsidP="00CD72D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controllers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/pagamentoController.js</w:t>
      </w:r>
    </w:p>
    <w:p w14:paraId="148CBDA2" w14:textId="77777777" w:rsidR="00CD72D7" w:rsidRPr="00CD72D7" w:rsidRDefault="00CD72D7" w:rsidP="00CD72D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controllers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/categoriaController.js</w:t>
      </w:r>
    </w:p>
    <w:p w14:paraId="7653A9C5" w14:textId="77777777" w:rsidR="00CD72D7" w:rsidRPr="00CD72D7" w:rsidRDefault="00CD72D7" w:rsidP="00CD72D7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controllers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/localController.js</w:t>
      </w:r>
    </w:p>
    <w:p w14:paraId="02A4D412" w14:textId="77777777" w:rsidR="00CD72D7" w:rsidRPr="00CD72D7" w:rsidRDefault="00CD72D7" w:rsidP="00CD72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Funções CRUD: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br/>
        <w:t xml:space="preserve">Cada </w:t>
      </w:r>
      <w:proofErr w:type="spellStart"/>
      <w:r w:rsidRPr="00CD72D7">
        <w:rPr>
          <w:rFonts w:ascii="Times New Roman" w:eastAsia="Times New Roman" w:hAnsi="Times New Roman" w:cs="Times New Roman"/>
          <w:sz w:val="24"/>
          <w:szCs w:val="24"/>
        </w:rPr>
        <w:t>controller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deve exportar as funções padrão:</w:t>
      </w:r>
    </w:p>
    <w:p w14:paraId="0868606D" w14:textId="77777777" w:rsidR="00CD72D7" w:rsidRPr="00CD72D7" w:rsidRDefault="00CD72D7" w:rsidP="00CD72D7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export const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listar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 = async (req, res) =&gt; </w:t>
      </w:r>
      <w:proofErr w:type="gram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{ ...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 }</w:t>
      </w:r>
    </w:p>
    <w:p w14:paraId="2747FDAF" w14:textId="77777777" w:rsidR="00CD72D7" w:rsidRPr="00CD72D7" w:rsidRDefault="00CD72D7" w:rsidP="00CD72D7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export const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buscarPorId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 = async (req, res) =&gt; </w:t>
      </w:r>
      <w:proofErr w:type="gram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{ ...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 }</w:t>
      </w:r>
    </w:p>
    <w:p w14:paraId="0FDBE302" w14:textId="77777777" w:rsidR="00CD72D7" w:rsidRPr="00CD72D7" w:rsidRDefault="00CD72D7" w:rsidP="00CD72D7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export const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criar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 = async (req, res) =&gt; </w:t>
      </w:r>
      <w:proofErr w:type="gram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{ ...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 }</w:t>
      </w:r>
    </w:p>
    <w:p w14:paraId="01A0700D" w14:textId="77777777" w:rsidR="00CD72D7" w:rsidRPr="00CD72D7" w:rsidRDefault="00CD72D7" w:rsidP="00CD72D7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export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 atualizar =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, res) =&gt; </w:t>
      </w:r>
      <w:proofErr w:type="gramStart"/>
      <w:r w:rsidRPr="00CD72D7">
        <w:rPr>
          <w:rFonts w:ascii="Courier New" w:eastAsia="Times New Roman" w:hAnsi="Courier New" w:cs="Courier New"/>
          <w:sz w:val="20"/>
          <w:szCs w:val="20"/>
        </w:rPr>
        <w:t>{ ...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 }</w:t>
      </w:r>
    </w:p>
    <w:p w14:paraId="02F753EB" w14:textId="77777777" w:rsidR="00CD72D7" w:rsidRPr="00CD72D7" w:rsidRDefault="00CD72D7" w:rsidP="00CD72D7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export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 excluir =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async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 (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req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, res) =&gt; </w:t>
      </w:r>
      <w:proofErr w:type="gramStart"/>
      <w:r w:rsidRPr="00CD72D7">
        <w:rPr>
          <w:rFonts w:ascii="Courier New" w:eastAsia="Times New Roman" w:hAnsi="Courier New" w:cs="Courier New"/>
          <w:sz w:val="20"/>
          <w:szCs w:val="20"/>
        </w:rPr>
        <w:t>{ ...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 }</w:t>
      </w:r>
    </w:p>
    <w:p w14:paraId="655B0825" w14:textId="77777777" w:rsidR="00CD72D7" w:rsidRPr="00CD72D7" w:rsidRDefault="00CD72D7" w:rsidP="00CD72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Integração com o banco de dados:</w:t>
      </w:r>
    </w:p>
    <w:p w14:paraId="70544FC0" w14:textId="77777777" w:rsidR="00CD72D7" w:rsidRPr="00CD72D7" w:rsidRDefault="00CD72D7" w:rsidP="00CD72D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Utilizar a função </w:t>
      </w:r>
      <w:proofErr w:type="spellStart"/>
      <w:proofErr w:type="gramStart"/>
      <w:r w:rsidRPr="00CD72D7">
        <w:rPr>
          <w:rFonts w:ascii="Courier New" w:eastAsia="Times New Roman" w:hAnsi="Courier New" w:cs="Courier New"/>
          <w:sz w:val="20"/>
          <w:szCs w:val="20"/>
        </w:rPr>
        <w:t>db.query</w:t>
      </w:r>
      <w:proofErr w:type="spellEnd"/>
      <w:proofErr w:type="gramEnd"/>
      <w:r w:rsidRPr="00CD72D7">
        <w:rPr>
          <w:rFonts w:ascii="Courier New" w:eastAsia="Times New Roman" w:hAnsi="Courier New" w:cs="Courier New"/>
          <w:sz w:val="20"/>
          <w:szCs w:val="20"/>
        </w:rPr>
        <w:t>()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exportada de </w:t>
      </w:r>
      <w:r w:rsidRPr="00CD72D7">
        <w:rPr>
          <w:rFonts w:ascii="Courier New" w:eastAsia="Times New Roman" w:hAnsi="Courier New" w:cs="Courier New"/>
          <w:sz w:val="20"/>
          <w:szCs w:val="20"/>
        </w:rPr>
        <w:t>db.js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(feita por Marcos).</w:t>
      </w:r>
    </w:p>
    <w:p w14:paraId="6D84598E" w14:textId="77777777" w:rsidR="00CD72D7" w:rsidRPr="00CD72D7" w:rsidRDefault="00CD72D7" w:rsidP="00CD72D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Exemplo:</w:t>
      </w:r>
    </w:p>
    <w:p w14:paraId="096C9081" w14:textId="77777777" w:rsidR="00CD72D7" w:rsidRPr="00CD72D7" w:rsidRDefault="00CD72D7" w:rsidP="00CD72D7">
      <w:pPr>
        <w:numPr>
          <w:ilvl w:val="1"/>
          <w:numId w:val="4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const result = await </w:t>
      </w:r>
      <w:proofErr w:type="spellStart"/>
      <w:proofErr w:type="gram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db.query</w:t>
      </w:r>
      <w:proofErr w:type="spellEnd"/>
      <w:proofErr w:type="gram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('SELECT * FROM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eventos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');</w:t>
      </w:r>
    </w:p>
    <w:p w14:paraId="24F05857" w14:textId="77777777" w:rsidR="00CD72D7" w:rsidRPr="00CD72D7" w:rsidRDefault="00CD72D7" w:rsidP="00CD72D7">
      <w:pPr>
        <w:numPr>
          <w:ilvl w:val="1"/>
          <w:numId w:val="4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D72D7">
        <w:rPr>
          <w:rFonts w:ascii="Courier New" w:eastAsia="Times New Roman" w:hAnsi="Courier New" w:cs="Courier New"/>
          <w:sz w:val="20"/>
          <w:szCs w:val="20"/>
        </w:rPr>
        <w:lastRenderedPageBreak/>
        <w:t>res.json</w:t>
      </w:r>
      <w:proofErr w:type="spellEnd"/>
      <w:proofErr w:type="gramEnd"/>
      <w:r w:rsidRPr="00CD72D7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result.rows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);</w:t>
      </w:r>
    </w:p>
    <w:p w14:paraId="3379D347" w14:textId="77777777" w:rsidR="00CD72D7" w:rsidRPr="00CD72D7" w:rsidRDefault="00CD72D7" w:rsidP="00CD72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Tratar erros e validações simples (campos obrigatórios).</w:t>
      </w:r>
    </w:p>
    <w:p w14:paraId="63AB242E" w14:textId="36BACAE7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Dependência: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br/>
        <w:t xml:space="preserve">Deve aguardar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Marcos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concluir a conexão no </w:t>
      </w:r>
      <w:r w:rsidRPr="00CD72D7">
        <w:rPr>
          <w:rFonts w:ascii="Courier New" w:eastAsia="Times New Roman" w:hAnsi="Courier New" w:cs="Courier New"/>
          <w:sz w:val="20"/>
          <w:szCs w:val="20"/>
        </w:rPr>
        <w:t>db.js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para realizar testes.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br/>
        <w:t xml:space="preserve">Trabalhar em conjunto com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Izidio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, pois cada </w:t>
      </w:r>
      <w:proofErr w:type="spellStart"/>
      <w:r w:rsidRPr="00CD72D7">
        <w:rPr>
          <w:rFonts w:ascii="Times New Roman" w:eastAsia="Times New Roman" w:hAnsi="Times New Roman" w:cs="Times New Roman"/>
          <w:sz w:val="24"/>
          <w:szCs w:val="24"/>
        </w:rPr>
        <w:t>controller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será chamado dentro de uma rota.</w:t>
      </w:r>
    </w:p>
    <w:p w14:paraId="3797ED4D" w14:textId="77777777" w:rsidR="00CD72D7" w:rsidRPr="00CD72D7" w:rsidRDefault="00CD72D7" w:rsidP="00CD72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pict w14:anchorId="16234BC9">
          <v:rect id="_x0000_i1032" style="width:0;height:1.5pt" o:hralign="center" o:hrstd="t" o:hr="t" fillcolor="#a0a0a0" stroked="f"/>
        </w:pict>
      </w:r>
    </w:p>
    <w:p w14:paraId="5A776EB9" w14:textId="1D6992D0" w:rsidR="00CD72D7" w:rsidRPr="00CD72D7" w:rsidRDefault="00CD72D7" w:rsidP="00CD72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2D7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PAULISTA</w:t>
      </w:r>
      <w:r w:rsidRPr="00CD72D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– Middleware e Autenticação (JWT + Criptografia)</w:t>
      </w:r>
    </w:p>
    <w:p w14:paraId="32DFA18C" w14:textId="77777777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Responsabilidades Principais:</w:t>
      </w:r>
    </w:p>
    <w:p w14:paraId="484558BE" w14:textId="77777777" w:rsidR="00CD72D7" w:rsidRPr="00CD72D7" w:rsidRDefault="00CD72D7" w:rsidP="00CD72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Criar o diretório </w:t>
      </w:r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src</w:t>
      </w:r>
      <w:proofErr w:type="spellEnd"/>
      <w:r w:rsidRPr="00CD72D7">
        <w:rPr>
          <w:rFonts w:ascii="Courier New" w:eastAsia="Times New Roman" w:hAnsi="Courier New" w:cs="Courier New"/>
          <w:b/>
          <w:bCs/>
          <w:sz w:val="20"/>
          <w:szCs w:val="20"/>
        </w:rPr>
        <w:t>/middleware/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76A458B" w14:textId="77777777" w:rsidR="00CD72D7" w:rsidRPr="00CD72D7" w:rsidRDefault="00CD72D7" w:rsidP="00CD72D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authMiddleware.js</w:t>
      </w:r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→ </w:t>
      </w:r>
      <w:proofErr w:type="spellStart"/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>valida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 token JWT.</w:t>
      </w:r>
    </w:p>
    <w:p w14:paraId="32FABB24" w14:textId="77777777" w:rsidR="00CD72D7" w:rsidRPr="00CD72D7" w:rsidRDefault="00CD72D7" w:rsidP="00CD72D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Courier New" w:eastAsia="Times New Roman" w:hAnsi="Courier New" w:cs="Courier New"/>
          <w:sz w:val="20"/>
          <w:szCs w:val="20"/>
        </w:rPr>
        <w:t>validateFields.js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→ middleware genérico de validação (opcional).</w:t>
      </w:r>
    </w:p>
    <w:p w14:paraId="57EA1F28" w14:textId="77777777" w:rsidR="00CD72D7" w:rsidRPr="00CD72D7" w:rsidRDefault="00CD72D7" w:rsidP="00CD72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Implementar autenticação:</w:t>
      </w:r>
    </w:p>
    <w:p w14:paraId="4BBA1B85" w14:textId="77777777" w:rsidR="00CD72D7" w:rsidRPr="00CD72D7" w:rsidRDefault="00CD72D7" w:rsidP="00CD72D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Login e Registro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no </w:t>
      </w:r>
      <w:r w:rsidRPr="00CD72D7">
        <w:rPr>
          <w:rFonts w:ascii="Courier New" w:eastAsia="Times New Roman" w:hAnsi="Courier New" w:cs="Courier New"/>
          <w:sz w:val="20"/>
          <w:szCs w:val="20"/>
        </w:rPr>
        <w:t>usuarioController.js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BE9CED" w14:textId="77777777" w:rsidR="00CD72D7" w:rsidRPr="00CD72D7" w:rsidRDefault="00CD72D7" w:rsidP="00CD72D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Usar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bcryptjs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para criptografar senhas.</w:t>
      </w:r>
    </w:p>
    <w:p w14:paraId="5497013E" w14:textId="77777777" w:rsidR="00CD72D7" w:rsidRPr="00CD72D7" w:rsidRDefault="00CD72D7" w:rsidP="00CD72D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Usar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jsonwebtoken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para gerar e verificar tokens.</w:t>
      </w:r>
    </w:p>
    <w:p w14:paraId="40179CDD" w14:textId="77777777" w:rsidR="00CD72D7" w:rsidRPr="00CD72D7" w:rsidRDefault="00CD72D7" w:rsidP="00CD72D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Estrutura esperada:</w:t>
      </w:r>
    </w:p>
    <w:p w14:paraId="64E98EFE" w14:textId="77777777" w:rsidR="00CD72D7" w:rsidRPr="00CD72D7" w:rsidRDefault="00CD72D7" w:rsidP="00CD72D7">
      <w:pPr>
        <w:numPr>
          <w:ilvl w:val="1"/>
          <w:numId w:val="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const token = </w:t>
      </w:r>
      <w:proofErr w:type="spellStart"/>
      <w:proofErr w:type="gram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jwt.sign</w:t>
      </w:r>
      <w:proofErr w:type="spellEnd"/>
      <w:proofErr w:type="gram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({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id_usuario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 },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process.env.JWT_SECRET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, {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expiresIn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: '1h' });</w:t>
      </w:r>
    </w:p>
    <w:p w14:paraId="6F1F95C4" w14:textId="77777777" w:rsidR="00CD72D7" w:rsidRPr="00CD72D7" w:rsidRDefault="00CD72D7" w:rsidP="00CD72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Proteger rotas sensíveis:</w:t>
      </w:r>
    </w:p>
    <w:p w14:paraId="29C164D5" w14:textId="77777777" w:rsidR="00CD72D7" w:rsidRPr="00CD72D7" w:rsidRDefault="00CD72D7" w:rsidP="00CD72D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Exemplo:</w:t>
      </w:r>
    </w:p>
    <w:p w14:paraId="7B46171E" w14:textId="77777777" w:rsidR="00CD72D7" w:rsidRPr="00CD72D7" w:rsidRDefault="00CD72D7" w:rsidP="00CD72D7">
      <w:pPr>
        <w:numPr>
          <w:ilvl w:val="1"/>
          <w:numId w:val="5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proofErr w:type="gram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router.post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proofErr w:type="gram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'/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eventos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',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authMiddleware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 xml:space="preserve">,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criarEvento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);</w:t>
      </w:r>
    </w:p>
    <w:p w14:paraId="4AF1CEA3" w14:textId="77777777" w:rsidR="00CD72D7" w:rsidRPr="00CD72D7" w:rsidRDefault="00CD72D7" w:rsidP="00CD72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Manter variáveis de ambiente seguras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no </w:t>
      </w:r>
      <w:proofErr w:type="gramStart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arquivo </w:t>
      </w:r>
      <w:r w:rsidRPr="00CD72D7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  <w:proofErr w:type="gramEnd"/>
      <w:r w:rsidRPr="00CD72D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76D003" w14:textId="77777777" w:rsidR="000B5BD7" w:rsidRDefault="00CD72D7" w:rsidP="00CD72D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JWT_SECRET</w:t>
      </w:r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DB_USER</w:t>
      </w:r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DB_PASSWORD</w:t>
      </w:r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DB_HOST</w:t>
      </w:r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etc.</w:t>
      </w:r>
    </w:p>
    <w:p w14:paraId="0F1473C3" w14:textId="6E16EDEF" w:rsidR="00CD72D7" w:rsidRPr="00CD72D7" w:rsidRDefault="00CD72D7" w:rsidP="000B5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Dependência: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br/>
        <w:t xml:space="preserve">Deve aguardar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Richards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implementar o </w:t>
      </w:r>
      <w:r w:rsidRPr="00CD72D7">
        <w:rPr>
          <w:rFonts w:ascii="Courier New" w:eastAsia="Times New Roman" w:hAnsi="Courier New" w:cs="Courier New"/>
          <w:sz w:val="20"/>
          <w:szCs w:val="20"/>
        </w:rPr>
        <w:t>usuarioController.js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Izidio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criar as rotas de usuário antes de testar a autenticação.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br/>
        <w:t>Após isso, poderá aplicar o middleware nas demais rotas.</w:t>
      </w:r>
    </w:p>
    <w:p w14:paraId="1EA9B2DE" w14:textId="77777777" w:rsidR="00CD72D7" w:rsidRPr="00CD72D7" w:rsidRDefault="00CD72D7" w:rsidP="00CD72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pict w14:anchorId="631F2054">
          <v:rect id="_x0000_i1033" style="width:0;height:1.5pt" o:hralign="center" o:hrstd="t" o:hr="t" fillcolor="#a0a0a0" stroked="f"/>
        </w:pict>
      </w:r>
    </w:p>
    <w:p w14:paraId="6F3FBCDF" w14:textId="27C89958" w:rsidR="00CD72D7" w:rsidRPr="00CD72D7" w:rsidRDefault="00CD72D7" w:rsidP="00CD72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72D7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 xml:space="preserve">ALFRED (INDIANO) </w:t>
      </w:r>
      <w:r w:rsidRPr="00CD72D7">
        <w:rPr>
          <w:rFonts w:ascii="Times New Roman" w:eastAsia="Times New Roman" w:hAnsi="Times New Roman" w:cs="Times New Roman"/>
          <w:b/>
          <w:bCs/>
          <w:sz w:val="27"/>
          <w:szCs w:val="27"/>
        </w:rPr>
        <w:t>– Banco de Dados, Script SQL e Documentação Final</w:t>
      </w:r>
    </w:p>
    <w:p w14:paraId="7B3DA920" w14:textId="77777777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Responsabilidades Principais:</w:t>
      </w:r>
    </w:p>
    <w:p w14:paraId="078E230B" w14:textId="77777777" w:rsidR="00CD72D7" w:rsidRPr="00CD72D7" w:rsidRDefault="00CD72D7" w:rsidP="00CD72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Modelagem e script SQL:</w:t>
      </w:r>
    </w:p>
    <w:p w14:paraId="72E31E8E" w14:textId="77777777" w:rsidR="00CD72D7" w:rsidRPr="00CD72D7" w:rsidRDefault="00CD72D7" w:rsidP="00CD72D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Criar um arquivo </w:t>
      </w:r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src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database.sql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contendo todas as tabelas e relacionamentos.</w:t>
      </w:r>
    </w:p>
    <w:p w14:paraId="0E182B52" w14:textId="77777777" w:rsidR="00CD72D7" w:rsidRPr="00CD72D7" w:rsidRDefault="00CD72D7" w:rsidP="00CD72D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>Garantir a presença das 10 entidades principais.</w:t>
      </w:r>
    </w:p>
    <w:p w14:paraId="50429479" w14:textId="77777777" w:rsidR="00CD72D7" w:rsidRPr="00CD72D7" w:rsidRDefault="00CD72D7" w:rsidP="00CD72D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Incluir </w:t>
      </w:r>
      <w:proofErr w:type="spellStart"/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>comandos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CREATE TABLE</w:t>
      </w:r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PRIMARY KEY</w:t>
      </w:r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FOREIGN KEY</w:t>
      </w:r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 </w:t>
      </w:r>
      <w:r w:rsidRPr="00CD72D7">
        <w:rPr>
          <w:rFonts w:ascii="Courier New" w:eastAsia="Times New Roman" w:hAnsi="Courier New" w:cs="Courier New"/>
          <w:sz w:val="20"/>
          <w:szCs w:val="20"/>
          <w:lang w:val="en-US"/>
        </w:rPr>
        <w:t>REFERENCES</w:t>
      </w:r>
      <w:r w:rsidRPr="00CD72D7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2546BBD4" w14:textId="77777777" w:rsidR="00CD72D7" w:rsidRPr="00CD72D7" w:rsidRDefault="00CD72D7" w:rsidP="00CD72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Testar a estrutura do banco com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Supabase</w:t>
      </w:r>
      <w:proofErr w:type="spellEnd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pgAdmin</w:t>
      </w:r>
      <w:proofErr w:type="spellEnd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25A06DA3" w14:textId="77777777" w:rsidR="00CD72D7" w:rsidRPr="00CD72D7" w:rsidRDefault="00CD72D7" w:rsidP="00CD72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Documentação e entrega:</w:t>
      </w:r>
    </w:p>
    <w:p w14:paraId="169AD3D8" w14:textId="77777777" w:rsidR="00CD72D7" w:rsidRPr="00CD72D7" w:rsidRDefault="00CD72D7" w:rsidP="00CD72D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Criar o documento </w:t>
      </w:r>
      <w:r w:rsidRPr="00CD72D7">
        <w:rPr>
          <w:rFonts w:ascii="Courier New" w:eastAsia="Times New Roman" w:hAnsi="Courier New" w:cs="Courier New"/>
          <w:sz w:val="20"/>
          <w:szCs w:val="20"/>
        </w:rPr>
        <w:t>endpoints.pdf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ou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collection</w:t>
      </w:r>
      <w:proofErr w:type="spellEnd"/>
      <w:r w:rsidRPr="00CD72D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Postman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BDBFD6" w14:textId="77777777" w:rsidR="00CD72D7" w:rsidRPr="00CD72D7" w:rsidRDefault="00CD72D7" w:rsidP="00CD72D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Organizar os </w:t>
      </w:r>
      <w:proofErr w:type="spellStart"/>
      <w:r w:rsidRPr="00CD72D7">
        <w:rPr>
          <w:rFonts w:ascii="Times New Roman" w:eastAsia="Times New Roman" w:hAnsi="Times New Roman" w:cs="Times New Roman"/>
          <w:sz w:val="24"/>
          <w:szCs w:val="24"/>
        </w:rPr>
        <w:t>endpoints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testados (método, rota e exemplo de corpo JSON).</w:t>
      </w:r>
    </w:p>
    <w:p w14:paraId="267561B1" w14:textId="77777777" w:rsidR="00CD72D7" w:rsidRPr="00CD72D7" w:rsidRDefault="00CD72D7" w:rsidP="00CD72D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Auxiliar Marcos na criação do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README.md final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com instruções de execução.</w:t>
      </w:r>
    </w:p>
    <w:p w14:paraId="00317AD4" w14:textId="48F71037" w:rsidR="00CD72D7" w:rsidRPr="00CD72D7" w:rsidRDefault="00CD72D7" w:rsidP="00CD7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Dependência: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br/>
        <w:t xml:space="preserve">O script SQL precisa ser feito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antes dos testes do Richards e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Izidio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>, pois os controladores e rotas dependem das tabelas.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br/>
        <w:t xml:space="preserve">A documentação deve ser feita </w:t>
      </w: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após todos os </w:t>
      </w: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endpoints</w:t>
      </w:r>
      <w:proofErr w:type="spellEnd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estarem funcionando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41BAFC" w14:textId="77777777" w:rsidR="00CD72D7" w:rsidRPr="00CD72D7" w:rsidRDefault="00CD72D7" w:rsidP="00CD72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pict w14:anchorId="3C282D34">
          <v:rect id="_x0000_i1034" style="width:0;height:1.5pt" o:hralign="center" o:hrstd="t" o:hr="t" fillcolor="#a0a0a0" stroked="f"/>
        </w:pict>
      </w:r>
    </w:p>
    <w:p w14:paraId="45AF1038" w14:textId="31F1AD25" w:rsidR="00CD72D7" w:rsidRPr="00CD72D7" w:rsidRDefault="00CD72D7" w:rsidP="000B5BD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CD72D7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Funções de Cada Membro (Resumo Final)</w:t>
      </w:r>
    </w:p>
    <w:tbl>
      <w:tblPr>
        <w:tblW w:w="0" w:type="auto"/>
        <w:tblCellSpacing w:w="15" w:type="dxa"/>
        <w:tblBorders>
          <w:top w:val="single" w:sz="4" w:space="0" w:color="0D0D0D" w:themeColor="text1" w:themeTint="F2"/>
          <w:left w:val="single" w:sz="4" w:space="0" w:color="0D0D0D" w:themeColor="text1" w:themeTint="F2"/>
          <w:bottom w:val="single" w:sz="4" w:space="0" w:color="0D0D0D" w:themeColor="text1" w:themeTint="F2"/>
          <w:right w:val="single" w:sz="4" w:space="0" w:color="0D0D0D" w:themeColor="text1" w:themeTint="F2"/>
          <w:insideH w:val="single" w:sz="4" w:space="0" w:color="0D0D0D" w:themeColor="text1" w:themeTint="F2"/>
          <w:insideV w:val="single" w:sz="4" w:space="0" w:color="0D0D0D" w:themeColor="text1" w:themeTint="F2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1"/>
        <w:gridCol w:w="2111"/>
        <w:gridCol w:w="4912"/>
      </w:tblGrid>
      <w:tr w:rsidR="00CD72D7" w:rsidRPr="00CD72D7" w14:paraId="11C98051" w14:textId="77777777" w:rsidTr="000B5B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0DFECE" w14:textId="77777777" w:rsidR="00CD72D7" w:rsidRPr="00CD72D7" w:rsidRDefault="00CD72D7" w:rsidP="00CD72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0" w:type="auto"/>
            <w:vAlign w:val="center"/>
            <w:hideMark/>
          </w:tcPr>
          <w:p w14:paraId="7BF52350" w14:textId="77777777" w:rsidR="00CD72D7" w:rsidRPr="00CD72D7" w:rsidRDefault="00CD72D7" w:rsidP="00CD72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Função</w:t>
            </w:r>
          </w:p>
        </w:tc>
        <w:tc>
          <w:tcPr>
            <w:tcW w:w="0" w:type="auto"/>
            <w:vAlign w:val="center"/>
            <w:hideMark/>
          </w:tcPr>
          <w:p w14:paraId="0658A548" w14:textId="77777777" w:rsidR="00CD72D7" w:rsidRPr="00CD72D7" w:rsidRDefault="00CD72D7" w:rsidP="00CD72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Responsabilidades</w:t>
            </w:r>
          </w:p>
        </w:tc>
      </w:tr>
      <w:tr w:rsidR="00CD72D7" w:rsidRPr="00CD72D7" w14:paraId="22D439E9" w14:textId="77777777" w:rsidTr="000B5B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C7000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Marcos (CT)</w:t>
            </w:r>
          </w:p>
        </w:tc>
        <w:tc>
          <w:tcPr>
            <w:tcW w:w="0" w:type="auto"/>
            <w:vAlign w:val="center"/>
            <w:hideMark/>
          </w:tcPr>
          <w:p w14:paraId="6171A244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Líder técnico</w:t>
            </w:r>
          </w:p>
        </w:tc>
        <w:tc>
          <w:tcPr>
            <w:tcW w:w="0" w:type="auto"/>
            <w:vAlign w:val="center"/>
            <w:hideMark/>
          </w:tcPr>
          <w:p w14:paraId="5F6AE4B1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Banco de dados (</w:t>
            </w:r>
            <w:r w:rsidRPr="00CD72D7">
              <w:rPr>
                <w:rFonts w:ascii="Courier New" w:eastAsia="Times New Roman" w:hAnsi="Courier New" w:cs="Courier New"/>
                <w:sz w:val="20"/>
                <w:szCs w:val="20"/>
              </w:rPr>
              <w:t>db.js</w:t>
            </w: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), servidor (</w:t>
            </w:r>
            <w:r w:rsidRPr="00CD72D7">
              <w:rPr>
                <w:rFonts w:ascii="Courier New" w:eastAsia="Times New Roman" w:hAnsi="Courier New" w:cs="Courier New"/>
                <w:sz w:val="20"/>
                <w:szCs w:val="20"/>
              </w:rPr>
              <w:t>server.js</w:t>
            </w: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), integração geral e suporte técnico</w:t>
            </w:r>
          </w:p>
        </w:tc>
      </w:tr>
      <w:tr w:rsidR="00CD72D7" w:rsidRPr="00CD72D7" w14:paraId="656E2380" w14:textId="77777777" w:rsidTr="000B5B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E70CB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D72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Izidio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F9EAB9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Rotas (Express)</w:t>
            </w:r>
          </w:p>
        </w:tc>
        <w:tc>
          <w:tcPr>
            <w:tcW w:w="0" w:type="auto"/>
            <w:vAlign w:val="center"/>
            <w:hideMark/>
          </w:tcPr>
          <w:p w14:paraId="74AE7FEA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Criação e organização das rotas de cada entidade, conexão com controladores</w:t>
            </w:r>
          </w:p>
        </w:tc>
      </w:tr>
      <w:tr w:rsidR="00CD72D7" w:rsidRPr="00CD72D7" w14:paraId="31F30D80" w14:textId="77777777" w:rsidTr="000B5B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4CA21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Richards (Rick)</w:t>
            </w:r>
          </w:p>
        </w:tc>
        <w:tc>
          <w:tcPr>
            <w:tcW w:w="0" w:type="auto"/>
            <w:vAlign w:val="center"/>
            <w:hideMark/>
          </w:tcPr>
          <w:p w14:paraId="48DB2BA7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Controladores</w:t>
            </w:r>
          </w:p>
        </w:tc>
        <w:tc>
          <w:tcPr>
            <w:tcW w:w="0" w:type="auto"/>
            <w:vAlign w:val="center"/>
            <w:hideMark/>
          </w:tcPr>
          <w:p w14:paraId="1B269371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Implementação das funções CRUD e integração com o banco</w:t>
            </w:r>
          </w:p>
        </w:tc>
      </w:tr>
      <w:tr w:rsidR="00CD72D7" w:rsidRPr="00CD72D7" w14:paraId="2C40FD79" w14:textId="77777777" w:rsidTr="000B5B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9AADC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Paulista</w:t>
            </w:r>
          </w:p>
        </w:tc>
        <w:tc>
          <w:tcPr>
            <w:tcW w:w="0" w:type="auto"/>
            <w:vAlign w:val="center"/>
            <w:hideMark/>
          </w:tcPr>
          <w:p w14:paraId="0EFC9F14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Autenticação e Middleware</w:t>
            </w:r>
          </w:p>
        </w:tc>
        <w:tc>
          <w:tcPr>
            <w:tcW w:w="0" w:type="auto"/>
            <w:vAlign w:val="center"/>
            <w:hideMark/>
          </w:tcPr>
          <w:p w14:paraId="0C6F7DFD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Criação de middlewares, login/registro com JWT e </w:t>
            </w:r>
            <w:proofErr w:type="spellStart"/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bcrypt</w:t>
            </w:r>
            <w:proofErr w:type="spellEnd"/>
          </w:p>
        </w:tc>
      </w:tr>
      <w:tr w:rsidR="00CD72D7" w:rsidRPr="00CD72D7" w14:paraId="1C183D9D" w14:textId="77777777" w:rsidTr="000B5B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8C507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Alfred (Indiano)</w:t>
            </w:r>
          </w:p>
        </w:tc>
        <w:tc>
          <w:tcPr>
            <w:tcW w:w="0" w:type="auto"/>
            <w:vAlign w:val="center"/>
            <w:hideMark/>
          </w:tcPr>
          <w:p w14:paraId="06BB6E9F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Banco e Documentação</w:t>
            </w:r>
          </w:p>
        </w:tc>
        <w:tc>
          <w:tcPr>
            <w:tcW w:w="0" w:type="auto"/>
            <w:vAlign w:val="center"/>
            <w:hideMark/>
          </w:tcPr>
          <w:p w14:paraId="5F8F6B67" w14:textId="77777777" w:rsidR="00CD72D7" w:rsidRPr="00CD72D7" w:rsidRDefault="00CD72D7" w:rsidP="00CD72D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72D7">
              <w:rPr>
                <w:rFonts w:ascii="Times New Roman" w:eastAsia="Times New Roman" w:hAnsi="Times New Roman" w:cs="Times New Roman"/>
                <w:sz w:val="24"/>
                <w:szCs w:val="24"/>
              </w:rPr>
              <w:t>Criação do script SQL, testes de tabelas e documentação final</w:t>
            </w:r>
          </w:p>
        </w:tc>
      </w:tr>
    </w:tbl>
    <w:p w14:paraId="690078CA" w14:textId="77777777" w:rsidR="00CD72D7" w:rsidRPr="00CD72D7" w:rsidRDefault="00CD72D7" w:rsidP="00CD72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sz w:val="24"/>
          <w:szCs w:val="24"/>
        </w:rPr>
        <w:pict w14:anchorId="6C5AF2F0">
          <v:rect id="_x0000_i1035" style="width:0;height:1.5pt" o:hralign="center" o:hrstd="t" o:hr="t" fillcolor="#a0a0a0" stroked="f"/>
        </w:pict>
      </w:r>
    </w:p>
    <w:p w14:paraId="5226C588" w14:textId="713F2BEE" w:rsidR="00CD72D7" w:rsidRPr="00CD72D7" w:rsidRDefault="00CD72D7" w:rsidP="000B5BD7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FF0000"/>
          <w:sz w:val="32"/>
          <w:szCs w:val="32"/>
        </w:rPr>
      </w:pPr>
      <w:r w:rsidRPr="00CD72D7">
        <w:rPr>
          <w:rFonts w:ascii="Times New Roman" w:eastAsia="Times New Roman" w:hAnsi="Times New Roman" w:cs="Times New Roman"/>
          <w:b/>
          <w:bCs/>
          <w:color w:val="FF0000"/>
          <w:sz w:val="32"/>
          <w:szCs w:val="32"/>
        </w:rPr>
        <w:t>Fluxo de Trabalho Recomendado (Ordem de Execução)</w:t>
      </w:r>
    </w:p>
    <w:p w14:paraId="3474DEAE" w14:textId="77777777" w:rsidR="00CD72D7" w:rsidRPr="00CD72D7" w:rsidRDefault="00CD72D7" w:rsidP="00CD72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Marcos (CT)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– Finalizar </w:t>
      </w:r>
      <w:r w:rsidRPr="00CD72D7">
        <w:rPr>
          <w:rFonts w:ascii="Courier New" w:eastAsia="Times New Roman" w:hAnsi="Courier New" w:cs="Courier New"/>
          <w:sz w:val="20"/>
          <w:szCs w:val="20"/>
        </w:rPr>
        <w:t>db.js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r w:rsidRPr="00CD72D7">
        <w:rPr>
          <w:rFonts w:ascii="Courier New" w:eastAsia="Times New Roman" w:hAnsi="Courier New" w:cs="Courier New"/>
          <w:sz w:val="20"/>
          <w:szCs w:val="20"/>
        </w:rPr>
        <w:t>server.js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8F7EC0" w14:textId="77777777" w:rsidR="00CD72D7" w:rsidRPr="00CD72D7" w:rsidRDefault="00CD72D7" w:rsidP="00CD72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Alfred (Indiano)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– Criar </w:t>
      </w:r>
      <w:proofErr w:type="spellStart"/>
      <w:r w:rsidRPr="00CD72D7">
        <w:rPr>
          <w:rFonts w:ascii="Courier New" w:eastAsia="Times New Roman" w:hAnsi="Courier New" w:cs="Courier New"/>
          <w:sz w:val="20"/>
          <w:szCs w:val="20"/>
        </w:rPr>
        <w:t>database.sql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e testar no </w:t>
      </w:r>
      <w:proofErr w:type="spellStart"/>
      <w:r w:rsidRPr="00CD72D7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FE2E71" w14:textId="77777777" w:rsidR="00CD72D7" w:rsidRPr="00CD72D7" w:rsidRDefault="00CD72D7" w:rsidP="00CD72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Richards (Rick)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– Implementar controladores com base no banco.</w:t>
      </w:r>
    </w:p>
    <w:p w14:paraId="134882B7" w14:textId="77777777" w:rsidR="00CD72D7" w:rsidRPr="00CD72D7" w:rsidRDefault="00CD72D7" w:rsidP="00CD72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Izidio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– Criar e conectar as rotas aos controladores.</w:t>
      </w:r>
    </w:p>
    <w:p w14:paraId="5FCB72E8" w14:textId="77777777" w:rsidR="00CD72D7" w:rsidRPr="00CD72D7" w:rsidRDefault="00CD72D7" w:rsidP="00CD72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Paulista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– Implementar autenticação e aplicar middleware JWT.</w:t>
      </w:r>
    </w:p>
    <w:p w14:paraId="1B04129D" w14:textId="77777777" w:rsidR="00CD72D7" w:rsidRPr="00CD72D7" w:rsidRDefault="00CD72D7" w:rsidP="00CD72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72D7">
        <w:rPr>
          <w:rFonts w:ascii="Times New Roman" w:eastAsia="Times New Roman" w:hAnsi="Times New Roman" w:cs="Times New Roman"/>
          <w:b/>
          <w:bCs/>
          <w:sz w:val="24"/>
          <w:szCs w:val="24"/>
        </w:rPr>
        <w:t>Todos</w:t>
      </w:r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– Testar no </w:t>
      </w:r>
      <w:proofErr w:type="spellStart"/>
      <w:r w:rsidRPr="00CD72D7">
        <w:rPr>
          <w:rFonts w:ascii="Times New Roman" w:eastAsia="Times New Roman" w:hAnsi="Times New Roman" w:cs="Times New Roman"/>
          <w:sz w:val="24"/>
          <w:szCs w:val="24"/>
        </w:rPr>
        <w:t>Postman</w:t>
      </w:r>
      <w:proofErr w:type="spellEnd"/>
      <w:r w:rsidRPr="00CD72D7">
        <w:rPr>
          <w:rFonts w:ascii="Times New Roman" w:eastAsia="Times New Roman" w:hAnsi="Times New Roman" w:cs="Times New Roman"/>
          <w:sz w:val="24"/>
          <w:szCs w:val="24"/>
        </w:rPr>
        <w:t xml:space="preserve"> e documentar resultados.</w:t>
      </w:r>
    </w:p>
    <w:p w14:paraId="4EB6F2F8" w14:textId="77777777" w:rsidR="003D0E37" w:rsidRDefault="003D0E37"/>
    <w:sectPr w:rsidR="003D0E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C1664"/>
    <w:multiLevelType w:val="multilevel"/>
    <w:tmpl w:val="80945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874DE1"/>
    <w:multiLevelType w:val="multilevel"/>
    <w:tmpl w:val="CA9E9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304F94"/>
    <w:multiLevelType w:val="multilevel"/>
    <w:tmpl w:val="554A8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6C245C"/>
    <w:multiLevelType w:val="multilevel"/>
    <w:tmpl w:val="1E46E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C976D8"/>
    <w:multiLevelType w:val="multilevel"/>
    <w:tmpl w:val="0BBA6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E621FE"/>
    <w:multiLevelType w:val="multilevel"/>
    <w:tmpl w:val="79B0C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E5721B7"/>
    <w:multiLevelType w:val="multilevel"/>
    <w:tmpl w:val="4B02F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4"/>
  </w:num>
  <w:num w:numId="5">
    <w:abstractNumId w:val="3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2D7"/>
    <w:rsid w:val="000B5BD7"/>
    <w:rsid w:val="003D0E37"/>
    <w:rsid w:val="0090148D"/>
    <w:rsid w:val="00941378"/>
    <w:rsid w:val="009F4249"/>
    <w:rsid w:val="00CD7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76056"/>
  <w15:chartTrackingRefBased/>
  <w15:docId w15:val="{112B5B86-3C79-400F-A38F-BAD44F09E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CD72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link w:val="Ttulo2Char"/>
    <w:uiPriority w:val="9"/>
    <w:qFormat/>
    <w:rsid w:val="00CD72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link w:val="Ttulo3Char"/>
    <w:uiPriority w:val="9"/>
    <w:qFormat/>
    <w:rsid w:val="00CD72D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D72D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har">
    <w:name w:val="Título 2 Char"/>
    <w:basedOn w:val="Fontepargpadro"/>
    <w:link w:val="Ttulo2"/>
    <w:uiPriority w:val="9"/>
    <w:rsid w:val="00CD72D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Ttulo3Char">
    <w:name w:val="Título 3 Char"/>
    <w:basedOn w:val="Fontepargpadro"/>
    <w:link w:val="Ttulo3"/>
    <w:uiPriority w:val="9"/>
    <w:rsid w:val="00CD72D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D72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D72D7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D72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D72D7"/>
    <w:rPr>
      <w:rFonts w:ascii="Courier New" w:eastAsia="Times New Roman" w:hAnsi="Courier New" w:cs="Courier New"/>
      <w:sz w:val="20"/>
      <w:szCs w:val="20"/>
    </w:rPr>
  </w:style>
  <w:style w:type="character" w:styleId="CdigoHTML">
    <w:name w:val="HTML Code"/>
    <w:basedOn w:val="Fontepargpadro"/>
    <w:uiPriority w:val="99"/>
    <w:semiHidden/>
    <w:unhideWhenUsed/>
    <w:rsid w:val="00CD72D7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Fontepargpadro"/>
    <w:rsid w:val="00CD72D7"/>
  </w:style>
  <w:style w:type="character" w:customStyle="1" w:styleId="hljs-keyword">
    <w:name w:val="hljs-keyword"/>
    <w:basedOn w:val="Fontepargpadro"/>
    <w:rsid w:val="00CD72D7"/>
  </w:style>
  <w:style w:type="character" w:customStyle="1" w:styleId="hljs-string">
    <w:name w:val="hljs-string"/>
    <w:basedOn w:val="Fontepargpadro"/>
    <w:rsid w:val="00CD72D7"/>
  </w:style>
  <w:style w:type="character" w:customStyle="1" w:styleId="hljs-title">
    <w:name w:val="hljs-title"/>
    <w:basedOn w:val="Fontepargpadro"/>
    <w:rsid w:val="00CD72D7"/>
  </w:style>
  <w:style w:type="character" w:customStyle="1" w:styleId="hljs-params">
    <w:name w:val="hljs-params"/>
    <w:basedOn w:val="Fontepargpadro"/>
    <w:rsid w:val="00CD72D7"/>
  </w:style>
  <w:style w:type="character" w:customStyle="1" w:styleId="hljs-property">
    <w:name w:val="hljs-property"/>
    <w:basedOn w:val="Fontepargpadro"/>
    <w:rsid w:val="00CD72D7"/>
  </w:style>
  <w:style w:type="character" w:customStyle="1" w:styleId="hljs-attr">
    <w:name w:val="hljs-attr"/>
    <w:basedOn w:val="Fontepargpadro"/>
    <w:rsid w:val="00CD72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812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4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34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2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7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52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1253</Words>
  <Characters>6768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Emanuel Celestino Tavares</dc:creator>
  <cp:keywords/>
  <dc:description/>
  <cp:lastModifiedBy>Marcos Emanuel Celestino Tavares</cp:lastModifiedBy>
  <cp:revision>1</cp:revision>
  <dcterms:created xsi:type="dcterms:W3CDTF">2025-11-07T01:10:00Z</dcterms:created>
  <dcterms:modified xsi:type="dcterms:W3CDTF">2025-11-07T01:25:00Z</dcterms:modified>
</cp:coreProperties>
</file>