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B3EB" w14:textId="77777777" w:rsidR="00997C4D" w:rsidRDefault="00997C4D" w:rsidP="00997C4D">
      <w:pPr>
        <w:ind w:left="-567"/>
        <w:rPr>
          <w:rFonts w:ascii="Cambria" w:hAnsi="Cambria"/>
          <w:sz w:val="52"/>
          <w:szCs w:val="52"/>
        </w:rPr>
      </w:pPr>
    </w:p>
    <w:p w14:paraId="3F587E30" w14:textId="77777777" w:rsidR="00997C4D" w:rsidRDefault="00997C4D" w:rsidP="00997C4D">
      <w:pPr>
        <w:ind w:left="-567"/>
        <w:rPr>
          <w:rFonts w:ascii="Cambria" w:hAnsi="Cambria"/>
          <w:sz w:val="52"/>
          <w:szCs w:val="52"/>
        </w:rPr>
      </w:pPr>
    </w:p>
    <w:p w14:paraId="279D1123" w14:textId="60412C97" w:rsidR="00997C4D" w:rsidRDefault="00997C4D" w:rsidP="00997C4D">
      <w:pPr>
        <w:ind w:left="-567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Curso Técnico em Informática para Internet</w:t>
      </w:r>
    </w:p>
    <w:p w14:paraId="051B9284" w14:textId="20AD8C6A" w:rsidR="00997C4D" w:rsidRDefault="00997C4D" w:rsidP="00997C4D">
      <w:pPr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ab/>
      </w:r>
      <w:r>
        <w:rPr>
          <w:rFonts w:ascii="Cambria" w:hAnsi="Cambria"/>
          <w:sz w:val="52"/>
          <w:szCs w:val="52"/>
        </w:rPr>
        <w:tab/>
      </w:r>
      <w:r>
        <w:rPr>
          <w:rFonts w:ascii="Cambria" w:hAnsi="Cambria"/>
          <w:sz w:val="52"/>
          <w:szCs w:val="52"/>
        </w:rPr>
        <w:tab/>
        <w:t>- Projeto de Inovação -</w:t>
      </w:r>
      <w:r>
        <w:rPr>
          <w:rFonts w:ascii="Cambria" w:hAnsi="Cambria"/>
          <w:sz w:val="52"/>
          <w:szCs w:val="52"/>
        </w:rPr>
        <w:tab/>
      </w:r>
    </w:p>
    <w:p w14:paraId="221003D1" w14:textId="77777777" w:rsidR="00997C4D" w:rsidRDefault="00997C4D" w:rsidP="00997C4D">
      <w:pPr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 xml:space="preserve">- Site para Empresa do Setor de Vestuário   </w:t>
      </w:r>
    </w:p>
    <w:p w14:paraId="63D51B2D" w14:textId="7BA9A8EF" w:rsidR="00997C4D" w:rsidRDefault="00997C4D" w:rsidP="00997C4D">
      <w:pPr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 xml:space="preserve">    -Institucional com catalogo de peças –</w:t>
      </w:r>
    </w:p>
    <w:p w14:paraId="07AB3B36" w14:textId="40EDCF67" w:rsidR="00997C4D" w:rsidRDefault="00997C4D" w:rsidP="00997C4D">
      <w:pPr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 xml:space="preserve">         Novembro e </w:t>
      </w:r>
      <w:proofErr w:type="gramStart"/>
      <w:r>
        <w:rPr>
          <w:rFonts w:ascii="Cambria" w:hAnsi="Cambria"/>
          <w:sz w:val="52"/>
          <w:szCs w:val="52"/>
        </w:rPr>
        <w:t>Dezembro</w:t>
      </w:r>
      <w:proofErr w:type="gramEnd"/>
      <w:r>
        <w:rPr>
          <w:rFonts w:ascii="Cambria" w:hAnsi="Cambria"/>
          <w:sz w:val="52"/>
          <w:szCs w:val="52"/>
        </w:rPr>
        <w:t xml:space="preserve"> / 2023</w:t>
      </w:r>
    </w:p>
    <w:p w14:paraId="6562F4EA" w14:textId="205AB271" w:rsidR="00997C4D" w:rsidRDefault="00997C4D" w:rsidP="00997C4D">
      <w:pPr>
        <w:rPr>
          <w:rFonts w:ascii="Cambria" w:hAnsi="Cambria"/>
          <w:sz w:val="52"/>
          <w:szCs w:val="52"/>
        </w:rPr>
      </w:pPr>
    </w:p>
    <w:p w14:paraId="527C4F13" w14:textId="31C46CA6" w:rsidR="00997C4D" w:rsidRDefault="00997C4D" w:rsidP="00997C4D">
      <w:pPr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Grupo:02</w:t>
      </w:r>
    </w:p>
    <w:p w14:paraId="08C53BB2" w14:textId="118FC0E8" w:rsidR="00997C4D" w:rsidRDefault="00997C4D" w:rsidP="00877DA3">
      <w:pPr>
        <w:rPr>
          <w:rFonts w:ascii="Cambria" w:hAnsi="Cambria"/>
          <w:sz w:val="52"/>
          <w:szCs w:val="52"/>
        </w:rPr>
      </w:pPr>
    </w:p>
    <w:p w14:paraId="52E84252" w14:textId="5EED2B1B" w:rsidR="00997C4D" w:rsidRDefault="00997C4D" w:rsidP="00997C4D">
      <w:pPr>
        <w:jc w:val="center"/>
        <w:rPr>
          <w:rFonts w:ascii="Cambria" w:hAnsi="Cambria"/>
          <w:sz w:val="38"/>
          <w:szCs w:val="38"/>
        </w:rPr>
      </w:pPr>
      <w:r>
        <w:rPr>
          <w:rFonts w:ascii="Cambria" w:hAnsi="Cambria"/>
          <w:sz w:val="38"/>
          <w:szCs w:val="38"/>
        </w:rPr>
        <w:t>Integrantes:</w:t>
      </w:r>
    </w:p>
    <w:p w14:paraId="4B9B926F" w14:textId="4116AA06" w:rsidR="00997C4D" w:rsidRDefault="00997C4D" w:rsidP="00997C4D">
      <w:pPr>
        <w:jc w:val="center"/>
        <w:rPr>
          <w:rFonts w:ascii="Cambria" w:hAnsi="Cambria"/>
          <w:sz w:val="38"/>
          <w:szCs w:val="38"/>
        </w:rPr>
      </w:pPr>
      <w:proofErr w:type="spellStart"/>
      <w:r>
        <w:rPr>
          <w:rFonts w:ascii="Cambria" w:hAnsi="Cambria"/>
          <w:sz w:val="38"/>
          <w:szCs w:val="38"/>
        </w:rPr>
        <w:t>Luis</w:t>
      </w:r>
      <w:proofErr w:type="spellEnd"/>
      <w:r>
        <w:rPr>
          <w:rFonts w:ascii="Cambria" w:hAnsi="Cambria"/>
          <w:sz w:val="38"/>
          <w:szCs w:val="38"/>
        </w:rPr>
        <w:t xml:space="preserve"> Felipe Rodrigues (Representante)</w:t>
      </w:r>
    </w:p>
    <w:p w14:paraId="1D857C07" w14:textId="4E5DD6BF" w:rsidR="00997C4D" w:rsidRDefault="00997C4D" w:rsidP="00997C4D">
      <w:pPr>
        <w:jc w:val="center"/>
        <w:rPr>
          <w:rFonts w:ascii="Cambria" w:hAnsi="Cambria"/>
          <w:sz w:val="38"/>
          <w:szCs w:val="38"/>
        </w:rPr>
      </w:pPr>
      <w:r>
        <w:rPr>
          <w:rFonts w:ascii="Cambria" w:hAnsi="Cambria"/>
          <w:sz w:val="38"/>
          <w:szCs w:val="38"/>
        </w:rPr>
        <w:t>Lucas Faria Melo</w:t>
      </w:r>
    </w:p>
    <w:p w14:paraId="01042DF0" w14:textId="38730EB4" w:rsidR="00997C4D" w:rsidRDefault="00997C4D" w:rsidP="00997C4D">
      <w:pPr>
        <w:jc w:val="center"/>
        <w:rPr>
          <w:rFonts w:ascii="Cambria" w:hAnsi="Cambria"/>
          <w:sz w:val="38"/>
          <w:szCs w:val="38"/>
        </w:rPr>
      </w:pPr>
      <w:r>
        <w:rPr>
          <w:rFonts w:ascii="Cambria" w:hAnsi="Cambria"/>
          <w:sz w:val="38"/>
          <w:szCs w:val="38"/>
        </w:rPr>
        <w:t xml:space="preserve">Nathalia </w:t>
      </w:r>
      <w:proofErr w:type="spellStart"/>
      <w:r>
        <w:rPr>
          <w:rFonts w:ascii="Cambria" w:hAnsi="Cambria"/>
          <w:sz w:val="38"/>
          <w:szCs w:val="38"/>
        </w:rPr>
        <w:t>Fedoci</w:t>
      </w:r>
      <w:proofErr w:type="spellEnd"/>
      <w:r>
        <w:rPr>
          <w:rFonts w:ascii="Cambria" w:hAnsi="Cambria"/>
          <w:sz w:val="38"/>
          <w:szCs w:val="38"/>
        </w:rPr>
        <w:t xml:space="preserve"> Trindade</w:t>
      </w:r>
    </w:p>
    <w:p w14:paraId="3107D0BB" w14:textId="41843BDF" w:rsidR="00997C4D" w:rsidRDefault="00997C4D" w:rsidP="00997C4D">
      <w:pPr>
        <w:jc w:val="center"/>
        <w:rPr>
          <w:rFonts w:ascii="Cambria" w:hAnsi="Cambria"/>
          <w:sz w:val="38"/>
          <w:szCs w:val="38"/>
        </w:rPr>
      </w:pPr>
      <w:r>
        <w:rPr>
          <w:rFonts w:ascii="Cambria" w:hAnsi="Cambria"/>
          <w:sz w:val="38"/>
          <w:szCs w:val="38"/>
        </w:rPr>
        <w:t xml:space="preserve">Luciano </w:t>
      </w:r>
      <w:proofErr w:type="spellStart"/>
      <w:r>
        <w:rPr>
          <w:rFonts w:ascii="Cambria" w:hAnsi="Cambria"/>
          <w:sz w:val="38"/>
          <w:szCs w:val="38"/>
        </w:rPr>
        <w:t>Junio</w:t>
      </w:r>
      <w:proofErr w:type="spellEnd"/>
      <w:r>
        <w:rPr>
          <w:rFonts w:ascii="Cambria" w:hAnsi="Cambria"/>
          <w:sz w:val="38"/>
          <w:szCs w:val="38"/>
        </w:rPr>
        <w:t xml:space="preserve"> D.de Oliveira</w:t>
      </w:r>
    </w:p>
    <w:p w14:paraId="08F9C071" w14:textId="4BA79C00" w:rsidR="00997C4D" w:rsidRDefault="00997C4D" w:rsidP="00997C4D">
      <w:pPr>
        <w:jc w:val="center"/>
        <w:rPr>
          <w:rFonts w:ascii="Cambria" w:hAnsi="Cambria"/>
          <w:sz w:val="38"/>
          <w:szCs w:val="38"/>
        </w:rPr>
      </w:pPr>
      <w:r>
        <w:rPr>
          <w:rFonts w:ascii="Cambria" w:hAnsi="Cambria"/>
          <w:sz w:val="38"/>
          <w:szCs w:val="38"/>
        </w:rPr>
        <w:t>Davi dos Santos Vidal</w:t>
      </w:r>
    </w:p>
    <w:p w14:paraId="78189A11" w14:textId="473DC8E0" w:rsidR="00997C4D" w:rsidRPr="00997C4D" w:rsidRDefault="00997C4D" w:rsidP="00997C4D">
      <w:pPr>
        <w:ind w:left="284"/>
        <w:jc w:val="center"/>
        <w:rPr>
          <w:rFonts w:ascii="Cambria" w:hAnsi="Cambria"/>
          <w:sz w:val="38"/>
          <w:szCs w:val="38"/>
        </w:rPr>
      </w:pPr>
      <w:proofErr w:type="spellStart"/>
      <w:r>
        <w:rPr>
          <w:rFonts w:ascii="Cambria" w:hAnsi="Cambria"/>
          <w:sz w:val="38"/>
          <w:szCs w:val="38"/>
        </w:rPr>
        <w:t>Luis</w:t>
      </w:r>
      <w:proofErr w:type="spellEnd"/>
      <w:r>
        <w:rPr>
          <w:rFonts w:ascii="Cambria" w:hAnsi="Cambria"/>
          <w:sz w:val="38"/>
          <w:szCs w:val="38"/>
        </w:rPr>
        <w:t xml:space="preserve"> Renato F. da Silva</w:t>
      </w:r>
    </w:p>
    <w:p w14:paraId="7877F75B" w14:textId="1A212881" w:rsidR="008245BC" w:rsidRDefault="008245BC" w:rsidP="00877DA3">
      <w:pPr>
        <w:jc w:val="right"/>
        <w:rPr>
          <w:rFonts w:ascii="Cambria" w:hAnsi="Cambria"/>
          <w:sz w:val="52"/>
          <w:szCs w:val="52"/>
        </w:rPr>
      </w:pPr>
      <w:r>
        <w:rPr>
          <w:sz w:val="48"/>
          <w:szCs w:val="48"/>
        </w:rPr>
        <w:br w:type="page"/>
      </w:r>
    </w:p>
    <w:sdt>
      <w:sdtPr>
        <w:id w:val="1267194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13563A" w14:textId="79755829" w:rsidR="00877DA3" w:rsidRPr="00877DA3" w:rsidRDefault="00877DA3">
          <w:pPr>
            <w:pStyle w:val="CabealhodoSumrio"/>
            <w:rPr>
              <w:sz w:val="28"/>
              <w:szCs w:val="28"/>
            </w:rPr>
          </w:pPr>
          <w:r w:rsidRPr="00877DA3">
            <w:rPr>
              <w:sz w:val="28"/>
              <w:szCs w:val="28"/>
            </w:rPr>
            <w:t>Sumário</w:t>
          </w:r>
        </w:p>
        <w:p w14:paraId="4DB72276" w14:textId="22332F9D" w:rsidR="00D872AD" w:rsidRPr="00D872AD" w:rsidRDefault="00877DA3">
          <w:pPr>
            <w:pStyle w:val="Sumrio2"/>
            <w:tabs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r w:rsidRPr="00877DA3">
            <w:rPr>
              <w:sz w:val="20"/>
              <w:szCs w:val="20"/>
            </w:rPr>
            <w:fldChar w:fldCharType="begin"/>
          </w:r>
          <w:r w:rsidRPr="00877DA3">
            <w:rPr>
              <w:sz w:val="20"/>
              <w:szCs w:val="20"/>
            </w:rPr>
            <w:instrText xml:space="preserve"> TOC \o "1-3" \h \z \u </w:instrText>
          </w:r>
          <w:r w:rsidRPr="00877DA3">
            <w:rPr>
              <w:sz w:val="20"/>
              <w:szCs w:val="20"/>
            </w:rPr>
            <w:fldChar w:fldCharType="separate"/>
          </w:r>
          <w:hyperlink w:anchor="_Toc151496305" w:history="1">
            <w:r w:rsidR="00D872AD" w:rsidRPr="00D872AD">
              <w:rPr>
                <w:rStyle w:val="Hyperlink"/>
                <w:noProof/>
                <w:sz w:val="20"/>
                <w:szCs w:val="20"/>
              </w:rPr>
              <w:t>Levantamento de requisitos funcionais:</w:t>
            </w:r>
            <w:r w:rsidR="00D872AD" w:rsidRPr="00D872AD">
              <w:rPr>
                <w:noProof/>
                <w:webHidden/>
                <w:sz w:val="20"/>
                <w:szCs w:val="20"/>
              </w:rPr>
              <w:tab/>
            </w:r>
            <w:r w:rsidR="00D872AD"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="00D872AD" w:rsidRPr="00D872AD">
              <w:rPr>
                <w:noProof/>
                <w:webHidden/>
                <w:sz w:val="20"/>
                <w:szCs w:val="20"/>
              </w:rPr>
              <w:instrText xml:space="preserve"> PAGEREF _Toc151496305 \h </w:instrText>
            </w:r>
            <w:r w:rsidR="00D872AD" w:rsidRPr="00D872AD">
              <w:rPr>
                <w:noProof/>
                <w:webHidden/>
                <w:sz w:val="20"/>
                <w:szCs w:val="20"/>
              </w:rPr>
            </w:r>
            <w:r w:rsidR="00D872AD"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872AD">
              <w:rPr>
                <w:noProof/>
                <w:webHidden/>
                <w:sz w:val="20"/>
                <w:szCs w:val="20"/>
              </w:rPr>
              <w:t>3</w:t>
            </w:r>
            <w:r w:rsidR="00D872AD"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B1D7B2" w14:textId="4BE6857F" w:rsidR="00D872AD" w:rsidRPr="00D872AD" w:rsidRDefault="00D872AD">
          <w:pPr>
            <w:pStyle w:val="Sumrio2"/>
            <w:tabs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06" w:history="1">
            <w:r w:rsidRPr="00D872AD">
              <w:rPr>
                <w:rStyle w:val="Hyperlink"/>
                <w:noProof/>
                <w:sz w:val="20"/>
                <w:szCs w:val="20"/>
              </w:rPr>
              <w:t>00-&gt; Dashboard: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_Toc151496306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AC7E71" w14:textId="37842E27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07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Rf00: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_Toc151496307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7B600E" w14:textId="34DF9376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08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Rf01: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_Toc151496308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210354" w14:textId="3C922F29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09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Rf02: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_Toc151496309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898C4D" w14:textId="4EB05FB1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10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Rf03: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_Toc151496310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D83732" w14:textId="30F88558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11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Rf04: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_Toc151496311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CA4F1C" w14:textId="7951287B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12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Rf05: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_Toc151496312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49A5C2" w14:textId="2142AA41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13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Rf06: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_Toc151496313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68F358" w14:textId="73E4D35C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14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Rf07: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_Toc151496314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4C5826" w14:textId="454C8828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15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Rf08: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_Toc151496315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DE9A33" w14:textId="1D8DF92E" w:rsidR="00D872AD" w:rsidRPr="00D872AD" w:rsidRDefault="00D872AD">
          <w:pPr>
            <w:pStyle w:val="Sumrio2"/>
            <w:tabs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16" w:history="1">
            <w:r w:rsidRPr="00D872AD">
              <w:rPr>
                <w:rStyle w:val="Hyperlink"/>
                <w:noProof/>
                <w:sz w:val="20"/>
                <w:szCs w:val="20"/>
              </w:rPr>
              <w:t>01-&gt; Catalogo: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_Toc151496316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CE5BB1" w14:textId="26BF1439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17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Rf09: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_Toc151496317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A03B84" w14:textId="054B19E9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18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Rf10: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_Toc151496318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1802DB" w14:textId="4D6E5BBC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19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Rf11: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_Toc151496319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326579" w14:textId="3AA046A7" w:rsidR="00D872AD" w:rsidRPr="00D872AD" w:rsidRDefault="00D872AD">
          <w:pPr>
            <w:pStyle w:val="Sumrio2"/>
            <w:tabs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20" w:history="1">
            <w:r w:rsidRPr="00D872AD">
              <w:rPr>
                <w:rStyle w:val="Hyperlink"/>
                <w:noProof/>
                <w:sz w:val="20"/>
                <w:szCs w:val="20"/>
              </w:rPr>
              <w:t>02-Pagina Inicial: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_Toc151496320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6BAB99" w14:textId="2D11FE1D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21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Rf12: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_Toc151496321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A2E1D9" w14:textId="2B80EBA5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22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Rf13: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_Toc151496322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BF36CB" w14:textId="31F6C6E5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23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Rf14: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_Toc151496323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A5F86B" w14:textId="2073BA3A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24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Rf15: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_Toc151496324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37DF35" w14:textId="52F367BE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25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Rf16: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_Toc151496325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7AF941" w14:textId="490AB2E1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26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Rf17: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_Toc151496326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B90184" w14:textId="710A5272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27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Rf18: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_Toc151496327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7BE2B1" w14:textId="75E94F5A" w:rsidR="00D872AD" w:rsidRPr="00D872AD" w:rsidRDefault="00D872AD">
          <w:pPr>
            <w:pStyle w:val="Sumrio2"/>
            <w:tabs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28" w:history="1">
            <w:r w:rsidRPr="00D872AD">
              <w:rPr>
                <w:rStyle w:val="Hyperlink"/>
                <w:noProof/>
                <w:sz w:val="20"/>
                <w:szCs w:val="20"/>
              </w:rPr>
              <w:t>03-dicas e artigos: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_Toc151496328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B493EA" w14:textId="25CF86DB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29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Rf19: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_Toc151496329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9B5C42" w14:textId="1C814E74" w:rsidR="00D872AD" w:rsidRPr="00D872AD" w:rsidRDefault="00D872AD">
          <w:pPr>
            <w:pStyle w:val="Sumrio2"/>
            <w:tabs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30" w:history="1">
            <w:r w:rsidRPr="00D872AD">
              <w:rPr>
                <w:rStyle w:val="Hyperlink"/>
                <w:noProof/>
                <w:sz w:val="20"/>
                <w:szCs w:val="20"/>
              </w:rPr>
              <w:t>04-Sobre: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_Toc151496330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2F51AD" w14:textId="76CDB83F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31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Rf20: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_Toc151496331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5D43DF" w14:textId="383DDEF6" w:rsidR="00D872AD" w:rsidRPr="00D872AD" w:rsidRDefault="00D872AD">
          <w:pPr>
            <w:pStyle w:val="Sumrio2"/>
            <w:tabs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32" w:history="1">
            <w:r w:rsidRPr="00D872AD">
              <w:rPr>
                <w:rStyle w:val="Hyperlink"/>
                <w:noProof/>
                <w:sz w:val="20"/>
                <w:szCs w:val="20"/>
              </w:rPr>
              <w:t>Levantamento de requisitos não funcionais: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_Toc151496332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019CC0" w14:textId="540134D9" w:rsidR="00D872AD" w:rsidRPr="00D872AD" w:rsidRDefault="00D872AD">
          <w:pPr>
            <w:pStyle w:val="Sumrio2"/>
            <w:tabs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33" w:history="1">
            <w:r w:rsidRPr="00D872AD">
              <w:rPr>
                <w:rStyle w:val="Hyperlink"/>
                <w:noProof/>
                <w:sz w:val="20"/>
                <w:szCs w:val="20"/>
              </w:rPr>
              <w:t>00 -&gt; Requisitos não funcionais gerais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_Toc151496333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E74A50" w14:textId="5D38D7A5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34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RNF01: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_Toc151496334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1AD3BA" w14:textId="1CCE2287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35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RNF02: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_Toc151496335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39595D" w14:textId="090C9210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36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RNF03: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_Toc151496336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2639F9" w14:textId="7F0F32BF" w:rsidR="00D872AD" w:rsidRPr="00D872AD" w:rsidRDefault="00D872AD">
          <w:pPr>
            <w:pStyle w:val="Sumrio3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51496337" w:history="1">
            <w:r w:rsidRPr="00D872AD">
              <w:rPr>
                <w:rStyle w:val="Hyperlink"/>
                <w:rFonts w:ascii="Symbol" w:hAnsi="Symbol" w:cs="Arial"/>
                <w:noProof/>
                <w:sz w:val="20"/>
                <w:szCs w:val="20"/>
              </w:rPr>
              <w:t></w:t>
            </w:r>
            <w:r w:rsidRPr="00D872AD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D872AD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RNF04:</w:t>
            </w:r>
            <w:r w:rsidRPr="00D872AD">
              <w:rPr>
                <w:noProof/>
                <w:webHidden/>
                <w:sz w:val="20"/>
                <w:szCs w:val="20"/>
              </w:rPr>
              <w:tab/>
            </w:r>
            <w:r w:rsidRPr="00D872AD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2AD">
              <w:rPr>
                <w:noProof/>
                <w:webHidden/>
                <w:sz w:val="20"/>
                <w:szCs w:val="20"/>
              </w:rPr>
              <w:instrText xml:space="preserve"> PAGEREF _Toc151496337 \h </w:instrText>
            </w:r>
            <w:r w:rsidRPr="00D872AD">
              <w:rPr>
                <w:noProof/>
                <w:webHidden/>
                <w:sz w:val="20"/>
                <w:szCs w:val="20"/>
              </w:rPr>
            </w:r>
            <w:r w:rsidRPr="00D872AD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D872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DFE874" w14:textId="2B8AE298" w:rsidR="00877DA3" w:rsidRDefault="00877DA3">
          <w:r w:rsidRPr="00877DA3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17128685" w14:textId="77777777" w:rsidR="00997C4D" w:rsidRPr="00997C4D" w:rsidRDefault="00997C4D" w:rsidP="00877DA3">
      <w:pPr>
        <w:rPr>
          <w:rFonts w:ascii="Cambria" w:eastAsiaTheme="majorEastAsia" w:hAnsi="Cambria" w:cstheme="majorBidi"/>
          <w:color w:val="2F5496" w:themeColor="accent1" w:themeShade="BF"/>
          <w:sz w:val="52"/>
          <w:szCs w:val="52"/>
        </w:rPr>
      </w:pPr>
    </w:p>
    <w:p w14:paraId="0C487FF2" w14:textId="77777777" w:rsidR="008245BC" w:rsidRDefault="008245BC" w:rsidP="008245BC">
      <w:pPr>
        <w:pStyle w:val="Ttulo2"/>
        <w:rPr>
          <w:sz w:val="48"/>
          <w:szCs w:val="48"/>
        </w:rPr>
      </w:pPr>
      <w:r>
        <w:rPr>
          <w:sz w:val="48"/>
          <w:szCs w:val="48"/>
        </w:rPr>
        <w:br w:type="page"/>
      </w:r>
      <w:bookmarkStart w:id="0" w:name="_Toc151496305"/>
      <w:r>
        <w:rPr>
          <w:sz w:val="48"/>
          <w:szCs w:val="48"/>
        </w:rPr>
        <w:lastRenderedPageBreak/>
        <w:t>Levantamento de requisitos funcionais:</w:t>
      </w:r>
      <w:bookmarkEnd w:id="0"/>
    </w:p>
    <w:p w14:paraId="546119DD" w14:textId="77777777" w:rsidR="008245BC" w:rsidRDefault="008245BC" w:rsidP="008245BC"/>
    <w:p w14:paraId="2C2A20E8" w14:textId="77777777" w:rsidR="008245BC" w:rsidRDefault="008245BC" w:rsidP="008245BC">
      <w:pPr>
        <w:pStyle w:val="Ttulo2"/>
      </w:pPr>
      <w:bookmarkStart w:id="1" w:name="_Toc151496306"/>
      <w:r>
        <w:t>00-&gt; Dashboard:</w:t>
      </w:r>
      <w:bookmarkEnd w:id="1"/>
    </w:p>
    <w:p w14:paraId="673D3427" w14:textId="77777777" w:rsidR="008245BC" w:rsidRDefault="008245BC" w:rsidP="008245BC">
      <w:r>
        <w:tab/>
      </w:r>
    </w:p>
    <w:p w14:paraId="3206AE23" w14:textId="77777777" w:rsidR="008245BC" w:rsidRPr="006928FE" w:rsidRDefault="008245BC" w:rsidP="0082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bookmarkStart w:id="2" w:name="_Toc151496307"/>
      <w:r w:rsidRPr="008245BC">
        <w:rPr>
          <w:rStyle w:val="Ttulo3Char"/>
          <w:rFonts w:ascii="Arial" w:hAnsi="Arial" w:cs="Arial"/>
          <w:sz w:val="28"/>
          <w:szCs w:val="28"/>
        </w:rPr>
        <w:t>Rf00:</w:t>
      </w:r>
      <w:bookmarkEnd w:id="2"/>
      <w:r w:rsidRPr="006928FE">
        <w:rPr>
          <w:rFonts w:ascii="Arial" w:hAnsi="Arial" w:cs="Arial"/>
          <w:sz w:val="28"/>
          <w:szCs w:val="28"/>
        </w:rPr>
        <w:t xml:space="preserve"> O sistema liberará as funcionalidades após o êxito no login do funcionário presente na tela do catalogo.</w:t>
      </w:r>
    </w:p>
    <w:p w14:paraId="455332C1" w14:textId="77777777" w:rsidR="008245BC" w:rsidRPr="006928FE" w:rsidRDefault="008245BC" w:rsidP="0082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bookmarkStart w:id="3" w:name="_Toc151496308"/>
      <w:r w:rsidRPr="008245BC">
        <w:rPr>
          <w:rStyle w:val="Ttulo3Char"/>
          <w:rFonts w:ascii="Arial" w:hAnsi="Arial" w:cs="Arial"/>
          <w:sz w:val="28"/>
          <w:szCs w:val="28"/>
        </w:rPr>
        <w:t>Rf01:</w:t>
      </w:r>
      <w:bookmarkEnd w:id="3"/>
      <w:r w:rsidRPr="006928FE">
        <w:rPr>
          <w:rFonts w:ascii="Arial" w:hAnsi="Arial" w:cs="Arial"/>
          <w:sz w:val="28"/>
          <w:szCs w:val="28"/>
        </w:rPr>
        <w:t xml:space="preserve"> O sistema apresentará as opções de consultar ou adicionar produtos.</w:t>
      </w:r>
    </w:p>
    <w:p w14:paraId="23CEFF3D" w14:textId="77777777" w:rsidR="008245BC" w:rsidRPr="006928FE" w:rsidRDefault="008245BC" w:rsidP="0082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bookmarkStart w:id="4" w:name="_Toc151496309"/>
      <w:r w:rsidRPr="008245BC">
        <w:rPr>
          <w:rStyle w:val="Ttulo3Char"/>
          <w:rFonts w:ascii="Arial" w:hAnsi="Arial" w:cs="Arial"/>
          <w:sz w:val="28"/>
          <w:szCs w:val="28"/>
        </w:rPr>
        <w:t>Rf02:</w:t>
      </w:r>
      <w:bookmarkEnd w:id="4"/>
      <w:r w:rsidRPr="006928FE">
        <w:rPr>
          <w:rFonts w:ascii="Arial" w:hAnsi="Arial" w:cs="Arial"/>
          <w:sz w:val="28"/>
          <w:szCs w:val="28"/>
        </w:rPr>
        <w:t xml:space="preserve"> O sistema adicionará uma imagem.</w:t>
      </w:r>
    </w:p>
    <w:p w14:paraId="57229AEE" w14:textId="77777777" w:rsidR="008245BC" w:rsidRPr="006928FE" w:rsidRDefault="008245BC" w:rsidP="0082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bookmarkStart w:id="5" w:name="_Toc151496310"/>
      <w:r w:rsidRPr="008245BC">
        <w:rPr>
          <w:rStyle w:val="Ttulo3Char"/>
          <w:rFonts w:ascii="Arial" w:hAnsi="Arial" w:cs="Arial"/>
          <w:sz w:val="28"/>
          <w:szCs w:val="28"/>
        </w:rPr>
        <w:t>Rf03:</w:t>
      </w:r>
      <w:bookmarkEnd w:id="5"/>
      <w:r w:rsidRPr="006928FE">
        <w:rPr>
          <w:rFonts w:ascii="Arial" w:hAnsi="Arial" w:cs="Arial"/>
          <w:sz w:val="28"/>
          <w:szCs w:val="28"/>
        </w:rPr>
        <w:t xml:space="preserve"> O sistema </w:t>
      </w:r>
      <w:proofErr w:type="spellStart"/>
      <w:r w:rsidRPr="006928FE">
        <w:rPr>
          <w:rFonts w:ascii="Arial" w:hAnsi="Arial" w:cs="Arial"/>
          <w:sz w:val="28"/>
          <w:szCs w:val="28"/>
        </w:rPr>
        <w:t>permitira</w:t>
      </w:r>
      <w:proofErr w:type="spellEnd"/>
      <w:r w:rsidRPr="006928FE">
        <w:rPr>
          <w:rFonts w:ascii="Arial" w:hAnsi="Arial" w:cs="Arial"/>
          <w:sz w:val="28"/>
          <w:szCs w:val="28"/>
        </w:rPr>
        <w:t xml:space="preserve"> alterações de dados dos produtos.</w:t>
      </w:r>
    </w:p>
    <w:p w14:paraId="659E7925" w14:textId="77777777" w:rsidR="008245BC" w:rsidRPr="006928FE" w:rsidRDefault="008245BC" w:rsidP="0082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bookmarkStart w:id="6" w:name="_Toc151496311"/>
      <w:r w:rsidRPr="008245BC">
        <w:rPr>
          <w:rStyle w:val="Ttulo3Char"/>
          <w:rFonts w:ascii="Arial" w:hAnsi="Arial" w:cs="Arial"/>
          <w:sz w:val="28"/>
          <w:szCs w:val="28"/>
        </w:rPr>
        <w:t>Rf04:</w:t>
      </w:r>
      <w:bookmarkEnd w:id="6"/>
      <w:r w:rsidRPr="006928FE">
        <w:rPr>
          <w:rFonts w:ascii="Arial" w:hAnsi="Arial" w:cs="Arial"/>
          <w:sz w:val="28"/>
          <w:szCs w:val="28"/>
        </w:rPr>
        <w:t xml:space="preserve"> O sistema possibilitara a exclusão dos produtos.</w:t>
      </w:r>
    </w:p>
    <w:p w14:paraId="0B9A74BC" w14:textId="77777777" w:rsidR="008245BC" w:rsidRPr="006928FE" w:rsidRDefault="008245BC" w:rsidP="0082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bookmarkStart w:id="7" w:name="_Toc151496312"/>
      <w:r w:rsidRPr="008245BC">
        <w:rPr>
          <w:rStyle w:val="Ttulo3Char"/>
          <w:rFonts w:ascii="Arial" w:hAnsi="Arial" w:cs="Arial"/>
          <w:sz w:val="28"/>
          <w:szCs w:val="28"/>
        </w:rPr>
        <w:t>Rf05:</w:t>
      </w:r>
      <w:bookmarkEnd w:id="7"/>
      <w:r w:rsidRPr="006928FE">
        <w:rPr>
          <w:rFonts w:ascii="Arial" w:hAnsi="Arial" w:cs="Arial"/>
          <w:sz w:val="28"/>
          <w:szCs w:val="28"/>
        </w:rPr>
        <w:t xml:space="preserve"> O sistema permitirá a adição de novos funcionários.</w:t>
      </w:r>
    </w:p>
    <w:p w14:paraId="3F7D002D" w14:textId="77777777" w:rsidR="008245BC" w:rsidRPr="006928FE" w:rsidRDefault="008245BC" w:rsidP="0082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bookmarkStart w:id="8" w:name="_Toc151496313"/>
      <w:r w:rsidRPr="008245BC">
        <w:rPr>
          <w:rStyle w:val="Ttulo3Char"/>
          <w:rFonts w:ascii="Arial" w:hAnsi="Arial" w:cs="Arial"/>
          <w:sz w:val="28"/>
          <w:szCs w:val="28"/>
        </w:rPr>
        <w:t>Rf06:</w:t>
      </w:r>
      <w:bookmarkEnd w:id="8"/>
      <w:r w:rsidRPr="006928FE">
        <w:rPr>
          <w:rFonts w:ascii="Arial" w:hAnsi="Arial" w:cs="Arial"/>
          <w:sz w:val="28"/>
          <w:szCs w:val="28"/>
        </w:rPr>
        <w:t xml:space="preserve"> O sistema possibilitará a edição dos dados dos funcionários.</w:t>
      </w:r>
    </w:p>
    <w:p w14:paraId="397C9ACF" w14:textId="77777777" w:rsidR="008245BC" w:rsidRPr="006928FE" w:rsidRDefault="008245BC" w:rsidP="0082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bookmarkStart w:id="9" w:name="_Toc151496314"/>
      <w:r w:rsidRPr="008245BC">
        <w:rPr>
          <w:rStyle w:val="Ttulo3Char"/>
          <w:rFonts w:ascii="Arial" w:hAnsi="Arial" w:cs="Arial"/>
          <w:sz w:val="28"/>
          <w:szCs w:val="28"/>
        </w:rPr>
        <w:t>Rf07:</w:t>
      </w:r>
      <w:bookmarkEnd w:id="9"/>
      <w:r w:rsidRPr="006928FE">
        <w:rPr>
          <w:rFonts w:ascii="Arial" w:hAnsi="Arial" w:cs="Arial"/>
          <w:sz w:val="28"/>
          <w:szCs w:val="28"/>
        </w:rPr>
        <w:t xml:space="preserve"> O sistema possibilitará a exclusão dos funcionários.</w:t>
      </w:r>
    </w:p>
    <w:p w14:paraId="7C4BD694" w14:textId="77777777" w:rsidR="008245BC" w:rsidRPr="006928FE" w:rsidRDefault="008245BC" w:rsidP="0082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bookmarkStart w:id="10" w:name="_Toc151496315"/>
      <w:r w:rsidRPr="008245BC">
        <w:rPr>
          <w:rStyle w:val="Ttulo3Char"/>
          <w:rFonts w:ascii="Arial" w:hAnsi="Arial" w:cs="Arial"/>
          <w:sz w:val="28"/>
          <w:szCs w:val="28"/>
        </w:rPr>
        <w:t>Rf08:</w:t>
      </w:r>
      <w:bookmarkEnd w:id="10"/>
      <w:r w:rsidRPr="006928FE">
        <w:rPr>
          <w:rFonts w:ascii="Arial" w:hAnsi="Arial" w:cs="Arial"/>
          <w:sz w:val="28"/>
          <w:szCs w:val="28"/>
        </w:rPr>
        <w:t xml:space="preserve"> O sistema permitirá a busca de informações.</w:t>
      </w:r>
    </w:p>
    <w:p w14:paraId="0473F4BD" w14:textId="77777777" w:rsidR="008245BC" w:rsidRPr="006928FE" w:rsidRDefault="008245BC" w:rsidP="008245BC">
      <w:pPr>
        <w:pStyle w:val="Ttulo2"/>
      </w:pPr>
      <w:bookmarkStart w:id="11" w:name="_Toc151496316"/>
      <w:r>
        <w:t>01-&gt; Catalogo:</w:t>
      </w:r>
      <w:bookmarkEnd w:id="11"/>
    </w:p>
    <w:p w14:paraId="6F80ABA2" w14:textId="77777777" w:rsidR="008245BC" w:rsidRDefault="008245BC" w:rsidP="008245BC"/>
    <w:p w14:paraId="36454FCD" w14:textId="77777777" w:rsidR="008245BC" w:rsidRPr="006928FE" w:rsidRDefault="008245BC" w:rsidP="008245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bookmarkStart w:id="12" w:name="_Toc151496317"/>
      <w:r w:rsidRPr="008245BC">
        <w:rPr>
          <w:rStyle w:val="Ttulo3Char"/>
          <w:rFonts w:ascii="Arial" w:hAnsi="Arial" w:cs="Arial"/>
          <w:sz w:val="28"/>
          <w:szCs w:val="28"/>
        </w:rPr>
        <w:t>Rf09:</w:t>
      </w:r>
      <w:bookmarkEnd w:id="12"/>
      <w:r w:rsidRPr="006928FE">
        <w:rPr>
          <w:rFonts w:ascii="Arial" w:hAnsi="Arial" w:cs="Arial"/>
          <w:sz w:val="28"/>
          <w:szCs w:val="28"/>
        </w:rPr>
        <w:t xml:space="preserve"> O sistema permitirá ao usuário localizar o produto através de palavras chaves.</w:t>
      </w:r>
    </w:p>
    <w:p w14:paraId="1C133F52" w14:textId="77777777" w:rsidR="008245BC" w:rsidRPr="006928FE" w:rsidRDefault="008245BC" w:rsidP="008245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bookmarkStart w:id="13" w:name="_Toc151496318"/>
      <w:r w:rsidRPr="008245BC">
        <w:rPr>
          <w:rStyle w:val="Ttulo3Char"/>
          <w:rFonts w:ascii="Arial" w:hAnsi="Arial" w:cs="Arial"/>
          <w:sz w:val="28"/>
          <w:szCs w:val="28"/>
        </w:rPr>
        <w:t>Rf10:</w:t>
      </w:r>
      <w:bookmarkEnd w:id="13"/>
      <w:r w:rsidRPr="006928FE">
        <w:rPr>
          <w:rFonts w:ascii="Arial" w:hAnsi="Arial" w:cs="Arial"/>
          <w:sz w:val="28"/>
          <w:szCs w:val="28"/>
        </w:rPr>
        <w:t xml:space="preserve"> O sistema após o usuário clicar no produto desejado, apresentara um modal detalhando as informações relacionadas.</w:t>
      </w:r>
    </w:p>
    <w:p w14:paraId="2970EA15" w14:textId="77777777" w:rsidR="008245BC" w:rsidRPr="006928FE" w:rsidRDefault="008245BC" w:rsidP="008245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bookmarkStart w:id="14" w:name="_Toc151496319"/>
      <w:r w:rsidRPr="008245BC">
        <w:rPr>
          <w:rStyle w:val="Ttulo3Char"/>
          <w:rFonts w:ascii="Arial" w:hAnsi="Arial" w:cs="Arial"/>
          <w:sz w:val="28"/>
          <w:szCs w:val="28"/>
        </w:rPr>
        <w:t>Rf11:</w:t>
      </w:r>
      <w:bookmarkEnd w:id="14"/>
      <w:r w:rsidRPr="006928FE">
        <w:rPr>
          <w:rFonts w:ascii="Arial" w:hAnsi="Arial" w:cs="Arial"/>
          <w:sz w:val="28"/>
          <w:szCs w:val="28"/>
        </w:rPr>
        <w:t xml:space="preserve"> O sistema possuirá um botão “home” que permitirá após ser clicado o usuário retorne a página inicial.</w:t>
      </w:r>
    </w:p>
    <w:p w14:paraId="6BD0F16E" w14:textId="77777777" w:rsidR="008245BC" w:rsidRPr="008A23CB" w:rsidRDefault="008245BC" w:rsidP="008245BC">
      <w:pPr>
        <w:pStyle w:val="PargrafodaLista"/>
        <w:rPr>
          <w:sz w:val="40"/>
          <w:szCs w:val="40"/>
        </w:rPr>
      </w:pPr>
    </w:p>
    <w:p w14:paraId="49CB05F1" w14:textId="77777777" w:rsidR="008245BC" w:rsidRPr="00EC513F" w:rsidRDefault="008245BC" w:rsidP="008245BC"/>
    <w:p w14:paraId="0CAFC77E" w14:textId="77777777" w:rsidR="008245BC" w:rsidRDefault="008245BC" w:rsidP="008245BC">
      <w:r>
        <w:br w:type="page"/>
      </w:r>
    </w:p>
    <w:p w14:paraId="4E84F78D" w14:textId="77777777" w:rsidR="008245BC" w:rsidRDefault="008245BC" w:rsidP="008245BC">
      <w:pPr>
        <w:pStyle w:val="Ttulo2"/>
      </w:pPr>
      <w:bookmarkStart w:id="15" w:name="_Toc151496320"/>
      <w:r>
        <w:lastRenderedPageBreak/>
        <w:t>02-Pagina Inicial:</w:t>
      </w:r>
      <w:bookmarkEnd w:id="15"/>
    </w:p>
    <w:p w14:paraId="5E19C0B3" w14:textId="77777777" w:rsidR="008245BC" w:rsidRDefault="008245BC" w:rsidP="008245BC"/>
    <w:p w14:paraId="1D02831F" w14:textId="77777777" w:rsidR="008245BC" w:rsidRPr="006928FE" w:rsidRDefault="008245BC" w:rsidP="008245B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bookmarkStart w:id="16" w:name="_Toc151496321"/>
      <w:r w:rsidRPr="008245BC">
        <w:rPr>
          <w:rStyle w:val="Ttulo3Char"/>
          <w:rFonts w:ascii="Arial" w:hAnsi="Arial" w:cs="Arial"/>
          <w:sz w:val="28"/>
          <w:szCs w:val="28"/>
        </w:rPr>
        <w:t>Rf12:</w:t>
      </w:r>
      <w:bookmarkEnd w:id="16"/>
      <w:r w:rsidRPr="006928FE">
        <w:rPr>
          <w:rFonts w:ascii="Arial" w:hAnsi="Arial" w:cs="Arial"/>
          <w:sz w:val="28"/>
          <w:szCs w:val="28"/>
        </w:rPr>
        <w:t xml:space="preserve"> O sistema apresentará na tela principal a categoria “últimos lançamentos” aonde o usuário poderá visualizar as últimas peças lançadas.</w:t>
      </w:r>
    </w:p>
    <w:p w14:paraId="046D0BEA" w14:textId="77777777" w:rsidR="008245BC" w:rsidRPr="006928FE" w:rsidRDefault="008245BC" w:rsidP="008245B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bookmarkStart w:id="17" w:name="_Toc151496322"/>
      <w:r w:rsidRPr="008245BC">
        <w:rPr>
          <w:rStyle w:val="Ttulo3Char"/>
          <w:rFonts w:ascii="Arial" w:hAnsi="Arial" w:cs="Arial"/>
          <w:sz w:val="28"/>
          <w:szCs w:val="28"/>
        </w:rPr>
        <w:t>Rf13:</w:t>
      </w:r>
      <w:bookmarkEnd w:id="17"/>
      <w:r w:rsidRPr="006928FE">
        <w:rPr>
          <w:rFonts w:ascii="Arial" w:hAnsi="Arial" w:cs="Arial"/>
          <w:sz w:val="28"/>
          <w:szCs w:val="28"/>
        </w:rPr>
        <w:t xml:space="preserve"> Após o usuário clicar em um card presente na aba “últimos lançamentos” haverá um botão “ver mais” onde redirecionará para a tela de catalogo referente aos produtos da empresa.</w:t>
      </w:r>
    </w:p>
    <w:p w14:paraId="666EC6B4" w14:textId="77777777" w:rsidR="008245BC" w:rsidRPr="006928FE" w:rsidRDefault="008245BC" w:rsidP="008245B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bookmarkStart w:id="18" w:name="_Toc151496323"/>
      <w:r w:rsidRPr="008245BC">
        <w:rPr>
          <w:rStyle w:val="Ttulo3Char"/>
          <w:rFonts w:ascii="Arial" w:hAnsi="Arial" w:cs="Arial"/>
          <w:sz w:val="28"/>
          <w:szCs w:val="28"/>
        </w:rPr>
        <w:t>Rf14:</w:t>
      </w:r>
      <w:bookmarkEnd w:id="18"/>
      <w:r w:rsidRPr="006928FE">
        <w:rPr>
          <w:rFonts w:ascii="Arial" w:hAnsi="Arial" w:cs="Arial"/>
          <w:sz w:val="28"/>
          <w:szCs w:val="28"/>
        </w:rPr>
        <w:t xml:space="preserve"> Na parte superior da tela principal, haverá um botão “dicas” que ao ser clicado levará o usuário a tela de dicas e artigos.</w:t>
      </w:r>
    </w:p>
    <w:p w14:paraId="42C9D828" w14:textId="77777777" w:rsidR="008245BC" w:rsidRPr="006928FE" w:rsidRDefault="008245BC" w:rsidP="008245B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bookmarkStart w:id="19" w:name="_Toc151496324"/>
      <w:r w:rsidRPr="008245BC">
        <w:rPr>
          <w:rStyle w:val="Ttulo3Char"/>
          <w:rFonts w:ascii="Arial" w:hAnsi="Arial" w:cs="Arial"/>
          <w:sz w:val="28"/>
          <w:szCs w:val="28"/>
        </w:rPr>
        <w:t>Rf15:</w:t>
      </w:r>
      <w:bookmarkEnd w:id="19"/>
      <w:r w:rsidRPr="006928FE">
        <w:rPr>
          <w:rFonts w:ascii="Arial" w:hAnsi="Arial" w:cs="Arial"/>
          <w:sz w:val="28"/>
          <w:szCs w:val="28"/>
        </w:rPr>
        <w:t xml:space="preserve"> Na parte superior da tela principal, haverá um botão “catalogo” que ao ser clicado levará o usuário a tela de catalogo.</w:t>
      </w:r>
    </w:p>
    <w:p w14:paraId="54765E88" w14:textId="77777777" w:rsidR="008245BC" w:rsidRPr="006928FE" w:rsidRDefault="008245BC" w:rsidP="008245B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bookmarkStart w:id="20" w:name="_Toc151496325"/>
      <w:r w:rsidRPr="008245BC">
        <w:rPr>
          <w:rStyle w:val="Ttulo3Char"/>
          <w:rFonts w:ascii="Arial" w:hAnsi="Arial" w:cs="Arial"/>
          <w:sz w:val="28"/>
          <w:szCs w:val="28"/>
        </w:rPr>
        <w:t>Rf16:</w:t>
      </w:r>
      <w:bookmarkEnd w:id="20"/>
      <w:r w:rsidRPr="006928FE">
        <w:rPr>
          <w:rFonts w:ascii="Arial" w:hAnsi="Arial" w:cs="Arial"/>
          <w:sz w:val="28"/>
          <w:szCs w:val="28"/>
        </w:rPr>
        <w:t xml:space="preserve"> Na parte superior da tela principal, haverá um botão “sobre” que ao ser clicado levará o usuário a tela de sobre.</w:t>
      </w:r>
    </w:p>
    <w:p w14:paraId="5C1565BD" w14:textId="77777777" w:rsidR="008245BC" w:rsidRPr="006928FE" w:rsidRDefault="008245BC" w:rsidP="008245B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bookmarkStart w:id="21" w:name="_Toc151496326"/>
      <w:r w:rsidRPr="008245BC">
        <w:rPr>
          <w:rStyle w:val="Ttulo3Char"/>
          <w:rFonts w:ascii="Arial" w:hAnsi="Arial" w:cs="Arial"/>
          <w:sz w:val="28"/>
          <w:szCs w:val="28"/>
        </w:rPr>
        <w:t>Rf17:</w:t>
      </w:r>
      <w:bookmarkEnd w:id="21"/>
      <w:r w:rsidRPr="006928FE">
        <w:rPr>
          <w:rFonts w:ascii="Arial" w:hAnsi="Arial" w:cs="Arial"/>
          <w:sz w:val="28"/>
          <w:szCs w:val="28"/>
        </w:rPr>
        <w:t xml:space="preserve"> Na parte inferior da tela principal, haverá um botão “</w:t>
      </w:r>
      <w:proofErr w:type="spellStart"/>
      <w:r w:rsidRPr="006928FE">
        <w:rPr>
          <w:rFonts w:ascii="Arial" w:hAnsi="Arial" w:cs="Arial"/>
          <w:sz w:val="28"/>
          <w:szCs w:val="28"/>
        </w:rPr>
        <w:t>polaris</w:t>
      </w:r>
      <w:proofErr w:type="spellEnd"/>
      <w:r w:rsidRPr="006928FE">
        <w:rPr>
          <w:rFonts w:ascii="Arial" w:hAnsi="Arial" w:cs="Arial"/>
          <w:sz w:val="28"/>
          <w:szCs w:val="28"/>
        </w:rPr>
        <w:t>” que ao ser clicado levará o usuário ao site da empresa criadora do software.</w:t>
      </w:r>
    </w:p>
    <w:p w14:paraId="3BECF7CD" w14:textId="77777777" w:rsidR="008245BC" w:rsidRPr="006928FE" w:rsidRDefault="008245BC" w:rsidP="008245B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bookmarkStart w:id="22" w:name="_Toc151496327"/>
      <w:r w:rsidRPr="008245BC">
        <w:rPr>
          <w:rStyle w:val="Ttulo3Char"/>
          <w:rFonts w:ascii="Arial" w:hAnsi="Arial" w:cs="Arial"/>
          <w:sz w:val="28"/>
          <w:szCs w:val="28"/>
        </w:rPr>
        <w:t>Rf18:</w:t>
      </w:r>
      <w:bookmarkEnd w:id="22"/>
      <w:r w:rsidRPr="006928FE">
        <w:rPr>
          <w:rFonts w:ascii="Arial" w:hAnsi="Arial" w:cs="Arial"/>
          <w:sz w:val="28"/>
          <w:szCs w:val="28"/>
        </w:rPr>
        <w:t xml:space="preserve"> Na parte inferior da tela principal, haverá botões referenciando as redes socias que ao ser clicado levará o usuário a rede social da empresa.</w:t>
      </w:r>
    </w:p>
    <w:p w14:paraId="0CEB3BC8" w14:textId="77777777" w:rsidR="008245BC" w:rsidRDefault="008245BC" w:rsidP="008245BC">
      <w:pPr>
        <w:pStyle w:val="PargrafodaLista"/>
        <w:rPr>
          <w:sz w:val="40"/>
          <w:szCs w:val="40"/>
        </w:rPr>
      </w:pPr>
    </w:p>
    <w:p w14:paraId="376125FF" w14:textId="77777777" w:rsidR="008245BC" w:rsidRDefault="008245BC" w:rsidP="008245BC">
      <w:pPr>
        <w:pStyle w:val="Ttulo2"/>
      </w:pPr>
      <w:bookmarkStart w:id="23" w:name="_Toc151496328"/>
      <w:r>
        <w:t>03-dicas e artigos:</w:t>
      </w:r>
      <w:bookmarkEnd w:id="23"/>
    </w:p>
    <w:p w14:paraId="24FB8646" w14:textId="77777777" w:rsidR="008245BC" w:rsidRDefault="008245BC" w:rsidP="008245BC">
      <w:pPr>
        <w:pStyle w:val="PargrafodaLista"/>
        <w:rPr>
          <w:sz w:val="40"/>
          <w:szCs w:val="40"/>
        </w:rPr>
      </w:pPr>
    </w:p>
    <w:p w14:paraId="605AEEB7" w14:textId="77777777" w:rsidR="008245BC" w:rsidRPr="006928FE" w:rsidRDefault="008245BC" w:rsidP="008245B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bookmarkStart w:id="24" w:name="_Toc151496329"/>
      <w:r w:rsidRPr="008245BC">
        <w:rPr>
          <w:rStyle w:val="Ttulo3Char"/>
          <w:rFonts w:ascii="Arial" w:hAnsi="Arial" w:cs="Arial"/>
          <w:sz w:val="28"/>
          <w:szCs w:val="28"/>
        </w:rPr>
        <w:t>Rf19:</w:t>
      </w:r>
      <w:bookmarkEnd w:id="24"/>
      <w:r w:rsidRPr="006928FE">
        <w:rPr>
          <w:rFonts w:ascii="Arial" w:hAnsi="Arial" w:cs="Arial"/>
          <w:sz w:val="28"/>
          <w:szCs w:val="28"/>
        </w:rPr>
        <w:t xml:space="preserve"> Quando o usuário clicar nos cards, será redirecionado a uma </w:t>
      </w:r>
      <w:proofErr w:type="spellStart"/>
      <w:r w:rsidRPr="006928FE">
        <w:rPr>
          <w:rFonts w:ascii="Arial" w:hAnsi="Arial" w:cs="Arial"/>
          <w:sz w:val="28"/>
          <w:szCs w:val="28"/>
        </w:rPr>
        <w:t>pagina</w:t>
      </w:r>
      <w:proofErr w:type="spellEnd"/>
      <w:r w:rsidRPr="006928FE">
        <w:rPr>
          <w:rFonts w:ascii="Arial" w:hAnsi="Arial" w:cs="Arial"/>
          <w:sz w:val="28"/>
          <w:szCs w:val="28"/>
        </w:rPr>
        <w:t xml:space="preserve"> contendo o artigo referente a informação procurada.</w:t>
      </w:r>
    </w:p>
    <w:p w14:paraId="1B84C0AB" w14:textId="77777777" w:rsidR="008245BC" w:rsidRDefault="008245BC" w:rsidP="008245BC">
      <w:pPr>
        <w:pStyle w:val="Ttulo2"/>
      </w:pPr>
      <w:bookmarkStart w:id="25" w:name="_Toc151496330"/>
      <w:r>
        <w:t>04-Sobre:</w:t>
      </w:r>
      <w:bookmarkEnd w:id="25"/>
    </w:p>
    <w:p w14:paraId="4EE01FF6" w14:textId="77777777" w:rsidR="008245BC" w:rsidRDefault="008245BC" w:rsidP="008245BC"/>
    <w:p w14:paraId="0736F0EB" w14:textId="77777777" w:rsidR="008245BC" w:rsidRDefault="008245BC" w:rsidP="008245BC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bookmarkStart w:id="26" w:name="_Toc151496331"/>
      <w:r w:rsidRPr="008245BC">
        <w:rPr>
          <w:rStyle w:val="Ttulo3Char"/>
          <w:rFonts w:ascii="Arial" w:hAnsi="Arial" w:cs="Arial"/>
          <w:sz w:val="28"/>
          <w:szCs w:val="28"/>
        </w:rPr>
        <w:t>Rf20:</w:t>
      </w:r>
      <w:bookmarkEnd w:id="26"/>
      <w:r w:rsidRPr="006928FE">
        <w:rPr>
          <w:rFonts w:ascii="Arial" w:hAnsi="Arial" w:cs="Arial"/>
          <w:sz w:val="28"/>
          <w:szCs w:val="28"/>
        </w:rPr>
        <w:t xml:space="preserve"> Quando o usuário clicar no botão “FAQ” será redirecionado, a um modal e/ou pagina de ajuda e perguntas frequentes.</w:t>
      </w:r>
    </w:p>
    <w:p w14:paraId="61C524F6" w14:textId="77777777" w:rsidR="008245BC" w:rsidRDefault="008245BC" w:rsidP="008245BC">
      <w:pPr>
        <w:rPr>
          <w:rFonts w:ascii="Arial" w:hAnsi="Arial" w:cs="Arial"/>
          <w:sz w:val="28"/>
          <w:szCs w:val="28"/>
        </w:rPr>
      </w:pPr>
    </w:p>
    <w:p w14:paraId="6327D70B" w14:textId="450A619D" w:rsidR="008245BC" w:rsidRDefault="008245BC" w:rsidP="008245BC">
      <w:pPr>
        <w:rPr>
          <w:rFonts w:ascii="Arial" w:hAnsi="Arial" w:cs="Arial"/>
          <w:sz w:val="28"/>
          <w:szCs w:val="28"/>
        </w:rPr>
      </w:pPr>
    </w:p>
    <w:p w14:paraId="3A4F8D51" w14:textId="77777777" w:rsidR="00D872AD" w:rsidRDefault="00D872AD" w:rsidP="008245BC">
      <w:pPr>
        <w:rPr>
          <w:rFonts w:ascii="Arial" w:hAnsi="Arial" w:cs="Arial"/>
          <w:sz w:val="28"/>
          <w:szCs w:val="28"/>
        </w:rPr>
      </w:pPr>
    </w:p>
    <w:p w14:paraId="0A71AD7F" w14:textId="77777777" w:rsidR="008245BC" w:rsidRDefault="008245BC" w:rsidP="008245BC">
      <w:pPr>
        <w:pStyle w:val="Ttulo2"/>
        <w:rPr>
          <w:sz w:val="48"/>
          <w:szCs w:val="48"/>
        </w:rPr>
      </w:pPr>
      <w:bookmarkStart w:id="27" w:name="_Toc151496332"/>
      <w:r>
        <w:rPr>
          <w:sz w:val="48"/>
          <w:szCs w:val="48"/>
        </w:rPr>
        <w:lastRenderedPageBreak/>
        <w:t>Levantamento de requisitos não funcionais:</w:t>
      </w:r>
      <w:bookmarkEnd w:id="27"/>
    </w:p>
    <w:p w14:paraId="46199536" w14:textId="77777777" w:rsidR="008245BC" w:rsidRDefault="008245BC" w:rsidP="008245BC"/>
    <w:p w14:paraId="5E7E1BAC" w14:textId="77777777" w:rsidR="008245BC" w:rsidRDefault="008245BC" w:rsidP="008245BC">
      <w:pPr>
        <w:pStyle w:val="Ttulo2"/>
      </w:pPr>
      <w:r>
        <w:tab/>
      </w:r>
      <w:bookmarkStart w:id="28" w:name="_Toc151496333"/>
      <w:r>
        <w:t>00 -&gt; Requisitos não funcionais gerais</w:t>
      </w:r>
      <w:bookmarkEnd w:id="28"/>
    </w:p>
    <w:p w14:paraId="26F87445" w14:textId="77777777" w:rsidR="008245BC" w:rsidRPr="008245BC" w:rsidRDefault="008245BC" w:rsidP="008245BC"/>
    <w:p w14:paraId="24914C4A" w14:textId="77777777" w:rsidR="008245BC" w:rsidRDefault="008245BC" w:rsidP="008245B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bookmarkStart w:id="29" w:name="_Toc151496334"/>
      <w:r w:rsidRPr="008245BC">
        <w:rPr>
          <w:rStyle w:val="Ttulo3Char"/>
          <w:rFonts w:ascii="Arial" w:hAnsi="Arial" w:cs="Arial"/>
          <w:sz w:val="28"/>
          <w:szCs w:val="28"/>
        </w:rPr>
        <w:t>RNF01:</w:t>
      </w:r>
      <w:bookmarkEnd w:id="29"/>
      <w:r>
        <w:rPr>
          <w:rFonts w:ascii="Arial" w:hAnsi="Arial" w:cs="Arial"/>
          <w:sz w:val="28"/>
          <w:szCs w:val="28"/>
        </w:rPr>
        <w:t xml:space="preserve"> No modal de login caso o usuário não preencha o campo de e-mail ou senha, aparecerá um alerta avisando que o campo é obrigatório.</w:t>
      </w:r>
    </w:p>
    <w:p w14:paraId="752888D3" w14:textId="77777777" w:rsidR="008245BC" w:rsidRDefault="008245BC" w:rsidP="008245B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bookmarkStart w:id="30" w:name="_Toc151496335"/>
      <w:r w:rsidRPr="008245BC">
        <w:rPr>
          <w:rStyle w:val="Ttulo3Char"/>
          <w:rFonts w:ascii="Arial" w:hAnsi="Arial" w:cs="Arial"/>
          <w:sz w:val="28"/>
          <w:szCs w:val="28"/>
        </w:rPr>
        <w:t>RNF02:</w:t>
      </w:r>
      <w:bookmarkEnd w:id="30"/>
      <w:r>
        <w:rPr>
          <w:rFonts w:ascii="Arial" w:hAnsi="Arial" w:cs="Arial"/>
          <w:sz w:val="28"/>
          <w:szCs w:val="28"/>
        </w:rPr>
        <w:t xml:space="preserve"> Após o funcionário realizar o ato de </w:t>
      </w:r>
      <w:proofErr w:type="spellStart"/>
      <w:r>
        <w:rPr>
          <w:rFonts w:ascii="Arial" w:hAnsi="Arial" w:cs="Arial"/>
          <w:sz w:val="28"/>
          <w:szCs w:val="28"/>
        </w:rPr>
        <w:t>logar</w:t>
      </w:r>
      <w:proofErr w:type="spellEnd"/>
      <w:r>
        <w:rPr>
          <w:rFonts w:ascii="Arial" w:hAnsi="Arial" w:cs="Arial"/>
          <w:sz w:val="28"/>
          <w:szCs w:val="28"/>
        </w:rPr>
        <w:t xml:space="preserve"> com sucesso no sistema, será apresentado na tela “dashboard”, uma mensagem informando que o login foi realizado com êxito.</w:t>
      </w:r>
    </w:p>
    <w:p w14:paraId="2F15ED9B" w14:textId="77777777" w:rsidR="008245BC" w:rsidRDefault="008245BC" w:rsidP="008245B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bookmarkStart w:id="31" w:name="_Toc151496336"/>
      <w:r w:rsidRPr="008245BC">
        <w:rPr>
          <w:rStyle w:val="Ttulo3Char"/>
          <w:rFonts w:ascii="Arial" w:hAnsi="Arial" w:cs="Arial"/>
          <w:sz w:val="28"/>
          <w:szCs w:val="28"/>
        </w:rPr>
        <w:t>RNF03:</w:t>
      </w:r>
      <w:bookmarkEnd w:id="31"/>
      <w:r>
        <w:rPr>
          <w:rFonts w:ascii="Arial" w:hAnsi="Arial" w:cs="Arial"/>
          <w:sz w:val="28"/>
          <w:szCs w:val="28"/>
        </w:rPr>
        <w:t xml:space="preserve"> Caso o funcionário realizar o ato de </w:t>
      </w:r>
      <w:proofErr w:type="spellStart"/>
      <w:r>
        <w:rPr>
          <w:rFonts w:ascii="Arial" w:hAnsi="Arial" w:cs="Arial"/>
          <w:sz w:val="28"/>
          <w:szCs w:val="28"/>
        </w:rPr>
        <w:t>logar</w:t>
      </w:r>
      <w:proofErr w:type="spellEnd"/>
      <w:r>
        <w:rPr>
          <w:rFonts w:ascii="Arial" w:hAnsi="Arial" w:cs="Arial"/>
          <w:sz w:val="28"/>
          <w:szCs w:val="28"/>
        </w:rPr>
        <w:t xml:space="preserve"> com falha, será apresentado na tela “catalogo” uma mensagem informando que o login foi feito de forma incorreta.</w:t>
      </w:r>
    </w:p>
    <w:p w14:paraId="77491CF6" w14:textId="77777777" w:rsidR="008245BC" w:rsidRPr="007922D6" w:rsidRDefault="008245BC" w:rsidP="008245B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bookmarkStart w:id="32" w:name="_Toc151496337"/>
      <w:r w:rsidRPr="008245BC">
        <w:rPr>
          <w:rStyle w:val="Ttulo3Char"/>
          <w:rFonts w:ascii="Arial" w:hAnsi="Arial" w:cs="Arial"/>
          <w:sz w:val="28"/>
          <w:szCs w:val="28"/>
        </w:rPr>
        <w:t>RNF04:</w:t>
      </w:r>
      <w:bookmarkEnd w:id="32"/>
      <w:r>
        <w:rPr>
          <w:rFonts w:ascii="Arial" w:hAnsi="Arial" w:cs="Arial"/>
          <w:sz w:val="28"/>
          <w:szCs w:val="28"/>
        </w:rPr>
        <w:t xml:space="preserve">Quando o funcionário estiver devidamente logado e ao clicar dentro de “dashboard” no botão “catalogo” o botão “login” no canto superior direito mudará para “logout”. </w:t>
      </w:r>
    </w:p>
    <w:p w14:paraId="4AE8F869" w14:textId="77777777" w:rsidR="008245BC" w:rsidRDefault="008245BC" w:rsidP="008245BC"/>
    <w:p w14:paraId="668EB579" w14:textId="77777777" w:rsidR="008245BC" w:rsidRPr="004A263E" w:rsidRDefault="008245BC" w:rsidP="008245BC"/>
    <w:p w14:paraId="2F42F324" w14:textId="0BD4E14A" w:rsidR="008245BC" w:rsidRDefault="008245BC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sectPr w:rsidR="008245BC" w:rsidSect="00877DA3">
      <w:footerReference w:type="default" r:id="rId8"/>
      <w:pgSz w:w="11906" w:h="16838"/>
      <w:pgMar w:top="1417" w:right="849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03AF" w14:textId="77777777" w:rsidR="006B2BB2" w:rsidRDefault="006B2BB2" w:rsidP="00997C4D">
      <w:pPr>
        <w:spacing w:after="0" w:line="240" w:lineRule="auto"/>
      </w:pPr>
      <w:r>
        <w:separator/>
      </w:r>
    </w:p>
  </w:endnote>
  <w:endnote w:type="continuationSeparator" w:id="0">
    <w:p w14:paraId="4A76DB1C" w14:textId="77777777" w:rsidR="006B2BB2" w:rsidRDefault="006B2BB2" w:rsidP="0099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7571"/>
      <w:docPartObj>
        <w:docPartGallery w:val="Page Numbers (Bottom of Page)"/>
        <w:docPartUnique/>
      </w:docPartObj>
    </w:sdtPr>
    <w:sdtContent>
      <w:p w14:paraId="1073CCFD" w14:textId="1C765B16" w:rsidR="00877DA3" w:rsidRDefault="00877D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699663" w14:textId="77777777" w:rsidR="00877DA3" w:rsidRDefault="00877D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C2E1D" w14:textId="77777777" w:rsidR="006B2BB2" w:rsidRDefault="006B2BB2" w:rsidP="00997C4D">
      <w:pPr>
        <w:spacing w:after="0" w:line="240" w:lineRule="auto"/>
      </w:pPr>
      <w:r>
        <w:separator/>
      </w:r>
    </w:p>
  </w:footnote>
  <w:footnote w:type="continuationSeparator" w:id="0">
    <w:p w14:paraId="70E21B41" w14:textId="77777777" w:rsidR="006B2BB2" w:rsidRDefault="006B2BB2" w:rsidP="0099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8FC"/>
    <w:multiLevelType w:val="hybridMultilevel"/>
    <w:tmpl w:val="F294D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769F4"/>
    <w:multiLevelType w:val="hybridMultilevel"/>
    <w:tmpl w:val="2B48B3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2226F6"/>
    <w:multiLevelType w:val="hybridMultilevel"/>
    <w:tmpl w:val="D5CC83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F156E"/>
    <w:multiLevelType w:val="hybridMultilevel"/>
    <w:tmpl w:val="AE744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D12F1"/>
    <w:multiLevelType w:val="hybridMultilevel"/>
    <w:tmpl w:val="9B3CF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111DD"/>
    <w:multiLevelType w:val="hybridMultilevel"/>
    <w:tmpl w:val="E210F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57ED2"/>
    <w:multiLevelType w:val="hybridMultilevel"/>
    <w:tmpl w:val="23D62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17773"/>
    <w:multiLevelType w:val="hybridMultilevel"/>
    <w:tmpl w:val="A5D0C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B3"/>
    <w:rsid w:val="000F2965"/>
    <w:rsid w:val="004268B3"/>
    <w:rsid w:val="004A263E"/>
    <w:rsid w:val="004B5715"/>
    <w:rsid w:val="006928FE"/>
    <w:rsid w:val="006B2BB2"/>
    <w:rsid w:val="007922D6"/>
    <w:rsid w:val="007B162A"/>
    <w:rsid w:val="007C6808"/>
    <w:rsid w:val="008245BC"/>
    <w:rsid w:val="00877DA3"/>
    <w:rsid w:val="008A23CB"/>
    <w:rsid w:val="00997C4D"/>
    <w:rsid w:val="00C91C42"/>
    <w:rsid w:val="00D872AD"/>
    <w:rsid w:val="00E53EC5"/>
    <w:rsid w:val="00E747F3"/>
    <w:rsid w:val="00E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62D2"/>
  <w15:chartTrackingRefBased/>
  <w15:docId w15:val="{6ADFD060-C521-421E-BC99-2181710B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6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6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6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26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68B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45B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5B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45B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245B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7C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7C4D"/>
  </w:style>
  <w:style w:type="paragraph" w:styleId="Rodap">
    <w:name w:val="footer"/>
    <w:basedOn w:val="Normal"/>
    <w:link w:val="RodapChar"/>
    <w:uiPriority w:val="99"/>
    <w:unhideWhenUsed/>
    <w:rsid w:val="00997C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7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75B14-6C2F-418E-818B-9FD87204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936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Trilhas02</dc:creator>
  <cp:keywords/>
  <dc:description/>
  <cp:lastModifiedBy>Trilhas02</cp:lastModifiedBy>
  <cp:revision>4</cp:revision>
  <cp:lastPrinted>2023-11-22T00:58:00Z</cp:lastPrinted>
  <dcterms:created xsi:type="dcterms:W3CDTF">2023-11-22T00:57:00Z</dcterms:created>
  <dcterms:modified xsi:type="dcterms:W3CDTF">2023-11-22T01:09:00Z</dcterms:modified>
</cp:coreProperties>
</file>