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32"/>
          <w:szCs w:val="32"/>
        </w:rPr>
      </w:pPr>
      <w:r>
        <w:rPr>
          <w:b/>
          <w:bCs/>
          <w:sz w:val="32"/>
          <w:szCs w:val="32"/>
        </w:rPr>
        <w:t>基于CPU或GPU集群的“数据族谱”</w:t>
      </w:r>
    </w:p>
    <w:p>
      <w:pPr>
        <w:jc w:val="center"/>
      </w:pPr>
      <w:r>
        <w:rPr>
          <w:b/>
          <w:bCs/>
          <w:sz w:val="32"/>
          <w:szCs w:val="32"/>
        </w:rPr>
        <w:t>技术方案设计及实现</w:t>
      </w:r>
    </w:p>
    <w:p>
      <w:pPr>
        <w:ind w:firstLine="420"/>
      </w:pPr>
      <w:r>
        <w:t xml:space="preserve">                               </w:t>
      </w:r>
      <w:r>
        <w:rPr>
          <w:rFonts w:hint="eastAsia"/>
          <w:lang w:val="en-US" w:eastAsia="zh-CN"/>
        </w:rPr>
        <w:t xml:space="preserve"> </w:t>
      </w:r>
      <w:r>
        <w:t>V1.0</w:t>
      </w:r>
    </w:p>
    <w:p>
      <w:r>
        <w:t xml:space="preserve">                                    </w:t>
      </w:r>
      <w:bookmarkStart w:id="2" w:name="_GoBack"/>
      <w:bookmarkEnd w:id="2"/>
    </w:p>
    <w:p>
      <w:r>
        <w:t xml:space="preserve">                                   设计人: 张宇宁(总设计、需求分析)</w:t>
      </w:r>
    </w:p>
    <w:p>
      <w:r>
        <w:t xml:space="preserve">                                   执行人：罗锋(设计、方案、代码)、胡</w:t>
      </w:r>
      <w:r>
        <w:rPr>
          <w:rFonts w:hint="eastAsia"/>
          <w:lang w:val="en-US" w:eastAsia="zh-CN"/>
        </w:rPr>
        <w:t>新</w:t>
      </w:r>
      <w:r>
        <w:t>平(架构)</w:t>
      </w:r>
    </w:p>
    <w:p>
      <w:r>
        <w:t xml:space="preserve">                                   参与人：申传华、陈志伟、冷露露</w:t>
      </w:r>
    </w:p>
    <w:p>
      <w:r>
        <w:t xml:space="preserve">                                   部  门：中电智能-研发组-新能源大数据项目组</w:t>
      </w:r>
    </w:p>
    <w:p>
      <w: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0" w:lineRule="auto"/>
        <w:ind w:left="0" w:leftChars="0" w:right="0" w:rightChars="0" w:firstLine="420" w:firstLineChars="0"/>
        <w:jc w:val="both"/>
        <w:textAlignment w:val="auto"/>
        <w:outlineLvl w:val="9"/>
        <w:rPr>
          <w:sz w:val="21"/>
          <w:szCs w:val="21"/>
        </w:rPr>
      </w:pPr>
      <w:r>
        <w:rPr>
          <w:sz w:val="21"/>
          <w:szCs w:val="21"/>
        </w:rPr>
        <w:t>按信息公司领导指示精神，新能源大数据项目成员群策群力基于《新能源风电（光伏）新编码》在故障诊断模型和展示上的应用需求上开展研究，初步形成了技术实验方案，并正编写基于GPU集群的验证代码编写编写工作，代码上传github（部分完成，持续开发中）</w:t>
      </w:r>
    </w:p>
    <w:p>
      <w:pPr>
        <w:keepNext w:val="0"/>
        <w:keepLines w:val="0"/>
        <w:pageBreakBefore w:val="0"/>
        <w:widowControl w:val="0"/>
        <w:kinsoku/>
        <w:wordWrap/>
        <w:overflowPunct/>
        <w:topLinePunct w:val="0"/>
        <w:autoSpaceDE/>
        <w:autoSpaceDN/>
        <w:bidi w:val="0"/>
        <w:adjustRightInd/>
        <w:snapToGrid/>
        <w:spacing w:before="157" w:beforeLines="50" w:after="157" w:afterLines="50" w:line="0" w:lineRule="auto"/>
        <w:ind w:right="0" w:rightChars="0"/>
        <w:jc w:val="both"/>
        <w:textAlignment w:val="auto"/>
        <w:outlineLvl w:val="9"/>
        <w:rPr>
          <w:sz w:val="21"/>
          <w:szCs w:val="21"/>
        </w:rPr>
      </w:pPr>
      <w:r>
        <w:rPr>
          <w:rFonts w:hint="eastAsia"/>
          <w:sz w:val="13"/>
          <w:szCs w:val="13"/>
        </w:rPr>
        <w:t>https://github.com/lfforai/ML_Foundation_Mathematic/tree/master/.idea/zdzn_family_tree/GPU/famile_tre</w:t>
      </w:r>
      <w:r>
        <w:rPr>
          <w:rFonts w:hint="default"/>
          <w:sz w:val="13"/>
          <w:szCs w:val="13"/>
        </w:rPr>
        <w:t>e。</w:t>
      </w:r>
      <w:r>
        <w:rPr>
          <w:rFonts w:hint="default"/>
          <w:sz w:val="21"/>
          <w:szCs w:val="21"/>
        </w:rPr>
        <w:t>技术目标是仅依赖编码，在不需要人工参与情况下，由算法自动实现数据族谱建模，</w:t>
      </w:r>
      <w:r>
        <w:rPr>
          <w:sz w:val="21"/>
          <w:szCs w:val="21"/>
        </w:rPr>
        <w:t xml:space="preserve">具体设计方案如下：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b/>
          <w:bCs/>
          <w:sz w:val="21"/>
          <w:szCs w:val="21"/>
        </w:rPr>
      </w:pPr>
      <w:r>
        <w:rPr>
          <w:b/>
          <w:bCs/>
          <w:sz w:val="21"/>
          <w:szCs w:val="21"/>
        </w:rPr>
        <w:t xml:space="preserve">    一、数据族谱工具应用的基础数据前提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sz w:val="21"/>
          <w:szCs w:val="21"/>
        </w:rPr>
      </w:pPr>
      <w:r>
        <w:rPr>
          <w:sz w:val="21"/>
          <w:szCs w:val="21"/>
        </w:rPr>
        <w:t>假设源点数据均已经采用《新能源风电（光伏）新编码》进行编码,编码样例如果下：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eastAsia"/>
          <w:sz w:val="21"/>
          <w:szCs w:val="21"/>
        </w:rPr>
      </w:pPr>
      <w:r>
        <w:rPr>
          <w:rFonts w:hint="eastAsia"/>
          <w:sz w:val="21"/>
          <w:szCs w:val="21"/>
        </w:rPr>
        <w:t>@MDNY.SZWQ.11MD#92_B#1_SK#1.RtPwrHi</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eastAsia"/>
          <w:sz w:val="21"/>
          <w:szCs w:val="21"/>
        </w:rPr>
      </w:pPr>
      <w:r>
        <w:rPr>
          <w:rFonts w:hint="eastAsia"/>
          <w:sz w:val="21"/>
          <w:szCs w:val="21"/>
        </w:rPr>
        <w:t>@MDNY.SZWQ.11MD#100_A#1_LK#1.RtdRttSpdSP</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eastAsia"/>
          <w:sz w:val="21"/>
          <w:szCs w:val="21"/>
        </w:rPr>
      </w:pPr>
      <w:r>
        <w:rPr>
          <w:rFonts w:hint="eastAsia"/>
          <w:sz w:val="21"/>
          <w:szCs w:val="21"/>
        </w:rPr>
        <w:t>@MDNY.SZWQ.11MD#100.PF</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eastAsia"/>
          <w:sz w:val="21"/>
          <w:szCs w:val="21"/>
        </w:rPr>
      </w:pPr>
      <w:r>
        <w:rPr>
          <w:rFonts w:hint="eastAsia"/>
          <w:sz w:val="21"/>
          <w:szCs w:val="21"/>
        </w:rPr>
        <w:t>@MDNY.SZWQ.11MD#99_B#1_SK#1.RtPwrHi</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jc w:val="both"/>
        <w:textAlignment w:val="auto"/>
        <w:outlineLvl w:val="9"/>
        <w:rPr>
          <w:rFonts w:hint="default"/>
          <w:sz w:val="21"/>
          <w:szCs w:val="21"/>
        </w:rPr>
      </w:pPr>
      <w:r>
        <w:rPr>
          <w:rFonts w:hint="default"/>
          <w:sz w:val="21"/>
          <w:szCs w:val="21"/>
        </w:rPr>
        <w:t xml:space="preserve">    样例分解：</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eastAsia"/>
          <w:sz w:val="21"/>
          <w:szCs w:val="21"/>
          <w:lang w:val="en-US" w:eastAsia="zh-CN"/>
        </w:rPr>
      </w:pPr>
      <w:r>
        <w:rPr>
          <w:rFonts w:hint="eastAsia"/>
          <w:sz w:val="21"/>
          <w:szCs w:val="21"/>
          <w:lang w:val="en-US" w:eastAsia="zh-CN"/>
        </w:rPr>
        <w:t>例  如：</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eastAsia"/>
          <w:sz w:val="21"/>
          <w:szCs w:val="21"/>
          <w:lang w:val="en-US" w:eastAsia="zh-CN"/>
        </w:rPr>
      </w:pPr>
      <w:r>
        <w:rPr>
          <w:rFonts w:hint="eastAsia"/>
          <w:sz w:val="21"/>
          <w:szCs w:val="21"/>
          <w:lang w:val="en-US" w:eastAsia="zh-CN"/>
        </w:rPr>
        <w:t>描   述：</w:t>
      </w:r>
      <w:r>
        <w:rPr>
          <w:rFonts w:hint="default"/>
          <w:sz w:val="21"/>
          <w:szCs w:val="21"/>
          <w:lang w:eastAsia="zh-CN"/>
        </w:rPr>
        <w:t>新疆</w:t>
      </w:r>
      <w:r>
        <w:rPr>
          <w:rFonts w:hint="eastAsia"/>
          <w:sz w:val="21"/>
          <w:szCs w:val="21"/>
          <w:lang w:val="en-US" w:eastAsia="zh-CN"/>
        </w:rPr>
        <w:t>,布尔津风电场1期11号风机传动变速系统齿轮箱_齿轮温度</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eastAsia"/>
          <w:sz w:val="21"/>
          <w:szCs w:val="21"/>
          <w:lang w:val="en-US" w:eastAsia="zh-CN"/>
        </w:rPr>
      </w:pPr>
      <w:r>
        <w:rPr>
          <w:rFonts w:hint="eastAsia"/>
          <w:sz w:val="21"/>
          <w:szCs w:val="21"/>
          <w:lang w:val="en-US" w:eastAsia="zh-CN"/>
        </w:rPr>
        <w:t xml:space="preserve">       </w:t>
      </w:r>
      <w:r>
        <w:rPr>
          <w:rFonts w:hint="default"/>
          <w:sz w:val="21"/>
          <w:szCs w:val="21"/>
          <w:lang w:eastAsia="zh-CN"/>
        </w:rPr>
        <w:t xml:space="preserve">  </w:t>
      </w:r>
      <w:r>
        <w:rPr>
          <w:rFonts w:hint="eastAsia"/>
          <w:sz w:val="21"/>
          <w:szCs w:val="21"/>
          <w:lang w:val="en-US" w:eastAsia="zh-CN"/>
        </w:rPr>
        <w:t>编   码：XXX.XXXXXX.11MD#11_K#1_CLX#1.GeaOilTmp#1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sz w:val="21"/>
          <w:szCs w:val="21"/>
        </w:rPr>
      </w:pPr>
      <w:r>
        <w:rPr>
          <w:rFonts w:hint="default"/>
          <w:sz w:val="21"/>
          <w:szCs w:val="21"/>
          <w:lang w:eastAsia="zh-CN"/>
        </w:rPr>
        <w:t>#表示设备（属性）序号</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jc w:val="both"/>
        <w:textAlignment w:val="auto"/>
        <w:outlineLvl w:val="9"/>
        <w:rPr>
          <w:b/>
          <w:bCs/>
          <w:sz w:val="21"/>
          <w:szCs w:val="21"/>
        </w:rPr>
      </w:pPr>
      <w:r>
        <w:rPr>
          <w:sz w:val="21"/>
          <w:szCs w:val="21"/>
        </w:rPr>
        <w:t xml:space="preserve">    </w:t>
      </w:r>
      <w:r>
        <w:rPr>
          <w:b/>
          <w:bCs/>
          <w:sz w:val="21"/>
          <w:szCs w:val="21"/>
        </w:rPr>
        <w:t>二、数据族谱工具的目的和应用场景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目前基于传感器的源点设备均是按key-value的格式存储，按新编码编辑的key对比老编码最大的优势是—“体现了数据的设备层级性”，但如果仅只有新的key编码而没有解析和整合key之间关系的算法和模式，也是无法实现层级化的web展示和远程故障诊断数据建模指标筛选的，所以我们研究的主要目的就是为了解决和实现上述实际应用需求。</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b/>
          <w:bCs/>
          <w:sz w:val="21"/>
          <w:szCs w:val="21"/>
          <w:lang w:eastAsia="zh-CN"/>
        </w:rPr>
      </w:pPr>
      <w:r>
        <w:rPr>
          <w:rFonts w:hint="default"/>
          <w:b/>
          <w:bCs/>
          <w:sz w:val="21"/>
          <w:szCs w:val="21"/>
          <w:lang w:eastAsia="zh-CN"/>
        </w:rPr>
        <w:t>族谱关系的定义</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rFonts w:hint="default"/>
          <w:sz w:val="21"/>
          <w:szCs w:val="21"/>
        </w:rPr>
      </w:pPr>
      <w:r>
        <w:rPr>
          <w:rFonts w:hint="default"/>
          <w:sz w:val="21"/>
          <w:szCs w:val="21"/>
        </w:rPr>
        <w:t>数据族谱:是指各key之间按设备组织成“树型”，能够区分不同设备层级的一种数据表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rPr>
      </w:pPr>
      <w:r>
        <w:rPr>
          <w:rFonts w:hint="default"/>
          <w:sz w:val="21"/>
          <w:szCs w:val="21"/>
        </w:rPr>
        <w:t xml:space="preserve">现结构。它必须基于两点实现。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b/>
          <w:bCs/>
          <w:sz w:val="21"/>
          <w:szCs w:val="21"/>
          <w:lang w:eastAsia="zh-CN"/>
        </w:rPr>
      </w:pPr>
      <w:r>
        <w:rPr>
          <w:rFonts w:hint="default"/>
          <w:b/>
          <w:bCs/>
          <w:sz w:val="21"/>
          <w:szCs w:val="21"/>
        </w:rPr>
        <w:t xml:space="preserve">    1、首先是基于单个key值</w:t>
      </w:r>
      <w:r>
        <w:rPr>
          <w:rFonts w:hint="default"/>
          <w:b/>
          <w:bCs/>
          <w:color w:val="FF0000"/>
          <w:sz w:val="21"/>
          <w:szCs w:val="21"/>
        </w:rPr>
        <w:t>血缘分解</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eastAsia"/>
          <w:sz w:val="21"/>
          <w:szCs w:val="21"/>
        </w:rPr>
      </w:pPr>
      <w:r>
        <w:rPr>
          <w:rFonts w:hint="default"/>
          <w:sz w:val="21"/>
          <w:szCs w:val="21"/>
        </w:rPr>
        <w:t>对Key：</w:t>
      </w:r>
      <w:r>
        <w:rPr>
          <w:rFonts w:hint="eastAsia"/>
          <w:sz w:val="21"/>
          <w:szCs w:val="21"/>
        </w:rPr>
        <w:t>MDNY.SZWQ.11MD#92_B#1_SK#1.GnRrrSpd</w:t>
      </w:r>
      <w:r>
        <w:rPr>
          <w:rFonts w:hint="default"/>
          <w:sz w:val="21"/>
          <w:szCs w:val="21"/>
        </w:rPr>
        <w:t>而言，家庭族谱为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1）级祖先：</w:t>
      </w:r>
      <w:r>
        <w:rPr>
          <w:rFonts w:hint="eastAsia"/>
          <w:sz w:val="13"/>
          <w:szCs w:val="13"/>
        </w:rPr>
        <w:t>MDNY</w:t>
      </w:r>
      <w:r>
        <w:rPr>
          <w:rFonts w:hint="default"/>
          <w:sz w:val="13"/>
          <w:szCs w:val="13"/>
        </w:rPr>
        <w:t xml:space="preserve">   </w:t>
      </w:r>
      <w:r>
        <w:rPr>
          <w:rFonts w:hint="default"/>
          <w:sz w:val="21"/>
          <w:szCs w:val="21"/>
        </w:rPr>
        <w:t xml:space="preserve">                 1级祖先的直接后代：</w:t>
      </w:r>
      <w:r>
        <w:rPr>
          <w:rFonts w:hint="eastAsia"/>
          <w:sz w:val="13"/>
          <w:szCs w:val="13"/>
        </w:rPr>
        <w:t>MDNY.SZWQ</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eastAsia"/>
          <w:sz w:val="13"/>
          <w:szCs w:val="13"/>
        </w:rPr>
      </w:pPr>
      <w:r>
        <w:rPr>
          <w:rFonts w:hint="default"/>
          <w:sz w:val="21"/>
          <w:szCs w:val="21"/>
          <w:lang w:eastAsia="zh-CN"/>
        </w:rPr>
        <w:t>2）级祖先：</w:t>
      </w:r>
      <w:r>
        <w:rPr>
          <w:rFonts w:hint="eastAsia"/>
          <w:sz w:val="13"/>
          <w:szCs w:val="13"/>
        </w:rPr>
        <w:t>MDNY.SZWQ</w:t>
      </w:r>
      <w:r>
        <w:rPr>
          <w:rFonts w:hint="default"/>
          <w:sz w:val="21"/>
          <w:szCs w:val="21"/>
        </w:rPr>
        <w:t xml:space="preserve">               2级祖先的直接后代：</w:t>
      </w:r>
      <w:r>
        <w:rPr>
          <w:rFonts w:hint="eastAsia"/>
          <w:sz w:val="13"/>
          <w:szCs w:val="13"/>
        </w:rPr>
        <w:t>MDNY.SZWQ.11MD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13"/>
          <w:szCs w:val="13"/>
          <w:lang w:eastAsia="zh-CN"/>
        </w:rPr>
      </w:pPr>
      <w:r>
        <w:rPr>
          <w:rFonts w:hint="default"/>
          <w:sz w:val="21"/>
          <w:szCs w:val="21"/>
          <w:lang w:eastAsia="zh-CN"/>
        </w:rPr>
        <w:t>3）级祖先：</w:t>
      </w:r>
      <w:r>
        <w:rPr>
          <w:rFonts w:hint="eastAsia"/>
          <w:sz w:val="13"/>
          <w:szCs w:val="13"/>
        </w:rPr>
        <w:t>MDNY.SZWQ.11MD</w:t>
      </w:r>
      <w:r>
        <w:rPr>
          <w:rFonts w:hint="default"/>
          <w:sz w:val="21"/>
          <w:szCs w:val="21"/>
        </w:rPr>
        <w:t xml:space="preserve">           3级祖先的直接后代：</w:t>
      </w:r>
      <w:r>
        <w:rPr>
          <w:rFonts w:hint="eastAsia"/>
          <w:sz w:val="13"/>
          <w:szCs w:val="13"/>
        </w:rPr>
        <w:t>MDNY.SZWQ.11MD#92_B</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eastAsia"/>
          <w:sz w:val="13"/>
          <w:szCs w:val="13"/>
        </w:rPr>
      </w:pPr>
      <w:r>
        <w:rPr>
          <w:rFonts w:hint="default"/>
          <w:sz w:val="21"/>
          <w:szCs w:val="21"/>
          <w:lang w:eastAsia="zh-CN"/>
        </w:rPr>
        <w:t>4）级祖先：</w:t>
      </w:r>
      <w:r>
        <w:rPr>
          <w:rFonts w:hint="eastAsia"/>
          <w:sz w:val="13"/>
          <w:szCs w:val="13"/>
        </w:rPr>
        <w:t>MDNY.SZWQ.11MD#92_B</w:t>
      </w:r>
      <w:r>
        <w:rPr>
          <w:rFonts w:hint="default"/>
          <w:sz w:val="21"/>
          <w:szCs w:val="21"/>
        </w:rPr>
        <w:t xml:space="preserve">         4级祖先的直接后代：</w:t>
      </w:r>
      <w:r>
        <w:rPr>
          <w:rFonts w:hint="eastAsia"/>
          <w:sz w:val="13"/>
          <w:szCs w:val="13"/>
        </w:rPr>
        <w:t>MDNY.SZWQ.11MD#92_B#1_SK#1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b/>
          <w:bCs/>
          <w:sz w:val="21"/>
          <w:szCs w:val="21"/>
          <w:lang w:eastAsia="zh-CN"/>
        </w:rPr>
      </w:pPr>
      <w:r>
        <w:rPr>
          <w:rFonts w:hint="default"/>
          <w:sz w:val="21"/>
          <w:szCs w:val="21"/>
          <w:lang w:eastAsia="zh-CN"/>
        </w:rPr>
        <w:t>5级祖先：</w:t>
      </w:r>
      <w:r>
        <w:rPr>
          <w:rFonts w:hint="eastAsia"/>
          <w:sz w:val="13"/>
          <w:szCs w:val="13"/>
        </w:rPr>
        <w:t>MDNY.SZWQ.11MD#92_B#1_SK#1</w:t>
      </w:r>
      <w:r>
        <w:rPr>
          <w:rFonts w:hint="default"/>
          <w:sz w:val="13"/>
          <w:szCs w:val="13"/>
        </w:rPr>
        <w:t xml:space="preserve">     </w:t>
      </w:r>
      <w:r>
        <w:rPr>
          <w:rFonts w:hint="default"/>
          <w:sz w:val="21"/>
          <w:szCs w:val="21"/>
        </w:rPr>
        <w:t>5级祖先的直接后代：Key</w:t>
      </w:r>
      <w:r>
        <w:rPr>
          <w:rFonts w:hint="default"/>
          <w:b/>
          <w:bCs/>
          <w:sz w:val="21"/>
          <w:szCs w:val="21"/>
          <w:lang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rFonts w:hint="default"/>
          <w:b/>
          <w:bCs/>
          <w:sz w:val="21"/>
          <w:szCs w:val="21"/>
          <w:lang w:eastAsia="zh-CN"/>
        </w:rPr>
      </w:pPr>
      <w:r>
        <w:rPr>
          <w:rFonts w:hint="default"/>
          <w:b/>
          <w:bCs/>
          <w:sz w:val="21"/>
          <w:szCs w:val="21"/>
          <w:lang w:eastAsia="zh-CN"/>
        </w:rPr>
        <w:t>其次是对所有key建立</w:t>
      </w:r>
      <w:r>
        <w:rPr>
          <w:rFonts w:hint="default"/>
          <w:b/>
          <w:bCs/>
          <w:color w:val="FF0000"/>
          <w:sz w:val="21"/>
          <w:szCs w:val="21"/>
          <w:lang w:eastAsia="zh-CN"/>
        </w:rPr>
        <w:t>“族谱树”</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eastAsia"/>
          <w:sz w:val="13"/>
          <w:szCs w:val="13"/>
        </w:rPr>
      </w:pPr>
      <w:r>
        <w:rPr>
          <w:rFonts w:hint="default"/>
          <w:b/>
          <w:bCs/>
          <w:sz w:val="21"/>
          <w:szCs w:val="21"/>
          <w:lang w:eastAsia="zh-CN"/>
        </w:rPr>
        <w:t xml:space="preserve">                                   </w:t>
      </w:r>
      <w:r>
        <w:rPr>
          <w:rFonts w:hint="eastAsia"/>
          <w:b/>
          <w:bCs/>
          <w:sz w:val="21"/>
          <w:szCs w:val="21"/>
          <w:lang w:val="en-US" w:eastAsia="zh-CN"/>
        </w:rPr>
        <w:t xml:space="preserve"> </w:t>
      </w:r>
      <w:r>
        <w:rPr>
          <w:rFonts w:hint="default"/>
          <w:b/>
          <w:bCs/>
          <w:sz w:val="21"/>
          <w:szCs w:val="21"/>
          <w:lang w:eastAsia="zh-CN"/>
        </w:rPr>
        <w:t xml:space="preserve"> </w:t>
      </w:r>
      <w:r>
        <w:rPr>
          <w:rFonts w:hint="eastAsia"/>
          <w:sz w:val="13"/>
          <w:szCs w:val="13"/>
        </w:rPr>
        <w:t>MDNY</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eastAsia"/>
          <w:sz w:val="13"/>
          <w:szCs w:val="13"/>
        </w:rPr>
      </w:pPr>
      <w:r>
        <w:rPr>
          <w:rFonts w:hint="default"/>
          <w:sz w:val="13"/>
          <w:szCs w:val="13"/>
        </w:rPr>
        <w:t xml:space="preserve">                  SZWQ1               |                   SZWQ2                |                 SZWQ3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13"/>
          <w:szCs w:val="13"/>
        </w:rPr>
      </w:pPr>
      <w:r>
        <w:rPr>
          <w:rFonts w:hint="default"/>
          <w:sz w:val="13"/>
          <w:szCs w:val="13"/>
        </w:rPr>
        <w:t xml:space="preserve">  SZWQ1.</w:t>
      </w:r>
      <w:r>
        <w:rPr>
          <w:rFonts w:hint="eastAsia"/>
          <w:sz w:val="13"/>
          <w:szCs w:val="13"/>
        </w:rPr>
        <w:t>11MD</w:t>
      </w:r>
      <w:r>
        <w:rPr>
          <w:rFonts w:hint="default"/>
          <w:sz w:val="13"/>
          <w:szCs w:val="13"/>
        </w:rPr>
        <w:t>#1</w:t>
      </w:r>
      <w:r>
        <w:rPr>
          <w:rFonts w:hint="default"/>
          <w:sz w:val="21"/>
          <w:szCs w:val="21"/>
        </w:rPr>
        <w:t xml:space="preserve"> </w:t>
      </w:r>
      <w:r>
        <w:rPr>
          <w:rFonts w:hint="default"/>
          <w:sz w:val="13"/>
          <w:szCs w:val="13"/>
        </w:rPr>
        <w:t xml:space="preserve">  SZWQ1.</w:t>
      </w:r>
      <w:r>
        <w:rPr>
          <w:rFonts w:hint="eastAsia"/>
          <w:sz w:val="13"/>
          <w:szCs w:val="13"/>
        </w:rPr>
        <w:t>11MD</w:t>
      </w:r>
      <w:r>
        <w:rPr>
          <w:rFonts w:hint="default"/>
          <w:sz w:val="13"/>
          <w:szCs w:val="13"/>
        </w:rPr>
        <w:t>#2  |  SZWQ2.</w:t>
      </w:r>
      <w:r>
        <w:rPr>
          <w:rFonts w:hint="eastAsia"/>
          <w:sz w:val="13"/>
          <w:szCs w:val="13"/>
        </w:rPr>
        <w:t>11MD</w:t>
      </w:r>
      <w:r>
        <w:rPr>
          <w:rFonts w:hint="default"/>
          <w:sz w:val="13"/>
          <w:szCs w:val="13"/>
        </w:rPr>
        <w:t>#1</w:t>
      </w:r>
      <w:r>
        <w:rPr>
          <w:rFonts w:hint="default"/>
          <w:sz w:val="21"/>
          <w:szCs w:val="21"/>
        </w:rPr>
        <w:t xml:space="preserve"> </w:t>
      </w:r>
      <w:r>
        <w:rPr>
          <w:rFonts w:hint="default"/>
          <w:sz w:val="13"/>
          <w:szCs w:val="13"/>
        </w:rPr>
        <w:t xml:space="preserve">  SZWQ2.</w:t>
      </w:r>
      <w:r>
        <w:rPr>
          <w:rFonts w:hint="eastAsia"/>
          <w:sz w:val="13"/>
          <w:szCs w:val="13"/>
        </w:rPr>
        <w:t>11MD</w:t>
      </w:r>
      <w:r>
        <w:rPr>
          <w:rFonts w:hint="default"/>
          <w:sz w:val="13"/>
          <w:szCs w:val="13"/>
        </w:rPr>
        <w:t>#2</w:t>
      </w:r>
      <w:r>
        <w:rPr>
          <w:rFonts w:hint="default"/>
          <w:b/>
          <w:bCs/>
          <w:sz w:val="21"/>
          <w:szCs w:val="21"/>
          <w:lang w:eastAsia="zh-CN"/>
        </w:rPr>
        <w:t xml:space="preserve"> </w:t>
      </w:r>
      <w:r>
        <w:rPr>
          <w:rFonts w:hint="default"/>
          <w:sz w:val="13"/>
          <w:szCs w:val="13"/>
          <w:lang w:eastAsia="zh-CN"/>
        </w:rPr>
        <w:t xml:space="preserve"> | </w:t>
      </w:r>
      <w:r>
        <w:rPr>
          <w:rFonts w:hint="default"/>
          <w:b/>
          <w:bCs/>
          <w:sz w:val="21"/>
          <w:szCs w:val="21"/>
          <w:lang w:eastAsia="zh-CN"/>
        </w:rPr>
        <w:t xml:space="preserve"> </w:t>
      </w:r>
      <w:r>
        <w:rPr>
          <w:rFonts w:hint="default"/>
          <w:sz w:val="13"/>
          <w:szCs w:val="13"/>
        </w:rPr>
        <w:t>SZWQ3.</w:t>
      </w:r>
      <w:r>
        <w:rPr>
          <w:rFonts w:hint="eastAsia"/>
          <w:sz w:val="13"/>
          <w:szCs w:val="13"/>
        </w:rPr>
        <w:t>11MD</w:t>
      </w:r>
      <w:r>
        <w:rPr>
          <w:rFonts w:hint="default"/>
          <w:sz w:val="13"/>
          <w:szCs w:val="13"/>
        </w:rPr>
        <w:t>#1</w:t>
      </w:r>
      <w:r>
        <w:rPr>
          <w:rFonts w:hint="default"/>
          <w:sz w:val="21"/>
          <w:szCs w:val="21"/>
        </w:rPr>
        <w:t xml:space="preserve"> </w:t>
      </w:r>
      <w:r>
        <w:rPr>
          <w:rFonts w:hint="default"/>
          <w:sz w:val="13"/>
          <w:szCs w:val="13"/>
        </w:rPr>
        <w:t xml:space="preserve">  SZWQ3.</w:t>
      </w:r>
      <w:r>
        <w:rPr>
          <w:rFonts w:hint="eastAsia"/>
          <w:sz w:val="13"/>
          <w:szCs w:val="13"/>
        </w:rPr>
        <w:t>11MD</w:t>
      </w:r>
      <w:r>
        <w:rPr>
          <w:rFonts w:hint="default"/>
          <w:sz w:val="13"/>
          <w:szCs w:val="13"/>
        </w:rPr>
        <w:t>#2</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b w:val="0"/>
          <w:bCs w:val="0"/>
          <w:sz w:val="21"/>
          <w:szCs w:val="21"/>
          <w:lang w:eastAsia="zh-CN"/>
        </w:rPr>
      </w:pPr>
      <w:r>
        <w:rPr>
          <w:rFonts w:hint="default"/>
          <w:b w:val="0"/>
          <w:bCs w:val="0"/>
          <w:sz w:val="13"/>
          <w:szCs w:val="13"/>
        </w:rPr>
        <w:t xml:space="preserve">      </w:t>
      </w:r>
      <w:r>
        <w:rPr>
          <w:rFonts w:hint="default"/>
          <w:b/>
          <w:bCs/>
          <w:sz w:val="13"/>
          <w:szCs w:val="13"/>
        </w:rPr>
        <w:t xml:space="preserve">   ...</w:t>
      </w:r>
      <w:r>
        <w:rPr>
          <w:rFonts w:hint="default"/>
          <w:b/>
          <w:bCs/>
          <w:sz w:val="21"/>
          <w:szCs w:val="21"/>
          <w:lang w:eastAsia="zh-CN"/>
        </w:rPr>
        <w:t xml:space="preserve">          </w:t>
      </w:r>
      <w:r>
        <w:rPr>
          <w:rFonts w:hint="default"/>
          <w:b/>
          <w:bCs/>
          <w:sz w:val="13"/>
          <w:szCs w:val="13"/>
        </w:rPr>
        <w:t>...</w:t>
      </w:r>
      <w:r>
        <w:rPr>
          <w:rFonts w:hint="default"/>
          <w:b/>
          <w:bCs/>
          <w:sz w:val="21"/>
          <w:szCs w:val="21"/>
          <w:lang w:eastAsia="zh-CN"/>
        </w:rPr>
        <w:t xml:space="preserve">              </w:t>
      </w:r>
      <w:r>
        <w:rPr>
          <w:rFonts w:hint="default"/>
          <w:b/>
          <w:bCs/>
          <w:sz w:val="13"/>
          <w:szCs w:val="13"/>
        </w:rPr>
        <w:t>...</w:t>
      </w:r>
      <w:r>
        <w:rPr>
          <w:rFonts w:hint="default"/>
          <w:b/>
          <w:bCs/>
          <w:sz w:val="21"/>
          <w:szCs w:val="21"/>
          <w:lang w:eastAsia="zh-CN"/>
        </w:rPr>
        <w:t xml:space="preserve">           </w:t>
      </w:r>
      <w:r>
        <w:rPr>
          <w:rFonts w:hint="default"/>
          <w:b/>
          <w:bCs/>
          <w:sz w:val="13"/>
          <w:szCs w:val="13"/>
        </w:rPr>
        <w:t>...</w:t>
      </w:r>
      <w:r>
        <w:rPr>
          <w:rFonts w:hint="default"/>
          <w:b/>
          <w:bCs/>
          <w:sz w:val="21"/>
          <w:szCs w:val="21"/>
          <w:lang w:eastAsia="zh-CN"/>
        </w:rPr>
        <w:t xml:space="preserve">             </w:t>
      </w:r>
      <w:r>
        <w:rPr>
          <w:rFonts w:hint="default"/>
          <w:b/>
          <w:bCs/>
          <w:sz w:val="13"/>
          <w:szCs w:val="13"/>
        </w:rPr>
        <w:t>...</w:t>
      </w:r>
      <w:r>
        <w:rPr>
          <w:rFonts w:hint="default"/>
          <w:b/>
          <w:bCs/>
          <w:sz w:val="21"/>
          <w:szCs w:val="21"/>
          <w:lang w:eastAsia="zh-CN"/>
        </w:rPr>
        <w:t xml:space="preserve">            </w:t>
      </w:r>
      <w:r>
        <w:rPr>
          <w:rFonts w:hint="default"/>
          <w:b/>
          <w:bCs/>
          <w:sz w:val="13"/>
          <w:szCs w:val="13"/>
        </w:rPr>
        <w:t>...</w:t>
      </w:r>
      <w:r>
        <w:rPr>
          <w:rFonts w:hint="default"/>
          <w:b/>
          <w:bCs/>
          <w:sz w:val="21"/>
          <w:szCs w:val="21"/>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b w:val="0"/>
          <w:bCs w:val="0"/>
          <w:sz w:val="21"/>
          <w:szCs w:val="21"/>
          <w:lang w:eastAsia="zh-CN"/>
        </w:rPr>
      </w:pPr>
      <w:r>
        <w:rPr>
          <w:rFonts w:hint="default"/>
          <w:b w:val="0"/>
          <w:bCs w:val="0"/>
          <w:sz w:val="21"/>
          <w:szCs w:val="21"/>
          <w:lang w:eastAsia="zh-CN"/>
        </w:rPr>
        <w:t xml:space="preserve">     树的非叶子节点：由每个Key血缘分解出的各级祖先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b w:val="0"/>
          <w:bCs w:val="0"/>
          <w:sz w:val="21"/>
          <w:szCs w:val="21"/>
          <w:lang w:eastAsia="zh-CN"/>
        </w:rPr>
      </w:pPr>
      <w:r>
        <w:rPr>
          <w:rFonts w:hint="default"/>
          <w:b w:val="0"/>
          <w:bCs w:val="0"/>
          <w:sz w:val="21"/>
          <w:szCs w:val="21"/>
          <w:lang w:eastAsia="zh-CN"/>
        </w:rPr>
        <w:t xml:space="preserve">     树的叶子节点：所有的源点Key值</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b w:val="0"/>
          <w:bCs w:val="0"/>
          <w:sz w:val="21"/>
          <w:szCs w:val="21"/>
          <w:lang w:eastAsia="zh-CN"/>
        </w:rPr>
      </w:pPr>
      <w:r>
        <w:rPr>
          <w:rFonts w:hint="default"/>
          <w:b w:val="0"/>
          <w:bCs w:val="0"/>
          <w:sz w:val="21"/>
          <w:szCs w:val="21"/>
          <w:lang w:eastAsia="zh-CN"/>
        </w:rPr>
        <w:t xml:space="preserve">     差异：非叶子节点说明它下面还有可展开的子设备</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b w:val="0"/>
          <w:bCs w:val="0"/>
          <w:sz w:val="21"/>
          <w:szCs w:val="21"/>
          <w:lang w:eastAsia="zh-CN"/>
        </w:rPr>
      </w:pPr>
      <w:r>
        <w:rPr>
          <w:rFonts w:hint="default"/>
          <w:b w:val="0"/>
          <w:bCs w:val="0"/>
          <w:sz w:val="21"/>
          <w:szCs w:val="21"/>
          <w:lang w:eastAsia="zh-CN"/>
        </w:rPr>
        <w:t xml:space="preserve">           叶子节点是当前设备的属性值（模型拟合使用的直接数据）</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b/>
          <w:bCs/>
          <w:sz w:val="21"/>
          <w:szCs w:val="21"/>
        </w:rPr>
      </w:pPr>
      <w:r>
        <w:rPr>
          <w:b/>
          <w:bCs/>
          <w:sz w:val="21"/>
          <w:szCs w:val="21"/>
        </w:rPr>
        <w:t>按设备层级化的web页面查询展示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基于树的web数据展示举例，用户在web搜索栏中输入“北京.四子王棋.风机#1”，web解析以后将结果按树型的格式展示在web界面上。</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举例：北京.四子王棋.风机#1：风机#1.风机温度---叶子节点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xml:space="preserve">                            风机#1.风机功率---叶子节点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xml:space="preserve">                            风机#1.传动#1---非叶子节点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xml:space="preserve">                            风机#1.变桨#1---非叶子节点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考虑到查询速度和实现难度，一次只展示当前设备的下一级所有的叶子节点和非叶子节点，也就是当前被查询设备的所有直接“后代”，不展示其全部后代子树。当用户点击非叶子节点时候再逐层提交，逐层展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b/>
          <w:bCs/>
          <w:sz w:val="21"/>
          <w:szCs w:val="21"/>
        </w:rPr>
      </w:pPr>
      <w:r>
        <w:rPr>
          <w:b/>
          <w:bCs/>
          <w:sz w:val="21"/>
          <w:szCs w:val="21"/>
        </w:rPr>
        <w:t>（三）基于远程诊断模型建模指标筛选</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rFonts w:hint="default"/>
          <w:sz w:val="21"/>
          <w:szCs w:val="21"/>
          <w:lang w:eastAsia="zh-CN"/>
        </w:rPr>
      </w:pPr>
      <w:r>
        <w:rPr>
          <w:b/>
          <w:bCs/>
          <w:sz w:val="21"/>
          <w:szCs w:val="21"/>
        </w:rPr>
        <w:t xml:space="preserve"> </w:t>
      </w:r>
      <w:r>
        <w:rPr>
          <w:rFonts w:hint="default"/>
          <w:sz w:val="21"/>
          <w:szCs w:val="21"/>
          <w:lang w:eastAsia="zh-CN"/>
        </w:rPr>
        <w:t>远程故障诊断一般会有几种数据需求方式：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rFonts w:hint="default"/>
          <w:sz w:val="21"/>
          <w:szCs w:val="21"/>
          <w:lang w:eastAsia="zh-CN"/>
        </w:rPr>
      </w:pPr>
      <w:r>
        <w:rPr>
          <w:rFonts w:hint="default"/>
          <w:sz w:val="21"/>
          <w:szCs w:val="21"/>
          <w:lang w:eastAsia="zh-CN"/>
        </w:rPr>
        <w:t xml:space="preserve"> 多设备-当前层级多指标：用于拟合模型或者做多指标相关分析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rFonts w:hint="default"/>
          <w:sz w:val="21"/>
          <w:szCs w:val="21"/>
          <w:lang w:eastAsia="zh-CN"/>
        </w:rPr>
      </w:pPr>
      <w:r>
        <w:rPr>
          <w:rFonts w:hint="default"/>
          <w:sz w:val="21"/>
          <w:szCs w:val="21"/>
          <w:lang w:eastAsia="zh-CN"/>
        </w:rPr>
        <w:t xml:space="preserve"> 多设备-当前层级和其子设备多指标</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rFonts w:hint="default"/>
          <w:sz w:val="21"/>
          <w:szCs w:val="21"/>
          <w:lang w:eastAsia="zh-CN"/>
        </w:rPr>
      </w:pPr>
      <w:r>
        <w:rPr>
          <w:rFonts w:hint="default"/>
          <w:sz w:val="21"/>
          <w:szCs w:val="21"/>
          <w:lang w:eastAsia="zh-CN"/>
        </w:rPr>
        <w:t xml:space="preserve"> 单设备-当前层多指标：用于查看该设备是否存在异常值</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rFonts w:hint="default"/>
          <w:sz w:val="21"/>
          <w:szCs w:val="21"/>
          <w:lang w:eastAsia="zh-CN"/>
        </w:rPr>
      </w:pPr>
      <w:r>
        <w:rPr>
          <w:rFonts w:hint="default"/>
          <w:sz w:val="21"/>
          <w:szCs w:val="21"/>
          <w:lang w:eastAsia="zh-CN"/>
        </w:rPr>
        <w:t xml:space="preserve"> 单设备-当前层多和其子设备多指标</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1、单设备举例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北京.四子王棋.风机#1：风机#1.风机温度---叶子节点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xml:space="preserve">                   风机#1.风机功率---叶子节点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xml:space="preserve">                   风机#1.传动#1_油温#1---叶子节点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xml:space="preserve"> 2、多设备举例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北京.四子王棋.风机#1： 风机#1.风机温度---叶子节点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xml:space="preserve">                   风机#1.风机功率---叶子节点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xml:space="preserve">                   风机#1.传动#1_油温#1---叶子节点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北京.四子王棋.风机#2：风机#2.风机温度---叶子节点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xml:space="preserve">                   风机#2.风机功率---叶子节点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xml:space="preserve">                   风机#2.传动#1_油温#1---叶子节点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北京.四子王棋.风机#3：风机#3.风机温度---叶子节点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xml:space="preserve">                   风机#3.风机功率---叶子节点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xml:space="preserve">                   风机#3.传动#1_油温#1---叶子节点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color w:val="FF0000"/>
          <w:sz w:val="21"/>
          <w:szCs w:val="21"/>
          <w:lang w:eastAsia="zh-CN"/>
        </w:rPr>
      </w:pPr>
      <w:r>
        <w:rPr>
          <w:rFonts w:hint="default"/>
          <w:color w:val="FF0000"/>
          <w:sz w:val="21"/>
          <w:szCs w:val="21"/>
          <w:lang w:eastAsia="zh-CN"/>
        </w:rPr>
        <w:t xml:space="preserve">    3、需求特征</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对比web展示功能，在模型拟合时候建模人员更关注：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*）更多关注属性值;</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更多需求多台设备;</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对展示查询设备的下属子非叶子节点展示需求不大;</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查询更具有范化性：用“北京.四子王棋.风机.齿轮箱”而不是“北京.四子王棋.风机#1.齿轮箱#1”。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总体看，对于数据分析者来说，一堆分析指标不管其内部层级如何，只要能归类到特点的一个大层级下</w:t>
      </w:r>
      <w:r>
        <w:rPr>
          <w:rFonts w:hint="eastAsia"/>
          <w:sz w:val="21"/>
          <w:szCs w:val="21"/>
          <w:lang w:val="en-US" w:eastAsia="zh-CN"/>
        </w:rPr>
        <w:t>即可</w:t>
      </w:r>
      <w:r>
        <w:rPr>
          <w:rFonts w:hint="default"/>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b/>
          <w:bCs/>
          <w:sz w:val="21"/>
          <w:szCs w:val="21"/>
        </w:rPr>
      </w:pPr>
      <w:r>
        <w:rPr>
          <w:sz w:val="21"/>
          <w:szCs w:val="21"/>
        </w:rPr>
        <w:t>三</w:t>
      </w:r>
      <w:r>
        <w:rPr>
          <w:b/>
          <w:bCs/>
          <w:sz w:val="21"/>
          <w:szCs w:val="21"/>
        </w:rPr>
        <w:t>、数据族谱的存储架构和模型原理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（一）数据族谱实际应用的难点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b/>
          <w:bCs/>
          <w:color w:val="FF0000"/>
          <w:sz w:val="21"/>
          <w:szCs w:val="21"/>
          <w:u w:val="single"/>
          <w:lang w:eastAsia="zh-CN"/>
        </w:rPr>
        <w:t>查询效率</w:t>
      </w:r>
      <w:r>
        <w:rPr>
          <w:rFonts w:hint="default"/>
          <w:color w:val="FF0000"/>
          <w:sz w:val="21"/>
          <w:szCs w:val="21"/>
          <w:u w:val="single"/>
          <w:lang w:eastAsia="zh-CN"/>
        </w:rPr>
        <w:t>是数据族谱落地实现的最大难点</w:t>
      </w:r>
      <w:r>
        <w:rPr>
          <w:rFonts w:hint="eastAsia"/>
          <w:color w:val="FF0000"/>
          <w:sz w:val="21"/>
          <w:szCs w:val="21"/>
          <w:u w:val="single"/>
          <w:lang w:eastAsia="zh-CN"/>
        </w:rPr>
        <w:t>，</w:t>
      </w:r>
      <w:r>
        <w:rPr>
          <w:rFonts w:hint="eastAsia"/>
          <w:color w:val="FF0000"/>
          <w:sz w:val="21"/>
          <w:szCs w:val="21"/>
          <w:u w:val="single"/>
          <w:lang w:val="en-US" w:eastAsia="zh-CN"/>
        </w:rPr>
        <w:t>如果不考虑效率直接用SQL语句对现有key进行直接检索查询也是可以的，此时就不用去做族谱分解和构造族谱树了，费力构造这些多余工作步骤的目的只有一个—加速查询过程</w:t>
      </w:r>
      <w:r>
        <w:rPr>
          <w:rFonts w:hint="default"/>
          <w:sz w:val="21"/>
          <w:szCs w:val="21"/>
          <w:lang w:eastAsia="zh-CN"/>
        </w:rPr>
        <w:t>。数据族谱是以“树”的逻辑结构为实现基础的，但当我们面对的数据源点特别大或者族谱深度较深（树深度deep很大）的时候，整个查询加载和返回的时间可能会是难以忍受的，所有数据族谱的实现需要慎重解决选择“哪种数据结构”和“使用哪种工具”的问题。</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（二）两种数据族谱的实现设计</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这里我们通过考虑实现难度、接口通用性和效率性等因素提出了两种不同的“数据族谱”计算机解决方案：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b/>
          <w:bCs/>
          <w:sz w:val="21"/>
          <w:szCs w:val="21"/>
          <w:lang w:eastAsia="zh-CN"/>
        </w:rPr>
      </w:pPr>
      <w:r>
        <w:rPr>
          <w:rFonts w:hint="default"/>
          <w:sz w:val="21"/>
          <w:szCs w:val="21"/>
          <w:lang w:eastAsia="zh-CN"/>
        </w:rPr>
        <w:t xml:space="preserve">       </w:t>
      </w:r>
      <w:r>
        <w:rPr>
          <w:rFonts w:hint="default"/>
          <w:b/>
          <w:bCs/>
          <w:sz w:val="21"/>
          <w:szCs w:val="21"/>
          <w:lang w:eastAsia="zh-CN"/>
        </w:rPr>
        <w:t xml:space="preserve">      第一部分  基于cpu和SQL数据库的实现方案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b/>
          <w:bCs/>
          <w:sz w:val="21"/>
          <w:szCs w:val="21"/>
          <w:lang w:eastAsia="zh-CN"/>
        </w:rPr>
      </w:pPr>
      <w:r>
        <w:rPr>
          <w:rFonts w:hint="default"/>
          <w:b/>
          <w:bCs/>
          <w:sz w:val="21"/>
          <w:szCs w:val="21"/>
          <w:lang w:eastAsia="zh-CN"/>
        </w:rPr>
        <w:t xml:space="preserve">   </w:t>
      </w:r>
      <w:r>
        <w:rPr>
          <w:rFonts w:hint="default"/>
          <w:sz w:val="21"/>
          <w:szCs w:val="21"/>
          <w:lang w:eastAsia="zh-CN"/>
        </w:rPr>
        <w:t xml:space="preserve"> 该套方案优点是基于关系数据库,实现可以通过SQL查询编写，适用性强，接口通用性强，关系表易于维护和扩展，对开发人员技能要求不会太高。缺点是对于测点数据量较大情况，可能存在查询数据速度较慢的问题，特别是未来面对跨场站甚至是跨运营中心族谱查询的超大数据量效率可能会成为严重瓶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b/>
          <w:bCs/>
          <w:sz w:val="21"/>
          <w:szCs w:val="21"/>
          <w:lang w:eastAsia="zh-CN"/>
        </w:rPr>
      </w:pPr>
      <w:r>
        <w:rPr>
          <w:rFonts w:hint="default"/>
          <w:b/>
          <w:bCs/>
          <w:sz w:val="21"/>
          <w:szCs w:val="21"/>
          <w:lang w:eastAsia="zh-CN"/>
        </w:rPr>
        <w:t xml:space="preserve">    一、算法基本思路：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（1）数据血缘分解：基于cpu多线程或者单线程对每个key分解出各级别祖先过程。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详见：第二部分的第1小结中的“</w:t>
      </w:r>
      <w:r>
        <w:rPr>
          <w:rFonts w:hint="default"/>
          <w:b/>
          <w:bCs/>
          <w:sz w:val="21"/>
          <w:szCs w:val="21"/>
        </w:rPr>
        <w:t>key值</w:t>
      </w:r>
      <w:r>
        <w:rPr>
          <w:rFonts w:hint="default"/>
          <w:b/>
          <w:bCs/>
          <w:color w:val="FF0000"/>
          <w:sz w:val="21"/>
          <w:szCs w:val="21"/>
        </w:rPr>
        <w:t>血缘分解”</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（2）将分解出的数据祖先形成“faher-son”数据pair对。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 xml:space="preserve">     例如：(</w:t>
      </w:r>
      <w:r>
        <w:rPr>
          <w:rFonts w:hint="eastAsia"/>
          <w:sz w:val="21"/>
          <w:szCs w:val="21"/>
          <w:lang w:eastAsia="zh-CN"/>
        </w:rPr>
        <w:t>MDNY</w:t>
      </w:r>
      <w:r>
        <w:rPr>
          <w:rFonts w:hint="default"/>
          <w:sz w:val="21"/>
          <w:szCs w:val="21"/>
          <w:lang w:eastAsia="zh-CN"/>
        </w:rPr>
        <w:t xml:space="preserve"> ，</w:t>
      </w:r>
      <w:r>
        <w:rPr>
          <w:rFonts w:hint="eastAsia"/>
          <w:sz w:val="21"/>
          <w:szCs w:val="21"/>
          <w:lang w:eastAsia="zh-CN"/>
        </w:rPr>
        <w:t>MDNY.SZWQ</w:t>
      </w:r>
      <w:r>
        <w:rPr>
          <w:rFonts w:hint="default"/>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 xml:space="preserve">           (</w:t>
      </w:r>
      <w:r>
        <w:rPr>
          <w:rFonts w:hint="eastAsia"/>
          <w:sz w:val="21"/>
          <w:szCs w:val="21"/>
          <w:lang w:eastAsia="zh-CN"/>
        </w:rPr>
        <w:t>MDNY.SZWQ.11MD</w:t>
      </w:r>
      <w:r>
        <w:rPr>
          <w:rFonts w:hint="default"/>
          <w:sz w:val="21"/>
          <w:szCs w:val="21"/>
          <w:lang w:eastAsia="zh-CN"/>
        </w:rPr>
        <w:t>,</w:t>
      </w:r>
      <w:r>
        <w:rPr>
          <w:rFonts w:hint="eastAsia"/>
          <w:sz w:val="21"/>
          <w:szCs w:val="21"/>
          <w:lang w:eastAsia="zh-CN"/>
        </w:rPr>
        <w:t>MDNY.SZWQ.11MD#92_B</w:t>
      </w:r>
      <w:r>
        <w:rPr>
          <w:rFonts w:hint="default"/>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 xml:space="preserve">           (</w:t>
      </w:r>
      <w:r>
        <w:rPr>
          <w:rFonts w:hint="eastAsia"/>
          <w:sz w:val="21"/>
          <w:szCs w:val="21"/>
          <w:lang w:eastAsia="zh-CN"/>
        </w:rPr>
        <w:t>MDNY.SZWQ.11MD#92_B#1_SK#1</w:t>
      </w:r>
      <w:r>
        <w:rPr>
          <w:rFonts w:hint="default"/>
          <w:sz w:val="21"/>
          <w:szCs w:val="21"/>
          <w:lang w:eastAsia="zh-CN"/>
        </w:rPr>
        <w:t>,Key)</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（3）在hive或者MYSQL等中存储“faher-son”数据对，形成基于关系数据库的</w:t>
      </w:r>
      <w:r>
        <w:rPr>
          <w:rFonts w:hint="default"/>
          <w:b/>
          <w:bCs/>
          <w:color w:val="FF0000"/>
          <w:sz w:val="21"/>
          <w:szCs w:val="21"/>
          <w:lang w:eastAsia="zh-CN"/>
        </w:rPr>
        <w:t>“族谱树”</w:t>
      </w:r>
      <w:r>
        <w:rPr>
          <w:rFonts w:hint="default"/>
          <w:sz w:val="21"/>
          <w:szCs w:val="21"/>
          <w:lang w:eastAsia="zh-CN"/>
        </w:rPr>
        <w:t>数据结构模型。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vertAlign w:val="baseline"/>
          <w:lang w:eastAsia="zh-CN"/>
        </w:rPr>
      </w:pPr>
      <w:r>
        <w:rPr>
          <w:rFonts w:hint="default"/>
          <w:sz w:val="21"/>
          <w:szCs w:val="21"/>
          <w:lang w:eastAsia="zh-CN"/>
        </w:rPr>
        <w:t xml:space="preserve">                      基于关系数据库的“族谱树”底层数据格式表</w:t>
      </w:r>
    </w:p>
    <w:tbl>
      <w:tblPr>
        <w:tblStyle w:val="7"/>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774"/>
        <w:gridCol w:w="774"/>
        <w:gridCol w:w="774"/>
        <w:gridCol w:w="775"/>
        <w:gridCol w:w="775"/>
        <w:gridCol w:w="775"/>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8" w:hRule="atLeast"/>
        </w:trPr>
        <w:tc>
          <w:tcPr>
            <w:tcW w:w="774" w:type="dxa"/>
          </w:tcPr>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center"/>
              <w:textAlignment w:val="auto"/>
              <w:outlineLvl w:val="9"/>
              <w:rPr>
                <w:rFonts w:hint="default"/>
                <w:sz w:val="15"/>
                <w:szCs w:val="15"/>
                <w:vertAlign w:val="baseline"/>
                <w:lang w:eastAsia="zh-CN"/>
              </w:rPr>
            </w:pPr>
            <w:r>
              <w:rPr>
                <w:rFonts w:hint="default"/>
                <w:sz w:val="15"/>
                <w:szCs w:val="15"/>
                <w:vertAlign w:val="baseline"/>
                <w:lang w:eastAsia="zh-CN"/>
              </w:rPr>
              <w:t>ID</w:t>
            </w:r>
          </w:p>
        </w:tc>
        <w:tc>
          <w:tcPr>
            <w:tcW w:w="774" w:type="dxa"/>
          </w:tcPr>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center"/>
              <w:textAlignment w:val="auto"/>
              <w:outlineLvl w:val="9"/>
              <w:rPr>
                <w:rFonts w:hint="default"/>
                <w:sz w:val="15"/>
                <w:szCs w:val="15"/>
                <w:vertAlign w:val="baseline"/>
                <w:lang w:eastAsia="zh-CN"/>
              </w:rPr>
            </w:pPr>
            <w:r>
              <w:rPr>
                <w:rFonts w:hint="default"/>
                <w:sz w:val="15"/>
                <w:szCs w:val="15"/>
                <w:vertAlign w:val="baseline"/>
                <w:lang w:eastAsia="zh-CN"/>
              </w:rPr>
              <w:t>父</w:t>
            </w:r>
          </w:p>
        </w:tc>
        <w:tc>
          <w:tcPr>
            <w:tcW w:w="774" w:type="dxa"/>
          </w:tcPr>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center"/>
              <w:textAlignment w:val="auto"/>
              <w:outlineLvl w:val="9"/>
              <w:rPr>
                <w:rFonts w:hint="default"/>
                <w:sz w:val="15"/>
                <w:szCs w:val="15"/>
                <w:vertAlign w:val="baseline"/>
                <w:lang w:eastAsia="zh-CN"/>
              </w:rPr>
            </w:pPr>
            <w:r>
              <w:rPr>
                <w:rFonts w:hint="default"/>
                <w:sz w:val="15"/>
                <w:szCs w:val="15"/>
                <w:vertAlign w:val="baseline"/>
                <w:lang w:eastAsia="zh-CN"/>
              </w:rPr>
              <w:t>子</w:t>
            </w:r>
          </w:p>
        </w:tc>
        <w:tc>
          <w:tcPr>
            <w:tcW w:w="774" w:type="dxa"/>
          </w:tcPr>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center"/>
              <w:textAlignment w:val="auto"/>
              <w:outlineLvl w:val="9"/>
              <w:rPr>
                <w:rFonts w:hint="default"/>
                <w:sz w:val="15"/>
                <w:szCs w:val="15"/>
                <w:vertAlign w:val="baseline"/>
                <w:lang w:eastAsia="zh-CN"/>
              </w:rPr>
            </w:pPr>
            <w:r>
              <w:rPr>
                <w:rFonts w:hint="default"/>
                <w:sz w:val="15"/>
                <w:szCs w:val="15"/>
                <w:vertAlign w:val="baseline"/>
                <w:lang w:eastAsia="zh-CN"/>
              </w:rPr>
              <w:t>中心</w:t>
            </w:r>
          </w:p>
        </w:tc>
        <w:tc>
          <w:tcPr>
            <w:tcW w:w="775" w:type="dxa"/>
          </w:tcPr>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center"/>
              <w:textAlignment w:val="auto"/>
              <w:outlineLvl w:val="9"/>
              <w:rPr>
                <w:rFonts w:hint="default"/>
                <w:b/>
                <w:bCs/>
                <w:sz w:val="15"/>
                <w:szCs w:val="15"/>
                <w:vertAlign w:val="baseline"/>
                <w:lang w:eastAsia="zh-CN"/>
              </w:rPr>
            </w:pPr>
            <w:r>
              <w:rPr>
                <w:rFonts w:hint="default"/>
                <w:b/>
                <w:bCs/>
                <w:sz w:val="15"/>
                <w:szCs w:val="15"/>
                <w:vertAlign w:val="baseline"/>
                <w:lang w:eastAsia="zh-CN"/>
              </w:rPr>
              <w:t>场站</w:t>
            </w:r>
          </w:p>
        </w:tc>
        <w:tc>
          <w:tcPr>
            <w:tcW w:w="775" w:type="dxa"/>
          </w:tcPr>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center"/>
              <w:textAlignment w:val="auto"/>
              <w:outlineLvl w:val="9"/>
              <w:rPr>
                <w:rFonts w:hint="default"/>
                <w:sz w:val="15"/>
                <w:szCs w:val="15"/>
                <w:vertAlign w:val="baseline"/>
                <w:lang w:eastAsia="zh-CN"/>
              </w:rPr>
            </w:pPr>
            <w:r>
              <w:rPr>
                <w:rFonts w:hint="default"/>
                <w:sz w:val="15"/>
                <w:szCs w:val="15"/>
                <w:vertAlign w:val="baseline"/>
                <w:lang w:eastAsia="zh-CN"/>
              </w:rPr>
              <w:t>子是否  属性</w:t>
            </w:r>
          </w:p>
        </w:tc>
        <w:tc>
          <w:tcPr>
            <w:tcW w:w="775" w:type="dxa"/>
          </w:tcPr>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center"/>
              <w:textAlignment w:val="auto"/>
              <w:outlineLvl w:val="9"/>
              <w:rPr>
                <w:rFonts w:hint="default"/>
                <w:sz w:val="15"/>
                <w:szCs w:val="15"/>
                <w:vertAlign w:val="baseline"/>
                <w:lang w:eastAsia="zh-CN"/>
              </w:rPr>
            </w:pPr>
            <w:r>
              <w:rPr>
                <w:rFonts w:hint="default"/>
                <w:sz w:val="15"/>
                <w:szCs w:val="15"/>
                <w:vertAlign w:val="baseline"/>
                <w:lang w:eastAsia="zh-CN"/>
              </w:rPr>
              <w:t>族谱  层级</w:t>
            </w:r>
          </w:p>
        </w:tc>
        <w:tc>
          <w:tcPr>
            <w:tcW w:w="775" w:type="dxa"/>
          </w:tcPr>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center"/>
              <w:textAlignment w:val="auto"/>
              <w:outlineLvl w:val="9"/>
              <w:rPr>
                <w:rFonts w:hint="default"/>
                <w:sz w:val="15"/>
                <w:szCs w:val="15"/>
                <w:vertAlign w:val="baseline"/>
                <w:lang w:eastAsia="zh-CN"/>
              </w:rPr>
            </w:pPr>
            <w:r>
              <w:rPr>
                <w:rFonts w:hint="default"/>
                <w:sz w:val="15"/>
                <w:szCs w:val="15"/>
                <w:vertAlign w:val="baseline"/>
                <w:lang w:eastAsia="zh-CN"/>
              </w:rPr>
              <w:t>是否  地址</w:t>
            </w:r>
          </w:p>
        </w:tc>
        <w:tc>
          <w:tcPr>
            <w:tcW w:w="775" w:type="dxa"/>
          </w:tcPr>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center"/>
              <w:textAlignment w:val="auto"/>
              <w:outlineLvl w:val="9"/>
              <w:rPr>
                <w:rFonts w:hint="default"/>
                <w:sz w:val="15"/>
                <w:szCs w:val="15"/>
                <w:vertAlign w:val="baseline"/>
                <w:lang w:eastAsia="zh-CN"/>
              </w:rPr>
            </w:pPr>
            <w:r>
              <w:rPr>
                <w:rFonts w:hint="default"/>
                <w:sz w:val="15"/>
                <w:szCs w:val="15"/>
                <w:vertAlign w:val="baseline"/>
                <w:lang w:eastAsia="zh-CN"/>
              </w:rPr>
              <w:t>父描述</w:t>
            </w:r>
          </w:p>
        </w:tc>
        <w:tc>
          <w:tcPr>
            <w:tcW w:w="775" w:type="dxa"/>
          </w:tcPr>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center"/>
              <w:textAlignment w:val="auto"/>
              <w:outlineLvl w:val="9"/>
              <w:rPr>
                <w:rFonts w:hint="default"/>
                <w:sz w:val="15"/>
                <w:szCs w:val="15"/>
                <w:vertAlign w:val="baseline"/>
                <w:lang w:eastAsia="zh-CN"/>
              </w:rPr>
            </w:pPr>
            <w:r>
              <w:rPr>
                <w:rFonts w:hint="default"/>
                <w:sz w:val="15"/>
                <w:szCs w:val="15"/>
                <w:vertAlign w:val="baseline"/>
                <w:lang w:eastAsia="zh-CN"/>
              </w:rPr>
              <w:t>所属key</w:t>
            </w:r>
          </w:p>
        </w:tc>
        <w:tc>
          <w:tcPr>
            <w:tcW w:w="775" w:type="dxa"/>
          </w:tcPr>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center"/>
              <w:textAlignment w:val="auto"/>
              <w:outlineLvl w:val="9"/>
              <w:rPr>
                <w:rFonts w:hint="default"/>
                <w:sz w:val="15"/>
                <w:szCs w:val="15"/>
                <w:vertAlign w:val="baseline"/>
                <w:lang w:eastAsia="zh-CN"/>
              </w:rPr>
            </w:pPr>
            <w:r>
              <w:rPr>
                <w:rFonts w:hint="default"/>
                <w:sz w:val="15"/>
                <w:szCs w:val="15"/>
                <w:vertAlign w:val="baseline"/>
                <w:lang w:eastAsia="zh-CN"/>
              </w:rPr>
              <w:t>子描述</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rPr>
      </w:pPr>
      <w:r>
        <w:rPr>
          <w:rFonts w:hint="default"/>
          <w:sz w:val="21"/>
          <w:szCs w:val="21"/>
        </w:rPr>
        <w:t>以</w:t>
      </w:r>
      <w:r>
        <w:rPr>
          <w:rFonts w:hint="eastAsia"/>
          <w:sz w:val="15"/>
          <w:szCs w:val="15"/>
        </w:rPr>
        <w:t>MDNY.SZWQ.11MD#92_B#1_SK#1.</w:t>
      </w:r>
      <w:r>
        <w:rPr>
          <w:rFonts w:hint="eastAsia" w:asciiTheme="minorEastAsia" w:hAnsiTheme="minorEastAsia" w:eastAsiaTheme="minorEastAsia" w:cstheme="minorEastAsia"/>
          <w:sz w:val="16"/>
          <w:szCs w:val="21"/>
        </w:rPr>
        <w:t>GnRrrSpd</w:t>
      </w:r>
      <w:r>
        <w:rPr>
          <w:rFonts w:hint="default"/>
          <w:sz w:val="21"/>
          <w:szCs w:val="21"/>
        </w:rPr>
        <w:t>为例子：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 xml:space="preserve">#1)Pair对 </w:t>
      </w:r>
      <w:r>
        <w:rPr>
          <w:rFonts w:hint="default"/>
          <w:sz w:val="15"/>
          <w:szCs w:val="15"/>
          <w:lang w:eastAsia="zh-CN"/>
        </w:rPr>
        <w:t>(</w:t>
      </w:r>
      <w:r>
        <w:rPr>
          <w:rFonts w:hint="eastAsia"/>
          <w:sz w:val="15"/>
          <w:szCs w:val="15"/>
          <w:lang w:eastAsia="zh-CN"/>
        </w:rPr>
        <w:t>MDNY.SZWQ.11MD</w:t>
      </w:r>
      <w:r>
        <w:rPr>
          <w:rFonts w:hint="default"/>
          <w:sz w:val="15"/>
          <w:szCs w:val="15"/>
          <w:lang w:eastAsia="zh-CN"/>
        </w:rPr>
        <w:t xml:space="preserve">  ,   </w:t>
      </w:r>
      <w:r>
        <w:rPr>
          <w:rFonts w:hint="eastAsia"/>
          <w:sz w:val="15"/>
          <w:szCs w:val="15"/>
          <w:lang w:eastAsia="zh-CN"/>
        </w:rPr>
        <w:t>MDNY.SZWQ.11MD#92_B</w:t>
      </w:r>
      <w:r>
        <w:rPr>
          <w:rFonts w:hint="default"/>
          <w:sz w:val="15"/>
          <w:szCs w:val="15"/>
          <w:lang w:eastAsia="zh-CN"/>
        </w:rPr>
        <w:t>)</w:t>
      </w:r>
      <w:r>
        <w:rPr>
          <w:rFonts w:hint="default"/>
          <w:sz w:val="21"/>
          <w:szCs w:val="21"/>
          <w:lang w:eastAsia="zh-CN"/>
        </w:rPr>
        <w:t>存储如下：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ID：×××××××数字</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父：</w:t>
      </w:r>
      <w:r>
        <w:rPr>
          <w:rFonts w:hint="eastAsia"/>
          <w:sz w:val="15"/>
          <w:szCs w:val="15"/>
          <w:lang w:eastAsia="zh-CN"/>
        </w:rPr>
        <w:t>MDNY.SZWQ.11MD</w:t>
      </w:r>
      <w:r>
        <w:rPr>
          <w:rFonts w:hint="default"/>
          <w:sz w:val="15"/>
          <w:szCs w:val="15"/>
          <w:lang w:eastAsia="zh-CN"/>
        </w:rPr>
        <w:t xml:space="preserve"> ;   </w:t>
      </w:r>
      <w:r>
        <w:rPr>
          <w:rFonts w:hint="default"/>
          <w:sz w:val="21"/>
          <w:szCs w:val="21"/>
          <w:lang w:eastAsia="zh-CN"/>
        </w:rPr>
        <w:t>子：</w:t>
      </w:r>
      <w:r>
        <w:rPr>
          <w:rFonts w:hint="eastAsia"/>
          <w:sz w:val="15"/>
          <w:szCs w:val="15"/>
          <w:lang w:eastAsia="zh-CN"/>
        </w:rPr>
        <w:t>MDNY.SZWQ.11MD#92_B</w:t>
      </w:r>
      <w:r>
        <w:rPr>
          <w:rFonts w:hint="default"/>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中心：北京;          场站：四子王棋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子是否属性:否        族谱层级：3</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是否地址：否         父 描 述：北京.四子王棋.风机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子 描 述：北京.四子王棋.风机.发电机系统</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eastAsia"/>
          <w:sz w:val="21"/>
          <w:szCs w:val="21"/>
        </w:rPr>
      </w:pPr>
      <w:r>
        <w:rPr>
          <w:rFonts w:hint="default"/>
          <w:sz w:val="21"/>
          <w:szCs w:val="21"/>
          <w:lang w:eastAsia="zh-CN"/>
        </w:rPr>
        <w:t>所属key：</w:t>
      </w:r>
      <w:r>
        <w:rPr>
          <w:rFonts w:hint="eastAsia"/>
          <w:sz w:val="15"/>
          <w:szCs w:val="15"/>
        </w:rPr>
        <w:t>MDNY.SZWQ.11MD#92_B#1_SK#1.GnRrrSpd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eastAsia"/>
          <w:sz w:val="21"/>
          <w:szCs w:val="21"/>
        </w:rPr>
      </w:pPr>
      <w:r>
        <w:rPr>
          <w:rFonts w:hint="default"/>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 xml:space="preserve">#2)Pair对 </w:t>
      </w:r>
      <w:r>
        <w:rPr>
          <w:rFonts w:hint="default"/>
          <w:sz w:val="15"/>
          <w:szCs w:val="15"/>
          <w:lang w:eastAsia="zh-CN"/>
        </w:rPr>
        <w:t>(</w:t>
      </w:r>
      <w:r>
        <w:rPr>
          <w:rFonts w:hint="eastAsia"/>
          <w:sz w:val="15"/>
          <w:szCs w:val="15"/>
        </w:rPr>
        <w:t>MDNY.SZWQ.11MD#92_B#1_SK#1</w:t>
      </w:r>
      <w:r>
        <w:rPr>
          <w:rFonts w:hint="default"/>
          <w:sz w:val="15"/>
          <w:szCs w:val="15"/>
        </w:rPr>
        <w:t xml:space="preserve">    ,    key</w:t>
      </w:r>
      <w:r>
        <w:rPr>
          <w:rFonts w:hint="default"/>
          <w:sz w:val="15"/>
          <w:szCs w:val="15"/>
          <w:lang w:eastAsia="zh-CN"/>
        </w:rPr>
        <w:t>)</w:t>
      </w:r>
      <w:r>
        <w:rPr>
          <w:rFonts w:hint="default"/>
          <w:sz w:val="21"/>
          <w:szCs w:val="21"/>
          <w:lang w:eastAsia="zh-CN"/>
        </w:rPr>
        <w:t>存储如下：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ID：×××××××数字</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父：</w:t>
      </w:r>
      <w:r>
        <w:rPr>
          <w:rFonts w:hint="eastAsia"/>
          <w:sz w:val="15"/>
          <w:szCs w:val="15"/>
        </w:rPr>
        <w:t>MDNY.SZWQ.11MD#92_B#1_SK#1</w:t>
      </w:r>
      <w:r>
        <w:rPr>
          <w:rFonts w:hint="default"/>
          <w:sz w:val="15"/>
          <w:szCs w:val="15"/>
          <w:lang w:eastAsia="zh-CN"/>
        </w:rPr>
        <w:t xml:space="preserve">    </w:t>
      </w:r>
      <w:r>
        <w:rPr>
          <w:rFonts w:hint="default"/>
          <w:sz w:val="21"/>
          <w:szCs w:val="21"/>
          <w:lang w:eastAsia="zh-CN"/>
        </w:rPr>
        <w:t>子：</w:t>
      </w:r>
      <w:r>
        <w:rPr>
          <w:rFonts w:hint="eastAsia"/>
          <w:sz w:val="15"/>
          <w:szCs w:val="15"/>
        </w:rPr>
        <w:t>MDNY.SZWQ.11MD#92_B#1_SK#1</w:t>
      </w:r>
      <w:r>
        <w:rPr>
          <w:rFonts w:hint="eastAsia"/>
          <w:sz w:val="21"/>
          <w:szCs w:val="21"/>
        </w:rPr>
        <w:t>.</w:t>
      </w:r>
      <w:r>
        <w:rPr>
          <w:rFonts w:hint="eastAsia"/>
          <w:sz w:val="15"/>
          <w:szCs w:val="15"/>
        </w:rPr>
        <w:t>RtPwrHi</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中心：北京;          场站：四子王棋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子是否属性:否        族谱层级：5</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是否地址：否         父 描 述：北京.四子王棋.风机.发电机系统.双馈发电机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子 描 述：北京.四子王棋.风机.发电机系统.双馈发电机.发电机转速</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eastAsia"/>
          <w:sz w:val="15"/>
          <w:szCs w:val="15"/>
        </w:rPr>
      </w:pPr>
      <w:r>
        <w:rPr>
          <w:rFonts w:hint="default"/>
          <w:sz w:val="21"/>
          <w:szCs w:val="21"/>
          <w:lang w:eastAsia="zh-CN"/>
        </w:rPr>
        <w:t>所属key：</w:t>
      </w:r>
      <w:r>
        <w:rPr>
          <w:rFonts w:hint="eastAsia"/>
          <w:sz w:val="15"/>
          <w:szCs w:val="15"/>
        </w:rPr>
        <w:t>MDNY.SZWQ.11MD#92_B#1_SK#1.GnRrrSpd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u w:val="single"/>
          <w:lang w:eastAsia="zh-CN"/>
        </w:rPr>
      </w:pPr>
      <w:r>
        <w:rPr>
          <w:rFonts w:hint="default"/>
          <w:sz w:val="21"/>
          <w:szCs w:val="21"/>
          <w:u w:val="single"/>
          <w:lang w:eastAsia="zh-CN"/>
        </w:rPr>
        <w:t xml:space="preserve"> 注：需要注意的是其中的“父描述”和“子描述”很重要，主要用于一些查询的模糊检索，</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u w:val="single"/>
          <w:lang w:eastAsia="zh-CN"/>
        </w:rPr>
      </w:pPr>
      <w:r>
        <w:rPr>
          <w:rFonts w:hint="default"/>
          <w:sz w:val="21"/>
          <w:szCs w:val="21"/>
          <w:u w:val="single"/>
          <w:lang w:eastAsia="zh-CN"/>
        </w:rPr>
        <w:t xml:space="preserve">这些描述也不需要人工填写，需要先按照《新能源风电（光伏）新编码》在数据库建立一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15"/>
          <w:szCs w:val="15"/>
          <w:lang w:eastAsia="zh-CN"/>
        </w:rPr>
      </w:pPr>
      <w:r>
        <w:rPr>
          <w:rFonts w:hint="default"/>
          <w:sz w:val="21"/>
          <w:szCs w:val="21"/>
          <w:u w:val="single"/>
          <w:lang w:eastAsia="zh-CN"/>
        </w:rPr>
        <w:t>个代码对照表就可以对照分解出。</w:t>
      </w:r>
      <w:r>
        <w:rPr>
          <w:sz w:val="21"/>
          <w:szCs w:val="21"/>
        </w:rPr>
        <w:t>例如：</w:t>
      </w:r>
      <w:r>
        <w:rPr>
          <w:rFonts w:hint="eastAsia"/>
          <w:sz w:val="15"/>
          <w:szCs w:val="15"/>
        </w:rPr>
        <w:t>MDNY.SZWQ.11MD#92_B#1_SK#1.GnRrrSpd</w:t>
      </w:r>
      <w:r>
        <w:rPr>
          <w:rFonts w:hint="default"/>
          <w:sz w:val="21"/>
          <w:szCs w:val="21"/>
          <w:u w:val="single"/>
          <w:lang w:eastAsia="zh-CN"/>
        </w:rPr>
        <w:t>，自动对应分级为</w:t>
      </w:r>
      <w:r>
        <w:rPr>
          <w:rFonts w:hint="eastAsia"/>
          <w:sz w:val="15"/>
          <w:szCs w:val="15"/>
        </w:rPr>
        <w:t>MDNY</w:t>
      </w:r>
      <w:r>
        <w:rPr>
          <w:rFonts w:hint="default"/>
          <w:sz w:val="15"/>
          <w:szCs w:val="15"/>
        </w:rPr>
        <w:t>：北京，</w:t>
      </w:r>
      <w:r>
        <w:rPr>
          <w:rFonts w:hint="eastAsia"/>
          <w:sz w:val="15"/>
          <w:szCs w:val="15"/>
        </w:rPr>
        <w:t>SZWQ</w:t>
      </w:r>
      <w:r>
        <w:rPr>
          <w:rFonts w:hint="default"/>
          <w:sz w:val="15"/>
          <w:szCs w:val="15"/>
        </w:rPr>
        <w:t>：四子王棋，</w:t>
      </w:r>
      <w:r>
        <w:rPr>
          <w:rFonts w:hint="eastAsia"/>
          <w:sz w:val="15"/>
          <w:szCs w:val="15"/>
        </w:rPr>
        <w:t>11MD</w:t>
      </w:r>
      <w:r>
        <w:rPr>
          <w:rFonts w:hint="default"/>
          <w:sz w:val="15"/>
          <w:szCs w:val="15"/>
        </w:rPr>
        <w:t>：风机，B：发电设备，SK：双馈风机，</w:t>
      </w:r>
      <w:r>
        <w:rPr>
          <w:rFonts w:hint="eastAsia"/>
          <w:sz w:val="15"/>
          <w:szCs w:val="15"/>
        </w:rPr>
        <w:t>GnRrrSpd</w:t>
      </w:r>
      <w:r>
        <w:rPr>
          <w:rFonts w:hint="default"/>
          <w:sz w:val="15"/>
          <w:szCs w:val="15"/>
        </w:rPr>
        <w:t>：发</w:t>
      </w:r>
      <w:r>
        <w:rPr>
          <w:rFonts w:hint="default"/>
          <w:sz w:val="15"/>
          <w:szCs w:val="15"/>
          <w:lang w:eastAsia="zh-CN"/>
        </w:rPr>
        <w:t>电机转速。</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b/>
          <w:bCs/>
          <w:sz w:val="21"/>
          <w:szCs w:val="21"/>
          <w:lang w:eastAsia="zh-CN"/>
        </w:rPr>
      </w:pPr>
      <w:r>
        <w:rPr>
          <w:rFonts w:hint="default"/>
          <w:sz w:val="21"/>
          <w:szCs w:val="21"/>
          <w:lang w:eastAsia="zh-CN"/>
        </w:rPr>
        <w:t xml:space="preserve">     </w:t>
      </w:r>
      <w:r>
        <w:rPr>
          <w:rFonts w:hint="default"/>
          <w:b/>
          <w:bCs/>
          <w:sz w:val="21"/>
          <w:szCs w:val="21"/>
          <w:lang w:eastAsia="zh-CN"/>
        </w:rPr>
        <w:t xml:space="preserve"> 二、用于查询web界面展示的算法原理及返回格式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color w:val="FF0000"/>
          <w:sz w:val="21"/>
          <w:szCs w:val="21"/>
          <w:u w:val="single"/>
          <w:lang w:eastAsia="zh-CN"/>
        </w:rPr>
      </w:pPr>
      <w:r>
        <w:rPr>
          <w:rFonts w:hint="default"/>
          <w:sz w:val="21"/>
          <w:szCs w:val="21"/>
          <w:lang w:eastAsia="zh-CN"/>
        </w:rPr>
        <w:t xml:space="preserve"> </w:t>
      </w:r>
      <w:r>
        <w:rPr>
          <w:rFonts w:hint="default"/>
          <w:color w:val="FF0000"/>
          <w:sz w:val="21"/>
          <w:szCs w:val="21"/>
          <w:lang w:eastAsia="zh-CN"/>
        </w:rPr>
        <w:t xml:space="preserve">     查询算法原理：</w:t>
      </w:r>
      <w:r>
        <w:rPr>
          <w:rFonts w:hint="default"/>
          <w:b/>
          <w:bCs/>
          <w:color w:val="FF0000"/>
          <w:sz w:val="21"/>
          <w:szCs w:val="21"/>
          <w:u w:val="single"/>
          <w:lang w:eastAsia="zh-CN"/>
        </w:rPr>
        <w:t>横向遍历</w:t>
      </w:r>
      <w:r>
        <w:rPr>
          <w:rFonts w:hint="default"/>
          <w:color w:val="FF0000"/>
          <w:sz w:val="21"/>
          <w:szCs w:val="21"/>
          <w:u w:val="single"/>
          <w:lang w:eastAsia="zh-CN"/>
        </w:rPr>
        <w:t>当前节点的下所有层子节点，输出所有叶子节点和非子节点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返回数据格式：使用Json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基础格式：{F：×××，S：×××，V：×××}</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其中F存放父节点值，S存放非叶子节点值，V存放叶子节点值</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#1）多设备查询：返回的只有非叶子节点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15"/>
          <w:szCs w:val="15"/>
          <w:lang w:eastAsia="zh-CN"/>
        </w:rPr>
      </w:pPr>
      <w:r>
        <w:rPr>
          <w:rFonts w:hint="default"/>
          <w:sz w:val="21"/>
          <w:szCs w:val="21"/>
          <w:lang w:eastAsia="zh-CN"/>
        </w:rPr>
        <w:t xml:space="preserve">      {</w:t>
      </w:r>
      <w:r>
        <w:rPr>
          <w:rFonts w:hint="default"/>
          <w:color w:val="FF0000"/>
          <w:sz w:val="21"/>
          <w:szCs w:val="21"/>
          <w:lang w:eastAsia="zh-CN"/>
        </w:rPr>
        <w:t>F：</w:t>
      </w:r>
      <w:r>
        <w:rPr>
          <w:rFonts w:hint="eastAsia"/>
          <w:sz w:val="15"/>
          <w:szCs w:val="15"/>
          <w:lang w:eastAsia="zh-CN"/>
        </w:rPr>
        <w:t>MDNY.SZWQ.11MD</w:t>
      </w:r>
      <w:r>
        <w:rPr>
          <w:rFonts w:hint="default"/>
          <w:sz w:val="21"/>
          <w:szCs w:val="21"/>
          <w:lang w:eastAsia="zh-CN"/>
        </w:rPr>
        <w:t>，</w:t>
      </w:r>
      <w:r>
        <w:rPr>
          <w:rFonts w:hint="default"/>
          <w:color w:val="FF0000"/>
          <w:sz w:val="21"/>
          <w:szCs w:val="21"/>
          <w:lang w:eastAsia="zh-CN"/>
        </w:rPr>
        <w:t>S：</w:t>
      </w:r>
      <w:r>
        <w:rPr>
          <w:rFonts w:hint="default"/>
          <w:sz w:val="21"/>
          <w:szCs w:val="21"/>
          <w:lang w:eastAsia="zh-CN"/>
        </w:rPr>
        <w:t>[{</w:t>
      </w:r>
      <w:r>
        <w:rPr>
          <w:rFonts w:hint="default"/>
          <w:color w:val="FF0000"/>
          <w:sz w:val="15"/>
          <w:szCs w:val="15"/>
          <w:lang w:eastAsia="zh-CN"/>
        </w:rPr>
        <w:t>F:</w:t>
      </w:r>
      <w:r>
        <w:rPr>
          <w:rFonts w:hint="eastAsia"/>
          <w:sz w:val="15"/>
          <w:szCs w:val="15"/>
          <w:lang w:eastAsia="zh-CN"/>
        </w:rPr>
        <w:t>MDNY.SZWQ.11MD</w:t>
      </w:r>
      <w:r>
        <w:rPr>
          <w:rFonts w:hint="default"/>
          <w:sz w:val="15"/>
          <w:szCs w:val="15"/>
          <w:lang w:eastAsia="zh-CN"/>
        </w:rPr>
        <w:t>#1，</w:t>
      </w:r>
      <w:r>
        <w:rPr>
          <w:rFonts w:hint="default"/>
          <w:color w:val="FF0000"/>
          <w:sz w:val="15"/>
          <w:szCs w:val="15"/>
          <w:lang w:eastAsia="zh-CN"/>
        </w:rPr>
        <w:t>S：</w:t>
      </w:r>
      <w:r>
        <w:rPr>
          <w:rFonts w:hint="default"/>
          <w:sz w:val="15"/>
          <w:szCs w:val="15"/>
          <w:lang w:eastAsia="zh-CN"/>
        </w:rPr>
        <w:t>null，V：null},</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15"/>
          <w:szCs w:val="15"/>
          <w:lang w:eastAsia="zh-CN"/>
        </w:rPr>
        <w:t xml:space="preserve">         {</w:t>
      </w:r>
      <w:r>
        <w:rPr>
          <w:rFonts w:hint="default"/>
          <w:color w:val="FF0000"/>
          <w:sz w:val="15"/>
          <w:szCs w:val="15"/>
          <w:lang w:eastAsia="zh-CN"/>
        </w:rPr>
        <w:t xml:space="preserve"> F:</w:t>
      </w:r>
      <w:r>
        <w:rPr>
          <w:rFonts w:hint="eastAsia"/>
          <w:sz w:val="15"/>
          <w:szCs w:val="15"/>
          <w:lang w:eastAsia="zh-CN"/>
        </w:rPr>
        <w:t>MDNY.SZWQ.11MD</w:t>
      </w:r>
      <w:r>
        <w:rPr>
          <w:rFonts w:hint="default"/>
          <w:sz w:val="15"/>
          <w:szCs w:val="15"/>
          <w:lang w:eastAsia="zh-CN"/>
        </w:rPr>
        <w:t>#2，</w:t>
      </w:r>
      <w:r>
        <w:rPr>
          <w:rFonts w:hint="default"/>
          <w:color w:val="FF0000"/>
          <w:sz w:val="15"/>
          <w:szCs w:val="15"/>
          <w:lang w:eastAsia="zh-CN"/>
        </w:rPr>
        <w:t>S：</w:t>
      </w:r>
      <w:r>
        <w:rPr>
          <w:rFonts w:hint="default"/>
          <w:sz w:val="15"/>
          <w:szCs w:val="15"/>
          <w:lang w:eastAsia="zh-CN"/>
        </w:rPr>
        <w:t>null，V：null}.....</w:t>
      </w:r>
      <w:r>
        <w:rPr>
          <w:rFonts w:hint="default"/>
          <w:sz w:val="21"/>
          <w:szCs w:val="21"/>
          <w:lang w:eastAsia="zh-CN"/>
        </w:rPr>
        <w:t>]，</w:t>
      </w:r>
      <w:r>
        <w:rPr>
          <w:rFonts w:hint="default"/>
          <w:color w:val="FF0000"/>
          <w:sz w:val="21"/>
          <w:szCs w:val="21"/>
          <w:lang w:eastAsia="zh-CN"/>
        </w:rPr>
        <w:t>V：</w:t>
      </w:r>
      <w:r>
        <w:rPr>
          <w:rFonts w:hint="default"/>
          <w:sz w:val="21"/>
          <w:szCs w:val="21"/>
          <w:lang w:eastAsia="zh-CN"/>
        </w:rPr>
        <w:t>null}</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#2）单设备查询：返回的只有非叶子节点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11"/>
          <w:szCs w:val="11"/>
          <w:lang w:eastAsia="zh-CN"/>
        </w:rPr>
      </w:pPr>
      <w:r>
        <w:rPr>
          <w:rFonts w:hint="default"/>
          <w:sz w:val="21"/>
          <w:szCs w:val="21"/>
          <w:lang w:eastAsia="zh-CN"/>
        </w:rPr>
        <w:t xml:space="preserve">      {</w:t>
      </w:r>
      <w:r>
        <w:rPr>
          <w:rFonts w:hint="default"/>
          <w:color w:val="FF0000"/>
          <w:sz w:val="21"/>
          <w:szCs w:val="21"/>
          <w:lang w:eastAsia="zh-CN"/>
        </w:rPr>
        <w:t>F：</w:t>
      </w:r>
      <w:r>
        <w:rPr>
          <w:rFonts w:hint="eastAsia"/>
          <w:sz w:val="15"/>
          <w:szCs w:val="15"/>
          <w:lang w:eastAsia="zh-CN"/>
        </w:rPr>
        <w:t>MDNY.SZWQ.11MD</w:t>
      </w:r>
      <w:r>
        <w:rPr>
          <w:rFonts w:hint="default"/>
          <w:sz w:val="15"/>
          <w:szCs w:val="15"/>
          <w:lang w:eastAsia="zh-CN"/>
        </w:rPr>
        <w:t>#1</w:t>
      </w:r>
      <w:r>
        <w:rPr>
          <w:rFonts w:hint="default"/>
          <w:sz w:val="21"/>
          <w:szCs w:val="21"/>
          <w:lang w:eastAsia="zh-CN"/>
        </w:rPr>
        <w:t>，</w:t>
      </w:r>
      <w:r>
        <w:rPr>
          <w:rFonts w:hint="default"/>
          <w:color w:val="FF0000"/>
          <w:sz w:val="21"/>
          <w:szCs w:val="21"/>
          <w:lang w:eastAsia="zh-CN"/>
        </w:rPr>
        <w:t>S：</w:t>
      </w:r>
      <w:r>
        <w:rPr>
          <w:rFonts w:hint="default"/>
          <w:sz w:val="21"/>
          <w:szCs w:val="21"/>
          <w:lang w:eastAsia="zh-CN"/>
        </w:rPr>
        <w:t>[</w:t>
      </w:r>
      <w:r>
        <w:rPr>
          <w:rFonts w:hint="default"/>
          <w:sz w:val="15"/>
          <w:szCs w:val="15"/>
          <w:lang w:eastAsia="zh-CN"/>
        </w:rPr>
        <w:t>{</w:t>
      </w:r>
      <w:r>
        <w:rPr>
          <w:rFonts w:hint="default"/>
          <w:color w:val="FF0000"/>
          <w:sz w:val="15"/>
          <w:szCs w:val="15"/>
          <w:lang w:eastAsia="zh-CN"/>
        </w:rPr>
        <w:t>F:</w:t>
      </w:r>
      <w:r>
        <w:rPr>
          <w:rFonts w:hint="eastAsia"/>
          <w:sz w:val="15"/>
          <w:szCs w:val="15"/>
          <w:lang w:eastAsia="zh-CN"/>
        </w:rPr>
        <w:t>MDNY.SZWQ.11MD</w:t>
      </w:r>
      <w:r>
        <w:rPr>
          <w:rFonts w:hint="default"/>
          <w:sz w:val="15"/>
          <w:szCs w:val="15"/>
          <w:lang w:eastAsia="zh-CN"/>
        </w:rPr>
        <w:t>#1_</w:t>
      </w:r>
      <w:r>
        <w:rPr>
          <w:rFonts w:hint="eastAsia"/>
          <w:sz w:val="15"/>
          <w:szCs w:val="15"/>
          <w:lang w:eastAsia="zh-CN"/>
        </w:rPr>
        <w:t>A</w:t>
      </w:r>
      <w:r>
        <w:rPr>
          <w:rFonts w:hint="eastAsia"/>
          <w:sz w:val="15"/>
          <w:szCs w:val="15"/>
          <w:lang w:val="en-US" w:eastAsia="zh-CN"/>
        </w:rPr>
        <w:t>#1</w:t>
      </w:r>
      <w:r>
        <w:rPr>
          <w:rFonts w:hint="default"/>
          <w:sz w:val="15"/>
          <w:szCs w:val="15"/>
          <w:lang w:eastAsia="zh-CN"/>
        </w:rPr>
        <w:t>，</w:t>
      </w:r>
      <w:r>
        <w:rPr>
          <w:rFonts w:hint="default"/>
          <w:color w:val="FF0000"/>
          <w:sz w:val="15"/>
          <w:szCs w:val="15"/>
          <w:lang w:eastAsia="zh-CN"/>
        </w:rPr>
        <w:t>S：</w:t>
      </w:r>
      <w:r>
        <w:rPr>
          <w:rFonts w:hint="default"/>
          <w:sz w:val="15"/>
          <w:szCs w:val="15"/>
          <w:lang w:eastAsia="zh-CN"/>
        </w:rPr>
        <w:t>null，</w:t>
      </w:r>
      <w:r>
        <w:rPr>
          <w:rFonts w:hint="default"/>
          <w:color w:val="FF0000"/>
          <w:sz w:val="15"/>
          <w:szCs w:val="15"/>
          <w:lang w:eastAsia="zh-CN"/>
        </w:rPr>
        <w:t>V：</w:t>
      </w:r>
      <w:r>
        <w:rPr>
          <w:rFonts w:hint="default"/>
          <w:sz w:val="15"/>
          <w:szCs w:val="15"/>
          <w:lang w:eastAsia="zh-CN"/>
        </w:rPr>
        <w:t>null},</w:t>
      </w:r>
      <w:r>
        <w:rPr>
          <w:rFonts w:hint="default"/>
          <w:sz w:val="11"/>
          <w:szCs w:val="11"/>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11"/>
          <w:szCs w:val="11"/>
          <w:lang w:eastAsia="zh-CN"/>
        </w:rPr>
        <w:t xml:space="preserve">             </w:t>
      </w:r>
      <w:r>
        <w:rPr>
          <w:rFonts w:hint="default"/>
          <w:sz w:val="15"/>
          <w:szCs w:val="15"/>
          <w:lang w:eastAsia="zh-CN"/>
        </w:rPr>
        <w:t xml:space="preserve"> {</w:t>
      </w:r>
      <w:r>
        <w:rPr>
          <w:rFonts w:hint="default"/>
          <w:color w:val="FF0000"/>
          <w:sz w:val="15"/>
          <w:szCs w:val="15"/>
          <w:lang w:eastAsia="zh-CN"/>
        </w:rPr>
        <w:t xml:space="preserve">F: </w:t>
      </w:r>
      <w:r>
        <w:rPr>
          <w:rFonts w:hint="eastAsia"/>
          <w:sz w:val="15"/>
          <w:szCs w:val="15"/>
          <w:lang w:eastAsia="zh-CN"/>
        </w:rPr>
        <w:t>MDNY.SZWQ.11MD</w:t>
      </w:r>
      <w:r>
        <w:rPr>
          <w:rFonts w:hint="default"/>
          <w:sz w:val="15"/>
          <w:szCs w:val="15"/>
          <w:lang w:eastAsia="zh-CN"/>
        </w:rPr>
        <w:t>#2_B#1，</w:t>
      </w:r>
      <w:r>
        <w:rPr>
          <w:rFonts w:hint="default"/>
          <w:color w:val="FF0000"/>
          <w:sz w:val="15"/>
          <w:szCs w:val="15"/>
          <w:lang w:eastAsia="zh-CN"/>
        </w:rPr>
        <w:t>S：</w:t>
      </w:r>
      <w:r>
        <w:rPr>
          <w:rFonts w:hint="default"/>
          <w:sz w:val="15"/>
          <w:szCs w:val="15"/>
          <w:lang w:eastAsia="zh-CN"/>
        </w:rPr>
        <w:t>null，</w:t>
      </w:r>
      <w:r>
        <w:rPr>
          <w:rFonts w:hint="default"/>
          <w:color w:val="FF0000"/>
          <w:sz w:val="15"/>
          <w:szCs w:val="15"/>
          <w:lang w:eastAsia="zh-CN"/>
        </w:rPr>
        <w:t>V：</w:t>
      </w:r>
      <w:r>
        <w:rPr>
          <w:rFonts w:hint="default"/>
          <w:sz w:val="15"/>
          <w:szCs w:val="15"/>
          <w:lang w:eastAsia="zh-CN"/>
        </w:rPr>
        <w:t>null}.....</w:t>
      </w:r>
      <w:r>
        <w:rPr>
          <w:rFonts w:hint="default"/>
          <w:sz w:val="21"/>
          <w:szCs w:val="21"/>
          <w:lang w:eastAsia="zh-CN"/>
        </w:rPr>
        <w:t>]，V：null}</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#3）单设备查询：返回有叶子节点，也有非叶子节点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w:t>
      </w:r>
      <w:r>
        <w:rPr>
          <w:rFonts w:hint="default"/>
          <w:color w:val="FF0000"/>
          <w:sz w:val="21"/>
          <w:szCs w:val="21"/>
          <w:lang w:eastAsia="zh-CN"/>
        </w:rPr>
        <w:t>F：</w:t>
      </w:r>
      <w:r>
        <w:rPr>
          <w:rFonts w:hint="eastAsia"/>
          <w:sz w:val="15"/>
          <w:szCs w:val="15"/>
          <w:lang w:eastAsia="zh-CN"/>
        </w:rPr>
        <w:t>MDNY.SZWQ.11M</w:t>
      </w:r>
      <w:r>
        <w:rPr>
          <w:rFonts w:hint="eastAsia"/>
          <w:sz w:val="15"/>
          <w:szCs w:val="15"/>
          <w:lang w:val="en-US" w:eastAsia="zh-CN"/>
        </w:rPr>
        <w:t>D#1_B#</w:t>
      </w:r>
      <w:r>
        <w:rPr>
          <w:rFonts w:hint="eastAsia"/>
          <w:sz w:val="15"/>
          <w:szCs w:val="15"/>
          <w:lang w:eastAsia="zh-CN"/>
        </w:rPr>
        <w:t>1</w:t>
      </w:r>
      <w:r>
        <w:rPr>
          <w:rFonts w:hint="eastAsia"/>
          <w:sz w:val="15"/>
          <w:szCs w:val="15"/>
          <w:lang w:val="en-US" w:eastAsia="zh-CN"/>
        </w:rPr>
        <w:t>_ZQ#1</w:t>
      </w:r>
      <w:r>
        <w:rPr>
          <w:rFonts w:hint="default"/>
          <w:sz w:val="15"/>
          <w:szCs w:val="15"/>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15"/>
          <w:szCs w:val="15"/>
          <w:lang w:eastAsia="zh-CN"/>
        </w:rPr>
      </w:pPr>
      <w:r>
        <w:rPr>
          <w:rFonts w:hint="default"/>
          <w:sz w:val="21"/>
          <w:szCs w:val="21"/>
          <w:lang w:eastAsia="zh-CN"/>
        </w:rPr>
        <w:t xml:space="preserve">       </w:t>
      </w:r>
      <w:r>
        <w:rPr>
          <w:rFonts w:hint="default"/>
          <w:color w:val="FF0000"/>
          <w:sz w:val="21"/>
          <w:szCs w:val="21"/>
          <w:lang w:eastAsia="zh-CN"/>
        </w:rPr>
        <w:t>S：</w:t>
      </w:r>
      <w:r>
        <w:rPr>
          <w:rFonts w:hint="default"/>
          <w:sz w:val="21"/>
          <w:szCs w:val="21"/>
          <w:lang w:eastAsia="zh-CN"/>
        </w:rPr>
        <w:t>[</w:t>
      </w:r>
      <w:r>
        <w:rPr>
          <w:rFonts w:hint="default"/>
          <w:sz w:val="15"/>
          <w:szCs w:val="15"/>
          <w:lang w:eastAsia="zh-CN"/>
        </w:rPr>
        <w:t>{</w:t>
      </w:r>
      <w:r>
        <w:rPr>
          <w:rFonts w:hint="default"/>
          <w:color w:val="FF0000"/>
          <w:sz w:val="15"/>
          <w:szCs w:val="15"/>
          <w:lang w:eastAsia="zh-CN"/>
        </w:rPr>
        <w:t>F:</w:t>
      </w:r>
      <w:r>
        <w:rPr>
          <w:rFonts w:hint="eastAsia"/>
          <w:sz w:val="15"/>
          <w:szCs w:val="15"/>
          <w:lang w:eastAsia="zh-CN"/>
        </w:rPr>
        <w:t>MDNY.SZWQ.11M</w:t>
      </w:r>
      <w:r>
        <w:rPr>
          <w:rFonts w:hint="eastAsia"/>
          <w:sz w:val="15"/>
          <w:szCs w:val="15"/>
          <w:lang w:val="en-US" w:eastAsia="zh-CN"/>
        </w:rPr>
        <w:t>D#1_B#</w:t>
      </w:r>
      <w:r>
        <w:rPr>
          <w:rFonts w:hint="eastAsia"/>
          <w:sz w:val="15"/>
          <w:szCs w:val="15"/>
          <w:lang w:eastAsia="zh-CN"/>
        </w:rPr>
        <w:t>1</w:t>
      </w:r>
      <w:r>
        <w:rPr>
          <w:rFonts w:hint="eastAsia"/>
          <w:sz w:val="15"/>
          <w:szCs w:val="15"/>
          <w:lang w:val="en-US" w:eastAsia="zh-CN"/>
        </w:rPr>
        <w:t>_ZQ#1</w:t>
      </w:r>
      <w:r>
        <w:rPr>
          <w:rFonts w:hint="default"/>
          <w:sz w:val="15"/>
          <w:szCs w:val="15"/>
          <w:lang w:eastAsia="zh-CN"/>
        </w:rPr>
        <w:t>_DZ#1，</w:t>
      </w:r>
      <w:r>
        <w:rPr>
          <w:rFonts w:hint="default"/>
          <w:color w:val="FF0000"/>
          <w:sz w:val="15"/>
          <w:szCs w:val="15"/>
          <w:lang w:eastAsia="zh-CN"/>
        </w:rPr>
        <w:t>S:</w:t>
      </w:r>
      <w:r>
        <w:rPr>
          <w:rFonts w:hint="default"/>
          <w:sz w:val="15"/>
          <w:szCs w:val="15"/>
          <w:lang w:eastAsia="zh-CN"/>
        </w:rPr>
        <w:t>null，</w:t>
      </w:r>
      <w:r>
        <w:rPr>
          <w:rFonts w:hint="default"/>
          <w:color w:val="FF0000"/>
          <w:sz w:val="15"/>
          <w:szCs w:val="15"/>
          <w:lang w:eastAsia="zh-CN"/>
        </w:rPr>
        <w:t>V:</w:t>
      </w:r>
      <w:r>
        <w:rPr>
          <w:rFonts w:hint="default"/>
          <w:sz w:val="15"/>
          <w:szCs w:val="15"/>
          <w:lang w:eastAsia="zh-CN"/>
        </w:rPr>
        <w:t xml:space="preserve">null},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15"/>
          <w:szCs w:val="15"/>
          <w:lang w:eastAsia="zh-CN"/>
        </w:rPr>
        <w:t xml:space="preserve">                {</w:t>
      </w:r>
      <w:r>
        <w:rPr>
          <w:rFonts w:hint="default"/>
          <w:color w:val="FF0000"/>
          <w:sz w:val="15"/>
          <w:szCs w:val="15"/>
          <w:lang w:eastAsia="zh-CN"/>
        </w:rPr>
        <w:t>F:</w:t>
      </w:r>
      <w:r>
        <w:rPr>
          <w:rFonts w:hint="default"/>
          <w:sz w:val="15"/>
          <w:szCs w:val="15"/>
          <w:lang w:eastAsia="zh-CN"/>
        </w:rPr>
        <w:t>null</w:t>
      </w:r>
      <w:r>
        <w:rPr>
          <w:rFonts w:hint="default" w:asciiTheme="minorEastAsia" w:hAnsiTheme="minorEastAsia" w:cstheme="minorEastAsia"/>
          <w:w w:val="105"/>
          <w:sz w:val="16"/>
          <w:szCs w:val="21"/>
        </w:rPr>
        <w:t>,</w:t>
      </w:r>
      <w:r>
        <w:rPr>
          <w:rFonts w:hint="default" w:asciiTheme="minorEastAsia" w:hAnsiTheme="minorEastAsia" w:cstheme="minorEastAsia"/>
          <w:b/>
          <w:bCs/>
          <w:color w:val="FF0000"/>
          <w:w w:val="105"/>
          <w:sz w:val="16"/>
          <w:szCs w:val="21"/>
        </w:rPr>
        <w:t>S:</w:t>
      </w:r>
      <w:r>
        <w:rPr>
          <w:rFonts w:hint="default" w:asciiTheme="minorEastAsia" w:hAnsiTheme="minorEastAsia" w:cstheme="minorEastAsia"/>
          <w:w w:val="105"/>
          <w:sz w:val="16"/>
          <w:szCs w:val="21"/>
        </w:rPr>
        <w:t>null,</w:t>
      </w:r>
      <w:r>
        <w:rPr>
          <w:rFonts w:hint="default" w:asciiTheme="minorEastAsia" w:hAnsiTheme="minorEastAsia" w:cstheme="minorEastAsia"/>
          <w:color w:val="FF0000"/>
          <w:w w:val="105"/>
          <w:sz w:val="16"/>
          <w:szCs w:val="21"/>
        </w:rPr>
        <w:t>V</w:t>
      </w:r>
      <w:r>
        <w:rPr>
          <w:rFonts w:hint="default"/>
          <w:color w:val="FF0000"/>
          <w:sz w:val="15"/>
          <w:szCs w:val="15"/>
          <w:lang w:eastAsia="zh-CN"/>
        </w:rPr>
        <w:t xml:space="preserve">: </w:t>
      </w:r>
      <w:r>
        <w:rPr>
          <w:rFonts w:hint="eastAsia"/>
          <w:sz w:val="15"/>
          <w:szCs w:val="15"/>
          <w:lang w:eastAsia="zh-CN"/>
        </w:rPr>
        <w:t>MDNY.SZWQ.11M</w:t>
      </w:r>
      <w:r>
        <w:rPr>
          <w:rFonts w:hint="eastAsia"/>
          <w:sz w:val="15"/>
          <w:szCs w:val="15"/>
          <w:lang w:val="en-US" w:eastAsia="zh-CN"/>
        </w:rPr>
        <w:t>D#1_B#</w:t>
      </w:r>
      <w:r>
        <w:rPr>
          <w:rFonts w:hint="eastAsia"/>
          <w:sz w:val="15"/>
          <w:szCs w:val="15"/>
          <w:lang w:eastAsia="zh-CN"/>
        </w:rPr>
        <w:t>1</w:t>
      </w:r>
      <w:r>
        <w:rPr>
          <w:rFonts w:hint="eastAsia"/>
          <w:sz w:val="15"/>
          <w:szCs w:val="15"/>
          <w:lang w:val="en-US" w:eastAsia="zh-CN"/>
        </w:rPr>
        <w:t>_ZQ#1</w:t>
      </w:r>
      <w:r>
        <w:rPr>
          <w:rFonts w:hint="default"/>
          <w:sz w:val="15"/>
          <w:szCs w:val="15"/>
          <w:lang w:eastAsia="zh-CN"/>
        </w:rPr>
        <w:t>.</w:t>
      </w:r>
      <w:r>
        <w:rPr>
          <w:rFonts w:hint="eastAsia" w:asciiTheme="minorEastAsia" w:hAnsiTheme="minorEastAsia" w:eastAsiaTheme="minorEastAsia" w:cstheme="minorEastAsia"/>
          <w:w w:val="105"/>
          <w:sz w:val="16"/>
          <w:szCs w:val="21"/>
        </w:rPr>
        <w:t>GriA</w:t>
      </w:r>
      <w:r>
        <w:rPr>
          <w:rFonts w:hint="default"/>
          <w:sz w:val="15"/>
          <w:szCs w:val="15"/>
          <w:lang w:eastAsia="zh-CN"/>
        </w:rPr>
        <w:t>}，{}.....</w:t>
      </w:r>
      <w:r>
        <w:rPr>
          <w:rFonts w:hint="default"/>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每次查询只返回第一层级，当需要查看第二层级时点击当前展示的非叶子节点，提交查询命令，</w:t>
      </w:r>
      <w:r>
        <w:rPr>
          <w:rFonts w:hint="eastAsia"/>
          <w:sz w:val="21"/>
          <w:szCs w:val="21"/>
          <w:lang w:val="en-US" w:eastAsia="zh-CN"/>
        </w:rPr>
        <w:t>返回</w:t>
      </w:r>
      <w:r>
        <w:rPr>
          <w:rFonts w:hint="default"/>
          <w:sz w:val="21"/>
          <w:szCs w:val="21"/>
          <w:lang w:eastAsia="zh-CN"/>
        </w:rPr>
        <w:t>Json格式数据</w:t>
      </w:r>
      <w:r>
        <w:rPr>
          <w:rFonts w:hint="eastAsia"/>
          <w:sz w:val="21"/>
          <w:szCs w:val="21"/>
          <w:lang w:eastAsia="zh-CN"/>
        </w:rPr>
        <w:t>，</w:t>
      </w:r>
      <w:r>
        <w:rPr>
          <w:rFonts w:hint="eastAsia"/>
          <w:sz w:val="21"/>
          <w:szCs w:val="21"/>
          <w:lang w:val="en-US" w:eastAsia="zh-CN"/>
        </w:rPr>
        <w:t>展开当前节点即可</w:t>
      </w:r>
      <w:r>
        <w:rPr>
          <w:rFonts w:hint="default"/>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b/>
          <w:bCs/>
          <w:sz w:val="21"/>
          <w:szCs w:val="21"/>
          <w:lang w:eastAsia="zh-CN"/>
        </w:rPr>
      </w:pPr>
      <w:r>
        <w:rPr>
          <w:rFonts w:hint="default"/>
          <w:b/>
          <w:bCs/>
          <w:sz w:val="21"/>
          <w:szCs w:val="21"/>
          <w:lang w:eastAsia="zh-CN"/>
        </w:rPr>
        <w:t>三、用于诊断建模的算法原理和返回格式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color w:val="FF0000"/>
          <w:sz w:val="21"/>
          <w:szCs w:val="21"/>
          <w:u w:val="single"/>
          <w:lang w:eastAsia="zh-CN"/>
        </w:rPr>
      </w:pPr>
      <w:r>
        <w:rPr>
          <w:rFonts w:hint="default"/>
          <w:sz w:val="21"/>
          <w:szCs w:val="21"/>
          <w:lang w:eastAsia="zh-CN"/>
        </w:rPr>
        <w:t>由于对单层级的数据建模查询可以参照web界面返回方式进行，但是如果数据建模需要查询多层级数据时候，</w:t>
      </w:r>
      <w:r>
        <w:rPr>
          <w:rFonts w:hint="default"/>
          <w:color w:val="FF0000"/>
          <w:sz w:val="21"/>
          <w:szCs w:val="21"/>
          <w:u w:val="single"/>
          <w:lang w:eastAsia="zh-CN"/>
        </w:rPr>
        <w:t>算法原理就是：子树的</w:t>
      </w:r>
      <w:r>
        <w:rPr>
          <w:rFonts w:hint="default"/>
          <w:b/>
          <w:bCs/>
          <w:color w:val="FF0000"/>
          <w:sz w:val="21"/>
          <w:szCs w:val="21"/>
          <w:u w:val="single"/>
          <w:lang w:eastAsia="zh-CN"/>
        </w:rPr>
        <w:t>深度遍历</w:t>
      </w:r>
      <w:r>
        <w:rPr>
          <w:rFonts w:hint="default"/>
          <w:color w:val="FF0000"/>
          <w:sz w:val="21"/>
          <w:szCs w:val="21"/>
          <w:u w:val="single"/>
          <w:lang w:eastAsia="zh-CN"/>
        </w:rPr>
        <w:t>—也就是以当前节点为子树的起点，然后遍历整个子树，只收集叶子节点key。</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b/>
          <w:bCs/>
          <w:sz w:val="21"/>
          <w:szCs w:val="21"/>
          <w:lang w:eastAsia="zh-CN"/>
        </w:rPr>
      </w:pPr>
      <w:r>
        <w:rPr>
          <w:rFonts w:hint="default"/>
          <w:b/>
          <w:bCs/>
          <w:sz w:val="21"/>
          <w:szCs w:val="21"/>
          <w:lang w:eastAsia="zh-CN"/>
        </w:rPr>
        <w:t>四、基于cpu的族谱实现的具体算法实现</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eastAsia"/>
          <w:sz w:val="21"/>
          <w:szCs w:val="21"/>
          <w:lang w:val="en-US" w:eastAsia="zh-CN"/>
        </w:rPr>
      </w:pPr>
      <w:r>
        <w:rPr>
          <w:rFonts w:hint="eastAsia"/>
          <w:sz w:val="21"/>
          <w:szCs w:val="21"/>
          <w:lang w:val="en-US" w:eastAsia="zh-CN"/>
        </w:rPr>
        <w:t>有了关系数据库的“族谱树”底层数据表以后，已比原来直接对key执行SQL操作更加高效了，此刻还是通过SQL语句来进行数据查询，解决设备分层查询的问题。如果该方法实现的效率还是让客户无法容忍，可以放弃传统SQL关系数据库工具，改用Mapd的开源GPU数据库，可以获取多GPU支持提供传统sql查询的多线程并行化加速特性，速度快于常规关系数据库进百倍（需要测试），原理是用LLVM将标准SQL语法转换为GPU多线程并行执行，后面研究的基于GPU集群的解决方案其实原理上也是相同的，利用GPU多线程优势把运算并行化提速，只是无法对接标准SQL语句，但是效率理论上会更高，因为规避了SQL语言翻译的过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b/>
          <w:bCs/>
          <w:sz w:val="21"/>
          <w:szCs w:val="21"/>
          <w:lang w:eastAsia="zh-CN"/>
        </w:rPr>
      </w:pPr>
      <w:r>
        <w:rPr>
          <w:rFonts w:hint="default"/>
          <w:b/>
          <w:bCs/>
          <w:sz w:val="21"/>
          <w:szCs w:val="21"/>
          <w:lang w:eastAsia="zh-CN"/>
        </w:rPr>
        <w:t xml:space="preserve">           第二部分  基于GPU（GPU集群）的实现方案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b w:val="0"/>
          <w:bCs w:val="0"/>
          <w:sz w:val="21"/>
          <w:szCs w:val="21"/>
          <w:lang w:eastAsia="zh-CN"/>
        </w:rPr>
      </w:pPr>
      <w:r>
        <w:rPr>
          <w:rFonts w:hint="default"/>
          <w:b/>
          <w:bCs/>
          <w:sz w:val="21"/>
          <w:szCs w:val="21"/>
          <w:lang w:eastAsia="zh-CN"/>
        </w:rPr>
        <w:t xml:space="preserve"> </w:t>
      </w:r>
      <w:r>
        <w:rPr>
          <w:rFonts w:hint="default"/>
          <w:b w:val="0"/>
          <w:bCs w:val="0"/>
          <w:sz w:val="21"/>
          <w:szCs w:val="21"/>
          <w:lang w:eastAsia="zh-CN"/>
        </w:rPr>
        <w:t>针对cpu树遍历算法算法可能存在的大数据处理速度问题，考虑到族谱血缘分解和树遍历算法都可以并行化实现并提高运算效率的行。我们这里也为数据族谱化的高效率实现开展了基于GPU（GPU）并行运算的算法研究。这里GPU特指Nvidia公司生产的显卡，由于其具有多达数千的thread数量，通过</w:t>
      </w:r>
      <w:r>
        <w:rPr>
          <w:rFonts w:hint="eastAsia"/>
          <w:b w:val="0"/>
          <w:bCs w:val="0"/>
          <w:sz w:val="21"/>
          <w:szCs w:val="21"/>
          <w:lang w:eastAsia="zh-CN"/>
        </w:rPr>
        <w:t>CUDA</w:t>
      </w:r>
      <w:r>
        <w:rPr>
          <w:rFonts w:hint="default"/>
          <w:b w:val="0"/>
          <w:bCs w:val="0"/>
          <w:sz w:val="21"/>
          <w:szCs w:val="21"/>
          <w:lang w:eastAsia="zh-CN"/>
        </w:rPr>
        <w:t>编程技术可以获得远超过cpu的计算能力，目前顶级8块显卡构成的集群已经相当于140台普通服务器的计算能力，起到节约空间占用、能量消耗、加快分解和查询速度的作用。GPU族谱分解的核心思路是：</w:t>
      </w:r>
      <w:r>
        <w:rPr>
          <w:rFonts w:hint="default"/>
          <w:b w:val="0"/>
          <w:bCs w:val="0"/>
          <w:sz w:val="21"/>
          <w:szCs w:val="21"/>
          <w:u w:val="single"/>
          <w:lang w:eastAsia="zh-CN"/>
        </w:rPr>
        <w:t>把算法中能并行的部分都并行加速</w:t>
      </w:r>
      <w:r>
        <w:rPr>
          <w:rFonts w:hint="default"/>
          <w:b w:val="0"/>
          <w:bCs w:val="0"/>
          <w:sz w:val="21"/>
          <w:szCs w:val="21"/>
          <w:lang w:eastAsia="zh-CN"/>
        </w:rPr>
        <w:t>，具体如下：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b/>
          <w:bCs/>
          <w:sz w:val="21"/>
          <w:szCs w:val="21"/>
          <w:lang w:eastAsia="zh-CN"/>
        </w:rPr>
      </w:pPr>
      <w:r>
        <w:rPr>
          <w:rFonts w:hint="default"/>
          <w:b/>
          <w:bCs/>
          <w:sz w:val="21"/>
          <w:szCs w:val="21"/>
          <w:lang w:eastAsia="zh-CN"/>
        </w:rPr>
        <w:t xml:space="preserve"> 一、基于GPU的算法原理实现</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（1）数据血缘分解：基于GPU多线程或者单线程对每个key分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b/>
          <w:bCs/>
          <w:color w:val="FF0000"/>
          <w:sz w:val="21"/>
          <w:szCs w:val="21"/>
        </w:rPr>
      </w:pPr>
      <w:r>
        <w:rPr>
          <w:rFonts w:hint="default"/>
          <w:sz w:val="21"/>
          <w:szCs w:val="21"/>
          <w:lang w:eastAsia="zh-CN"/>
        </w:rPr>
        <w:t xml:space="preserve">             原理见：第二部分的第1小结中的“</w:t>
      </w:r>
      <w:r>
        <w:rPr>
          <w:rFonts w:hint="default"/>
          <w:b/>
          <w:bCs/>
          <w:sz w:val="21"/>
          <w:szCs w:val="21"/>
        </w:rPr>
        <w:t>key值</w:t>
      </w:r>
      <w:r>
        <w:rPr>
          <w:rFonts w:hint="default"/>
          <w:b/>
          <w:bCs/>
          <w:color w:val="FF0000"/>
          <w:sz w:val="21"/>
          <w:szCs w:val="21"/>
        </w:rPr>
        <w:t>血缘分解”</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b/>
          <w:bCs/>
          <w:color w:val="FF0000"/>
          <w:sz w:val="21"/>
          <w:szCs w:val="21"/>
          <w:lang w:eastAsia="zh-CN"/>
        </w:rPr>
      </w:pPr>
      <w:r>
        <w:rPr>
          <w:rFonts w:hint="default"/>
          <w:b/>
          <w:bCs/>
          <w:color w:val="FF0000"/>
          <w:sz w:val="21"/>
          <w:szCs w:val="21"/>
        </w:rPr>
        <w:t xml:space="preserve">             </w:t>
      </w:r>
      <w:r>
        <w:rPr>
          <w:rFonts w:hint="default"/>
          <w:sz w:val="21"/>
          <w:szCs w:val="21"/>
          <w:lang w:eastAsia="zh-CN"/>
        </w:rPr>
        <w:t>算法实现：详见后面算法实现部分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（2）将分解出的血缘关系按以每个key为行形成族谱矩阵</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eastAsia"/>
          <w:sz w:val="21"/>
          <w:szCs w:val="21"/>
        </w:rPr>
      </w:pPr>
      <w:r>
        <w:rPr>
          <w:rFonts w:hint="default"/>
          <w:sz w:val="21"/>
          <w:szCs w:val="21"/>
          <w:lang w:eastAsia="zh-CN"/>
        </w:rPr>
        <w:t xml:space="preserve">         例如：</w:t>
      </w:r>
      <w:r>
        <w:rPr>
          <w:rFonts w:hint="eastAsia"/>
          <w:sz w:val="21"/>
          <w:szCs w:val="21"/>
        </w:rPr>
        <w:t>MDNY.SZWQ.11MD#92_B#1_SK#1.GnRrrSpd</w:t>
      </w:r>
      <w:r>
        <w:rPr>
          <w:rFonts w:hint="default"/>
          <w:sz w:val="21"/>
          <w:szCs w:val="21"/>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rPr>
        <w:t xml:space="preserve">               </w:t>
      </w:r>
      <w:r>
        <w:rPr>
          <w:rFonts w:hint="eastAsia"/>
          <w:sz w:val="21"/>
          <w:szCs w:val="21"/>
        </w:rPr>
        <w:t>MDNY.SZWQ.11MD#92_B#1_SK#1.GeaVibXDir</w:t>
      </w:r>
      <w:r>
        <w:rPr>
          <w:rFonts w:hint="default"/>
          <w:sz w:val="21"/>
          <w:szCs w:val="21"/>
        </w:rPr>
        <w:t xml:space="preserve">      2</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rPr>
      </w:pPr>
      <w:r>
        <w:rPr>
          <w:rFonts w:hint="default"/>
          <w:sz w:val="21"/>
          <w:szCs w:val="21"/>
          <w:lang w:eastAsia="zh-CN"/>
        </w:rPr>
        <w:t xml:space="preserve">                                       .....                    </w:t>
      </w:r>
      <w:r>
        <w:rPr>
          <w:rFonts w:hint="default"/>
          <w:sz w:val="21"/>
          <w:szCs w:val="21"/>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eastAsia" w:asciiTheme="minorEastAsia" w:hAnsiTheme="minorEastAsia" w:eastAsiaTheme="minorEastAsia" w:cstheme="minorEastAsia"/>
          <w:sz w:val="20"/>
          <w:szCs w:val="21"/>
        </w:rPr>
      </w:pPr>
      <w:r>
        <w:rPr>
          <w:rFonts w:hint="default"/>
          <w:sz w:val="21"/>
          <w:szCs w:val="21"/>
        </w:rPr>
        <w:t xml:space="preserve">                   </w:t>
      </w:r>
      <w:r>
        <w:rPr>
          <w:rFonts w:hint="eastAsia"/>
          <w:sz w:val="21"/>
          <w:szCs w:val="21"/>
        </w:rPr>
        <w:t>MDNY.SZWQ.11MD</w:t>
      </w:r>
      <w:r>
        <w:rPr>
          <w:rFonts w:hint="eastAsia"/>
          <w:sz w:val="21"/>
          <w:szCs w:val="21"/>
          <w:lang w:val="en-US" w:eastAsia="zh-CN"/>
        </w:rPr>
        <w:t>#1_</w:t>
      </w:r>
      <w:r>
        <w:rPr>
          <w:rFonts w:hint="eastAsia"/>
          <w:sz w:val="21"/>
          <w:szCs w:val="21"/>
        </w:rPr>
        <w:t>A</w:t>
      </w:r>
      <w:r>
        <w:rPr>
          <w:rFonts w:hint="eastAsia"/>
          <w:sz w:val="21"/>
          <w:szCs w:val="21"/>
          <w:lang w:val="en-US" w:eastAsia="zh-CN"/>
        </w:rPr>
        <w:t>#</w:t>
      </w:r>
      <w:r>
        <w:rPr>
          <w:rFonts w:hint="eastAsia"/>
          <w:sz w:val="21"/>
          <w:szCs w:val="21"/>
        </w:rPr>
        <w:t>1</w:t>
      </w:r>
      <w:r>
        <w:rPr>
          <w:rFonts w:hint="eastAsia"/>
          <w:sz w:val="21"/>
          <w:szCs w:val="21"/>
          <w:lang w:val="en-US" w:eastAsia="zh-CN"/>
        </w:rPr>
        <w:t>_YP#1</w:t>
      </w:r>
      <w:r>
        <w:rPr>
          <w:rFonts w:hint="default"/>
          <w:sz w:val="21"/>
          <w:szCs w:val="21"/>
          <w:lang w:eastAsia="zh-CN"/>
        </w:rPr>
        <w:t>.</w:t>
      </w:r>
      <w:r>
        <w:rPr>
          <w:rFonts w:hint="eastAsia"/>
          <w:sz w:val="21"/>
          <w:szCs w:val="21"/>
        </w:rPr>
        <w:t xml:space="preserve">ActuAng </w:t>
      </w:r>
      <w:r>
        <w:rPr>
          <w:rFonts w:hint="default"/>
          <w:sz w:val="21"/>
          <w:szCs w:val="21"/>
        </w:rPr>
        <w:t xml:space="preserve">       10000</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此处假设有10000个keys，族谱矩阵Matrix的row：=10000行，而列column:=6</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Column就是所有key分解出的最大家族谱长度。</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rPr>
      </w:pPr>
      <w:r>
        <w:rPr>
          <w:rFonts w:hint="default"/>
          <w:sz w:val="21"/>
          <w:szCs w:val="21"/>
          <w:lang w:eastAsia="zh-CN"/>
        </w:rPr>
        <w:t xml:space="preserve">     例如：</w:t>
      </w:r>
      <w:r>
        <w:rPr>
          <w:rFonts w:hint="eastAsia"/>
          <w:sz w:val="21"/>
          <w:szCs w:val="21"/>
        </w:rPr>
        <w:t>MDNY.SZWQ.11MD</w:t>
      </w:r>
      <w:r>
        <w:rPr>
          <w:rFonts w:hint="eastAsia"/>
          <w:sz w:val="21"/>
          <w:szCs w:val="21"/>
          <w:lang w:val="en-US" w:eastAsia="zh-CN"/>
        </w:rPr>
        <w:t>#1_</w:t>
      </w:r>
      <w:r>
        <w:rPr>
          <w:rFonts w:hint="eastAsia"/>
          <w:sz w:val="21"/>
          <w:szCs w:val="21"/>
        </w:rPr>
        <w:t>A</w:t>
      </w:r>
      <w:r>
        <w:rPr>
          <w:rFonts w:hint="eastAsia"/>
          <w:sz w:val="21"/>
          <w:szCs w:val="21"/>
          <w:lang w:val="en-US" w:eastAsia="zh-CN"/>
        </w:rPr>
        <w:t>#</w:t>
      </w:r>
      <w:r>
        <w:rPr>
          <w:rFonts w:hint="eastAsia"/>
          <w:sz w:val="21"/>
          <w:szCs w:val="21"/>
        </w:rPr>
        <w:t>1</w:t>
      </w:r>
      <w:r>
        <w:rPr>
          <w:rFonts w:hint="eastAsia"/>
          <w:sz w:val="21"/>
          <w:szCs w:val="21"/>
          <w:lang w:val="en-US" w:eastAsia="zh-CN"/>
        </w:rPr>
        <w:t>_YP#1</w:t>
      </w:r>
      <w:r>
        <w:rPr>
          <w:rFonts w:hint="default"/>
          <w:sz w:val="21"/>
          <w:szCs w:val="21"/>
          <w:lang w:eastAsia="zh-CN"/>
        </w:rPr>
        <w:t>.</w:t>
      </w:r>
      <w:r>
        <w:rPr>
          <w:rFonts w:hint="eastAsia"/>
          <w:sz w:val="21"/>
          <w:szCs w:val="21"/>
        </w:rPr>
        <w:t>ActuAng</w:t>
      </w:r>
      <w:r>
        <w:rPr>
          <w:rFonts w:hint="default"/>
          <w:sz w:val="21"/>
          <w:szCs w:val="21"/>
        </w:rPr>
        <w:t xml:space="preserve"> 分解出家族数量：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rPr>
      </w:pPr>
      <w:r>
        <w:rPr>
          <w:rFonts w:hint="default"/>
          <w:sz w:val="21"/>
          <w:szCs w:val="21"/>
        </w:rPr>
        <w:t xml:space="preserve">     str_ID:                                         </w:t>
      </w:r>
      <w:r>
        <w:rPr>
          <w:rFonts w:hint="eastAsia"/>
          <w:sz w:val="21"/>
          <w:szCs w:val="21"/>
          <w:lang w:val="en-US" w:eastAsia="zh-CN"/>
        </w:rPr>
        <w:t xml:space="preserve">  </w:t>
      </w:r>
      <w:r>
        <w:rPr>
          <w:rFonts w:hint="default"/>
          <w:sz w:val="21"/>
          <w:szCs w:val="21"/>
        </w:rPr>
        <w:t xml:space="preserve">int_ID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rPr>
        <w:t xml:space="preserve">     </w:t>
      </w:r>
      <w:r>
        <w:rPr>
          <w:rFonts w:hint="eastAsia"/>
          <w:sz w:val="21"/>
          <w:szCs w:val="21"/>
        </w:rPr>
        <w:t>MDNY.</w:t>
      </w:r>
      <w:r>
        <w:rPr>
          <w:rFonts w:hint="default"/>
          <w:sz w:val="21"/>
          <w:szCs w:val="21"/>
        </w:rPr>
        <w:t xml:space="preserve">                                             11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w:t>
      </w:r>
      <w:r>
        <w:rPr>
          <w:rFonts w:hint="eastAsia"/>
          <w:sz w:val="21"/>
          <w:szCs w:val="21"/>
        </w:rPr>
        <w:t>MDNY.SZWQ.</w:t>
      </w:r>
      <w:r>
        <w:rPr>
          <w:rFonts w:hint="default"/>
          <w:sz w:val="21"/>
          <w:szCs w:val="21"/>
          <w:lang w:eastAsia="zh-CN"/>
        </w:rPr>
        <w:t xml:space="preserve">                                     </w:t>
      </w:r>
      <w:r>
        <w:rPr>
          <w:rFonts w:hint="eastAsia"/>
          <w:sz w:val="21"/>
          <w:szCs w:val="21"/>
          <w:lang w:val="en-US" w:eastAsia="zh-CN"/>
        </w:rPr>
        <w:t xml:space="preserve">   </w:t>
      </w:r>
      <w:r>
        <w:rPr>
          <w:rFonts w:hint="default"/>
          <w:sz w:val="21"/>
          <w:szCs w:val="21"/>
          <w:lang w:eastAsia="zh-CN"/>
        </w:rPr>
        <w:t>21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eastAsia"/>
          <w:sz w:val="21"/>
          <w:szCs w:val="21"/>
          <w:lang w:val="en-US" w:eastAsia="zh-CN"/>
        </w:rPr>
      </w:pPr>
      <w:r>
        <w:rPr>
          <w:rFonts w:hint="default"/>
          <w:sz w:val="21"/>
          <w:szCs w:val="21"/>
        </w:rPr>
        <w:t xml:space="preserve">     </w:t>
      </w:r>
      <w:r>
        <w:rPr>
          <w:rFonts w:hint="eastAsia"/>
          <w:sz w:val="21"/>
          <w:szCs w:val="21"/>
        </w:rPr>
        <w:t>MDNY.SZWQ.11MD</w:t>
      </w:r>
      <w:r>
        <w:rPr>
          <w:rFonts w:hint="eastAsia"/>
          <w:sz w:val="21"/>
          <w:szCs w:val="21"/>
          <w:lang w:val="en-US" w:eastAsia="zh-CN"/>
        </w:rPr>
        <w:t>#1</w:t>
      </w:r>
      <w:r>
        <w:rPr>
          <w:rFonts w:hint="default"/>
          <w:sz w:val="21"/>
          <w:szCs w:val="21"/>
          <w:lang w:eastAsia="zh-CN"/>
        </w:rPr>
        <w:t xml:space="preserve">                             </w:t>
      </w:r>
      <w:r>
        <w:rPr>
          <w:rFonts w:hint="eastAsia"/>
          <w:sz w:val="21"/>
          <w:szCs w:val="21"/>
          <w:lang w:val="en-US" w:eastAsia="zh-CN"/>
        </w:rPr>
        <w:t xml:space="preserve">    </w:t>
      </w:r>
      <w:r>
        <w:rPr>
          <w:rFonts w:hint="default"/>
          <w:sz w:val="21"/>
          <w:szCs w:val="21"/>
          <w:lang w:eastAsia="zh-CN"/>
        </w:rPr>
        <w:t>31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eastAsia"/>
          <w:sz w:val="21"/>
          <w:szCs w:val="21"/>
        </w:rPr>
      </w:pPr>
      <w:r>
        <w:rPr>
          <w:rFonts w:hint="default"/>
          <w:sz w:val="21"/>
          <w:szCs w:val="21"/>
        </w:rPr>
        <w:t xml:space="preserve">     </w:t>
      </w:r>
      <w:r>
        <w:rPr>
          <w:rFonts w:hint="eastAsia"/>
          <w:sz w:val="21"/>
          <w:szCs w:val="21"/>
        </w:rPr>
        <w:t>MDNY.SZWQ.11MD</w:t>
      </w:r>
      <w:r>
        <w:rPr>
          <w:rFonts w:hint="eastAsia"/>
          <w:sz w:val="21"/>
          <w:szCs w:val="21"/>
          <w:lang w:val="en-US" w:eastAsia="zh-CN"/>
        </w:rPr>
        <w:t>#1_</w:t>
      </w:r>
      <w:r>
        <w:rPr>
          <w:rFonts w:hint="eastAsia"/>
          <w:sz w:val="21"/>
          <w:szCs w:val="21"/>
        </w:rPr>
        <w:t>A</w:t>
      </w:r>
      <w:r>
        <w:rPr>
          <w:rFonts w:hint="eastAsia"/>
          <w:sz w:val="21"/>
          <w:szCs w:val="21"/>
          <w:lang w:val="en-US" w:eastAsia="zh-CN"/>
        </w:rPr>
        <w:t>#</w:t>
      </w:r>
      <w:r>
        <w:rPr>
          <w:rFonts w:hint="eastAsia"/>
          <w:sz w:val="21"/>
          <w:szCs w:val="21"/>
        </w:rPr>
        <w:t>1</w:t>
      </w:r>
      <w:r>
        <w:rPr>
          <w:rFonts w:hint="default"/>
          <w:sz w:val="21"/>
          <w:szCs w:val="21"/>
        </w:rPr>
        <w:t xml:space="preserve">                        </w:t>
      </w:r>
      <w:r>
        <w:rPr>
          <w:rFonts w:hint="eastAsia"/>
          <w:sz w:val="21"/>
          <w:szCs w:val="21"/>
          <w:lang w:val="en-US" w:eastAsia="zh-CN"/>
        </w:rPr>
        <w:t xml:space="preserve">     </w:t>
      </w:r>
      <w:r>
        <w:rPr>
          <w:rFonts w:hint="default"/>
          <w:sz w:val="21"/>
          <w:szCs w:val="21"/>
        </w:rPr>
        <w:t>41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rPr>
        <w:t xml:space="preserve">     </w:t>
      </w:r>
      <w:r>
        <w:rPr>
          <w:rFonts w:hint="eastAsia"/>
          <w:sz w:val="21"/>
          <w:szCs w:val="21"/>
        </w:rPr>
        <w:t>MDNY.SZWQ.11MD</w:t>
      </w:r>
      <w:r>
        <w:rPr>
          <w:rFonts w:hint="eastAsia"/>
          <w:sz w:val="21"/>
          <w:szCs w:val="21"/>
          <w:lang w:val="en-US" w:eastAsia="zh-CN"/>
        </w:rPr>
        <w:t>#1_</w:t>
      </w:r>
      <w:r>
        <w:rPr>
          <w:rFonts w:hint="eastAsia"/>
          <w:sz w:val="21"/>
          <w:szCs w:val="21"/>
        </w:rPr>
        <w:t>A</w:t>
      </w:r>
      <w:r>
        <w:rPr>
          <w:rFonts w:hint="eastAsia"/>
          <w:sz w:val="21"/>
          <w:szCs w:val="21"/>
          <w:lang w:val="en-US" w:eastAsia="zh-CN"/>
        </w:rPr>
        <w:t>#</w:t>
      </w:r>
      <w:r>
        <w:rPr>
          <w:rFonts w:hint="eastAsia"/>
          <w:sz w:val="21"/>
          <w:szCs w:val="21"/>
        </w:rPr>
        <w:t>1</w:t>
      </w:r>
      <w:r>
        <w:rPr>
          <w:rFonts w:hint="eastAsia"/>
          <w:sz w:val="21"/>
          <w:szCs w:val="21"/>
          <w:lang w:val="en-US" w:eastAsia="zh-CN"/>
        </w:rPr>
        <w:t>_YP#1</w:t>
      </w:r>
      <w:r>
        <w:rPr>
          <w:rFonts w:hint="default"/>
          <w:sz w:val="21"/>
          <w:szCs w:val="21"/>
          <w:lang w:eastAsia="zh-CN"/>
        </w:rPr>
        <w:t xml:space="preserve">                 </w:t>
      </w:r>
      <w:r>
        <w:rPr>
          <w:rFonts w:hint="eastAsia"/>
          <w:sz w:val="21"/>
          <w:szCs w:val="21"/>
          <w:lang w:val="en-US" w:eastAsia="zh-CN"/>
        </w:rPr>
        <w:t xml:space="preserve">     </w:t>
      </w:r>
      <w:r>
        <w:rPr>
          <w:rFonts w:hint="default"/>
          <w:sz w:val="21"/>
          <w:szCs w:val="21"/>
          <w:lang w:eastAsia="zh-CN"/>
        </w:rPr>
        <w:t xml:space="preserve"> </w:t>
      </w:r>
      <w:r>
        <w:rPr>
          <w:rFonts w:hint="eastAsia"/>
          <w:sz w:val="21"/>
          <w:szCs w:val="21"/>
          <w:lang w:val="en-US" w:eastAsia="zh-CN"/>
        </w:rPr>
        <w:t xml:space="preserve"> </w:t>
      </w:r>
      <w:r>
        <w:rPr>
          <w:rFonts w:hint="default"/>
          <w:sz w:val="21"/>
          <w:szCs w:val="21"/>
          <w:lang w:eastAsia="zh-CN"/>
        </w:rPr>
        <w:t>51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eastAsia"/>
          <w:sz w:val="21"/>
          <w:szCs w:val="21"/>
          <w:lang w:val="en-US" w:eastAsia="zh-CN"/>
        </w:rPr>
      </w:pPr>
      <w:r>
        <w:rPr>
          <w:rFonts w:hint="default"/>
          <w:sz w:val="21"/>
          <w:szCs w:val="21"/>
          <w:lang w:eastAsia="zh-CN"/>
        </w:rPr>
        <w:t xml:space="preserve">     </w:t>
      </w:r>
      <w:r>
        <w:rPr>
          <w:rFonts w:hint="eastAsia"/>
          <w:sz w:val="21"/>
          <w:szCs w:val="21"/>
        </w:rPr>
        <w:t>MDNY.SZWQ.11MD</w:t>
      </w:r>
      <w:r>
        <w:rPr>
          <w:rFonts w:hint="eastAsia"/>
          <w:sz w:val="21"/>
          <w:szCs w:val="21"/>
          <w:lang w:val="en-US" w:eastAsia="zh-CN"/>
        </w:rPr>
        <w:t>#1_</w:t>
      </w:r>
      <w:r>
        <w:rPr>
          <w:rFonts w:hint="eastAsia"/>
          <w:sz w:val="21"/>
          <w:szCs w:val="21"/>
        </w:rPr>
        <w:t>A</w:t>
      </w:r>
      <w:r>
        <w:rPr>
          <w:rFonts w:hint="eastAsia"/>
          <w:sz w:val="21"/>
          <w:szCs w:val="21"/>
          <w:lang w:val="en-US" w:eastAsia="zh-CN"/>
        </w:rPr>
        <w:t>#</w:t>
      </w:r>
      <w:r>
        <w:rPr>
          <w:rFonts w:hint="eastAsia"/>
          <w:sz w:val="21"/>
          <w:szCs w:val="21"/>
        </w:rPr>
        <w:t>1</w:t>
      </w:r>
      <w:r>
        <w:rPr>
          <w:rFonts w:hint="eastAsia"/>
          <w:sz w:val="21"/>
          <w:szCs w:val="21"/>
          <w:lang w:val="en-US" w:eastAsia="zh-CN"/>
        </w:rPr>
        <w:t>_YP#1</w:t>
      </w:r>
      <w:r>
        <w:rPr>
          <w:rFonts w:hint="default"/>
          <w:sz w:val="21"/>
          <w:szCs w:val="21"/>
          <w:lang w:eastAsia="zh-CN"/>
        </w:rPr>
        <w:t>.</w:t>
      </w:r>
      <w:r>
        <w:rPr>
          <w:rFonts w:hint="eastAsia"/>
          <w:sz w:val="21"/>
          <w:szCs w:val="21"/>
        </w:rPr>
        <w:t>ActuAng</w:t>
      </w:r>
      <w:r>
        <w:rPr>
          <w:rFonts w:hint="default"/>
          <w:sz w:val="21"/>
          <w:szCs w:val="21"/>
        </w:rPr>
        <w:t xml:space="preserve">         </w:t>
      </w:r>
      <w:r>
        <w:rPr>
          <w:rFonts w:hint="eastAsia"/>
          <w:sz w:val="21"/>
          <w:szCs w:val="21"/>
          <w:lang w:val="en-US" w:eastAsia="zh-CN"/>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b w:val="0"/>
          <w:bCs/>
          <w:sz w:val="21"/>
          <w:szCs w:val="21"/>
          <w:lang w:val="en-US" w:eastAsia="zh-CN"/>
        </w:rPr>
      </w:pPr>
      <w:r>
        <w:rPr>
          <w:rFonts w:hint="default"/>
          <w:sz w:val="21"/>
          <w:szCs w:val="21"/>
        </w:rPr>
        <w:t xml:space="preserve">     </w:t>
      </w:r>
      <w:r>
        <w:rPr>
          <w:rFonts w:hint="eastAsia"/>
          <w:sz w:val="21"/>
          <w:szCs w:val="21"/>
        </w:rPr>
        <w:t>MDNY.SZWQ.11MD</w:t>
      </w:r>
      <w:r>
        <w:rPr>
          <w:rFonts w:hint="eastAsia"/>
          <w:sz w:val="21"/>
          <w:szCs w:val="21"/>
          <w:lang w:val="en-US" w:eastAsia="zh-CN"/>
        </w:rPr>
        <w:t>#1_</w:t>
      </w:r>
      <w:r>
        <w:rPr>
          <w:rFonts w:hint="eastAsia"/>
          <w:sz w:val="21"/>
          <w:szCs w:val="21"/>
        </w:rPr>
        <w:t>A</w:t>
      </w:r>
      <w:r>
        <w:rPr>
          <w:rFonts w:hint="eastAsia"/>
          <w:sz w:val="21"/>
          <w:szCs w:val="21"/>
          <w:lang w:val="en-US" w:eastAsia="zh-CN"/>
        </w:rPr>
        <w:t>#</w:t>
      </w:r>
      <w:r>
        <w:rPr>
          <w:rFonts w:hint="eastAsia"/>
          <w:sz w:val="21"/>
          <w:szCs w:val="21"/>
        </w:rPr>
        <w:t>1</w:t>
      </w:r>
      <w:r>
        <w:rPr>
          <w:rFonts w:hint="eastAsia"/>
          <w:sz w:val="21"/>
          <w:szCs w:val="21"/>
          <w:lang w:val="en-US" w:eastAsia="zh-CN"/>
        </w:rPr>
        <w:t>_YP#1</w:t>
      </w:r>
      <w:r>
        <w:rPr>
          <w:rFonts w:hint="default"/>
          <w:sz w:val="21"/>
          <w:szCs w:val="21"/>
          <w:lang w:eastAsia="zh-CN"/>
        </w:rPr>
        <w:t>.</w:t>
      </w:r>
      <w:r>
        <w:rPr>
          <w:rFonts w:hint="eastAsia"/>
          <w:sz w:val="21"/>
          <w:szCs w:val="21"/>
        </w:rPr>
        <w:t>ActuAng</w:t>
      </w:r>
      <w:r>
        <w:rPr>
          <w:rFonts w:hint="default"/>
          <w:sz w:val="21"/>
          <w:szCs w:val="21"/>
        </w:rPr>
        <w:t xml:space="preserve"> 为6,同时它是所有其他key长度最大的，那么这批key的最大族谱长度就是6。其中int_ID是把str_ID放入hashtable以后进行编码转换得到的</w:t>
      </w:r>
      <w:r>
        <w:rPr>
          <w:rFonts w:hint="default"/>
          <w:b w:val="0"/>
          <w:bCs/>
          <w:sz w:val="21"/>
          <w:szCs w:val="21"/>
          <w:lang w:eastAsia="zh-CN"/>
        </w:rPr>
        <w:t>Matrix的和str_ID双射的value值，理论上可以为一定长度内的任意整数，这里假设其为11-61的数字（实际</w:t>
      </w:r>
      <w:r>
        <w:rPr>
          <w:rFonts w:hint="eastAsia"/>
          <w:b w:val="0"/>
          <w:bCs/>
          <w:sz w:val="21"/>
          <w:szCs w:val="21"/>
          <w:lang w:val="en-US" w:eastAsia="zh-CN"/>
        </w:rPr>
        <w:t>中</w:t>
      </w:r>
      <w:r>
        <w:rPr>
          <w:rFonts w:hint="default"/>
          <w:b w:val="0"/>
          <w:bCs/>
          <w:sz w:val="21"/>
          <w:szCs w:val="21"/>
          <w:lang w:eastAsia="zh-CN"/>
        </w:rPr>
        <w:t>不一定和族谱层级</w:t>
      </w:r>
      <w:r>
        <w:rPr>
          <w:rFonts w:hint="eastAsia"/>
          <w:b w:val="0"/>
          <w:bCs/>
          <w:sz w:val="21"/>
          <w:szCs w:val="21"/>
          <w:lang w:val="en-US" w:eastAsia="zh-CN"/>
        </w:rPr>
        <w:t>呈现相同</w:t>
      </w:r>
      <w:r>
        <w:rPr>
          <w:rFonts w:hint="default"/>
          <w:b w:val="0"/>
          <w:bCs/>
          <w:sz w:val="21"/>
          <w:szCs w:val="21"/>
          <w:lang w:eastAsia="zh-CN"/>
        </w:rPr>
        <w:t>规律）。此外为每个key生成行数的算法也采用</w:t>
      </w:r>
      <w:r>
        <w:rPr>
          <w:rFonts w:hint="eastAsia"/>
          <w:b w:val="0"/>
          <w:bCs/>
          <w:sz w:val="21"/>
          <w:szCs w:val="21"/>
          <w:lang w:val="en-US" w:eastAsia="zh-CN"/>
        </w:rPr>
        <w:t>了</w:t>
      </w:r>
      <w:r>
        <w:rPr>
          <w:rFonts w:hint="default"/>
          <w:b w:val="0"/>
          <w:bCs/>
          <w:sz w:val="21"/>
          <w:szCs w:val="21"/>
          <w:lang w:eastAsia="zh-CN"/>
        </w:rPr>
        <w:t>双向hashtalbe（key2value和vlaue2key）</w:t>
      </w:r>
      <w:r>
        <w:rPr>
          <w:rFonts w:hint="eastAsia"/>
          <w:b w:val="0"/>
          <w:bCs/>
          <w:sz w:val="21"/>
          <w:szCs w:val="21"/>
          <w:lang w:val="en-US" w:eastAsia="zh-CN"/>
        </w:rPr>
        <w:t>的转换</w:t>
      </w:r>
      <w:r>
        <w:rPr>
          <w:rFonts w:hint="default"/>
          <w:b w:val="0"/>
          <w:bCs/>
          <w:sz w:val="21"/>
          <w:szCs w:val="21"/>
          <w:lang w:eastAsia="zh-CN"/>
        </w:rPr>
        <w:t>。</w:t>
      </w:r>
      <w:r>
        <w:rPr>
          <w:rFonts w:hint="eastAsia"/>
          <w:b w:val="0"/>
          <w:bCs/>
          <w:sz w:val="21"/>
          <w:szCs w:val="21"/>
          <w:lang w:val="en-US" w:eastAsia="zh-CN"/>
        </w:rPr>
        <w:t>如果该节点为叶子节点，则赋值为-1，程序如果检索到-1，就可以不用再检索该行的下一个子层级了。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b w:val="0"/>
          <w:bCs/>
          <w:sz w:val="21"/>
          <w:szCs w:val="21"/>
          <w:lang w:eastAsia="zh-CN"/>
        </w:rPr>
        <w:t xml:space="preserve">    </w:t>
      </w:r>
      <w:r>
        <w:rPr>
          <w:rFonts w:hint="default"/>
          <w:b w:val="0"/>
          <w:bCs/>
          <w:sz w:val="21"/>
          <w:szCs w:val="21"/>
        </w:rPr>
        <w:t>那么</w:t>
      </w:r>
      <w:r>
        <w:rPr>
          <w:rFonts w:hint="eastAsia"/>
          <w:b w:val="0"/>
          <w:bCs/>
          <w:sz w:val="21"/>
          <w:szCs w:val="21"/>
          <w:lang w:val="en-US" w:eastAsia="zh-CN"/>
        </w:rPr>
        <w:t>以</w:t>
      </w:r>
      <w:r>
        <w:rPr>
          <w:rFonts w:hint="eastAsia"/>
          <w:b w:val="0"/>
          <w:bCs/>
          <w:sz w:val="21"/>
          <w:szCs w:val="21"/>
        </w:rPr>
        <w:t>MDNY.SZWQ.11MD</w:t>
      </w:r>
      <w:r>
        <w:rPr>
          <w:rFonts w:hint="eastAsia"/>
          <w:b w:val="0"/>
          <w:bCs/>
          <w:sz w:val="21"/>
          <w:szCs w:val="21"/>
          <w:lang w:val="en-US" w:eastAsia="zh-CN"/>
        </w:rPr>
        <w:t>#1_</w:t>
      </w:r>
      <w:r>
        <w:rPr>
          <w:rFonts w:hint="eastAsia"/>
          <w:b w:val="0"/>
          <w:bCs/>
          <w:sz w:val="21"/>
          <w:szCs w:val="21"/>
        </w:rPr>
        <w:t>A</w:t>
      </w:r>
      <w:r>
        <w:rPr>
          <w:rFonts w:hint="eastAsia"/>
          <w:b w:val="0"/>
          <w:bCs/>
          <w:sz w:val="21"/>
          <w:szCs w:val="21"/>
          <w:lang w:val="en-US" w:eastAsia="zh-CN"/>
        </w:rPr>
        <w:t>#</w:t>
      </w:r>
      <w:r>
        <w:rPr>
          <w:rFonts w:hint="eastAsia"/>
          <w:b w:val="0"/>
          <w:bCs/>
          <w:sz w:val="21"/>
          <w:szCs w:val="21"/>
        </w:rPr>
        <w:t>1</w:t>
      </w:r>
      <w:r>
        <w:rPr>
          <w:rFonts w:hint="eastAsia"/>
          <w:b w:val="0"/>
          <w:bCs/>
          <w:sz w:val="21"/>
          <w:szCs w:val="21"/>
          <w:lang w:val="en-US" w:eastAsia="zh-CN"/>
        </w:rPr>
        <w:t>_YP#1</w:t>
      </w:r>
      <w:r>
        <w:rPr>
          <w:rFonts w:hint="default"/>
          <w:b w:val="0"/>
          <w:bCs/>
          <w:sz w:val="21"/>
          <w:szCs w:val="21"/>
          <w:lang w:eastAsia="zh-CN"/>
        </w:rPr>
        <w:t>.</w:t>
      </w:r>
      <w:r>
        <w:rPr>
          <w:rFonts w:hint="eastAsia"/>
          <w:b w:val="0"/>
          <w:bCs/>
          <w:sz w:val="21"/>
          <w:szCs w:val="21"/>
        </w:rPr>
        <w:t>ActuAng</w:t>
      </w:r>
      <w:r>
        <w:rPr>
          <w:rFonts w:hint="default"/>
          <w:b w:val="0"/>
          <w:bCs/>
          <w:sz w:val="21"/>
          <w:szCs w:val="21"/>
        </w:rPr>
        <w:t>分解</w:t>
      </w:r>
      <w:r>
        <w:rPr>
          <w:rFonts w:hint="eastAsia"/>
          <w:b w:val="0"/>
          <w:bCs/>
          <w:sz w:val="21"/>
          <w:szCs w:val="21"/>
          <w:lang w:val="en-US" w:eastAsia="zh-CN"/>
        </w:rPr>
        <w:t>为例</w:t>
      </w:r>
      <w:r>
        <w:rPr>
          <w:rFonts w:hint="default"/>
          <w:b w:val="0"/>
          <w:bCs/>
          <w:sz w:val="21"/>
          <w:szCs w:val="21"/>
        </w:rPr>
        <w:t>，分解出的</w:t>
      </w:r>
      <w:r>
        <w:rPr>
          <w:rFonts w:hint="eastAsia"/>
          <w:b w:val="0"/>
          <w:bCs/>
          <w:sz w:val="21"/>
          <w:szCs w:val="21"/>
          <w:lang w:val="en-US" w:eastAsia="zh-CN"/>
        </w:rPr>
        <w:t>系数族谱</w:t>
      </w:r>
      <w:r>
        <w:rPr>
          <w:rFonts w:hint="default"/>
          <w:b w:val="0"/>
          <w:bCs/>
          <w:sz w:val="21"/>
          <w:szCs w:val="21"/>
          <w:lang w:eastAsia="zh-CN"/>
        </w:rPr>
        <w:t>Matrix如下</w:t>
      </w:r>
      <w:r>
        <w:rPr>
          <w:rFonts w:hint="eastAsia"/>
          <w:b w:val="0"/>
          <w:bCs/>
          <w:sz w:val="21"/>
          <w:szCs w:val="21"/>
          <w:lang w:eastAsia="zh-CN"/>
        </w:rPr>
        <w:t>，</w:t>
      </w:r>
      <w:r>
        <w:rPr>
          <w:rFonts w:hint="default"/>
          <w:b w:val="0"/>
          <w:bCs/>
          <w:sz w:val="21"/>
          <w:szCs w:val="21"/>
          <w:lang w:eastAsia="zh-CN"/>
        </w:rPr>
        <w:t>由于族谱中各key的族谱长度长短不一，所以矩阵是一个稀疏矩阵，这里采用了coo格式存储</w:t>
      </w:r>
      <w:r>
        <w:rPr>
          <w:rFonts w:hint="eastAsia"/>
          <w:b w:val="0"/>
          <w:bCs/>
          <w:sz w:val="21"/>
          <w:szCs w:val="21"/>
          <w:lang w:eastAsia="zh-CN"/>
        </w:rPr>
        <w:t>，</w:t>
      </w:r>
      <w:r>
        <w:rPr>
          <w:rFonts w:hint="eastAsia"/>
          <w:b w:val="0"/>
          <w:bCs/>
          <w:sz w:val="21"/>
          <w:szCs w:val="21"/>
          <w:lang w:val="en-US" w:eastAsia="zh-CN"/>
        </w:rPr>
        <w:t>并且采用使CUDA运算更高效的SOA—Struct Of Array数据结构进行内存存储</w:t>
      </w:r>
      <w:r>
        <w:rPr>
          <w:rFonts w:hint="default"/>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 xml:space="preserve">Value:  [11,     21,     31,    41,    51,    </w:t>
      </w:r>
      <w:r>
        <w:rPr>
          <w:rFonts w:hint="eastAsia"/>
          <w:sz w:val="21"/>
          <w:szCs w:val="21"/>
          <w:lang w:val="en-US" w:eastAsia="zh-CN"/>
        </w:rPr>
        <w:t>-1</w:t>
      </w:r>
      <w:r>
        <w:rPr>
          <w:rFonts w:hint="default"/>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Row:   [10000,10000,10000,10000,10000,10000]</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xml:space="preserve">Column: [1,    2      ,3     ,4     ,5          ,6]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这只是稀疏矩阵的一部分，其余分解后组合为一个大的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Struct</w:t>
      </w:r>
      <w:bookmarkStart w:id="0" w:name="abstract"/>
      <w:r>
        <w:rPr>
          <w:rFonts w:hint="default"/>
          <w:sz w:val="21"/>
          <w:szCs w:val="21"/>
          <w:lang w:eastAsia="zh-CN"/>
        </w:rPr>
        <w:t xml:space="preserve"> </w:t>
      </w:r>
      <w:r>
        <w:rPr>
          <w:rFonts w:hint="default"/>
          <w:sz w:val="21"/>
          <w:szCs w:val="21"/>
          <w:lang w:val="en-US" w:eastAsia="zh-CN"/>
        </w:rPr>
        <w:fldChar w:fldCharType="begin"/>
      </w:r>
      <w:r>
        <w:rPr>
          <w:rFonts w:hint="default"/>
          <w:sz w:val="21"/>
          <w:szCs w:val="21"/>
          <w:lang w:val="en-US" w:eastAsia="zh-CN"/>
        </w:rPr>
        <w:instrText xml:space="preserve"> HYPERLINK "https://docs.nvidia.com/cuda/cusparse/index.html" \l "abstract" </w:instrText>
      </w:r>
      <w:r>
        <w:rPr>
          <w:rFonts w:hint="default"/>
          <w:sz w:val="21"/>
          <w:szCs w:val="21"/>
          <w:lang w:val="en-US" w:eastAsia="zh-CN"/>
        </w:rPr>
        <w:fldChar w:fldCharType="separate"/>
      </w:r>
      <w:r>
        <w:rPr>
          <w:rFonts w:hint="default"/>
          <w:sz w:val="21"/>
          <w:szCs w:val="21"/>
          <w:lang w:val="en-US" w:eastAsia="zh-CN"/>
        </w:rPr>
        <w:t>cuSPARSE</w:t>
      </w:r>
      <w:bookmarkEnd w:id="0"/>
      <w:r>
        <w:rPr>
          <w:rFonts w:hint="default"/>
          <w:sz w:val="21"/>
          <w:szCs w:val="21"/>
          <w:lang w:val="en-US" w:eastAsia="zh-CN"/>
        </w:rPr>
        <w:fldChar w:fldCharType="end"/>
      </w:r>
      <w:r>
        <w:rPr>
          <w:rFonts w:hint="default" w:asciiTheme="minorHAnsi" w:hAnsiTheme="minorHAnsi" w:eastAsiaTheme="minorEastAsia" w:cstheme="minorBidi"/>
          <w:b w:val="0"/>
          <w:kern w:val="2"/>
          <w:sz w:val="21"/>
          <w:szCs w:val="21"/>
          <w:lang w:eastAsia="zh-CN" w:bidi="ar-SA"/>
        </w:rPr>
        <w:t xml:space="preserve"> </w:t>
      </w:r>
      <w:r>
        <w:rPr>
          <w:rFonts w:hint="default" w:cstheme="minorBidi"/>
          <w:b w:val="0"/>
          <w:kern w:val="2"/>
          <w:sz w:val="21"/>
          <w:szCs w:val="21"/>
          <w:lang w:eastAsia="zh-CN" w:bidi="ar-SA"/>
        </w:rPr>
        <w:t>M</w:t>
      </w:r>
      <w:r>
        <w:rPr>
          <w:rFonts w:hint="default"/>
          <w:sz w:val="21"/>
          <w:szCs w:val="21"/>
          <w:lang w:eastAsia="zh-CN"/>
        </w:rPr>
        <w:t>atrix{</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Int* Value=</w:t>
      </w:r>
      <w:r>
        <w:rPr>
          <w:rFonts w:hint="eastAsia"/>
          <w:sz w:val="21"/>
          <w:szCs w:val="21"/>
          <w:lang w:val="en-US" w:eastAsia="zh-CN"/>
        </w:rPr>
        <w:t xml:space="preserve">: </w:t>
      </w:r>
      <w:r>
        <w:rPr>
          <w:rFonts w:hint="default"/>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Int* Row=：[,,,,,,,,,,,,,,,,,,,,,,,,,]</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rFonts w:hint="default"/>
          <w:sz w:val="21"/>
          <w:szCs w:val="21"/>
          <w:lang w:eastAsia="zh-CN"/>
        </w:rPr>
        <w:t xml:space="preserve">Int* Column：[,,,,,,,,,,,,,,,,,,,] }        </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族谱树和族谱矩阵矩阵的关系</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“族谱矩阵”每行对应到“族谱树”其实就是“族谱树”上一棵子树，从子树顶点到一个属性叶子节点的一个遍历线路</w:t>
      </w:r>
    </w:p>
    <w:p>
      <w:pPr>
        <w:keepNext w:val="0"/>
        <w:keepLines w:val="0"/>
        <w:widowControl/>
        <w:suppressLineNumbers w:val="0"/>
        <w:jc w:val="left"/>
      </w:pP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"https://gss2.bdstatic.com/-fo3dSag_xI4khGkpoWK1HF6hhy/baike/s=220/sign=c89a5ae30633874498c5287e610ed937/adaf2edda3cc7cd9b3ae306a3301213fb90e9185.jpg"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095500" cy="11144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rcRect/>
                    <a:stretch>
                      <a:fillRect/>
                    </a:stretch>
                  </pic:blipFill>
                  <pic:spPr>
                    <a:xfrm>
                      <a:off x="0" y="0"/>
                      <a:ext cx="2095500" cy="11144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default"/>
          <w:sz w:val="21"/>
          <w:szCs w:val="21"/>
          <w:lang w:eastAsia="zh-CN"/>
        </w:rPr>
      </w:pPr>
      <w:r>
        <w:rPr>
          <w:rFonts w:hint="default"/>
          <w:sz w:val="21"/>
          <w:szCs w:val="21"/>
          <w:lang w:eastAsia="zh-CN"/>
        </w:rPr>
        <w:t>例如：该矩阵的最大族谱深度为4（也树的最大深度为4）其中属于属性指标的是：B、C、H、P、Q、K、L、M、N。假设P点在稀疏矩阵中的行数是6，那么（行，列[族层级]，值）=[</w:t>
      </w:r>
      <w:r>
        <w:rPr>
          <w:rFonts w:hint="eastAsia"/>
          <w:sz w:val="21"/>
          <w:szCs w:val="21"/>
          <w:lang w:val="en-US" w:eastAsia="zh-CN"/>
        </w:rPr>
        <w:t>(</w:t>
      </w:r>
      <w:r>
        <w:rPr>
          <w:rFonts w:hint="default"/>
          <w:sz w:val="21"/>
          <w:szCs w:val="21"/>
          <w:lang w:eastAsia="zh-CN"/>
        </w:rPr>
        <w:t>6,4,P</w:t>
      </w:r>
      <w:r>
        <w:rPr>
          <w:rFonts w:hint="eastAsia"/>
          <w:sz w:val="21"/>
          <w:szCs w:val="21"/>
          <w:lang w:val="en-US" w:eastAsia="zh-CN"/>
        </w:rPr>
        <w:t>)</w:t>
      </w:r>
      <w:r>
        <w:rPr>
          <w:rFonts w:hint="default"/>
          <w:sz w:val="21"/>
          <w:szCs w:val="21"/>
          <w:lang w:eastAsia="zh-CN"/>
        </w:rPr>
        <w:t>,(6,3,J),(6,2,E),(6,4,A)]就是一个顶点在A的子树的一个轨迹路线。</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eastAsia="zh-CN"/>
        </w:rPr>
      </w:pPr>
      <w:r>
        <w:rPr>
          <w:rFonts w:hint="default"/>
          <w:sz w:val="21"/>
          <w:szCs w:val="21"/>
          <w:lang w:eastAsia="zh-CN"/>
        </w:rPr>
        <w:t xml:space="preserve">    </w:t>
      </w:r>
      <w:r>
        <w:rPr>
          <w:rFonts w:hint="default"/>
          <w:b/>
          <w:bCs/>
          <w:sz w:val="21"/>
          <w:szCs w:val="21"/>
          <w:lang w:eastAsia="zh-CN"/>
        </w:rPr>
        <w:t>二、基于GPU算法的具体实现</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eastAsia"/>
          <w:b/>
          <w:bCs/>
          <w:sz w:val="21"/>
          <w:szCs w:val="21"/>
          <w:lang w:val="en-US" w:eastAsia="zh-CN"/>
        </w:rPr>
      </w:pPr>
      <w:r>
        <w:rPr>
          <w:rFonts w:hint="default"/>
          <w:sz w:val="21"/>
          <w:szCs w:val="21"/>
          <w:lang w:eastAsia="zh-CN"/>
        </w:rPr>
        <w:t xml:space="preserve">  </w:t>
      </w:r>
      <w:r>
        <w:rPr>
          <w:rFonts w:hint="default"/>
          <w:b/>
          <w:bCs/>
          <w:sz w:val="21"/>
          <w:szCs w:val="21"/>
          <w:lang w:eastAsia="zh-CN"/>
        </w:rPr>
        <w:t xml:space="preserve"> （一）</w:t>
      </w:r>
      <w:r>
        <w:rPr>
          <w:rFonts w:hint="eastAsia"/>
          <w:b/>
          <w:bCs/>
          <w:sz w:val="21"/>
          <w:szCs w:val="21"/>
          <w:lang w:val="en-US" w:eastAsia="zh-CN"/>
        </w:rPr>
        <w:t>基于</w:t>
      </w:r>
      <w:r>
        <w:rPr>
          <w:rFonts w:hint="default"/>
          <w:b/>
          <w:bCs/>
          <w:sz w:val="21"/>
          <w:szCs w:val="21"/>
          <w:lang w:eastAsia="zh-CN"/>
        </w:rPr>
        <w:t>多GPU</w:t>
      </w:r>
      <w:r>
        <w:rPr>
          <w:rFonts w:hint="eastAsia"/>
          <w:b/>
          <w:bCs/>
          <w:sz w:val="21"/>
          <w:szCs w:val="21"/>
          <w:lang w:val="en-US" w:eastAsia="zh-CN"/>
        </w:rPr>
        <w:t>集群的超线程hashtable实现</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eastAsia"/>
          <w:sz w:val="21"/>
          <w:szCs w:val="21"/>
          <w:lang w:val="en-US" w:eastAsia="zh-CN"/>
        </w:rPr>
      </w:pPr>
      <w:r>
        <w:rPr>
          <w:rFonts w:hint="eastAsia"/>
          <w:sz w:val="21"/>
          <w:szCs w:val="21"/>
          <w:lang w:val="en-US" w:eastAsia="zh-CN"/>
        </w:rPr>
        <w:t>采用动态哈希算法和多GPU集群工具，实现对key值的批量分解和建立双向ID映射等加速处理（族谱数字矩阵到key值的正反向映射，当由血缘字段生成族谱矩阵数字时叫正映射，而反之生成查询结果或诊断所需模型数据时候为反映射）。Hashtable采用的了桶方式实现动态扩展和数的多GPU分解，基本原理如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2" w:firstLineChars="200"/>
        <w:jc w:val="both"/>
        <w:textAlignment w:val="auto"/>
        <w:outlineLvl w:val="9"/>
        <w:rPr>
          <w:rFonts w:hint="eastAsia"/>
          <w:b/>
          <w:bCs/>
          <w:sz w:val="21"/>
          <w:szCs w:val="21"/>
          <w:lang w:val="en-US" w:eastAsia="zh-CN"/>
        </w:rPr>
      </w:pPr>
      <w:r>
        <w:rPr>
          <w:rFonts w:hint="eastAsia"/>
          <w:b/>
          <w:bCs/>
          <w:sz w:val="21"/>
          <w:szCs w:val="21"/>
          <w:lang w:val="en-US" w:eastAsia="zh-CN"/>
        </w:rPr>
        <w:t>1、二叉桶的分裂和数据迁移</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jc w:val="both"/>
        <w:textAlignment w:val="auto"/>
        <w:outlineLvl w:val="9"/>
        <w:rPr>
          <w:rFonts w:hint="eastAsia"/>
          <w:sz w:val="21"/>
          <w:szCs w:val="21"/>
          <w:lang w:val="en-US" w:eastAsia="zh-CN"/>
        </w:rPr>
      </w:pPr>
      <w:r>
        <w:rPr>
          <w:rFonts w:hint="eastAsia"/>
          <w:sz w:val="21"/>
          <w:szCs w:val="21"/>
          <w:lang w:val="en-US" w:eastAsia="zh-CN"/>
        </w:rPr>
        <w:t xml:space="preserve"> Hashcode：经过hash函数处理以后的整数值；</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eastAsia"/>
          <w:sz w:val="21"/>
          <w:szCs w:val="21"/>
          <w:lang w:val="en-US" w:eastAsia="zh-CN"/>
        </w:rPr>
      </w:pPr>
      <w:r>
        <w:rPr>
          <w:rFonts w:hint="eastAsia"/>
          <w:sz w:val="21"/>
          <w:szCs w:val="21"/>
          <w:lang w:val="en-US" w:eastAsia="zh-CN"/>
        </w:rPr>
        <w:t xml:space="preserve">     N：表示最初的桶的数量，假设最初桶构成一个满二叉树，N=2^M；</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eastAsia"/>
          <w:sz w:val="21"/>
          <w:szCs w:val="21"/>
          <w:lang w:val="en-US" w:eastAsia="zh-CN"/>
        </w:rPr>
      </w:pPr>
      <w:r>
        <w:rPr>
          <w:rFonts w:hint="eastAsia"/>
          <w:sz w:val="21"/>
          <w:szCs w:val="21"/>
          <w:lang w:val="en-US" w:eastAsia="zh-CN"/>
        </w:rPr>
        <w:t xml:space="preserve">     M:表示二叉树的层级；H:表示每个桶的深度（可以存储的元素个数）</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default"/>
          <w:sz w:val="21"/>
          <w:szCs w:val="21"/>
          <w:lang w:val="en-US" w:eastAsia="zh-CN"/>
        </w:rPr>
      </w:pPr>
      <w:r>
        <w:rPr>
          <w:sz w:val="21"/>
        </w:rPr>
        <mc:AlternateContent>
          <mc:Choice Requires="wpg">
            <w:drawing>
              <wp:anchor distT="0" distB="0" distL="114300" distR="114300" simplePos="0" relativeHeight="251669504" behindDoc="0" locked="0" layoutInCell="1" allowOverlap="1">
                <wp:simplePos x="0" y="0"/>
                <wp:positionH relativeFrom="column">
                  <wp:posOffset>918210</wp:posOffset>
                </wp:positionH>
                <wp:positionV relativeFrom="paragraph">
                  <wp:posOffset>478155</wp:posOffset>
                </wp:positionV>
                <wp:extent cx="2855595" cy="1260475"/>
                <wp:effectExtent l="6350" t="6350" r="18415" b="13335"/>
                <wp:wrapNone/>
                <wp:docPr id="29" name="组合 29"/>
                <wp:cNvGraphicFramePr/>
                <a:graphic xmlns:a="http://schemas.openxmlformats.org/drawingml/2006/main">
                  <a:graphicData uri="http://schemas.microsoft.com/office/word/2010/wordprocessingGroup">
                    <wpg:wgp>
                      <wpg:cNvGrpSpPr/>
                      <wpg:grpSpPr>
                        <a:xfrm>
                          <a:off x="0" y="0"/>
                          <a:ext cx="2855595" cy="1260475"/>
                          <a:chOff x="2782" y="99113"/>
                          <a:chExt cx="4497" cy="1985"/>
                        </a:xfrm>
                      </wpg:grpSpPr>
                      <wps:wsp>
                        <wps:cNvPr id="3" name="圆柱形 3"/>
                        <wps:cNvSpPr/>
                        <wps:spPr>
                          <a:xfrm>
                            <a:off x="4536" y="99113"/>
                            <a:ext cx="924" cy="672"/>
                          </a:xfrm>
                          <a:prstGeom prst="ca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18"/>
                                  <w:szCs w:val="18"/>
                                  <w:lang w:val="en-US" w:eastAsia="zh-CN"/>
                                </w:rPr>
                              </w:pPr>
                              <w:r>
                                <w:rPr>
                                  <w:rFonts w:hint="eastAsia"/>
                                  <w:sz w:val="18"/>
                                  <w:szCs w:val="18"/>
                                  <w:lang w:val="en-US" w:eastAsia="zh-CN"/>
                                </w:rPr>
                                <w:t>Root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圆柱形 5"/>
                        <wps:cNvSpPr/>
                        <wps:spPr>
                          <a:xfrm>
                            <a:off x="5885" y="99713"/>
                            <a:ext cx="540" cy="586"/>
                          </a:xfrm>
                          <a:prstGeom prst="ca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圆柱形 17"/>
                        <wps:cNvSpPr/>
                        <wps:spPr>
                          <a:xfrm>
                            <a:off x="4191" y="100450"/>
                            <a:ext cx="682" cy="634"/>
                          </a:xfrm>
                          <a:prstGeom prst="ca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10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圆柱形 18"/>
                        <wps:cNvSpPr/>
                        <wps:spPr>
                          <a:xfrm>
                            <a:off x="5364" y="100462"/>
                            <a:ext cx="682" cy="634"/>
                          </a:xfrm>
                          <a:prstGeom prst="can">
                            <a:avLst/>
                          </a:prstGeom>
                          <a:ln>
                            <a:prstDash val="sysDot"/>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01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圆柱形 19"/>
                        <wps:cNvSpPr/>
                        <wps:spPr>
                          <a:xfrm>
                            <a:off x="6597" y="100422"/>
                            <a:ext cx="682" cy="634"/>
                          </a:xfrm>
                          <a:prstGeom prst="can">
                            <a:avLst/>
                          </a:prstGeom>
                          <a:ln>
                            <a:prstDash val="sysDot"/>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11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圆柱形 20"/>
                        <wps:cNvSpPr/>
                        <wps:spPr>
                          <a:xfrm>
                            <a:off x="3557" y="99757"/>
                            <a:ext cx="540" cy="586"/>
                          </a:xfrm>
                          <a:prstGeom prst="ca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圆柱形 21"/>
                        <wps:cNvSpPr/>
                        <wps:spPr>
                          <a:xfrm>
                            <a:off x="2782" y="100464"/>
                            <a:ext cx="682" cy="634"/>
                          </a:xfrm>
                          <a:prstGeom prst="ca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00</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2.3pt;margin-top:37.65pt;height:99.25pt;width:224.85pt;z-index:251669504;mso-width-relative:page;mso-height-relative:page;" coordorigin="2782,99113" coordsize="4497,1985" o:gfxdata="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">
                <o:lock v:ext="edit" aspectratio="f"/>
                <v:shape id="_x0000_s1026" o:spid="_x0000_s1026" o:spt="22" type="#_x0000_t22" style="position:absolute;left:4536;top:99113;height:672;width:924;v-text-anchor:middle;" fillcolor="#FFFFFF [3201]" filled="t" stroked="t" coordsize="21600,21600" o:gfxdata="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BaBL4A&#10;AADaAAAADwAAAAAAAAABACAAAAAiAAAAZHJzL2Rvd25yZXYueG1sUEsBAhQAFAAAAAgAh07iQDMv&#10;BZ47AAAAOQAAABAAAAAAAAAAAQAgAAAADQEAAGRycy9zaGFwZXhtbC54bWxQSwUGAAAAAAYABgBb&#10;AQAAtwMAAAAA&#10;" adj="5400">
                  <v:fill on="t" focussize="0,0"/>
                  <v:stroke weight="1pt" color="#70AD47 [3209]" miterlimit="8" joinstyle="miter"/>
                  <v:imagedata o:title=""/>
                  <o:lock v:ext="edit" aspectratio="f"/>
                  <v:textbox>
                    <w:txbxContent>
                      <w:p>
                        <w:pPr>
                          <w:jc w:val="center"/>
                          <w:rPr>
                            <w:rFonts w:hint="eastAsia" w:eastAsiaTheme="minorEastAsia"/>
                            <w:sz w:val="18"/>
                            <w:szCs w:val="18"/>
                            <w:lang w:val="en-US" w:eastAsia="zh-CN"/>
                          </w:rPr>
                        </w:pPr>
                        <w:r>
                          <w:rPr>
                            <w:rFonts w:hint="eastAsia"/>
                            <w:sz w:val="18"/>
                            <w:szCs w:val="18"/>
                            <w:lang w:val="en-US" w:eastAsia="zh-CN"/>
                          </w:rPr>
                          <w:t>Root</w:t>
                        </w:r>
                      </w:p>
                    </w:txbxContent>
                  </v:textbox>
                </v:shape>
                <v:shape id="_x0000_s1026" o:spid="_x0000_s1026" o:spt="22" type="#_x0000_t22" style="position:absolute;left:5885;top:99713;height:586;width:540;v-text-anchor:middle;" fillcolor="#FFFFFF [3201]" filled="t" stroked="t" coordsize="21600,21600" o:gfxdata="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2Rruy8AAAA&#10;2gAAAA8AAAAAAAAAAQAgAAAAIgAAAGRycy9kb3ducmV2LnhtbFBLAQIUABQAAAAIAIdO4kAzLwWe&#10;OwAAADkAAAAQAAAAAAAAAAEAIAAAAAsBAABkcnMvc2hhcGV4bWwueG1sUEsFBgAAAAAGAAYAWwEA&#10;ALUDAAAAAA==&#10;" adj="4976">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1</w:t>
                        </w:r>
                      </w:p>
                    </w:txbxContent>
                  </v:textbox>
                </v:shape>
                <v:shape id="_x0000_s1026" o:spid="_x0000_s1026" o:spt="22" type="#_x0000_t22" style="position:absolute;left:4191;top:100450;height:634;width:682;v-text-anchor:middle;" fillcolor="#FFFFFF [3201]" filled="t" stroked="t" coordsize="21600,21600" o:gfxdata="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98xG8AAAA&#10;2wAAAA8AAAAAAAAAAQAgAAAAIgAAAGRycy9kb3ducmV2LnhtbFBLAQIUABQAAAAIAIdO4kAzLwWe&#10;OwAAADkAAAAQAAAAAAAAAAEAIAAAAAsBAABkcnMvc2hhcGV4bWwueG1sUEsFBgAAAAAGAAYAWwEA&#10;ALUDAAAAAA==&#10;" adj="540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10</w:t>
                        </w:r>
                      </w:p>
                    </w:txbxContent>
                  </v:textbox>
                </v:shape>
                <v:shape id="_x0000_s1026" o:spid="_x0000_s1026" o:spt="22" type="#_x0000_t22" style="position:absolute;left:5364;top:100462;height:634;width:682;v-text-anchor:middle;" fillcolor="#FFFFFF [3201]" filled="t" stroked="t" coordsize="21600,21600" o:gfxdata="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YH+Yi/&#10;AAAA2wAAAA8AAAAAAAAAAQAgAAAAIgAAAGRycy9kb3ducmV2LnhtbFBLAQIUABQAAAAIAIdO4kAz&#10;LwWeOwAAADkAAAAQAAAAAAAAAAEAIAAAAA4BAABkcnMvc2hhcGV4bWwueG1sUEsFBgAAAAAGAAYA&#10;WwEAALgDAAAAAA==&#10;" adj="5400">
                  <v:fill on="t" focussize="0,0"/>
                  <v:stroke weight="1pt" color="#70AD47 [3209]" miterlimit="8" joinstyle="miter" dashstyle="1 1"/>
                  <v:imagedata o:title=""/>
                  <o:lock v:ext="edit" aspectratio="f"/>
                  <v:textbox>
                    <w:txbxContent>
                      <w:p>
                        <w:pPr>
                          <w:jc w:val="center"/>
                          <w:rPr>
                            <w:rFonts w:hint="eastAsia" w:eastAsiaTheme="minorEastAsia"/>
                            <w:lang w:val="en-US" w:eastAsia="zh-CN"/>
                          </w:rPr>
                        </w:pPr>
                        <w:r>
                          <w:rPr>
                            <w:rFonts w:hint="eastAsia"/>
                            <w:lang w:val="en-US" w:eastAsia="zh-CN"/>
                          </w:rPr>
                          <w:t>01</w:t>
                        </w:r>
                      </w:p>
                    </w:txbxContent>
                  </v:textbox>
                </v:shape>
                <v:shape id="_x0000_s1026" o:spid="_x0000_s1026" o:spt="22" type="#_x0000_t22" style="position:absolute;left:6597;top:100422;height:634;width:682;v-text-anchor:middle;" fillcolor="#FFFFFF [3201]" filled="t" stroked="t" coordsize="21600,21600" o:gfxdata="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LXBO8AAAA&#10;2wAAAA8AAAAAAAAAAQAgAAAAIgAAAGRycy9kb3ducmV2LnhtbFBLAQIUABQAAAAIAIdO4kAzLwWe&#10;OwAAADkAAAAQAAAAAAAAAAEAIAAAAAsBAABkcnMvc2hhcGV4bWwueG1sUEsFBgAAAAAGAAYAWwEA&#10;ALUDAAAAAA==&#10;" adj="5400">
                  <v:fill on="t" focussize="0,0"/>
                  <v:stroke weight="1pt" color="#70AD47 [3209]" miterlimit="8" joinstyle="miter" dashstyle="1 1"/>
                  <v:imagedata o:title=""/>
                  <o:lock v:ext="edit" aspectratio="f"/>
                  <v:textbox>
                    <w:txbxContent>
                      <w:p>
                        <w:pPr>
                          <w:jc w:val="center"/>
                          <w:rPr>
                            <w:rFonts w:hint="eastAsia" w:eastAsiaTheme="minorEastAsia"/>
                            <w:lang w:val="en-US" w:eastAsia="zh-CN"/>
                          </w:rPr>
                        </w:pPr>
                        <w:r>
                          <w:rPr>
                            <w:rFonts w:hint="eastAsia"/>
                            <w:lang w:val="en-US" w:eastAsia="zh-CN"/>
                          </w:rPr>
                          <w:t>11</w:t>
                        </w:r>
                      </w:p>
                    </w:txbxContent>
                  </v:textbox>
                </v:shape>
                <v:shape id="_x0000_s1026" o:spid="_x0000_s1026" o:spt="22" type="#_x0000_t22" style="position:absolute;left:3557;top:99757;height:586;width:540;v-text-anchor:middle;" fillcolor="#FFFFFF [3201]" filled="t" stroked="t" coordsize="21600,21600" o:gfxdata="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t8zKe2AAAA2wAAAA8A&#10;AAAAAAAAAQAgAAAAIgAAAGRycy9kb3ducmV2LnhtbFBLAQIUABQAAAAIAIdO4kAzLwWeOwAAADkA&#10;AAAQAAAAAAAAAAEAIAAAAAUBAABkcnMvc2hhcGV4bWwueG1sUEsFBgAAAAAGAAYAWwEAAK8DAAAA&#10;AA==&#10;" adj="4976">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0</w:t>
                        </w:r>
                      </w:p>
                    </w:txbxContent>
                  </v:textbox>
                </v:shape>
                <v:shape id="_x0000_s1026" o:spid="_x0000_s1026" o:spt="22" type="#_x0000_t22" style="position:absolute;left:2782;top:100464;height:634;width:682;v-text-anchor:middle;" fillcolor="#FFFFFF [3201]" filled="t" stroked="t" coordsize="21600,21600" o:gfxdata="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QEQ74A&#10;AADbAAAADwAAAAAAAAABACAAAAAiAAAAZHJzL2Rvd25yZXYueG1sUEsBAhQAFAAAAAgAh07iQDMv&#10;BZ47AAAAOQAAABAAAAAAAAAAAQAgAAAADQEAAGRycy9zaGFwZXhtbC54bWxQSwUGAAAAAAYABgBb&#10;AQAAtwMAAAAA&#10;" adj="540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00</w:t>
                        </w:r>
                      </w:p>
                    </w:txbxContent>
                  </v:textbox>
                </v:shape>
              </v:group>
            </w:pict>
          </mc:Fallback>
        </mc:AlternateContent>
      </w:r>
      <w:r>
        <w:rPr>
          <w:rFonts w:hint="eastAsia"/>
          <w:sz w:val="21"/>
          <w:szCs w:val="21"/>
          <w:lang w:val="en-US" w:eastAsia="zh-CN"/>
        </w:rPr>
        <w:t xml:space="preserve">     Index_tunk=Hashcode%N:表示一个key值应该放入的桶号，当一个桶的存储数据大于H深度时候桶就分裂为两个桶，同时当前桶的深度+1，分裂过程如下：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0" w:leftChars="0" w:right="0" w:rightChars="0" w:firstLine="420"/>
        <w:jc w:val="both"/>
        <w:textAlignment w:val="auto"/>
        <w:outlineLvl w:val="9"/>
        <w:rPr>
          <w:rFonts w:hint="default"/>
          <w:sz w:val="21"/>
          <w:szCs w:val="21"/>
          <w:lang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1263015</wp:posOffset>
                </wp:positionH>
                <wp:positionV relativeFrom="paragraph">
                  <wp:posOffset>9068435</wp:posOffset>
                </wp:positionV>
                <wp:extent cx="342900" cy="307975"/>
                <wp:effectExtent l="6350" t="6350" r="16510" b="20955"/>
                <wp:wrapNone/>
                <wp:docPr id="9" name="圆柱形 9"/>
                <wp:cNvGraphicFramePr/>
                <a:graphic xmlns:a="http://schemas.openxmlformats.org/drawingml/2006/main">
                  <a:graphicData uri="http://schemas.microsoft.com/office/word/2010/wordprocessingShape">
                    <wps:wsp>
                      <wps:cNvSpPr/>
                      <wps:spPr>
                        <a:xfrm>
                          <a:off x="0" y="0"/>
                          <a:ext cx="342900" cy="307975"/>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99.45pt;margin-top:714.05pt;height:24.25pt;width:27pt;z-index:251665408;v-text-anchor:middle;mso-width-relative:page;mso-height-relative:page;" fillcolor="#FFFFFF [3201]" filled="t" stroked="t" coordsize="21600,21600" o:gfxdata="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nS8Gk9sAAAANAQAADwAAAAAAAAABACAAAAAiAAAAZHJzL2Rvd25yZXYueG1sUEsBAhQAFAAAAAgA&#10;h07iQOzPURBbAgAApwQAAA4AAAAAAAAAAQAgAAAAKgEAAGRycy9lMm9Eb2MueG1sUEsFBgAAAAAG&#10;AAYAWQEAAPcFAAAAAA==&#10;" adj="5400">
                <v:fill on="t" focussize="0,0"/>
                <v:stroke weight="1pt" color="#70AD47 [3209]" miterlimit="8" joinstyle="miter"/>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sz w:val="21"/>
        </w:rPr>
      </w:pPr>
      <w:r>
        <w:rPr>
          <w:sz w:val="21"/>
        </w:rPr>
        <mc:AlternateContent>
          <mc:Choice Requires="wps">
            <w:drawing>
              <wp:anchor distT="0" distB="0" distL="114300" distR="114300" simplePos="0" relativeHeight="256270336" behindDoc="0" locked="0" layoutInCell="1" allowOverlap="1">
                <wp:simplePos x="0" y="0"/>
                <wp:positionH relativeFrom="column">
                  <wp:posOffset>2367280</wp:posOffset>
                </wp:positionH>
                <wp:positionV relativeFrom="paragraph">
                  <wp:posOffset>179070</wp:posOffset>
                </wp:positionV>
                <wp:extent cx="12700" cy="843280"/>
                <wp:effectExtent l="4445" t="0" r="13335" b="10160"/>
                <wp:wrapNone/>
                <wp:docPr id="69" name="直接连接符 69"/>
                <wp:cNvGraphicFramePr/>
                <a:graphic xmlns:a="http://schemas.openxmlformats.org/drawingml/2006/main">
                  <a:graphicData uri="http://schemas.microsoft.com/office/word/2010/wordprocessingShape">
                    <wps:wsp>
                      <wps:cNvCnPr/>
                      <wps:spPr>
                        <a:xfrm>
                          <a:off x="3510280" y="2480310"/>
                          <a:ext cx="12700" cy="843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6.4pt;margin-top:14.1pt;height:66.4pt;width:1pt;z-index:256270336;mso-width-relative:page;mso-height-relative:page;" filled="f" stroked="t" coordsize="21600,21600" o:gfxdata="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JSc2z2gAAAAoBAAAP&#10;AAAAAAAAAAEAIAAAACIAAABkcnMvZG93bnJldi54bWxQSwECFAAUAAAACACHTuJAYyJaJt0BAAB0&#10;AwAADgAAAAAAAAABACAAAAApAQAAZHJzL2Uyb0RvYy54bWxQSwUGAAAAAAYABgBZAQAAeAUAAAAA&#10;">
                <v:fill on="f" focussize="0,0"/>
                <v:stroke weight="0.5pt" color="#5B9BD5 [3204]" miterlimit="8" joinstyle="miter"/>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sz w:val="21"/>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sz w:val="21"/>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rFonts w:hint="eastAsia"/>
          <w:sz w:val="21"/>
          <w:lang w:val="en-US" w:eastAsia="zh-CN"/>
        </w:rPr>
      </w:pPr>
      <w:r>
        <w:rPr>
          <w:sz w:val="21"/>
        </w:rPr>
        <mc:AlternateContent>
          <mc:Choice Requires="wps">
            <w:drawing>
              <wp:anchor distT="0" distB="0" distL="114300" distR="114300" simplePos="0" relativeHeight="256269312" behindDoc="0" locked="0" layoutInCell="1" allowOverlap="1">
                <wp:simplePos x="0" y="0"/>
                <wp:positionH relativeFrom="column">
                  <wp:posOffset>2823845</wp:posOffset>
                </wp:positionH>
                <wp:positionV relativeFrom="paragraph">
                  <wp:posOffset>50800</wp:posOffset>
                </wp:positionV>
                <wp:extent cx="528955" cy="303530"/>
                <wp:effectExtent l="4445" t="4445" r="15240" b="12065"/>
                <wp:wrapNone/>
                <wp:docPr id="67" name="文本框 67"/>
                <wp:cNvGraphicFramePr/>
                <a:graphic xmlns:a="http://schemas.openxmlformats.org/drawingml/2006/main">
                  <a:graphicData uri="http://schemas.microsoft.com/office/word/2010/wordprocessingShape">
                    <wps:wsp>
                      <wps:cNvSpPr txBox="1"/>
                      <wps:spPr>
                        <a:xfrm>
                          <a:off x="0" y="0"/>
                          <a:ext cx="528955" cy="30353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GPU1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35pt;margin-top:4pt;height:23.9pt;width:41.65pt;z-index:256269312;mso-width-relative:page;mso-height-relative:page;" filled="f" stroked="t" coordsize="21600,21600" o:gfxdata="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2vKzNcAAAAIAQAADwAAAAAAAAABACAAAAAiAAAAZHJzL2Rvd25yZXYu&#10;eG1sUEsBAhQAFAAAAAgAh07iQISxFmc1AgAAQgQAAA4AAAAAAAAAAQAgAAAAJgEAAGRycy9lMm9E&#10;b2MueG1sUEsFBgAAAAAGAAYAWQEAAM0FAAAAAA==&#10;">
                <v:fill on="f"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GPU1</w:t>
                      </w:r>
                    </w:p>
                  </w:txbxContent>
                </v:textbox>
              </v:shape>
            </w:pict>
          </mc:Fallback>
        </mc:AlternateContent>
      </w:r>
      <w:r>
        <w:rPr>
          <w:sz w:val="21"/>
        </w:rPr>
        <mc:AlternateContent>
          <mc:Choice Requires="wps">
            <w:drawing>
              <wp:anchor distT="0" distB="0" distL="114300" distR="114300" simplePos="0" relativeHeight="253963264" behindDoc="0" locked="0" layoutInCell="1" allowOverlap="1">
                <wp:simplePos x="0" y="0"/>
                <wp:positionH relativeFrom="column">
                  <wp:posOffset>1316990</wp:posOffset>
                </wp:positionH>
                <wp:positionV relativeFrom="paragraph">
                  <wp:posOffset>38100</wp:posOffset>
                </wp:positionV>
                <wp:extent cx="528955" cy="303530"/>
                <wp:effectExtent l="4445" t="4445" r="15240" b="12065"/>
                <wp:wrapNone/>
                <wp:docPr id="66" name="文本框 66"/>
                <wp:cNvGraphicFramePr/>
                <a:graphic xmlns:a="http://schemas.openxmlformats.org/drawingml/2006/main">
                  <a:graphicData uri="http://schemas.microsoft.com/office/word/2010/wordprocessingShape">
                    <wps:wsp>
                      <wps:cNvSpPr txBox="1"/>
                      <wps:spPr>
                        <a:xfrm>
                          <a:off x="1581785" y="2643505"/>
                          <a:ext cx="528955" cy="30353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GPU0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7pt;margin-top:3pt;height:23.9pt;width:41.65pt;z-index:253963264;mso-width-relative:page;mso-height-relative:page;" filled="f" stroked="t" coordsize="21600,21600" o:gfxdata="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srQs7YAAAACAEAAA8AAAAAAAAAAQAgAAAAIgAA&#10;AGRycy9kb3ducmV2LnhtbFBLAQIUABQAAAAIAIdO4kDkowBjQQIAAE4EAAAOAAAAAAAAAAEAIAAA&#10;ACcBAABkcnMvZTJvRG9jLnhtbFBLBQYAAAAABgAGAFkBAADaBQAAAAA=&#10;">
                <v:fill on="f"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GPU0</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firstLineChars="200"/>
        <w:jc w:val="both"/>
        <w:textAlignment w:val="auto"/>
        <w:outlineLvl w:val="9"/>
        <w:rPr>
          <w:rFonts w:hint="eastAsia"/>
          <w:sz w:val="21"/>
          <w:lang w:val="en-US" w:eastAsia="zh-CN"/>
        </w:rPr>
      </w:pPr>
      <w:r>
        <w:rPr>
          <w:sz w:val="21"/>
        </w:rPr>
        <mc:AlternateContent>
          <mc:Choice Requires="wpg">
            <w:drawing>
              <wp:anchor distT="0" distB="0" distL="114300" distR="114300" simplePos="0" relativeHeight="253962240" behindDoc="0" locked="0" layoutInCell="1" allowOverlap="1">
                <wp:simplePos x="0" y="0"/>
                <wp:positionH relativeFrom="column">
                  <wp:posOffset>485140</wp:posOffset>
                </wp:positionH>
                <wp:positionV relativeFrom="paragraph">
                  <wp:posOffset>2030095</wp:posOffset>
                </wp:positionV>
                <wp:extent cx="2106930" cy="886460"/>
                <wp:effectExtent l="6350" t="6350" r="20320" b="6350"/>
                <wp:wrapNone/>
                <wp:docPr id="48" name="组合 48"/>
                <wp:cNvGraphicFramePr/>
                <a:graphic xmlns:a="http://schemas.openxmlformats.org/drawingml/2006/main">
                  <a:graphicData uri="http://schemas.microsoft.com/office/word/2010/wordprocessingGroup">
                    <wpg:wgp>
                      <wpg:cNvGrpSpPr/>
                      <wpg:grpSpPr>
                        <a:xfrm>
                          <a:off x="0" y="0"/>
                          <a:ext cx="2106930" cy="886460"/>
                          <a:chOff x="2876" y="107144"/>
                          <a:chExt cx="3318" cy="1396"/>
                        </a:xfrm>
                      </wpg:grpSpPr>
                      <wps:wsp>
                        <wps:cNvPr id="42" name="圆柱形 42"/>
                        <wps:cNvSpPr/>
                        <wps:spPr>
                          <a:xfrm>
                            <a:off x="3739" y="107906"/>
                            <a:ext cx="682" cy="634"/>
                          </a:xfrm>
                          <a:prstGeom prst="ca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01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圆柱形 46"/>
                        <wps:cNvSpPr/>
                        <wps:spPr>
                          <a:xfrm>
                            <a:off x="5512" y="107144"/>
                            <a:ext cx="682" cy="634"/>
                          </a:xfrm>
                          <a:prstGeom prst="ca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11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圆柱形 47"/>
                        <wps:cNvSpPr/>
                        <wps:spPr>
                          <a:xfrm>
                            <a:off x="2889" y="107153"/>
                            <a:ext cx="682" cy="634"/>
                          </a:xfrm>
                          <a:prstGeom prst="ca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圆柱形 45"/>
                        <wps:cNvSpPr/>
                        <wps:spPr>
                          <a:xfrm>
                            <a:off x="3746" y="107146"/>
                            <a:ext cx="682" cy="634"/>
                          </a:xfrm>
                          <a:prstGeom prst="ca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圆柱形 44"/>
                        <wps:cNvSpPr/>
                        <wps:spPr>
                          <a:xfrm>
                            <a:off x="4656" y="107151"/>
                            <a:ext cx="682" cy="634"/>
                          </a:xfrm>
                          <a:prstGeom prst="ca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10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圆柱形 43"/>
                        <wps:cNvSpPr/>
                        <wps:spPr>
                          <a:xfrm>
                            <a:off x="2876" y="107894"/>
                            <a:ext cx="682" cy="634"/>
                          </a:xfrm>
                          <a:prstGeom prst="ca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00</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8.2pt;margin-top:159.85pt;height:69.8pt;width:165.9pt;z-index:253962240;mso-width-relative:page;mso-height-relative:page;" coordorigin="2876,107144" coordsize="3318,1396" o:gfxdata="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DcUfAu2wAAAAoBAAAPAAAAAAAAAAEAIAAAACIAAABkcnMvZG93bnJldi54bWxQSwECFAAUAAAA&#10;CACHTuJAQnKZ73oDAACoFQAADgAAAAAAAAABACAAAAAqAQAAZHJzL2Uyb0RvYy54bWxQSwUGAAAA&#10;AAYABgBZAQAAFgcAAAAA&#10;">
                <o:lock v:ext="edit" aspectratio="f"/>
                <v:shape id="_x0000_s1026" o:spid="_x0000_s1026" o:spt="22" type="#_x0000_t22" style="position:absolute;left:3739;top:107906;height:634;width:682;v-text-anchor:middle;" fillcolor="#FFFFFF [3201]" filled="t" stroked="t" coordsize="21600,21600" o:gfxdata="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vl/lL4A&#10;AADbAAAADwAAAAAAAAABACAAAAAiAAAAZHJzL2Rvd25yZXYueG1sUEsBAhQAFAAAAAgAh07iQDMv&#10;BZ47AAAAOQAAABAAAAAAAAAAAQAgAAAADQEAAGRycy9zaGFwZXhtbC54bWxQSwUGAAAAAAYABgBb&#10;AQAAtwMAAAAA&#10;" adj="540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01</w:t>
                        </w:r>
                      </w:p>
                    </w:txbxContent>
                  </v:textbox>
                </v:shape>
                <v:shape id="_x0000_s1026" o:spid="_x0000_s1026" o:spt="22" type="#_x0000_t22" style="position:absolute;left:5512;top:107144;height:634;width:682;v-text-anchor:middle;" fillcolor="#FFFFFF [3201]" filled="t" stroked="t" coordsize="21600,21600" o:gfxdata="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cJ5l74A&#10;AADbAAAADwAAAAAAAAABACAAAAAiAAAAZHJzL2Rvd25yZXYueG1sUEsBAhQAFAAAAAgAh07iQDMv&#10;BZ47AAAAOQAAABAAAAAAAAAAAQAgAAAADQEAAGRycy9zaGFwZXhtbC54bWxQSwUGAAAAAAYABgBb&#10;AQAAtwMAAAAA&#10;" adj="540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11</w:t>
                        </w:r>
                      </w:p>
                    </w:txbxContent>
                  </v:textbox>
                </v:shape>
                <v:shape id="_x0000_s1026" o:spid="_x0000_s1026" o:spt="22" type="#_x0000_t22" style="position:absolute;left:2889;top:107153;height:634;width:682;v-text-anchor:middle;" fillcolor="#FFFFFF [3201]" filled="t" stroked="t" coordsize="21600,21600" o:gfxdata="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7cDL4A&#10;AADbAAAADwAAAAAAAAABACAAAAAiAAAAZHJzL2Rvd25yZXYueG1sUEsBAhQAFAAAAAgAh07iQDMv&#10;BZ47AAAAOQAAABAAAAAAAAAAAQAgAAAADQEAAGRycy9zaGFwZXhtbC54bWxQSwUGAAAAAAYABgBb&#10;AQAAtwMAAAAA&#10;" adj="540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0</w:t>
                        </w:r>
                      </w:p>
                    </w:txbxContent>
                  </v:textbox>
                </v:shape>
                <v:shape id="_x0000_s1026" o:spid="_x0000_s1026" o:spt="22" type="#_x0000_t22" style="position:absolute;left:3746;top:107146;height:634;width:682;v-text-anchor:middle;" fillcolor="#FFFFFF [3201]" filled="t" stroked="t" coordsize="21600,21600" o:gfxdata="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RDn4L4A&#10;AADbAAAADwAAAAAAAAABACAAAAAiAAAAZHJzL2Rvd25yZXYueG1sUEsBAhQAFAAAAAgAh07iQDMv&#10;BZ47AAAAOQAAABAAAAAAAAAAAQAgAAAADQEAAGRycy9zaGFwZXhtbC54bWxQSwUGAAAAAAYABgBb&#10;AQAAtwMAAAAA&#10;" adj="540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1</w:t>
                        </w:r>
                      </w:p>
                    </w:txbxContent>
                  </v:textbox>
                </v:shape>
                <v:shape id="_x0000_s1026" o:spid="_x0000_s1026" o:spt="22" type="#_x0000_t22" style="position:absolute;left:4656;top:107151;height:634;width:682;v-text-anchor:middle;" fillcolor="#FFFFFF [3201]" filled="t" stroked="t" coordsize="21600,21600" o:gfxdata="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cQnu/&#10;AAAA2wAAAA8AAAAAAAAAAQAgAAAAIgAAAGRycy9kb3ducmV2LnhtbFBLAQIUABQAAAAIAIdO4kAz&#10;LwWeOwAAADkAAAAQAAAAAAAAAAEAIAAAAA4BAABkcnMvc2hhcGV4bWwueG1sUEsFBgAAAAAGAAYA&#10;WwEAALgDAAAAAA==&#10;" adj="540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10</w:t>
                        </w:r>
                      </w:p>
                    </w:txbxContent>
                  </v:textbox>
                </v:shape>
                <v:shape id="_x0000_s1026" o:spid="_x0000_s1026" o:spt="22" type="#_x0000_t22" style="position:absolute;left:2876;top:107894;height:634;width:682;v-text-anchor:middle;" fillcolor="#FFFFFF [3201]" filled="t" stroked="t" coordsize="21600,21600" o:gfxdata="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bXaD74A&#10;AADbAAAADwAAAAAAAAABACAAAAAiAAAAZHJzL2Rvd25yZXYueG1sUEsBAhQAFAAAAAgAh07iQDMv&#10;BZ47AAAAOQAAABAAAAAAAAAAAQAgAAAADQEAAGRycy9zaGFwZXhtbC54bWxQSwUGAAAAAAYABgBb&#10;AQAAtwMAAAAA&#10;" adj="540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00</w:t>
                        </w:r>
                      </w:p>
                    </w:txbxContent>
                  </v:textbox>
                </v:shape>
              </v:group>
            </w:pict>
          </mc:Fallback>
        </mc:AlternateContent>
      </w:r>
      <w:r>
        <w:rPr>
          <w:rFonts w:hint="eastAsia"/>
          <w:sz w:val="21"/>
          <w:lang w:val="en-US" w:eastAsia="zh-CN"/>
        </w:rPr>
        <w:t>当 0号桶的数据满了以后，0号桶分解为00和10号桶，同时里面存储的数据需进行一次分割，并分别分解到00号或者10号桶中，这是N有最初的2，扩展到了4，这时候我们可以举例看下原来桶中的数据发生的变化：假设有两个key计算的hash码为Hashcode1=4,Hashcode2=6，由于两者除2的余数都等于0所以都在0号桶中，但是当0号桶的数据溢出后扩展为了00和10号桶，此时两者除4的余数变为0和2，此时Hashcode1保留在了00号桶，而Hashcode2分裂到了10号桶。对于1号桶，由于数据没有溢出，01号桶和11号桶均为虚数桶，一般文献资料中处理方法是将两者地址链接到1号桶，但是此种方法不太适合CUDA少移动数据的优化处理原则，本文采取的方法是“后部扩展法”，也就是每轮扩展后增加一倍数量的桶其实都扩展在原桶列的后面，对于桶1其实和01是一个桶换了名字而不是出现了数据转移或者增加虚桶，在计算机中实际桶实际存储的顺序如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rFonts w:hint="default"/>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rFonts w:hint="default"/>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rFonts w:hint="eastAsia"/>
          <w:sz w:val="21"/>
          <w:lang w:val="en-US" w:eastAsia="zh-CN"/>
        </w:rPr>
      </w:pPr>
      <w:r>
        <w:rPr>
          <w:sz w:val="21"/>
          <w:lang w:val="en-US"/>
        </w:rPr>
        <mc:AlternateContent>
          <mc:Choice Requires="wps">
            <w:drawing>
              <wp:anchor distT="0" distB="0" distL="114300" distR="114300" simplePos="0" relativeHeight="251664384" behindDoc="0" locked="0" layoutInCell="1" allowOverlap="1">
                <wp:simplePos x="0" y="0"/>
                <wp:positionH relativeFrom="column">
                  <wp:posOffset>551815</wp:posOffset>
                </wp:positionH>
                <wp:positionV relativeFrom="paragraph">
                  <wp:posOffset>8698865</wp:posOffset>
                </wp:positionV>
                <wp:extent cx="342900" cy="307975"/>
                <wp:effectExtent l="6350" t="6350" r="16510" b="20955"/>
                <wp:wrapNone/>
                <wp:docPr id="8" name="圆柱形 8"/>
                <wp:cNvGraphicFramePr/>
                <a:graphic xmlns:a="http://schemas.openxmlformats.org/drawingml/2006/main">
                  <a:graphicData uri="http://schemas.microsoft.com/office/word/2010/wordprocessingShape">
                    <wps:wsp>
                      <wps:cNvSpPr/>
                      <wps:spPr>
                        <a:xfrm>
                          <a:off x="0" y="0"/>
                          <a:ext cx="342900" cy="307975"/>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43.45pt;margin-top:684.95pt;height:24.25pt;width:27pt;z-index:251664384;v-text-anchor:middle;mso-width-relative:page;mso-height-relative:page;" fillcolor="#FFFFFF [3201]" filled="t" stroked="t" coordsize="21600,21600" o:gfxdata="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qfvcA&#10;2AAAAAwBAAAPAAAAAAAAAAEAIAAAACIAAABkcnMvZG93bnJldi54bWxQSwECFAAUAAAACACHTuJA&#10;6Wbrj1oCAACnBAAADgAAAAAAAAABACAAAAAnAQAAZHJzL2Uyb0RvYy54bWxQSwUGAAAAAAYABgBZ&#10;AQAA8wUAAAAA&#10;" adj="5400">
                <v:fill on="t" focussize="0,0"/>
                <v:stroke weight="1pt" color="#70AD47 [3209]" miterlimit="8" joinstyle="miter"/>
                <v:imagedata o:title=""/>
                <o:lock v:ext="edit" aspectratio="f"/>
              </v:shape>
            </w:pict>
          </mc:Fallback>
        </mc:AlternateContent>
      </w:r>
      <w:r>
        <w:rPr>
          <w:rFonts w:hint="eastAsia"/>
          <w:sz w:val="21"/>
          <w:lang w:val="en-US" w:eastAsia="zh-CN"/>
        </w:rPr>
        <w:t xml:space="preserve">                    变名字</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eastAsia"/>
          <w:sz w:val="21"/>
          <w:lang w:val="en-US" w:eastAsia="zh-CN"/>
        </w:rPr>
      </w:pPr>
      <w:r>
        <w:rPr>
          <w:rFonts w:hint="eastAsia"/>
          <w:sz w:val="21"/>
          <w:lang w:val="en-US" w:eastAsia="zh-CN"/>
        </w:rPr>
        <w:t>00桶就是0桶，01桶就是1桶，内存中只是增加了10和11桶，也就是上图所展示的多层级6桶结构只是变化的过程描述而不是实际分配，内存中只由2个桶增加到了4个。</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rFonts w:hint="eastAsia"/>
          <w:b/>
          <w:bCs/>
          <w:sz w:val="21"/>
          <w:lang w:val="en-US" w:eastAsia="zh-CN"/>
        </w:rPr>
      </w:pPr>
      <w:r>
        <w:rPr>
          <w:rFonts w:hint="eastAsia"/>
          <w:b/>
          <w:bCs/>
          <w:sz w:val="21"/>
          <w:lang w:val="en-US" w:eastAsia="zh-CN"/>
        </w:rPr>
        <w:t>2、桶预分裂和多GPU并行</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firstLineChars="200"/>
        <w:jc w:val="both"/>
        <w:textAlignment w:val="auto"/>
        <w:outlineLvl w:val="9"/>
        <w:rPr>
          <w:rFonts w:hint="eastAsia"/>
          <w:sz w:val="21"/>
          <w:lang w:val="en-US" w:eastAsia="zh-CN"/>
        </w:rPr>
      </w:pPr>
      <w:r>
        <w:rPr>
          <w:rFonts w:hint="eastAsia"/>
          <w:sz w:val="21"/>
          <w:lang w:val="en-US" w:eastAsia="zh-CN"/>
        </w:rPr>
        <w:t>在key不断分解到hashtable的过程中，由于单个桶容量的问题会发生桶的分裂和数据的迁移，而CUDA计算的瓶颈就是过多的数据拷贝，所以为了避免这种情况发生，我们这里依赖GPU集群的强大运算能力，采用了桶预分裂技术。算法原理是在把输入数据集分解为device_num份（GPU个数）,在每个GPU上分别模拟统计每个桶会存入的key-value数据量，并通过NCCL（是Nvidia基于c语言实现的多GPU通信工具）的all-reduce算子，实现各桶的结果叠加，得到需要分裂的桶或者是否需要扩充桶层级，所谓扩充桶层级也就是当某个桶的LD局部深度由于桶分裂大于了整个二叉树的GD全局深度时候，桶列长度就要增加一倍了，此时由于虚桶的存在，实际存储空间其实并未扩展到原来2倍。</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120" w:lineRule="auto"/>
        <w:ind w:left="420" w:leftChars="0" w:right="0" w:rightChars="0" w:firstLine="0" w:firstLineChars="0"/>
        <w:jc w:val="both"/>
        <w:textAlignment w:val="auto"/>
        <w:outlineLvl w:val="9"/>
        <w:rPr>
          <w:rFonts w:hint="eastAsia"/>
          <w:b/>
          <w:bCs/>
          <w:sz w:val="21"/>
          <w:lang w:val="en-US" w:eastAsia="zh-CN"/>
        </w:rPr>
      </w:pPr>
      <w:r>
        <w:rPr>
          <w:rFonts w:hint="eastAsia"/>
          <w:b/>
          <w:bCs/>
          <w:sz w:val="21"/>
          <w:lang w:val="en-US" w:eastAsia="zh-CN"/>
        </w:rPr>
        <w:t>并法的数据插入和多GPU并行</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firstLineChars="200"/>
        <w:jc w:val="both"/>
        <w:textAlignment w:val="auto"/>
        <w:outlineLvl w:val="9"/>
        <w:rPr>
          <w:rFonts w:hint="eastAsia"/>
          <w:sz w:val="21"/>
          <w:lang w:val="en-US" w:eastAsia="zh-CN"/>
        </w:rPr>
      </w:pPr>
      <w:r>
        <w:rPr>
          <w:rFonts w:hint="eastAsia"/>
          <w:sz w:val="21"/>
          <w:lang w:val="en-US" w:eastAsia="zh-CN"/>
        </w:rPr>
        <w:t>在预计处理阶段除了会进行桶预计分裂以外，还会记录每条记录进入的桶号，而每个桶在进行分裂模拟时候就已经分配了所属的GPU，基本原则是被分裂的母桶属于哪个GPU由其分裂出的子桶就属于哪个GPU。随后在用NCCL的Bocast广播算子把需要计算的Key数据集拷贝device_num份到每个GPU上，在正式插入中GPU火力全开只批量处理在预处理阶段已经认定会被分入自己所管辖GPU的哪部分key条目，最后计算全部完成后，再通过NCCL的all_Gather算子把每个GPU上的不同桶聚合到一起，插入结束。</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left="420" w:leftChars="0" w:right="0" w:rightChars="0"/>
        <w:jc w:val="both"/>
        <w:textAlignment w:val="auto"/>
        <w:outlineLvl w:val="9"/>
        <w:rPr>
          <w:rFonts w:hint="eastAsia"/>
          <w:b/>
          <w:bCs/>
          <w:sz w:val="21"/>
          <w:szCs w:val="21"/>
          <w:lang w:val="en-US" w:eastAsia="zh-CN"/>
        </w:rPr>
      </w:pPr>
      <w:r>
        <w:rPr>
          <w:rFonts w:hint="eastAsia"/>
          <w:b/>
          <w:bCs/>
          <w:sz w:val="21"/>
          <w:szCs w:val="21"/>
          <w:lang w:val="en-US" w:eastAsia="zh-CN"/>
        </w:rPr>
        <w:t>（二）基于</w:t>
      </w:r>
      <w:r>
        <w:rPr>
          <w:rFonts w:hint="default"/>
          <w:b/>
          <w:bCs/>
          <w:sz w:val="21"/>
          <w:szCs w:val="21"/>
          <w:lang w:eastAsia="zh-CN"/>
        </w:rPr>
        <w:t>多GPU</w:t>
      </w:r>
      <w:r>
        <w:rPr>
          <w:rFonts w:hint="eastAsia"/>
          <w:b/>
          <w:bCs/>
          <w:sz w:val="21"/>
          <w:szCs w:val="21"/>
          <w:lang w:val="en-US" w:eastAsia="zh-CN"/>
        </w:rPr>
        <w:t>集群和“族谱矩阵”的多级线程并发查询</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firstLineChars="200"/>
        <w:jc w:val="both"/>
        <w:textAlignment w:val="auto"/>
        <w:outlineLvl w:val="9"/>
        <w:rPr>
          <w:rFonts w:hint="eastAsia"/>
          <w:sz w:val="21"/>
          <w:lang w:val="en-US" w:eastAsia="zh-CN"/>
        </w:rPr>
      </w:pPr>
      <w:r>
        <w:rPr>
          <w:rFonts w:hint="eastAsia"/>
          <w:sz w:val="21"/>
          <w:lang w:val="en-US" w:eastAsia="zh-CN"/>
        </w:rPr>
        <w:t>在进行web页面查询和数据建模指标查询的时候，实际进行的是对“族谱树”子树的的纵向深度遍历或横向广度编历，当“数据源点数量较大，到顶路径很多”情况下，如果只是采用cpu多线程和甚至是单线程少量节点并发势必影响输出效率，这里采用了CUDA动态并行和多GPU集群来实现远快于关系数据库的数据聚合，具体算法原理就流程如下：</w:t>
      </w:r>
    </w:p>
    <w:p>
      <w:pPr>
        <w:pStyle w:val="2"/>
        <w:keepNext w:val="0"/>
        <w:keepLines w:val="0"/>
        <w:widowControl/>
        <w:suppressLineNumbers w:val="0"/>
        <w:pBdr>
          <w:top w:val="none" w:color="auto" w:sz="0" w:space="0"/>
        </w:pBdr>
        <w:shd w:val="clear" w:fill="FFFFFF"/>
        <w:spacing w:before="0" w:beforeAutospacing="0" w:after="63" w:afterAutospacing="0"/>
        <w:ind w:left="0" w:right="0" w:firstLine="0"/>
        <w:rPr>
          <w:rFonts w:hint="eastAsia" w:asciiTheme="minorHAnsi" w:hAnsiTheme="minorHAnsi" w:eastAsiaTheme="minorEastAsia" w:cstheme="minorBidi"/>
          <w:b w:val="0"/>
          <w:kern w:val="2"/>
          <w:sz w:val="21"/>
          <w:szCs w:val="24"/>
          <w:lang w:val="en-US" w:eastAsia="zh-CN" w:bidi="ar-SA"/>
        </w:rPr>
      </w:pPr>
      <w:r>
        <w:rPr>
          <w:rFonts w:hint="eastAsia"/>
          <w:sz w:val="21"/>
          <w:lang w:val="en-US" w:eastAsia="zh-CN"/>
        </w:rPr>
        <w:t xml:space="preserve">                   </w:t>
      </w:r>
      <w:bookmarkStart w:id="1" w:name="cuda-dynamic-parallelism"/>
      <w:r>
        <w:rPr>
          <w:rFonts w:hint="eastAsia"/>
          <w:sz w:val="21"/>
          <w:lang w:val="en-US" w:eastAsia="zh-CN"/>
        </w:rPr>
        <w:t xml:space="preserve">      </w:t>
      </w:r>
      <w:r>
        <w:rPr>
          <w:rFonts w:hint="eastAsia" w:asciiTheme="minorHAnsi" w:hAnsiTheme="minorHAnsi" w:eastAsiaTheme="minorEastAsia" w:cstheme="minorBidi"/>
          <w:b w:val="0"/>
          <w:kern w:val="2"/>
          <w:sz w:val="21"/>
          <w:szCs w:val="24"/>
          <w:lang w:val="en-US" w:eastAsia="zh-CN" w:bidi="ar-SA"/>
        </w:rPr>
        <w:t xml:space="preserve">    </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"https://docs.nvidia.com/cuda/cuda-c-programming-guide/index.html" \l "cuda-dynamic-parallelism" </w:instrText>
      </w:r>
      <w:r>
        <w:rPr>
          <w:rFonts w:hint="default" w:asciiTheme="minorHAnsi" w:hAnsiTheme="minorHAnsi" w:eastAsiaTheme="minorEastAsia" w:cstheme="minorBidi"/>
          <w:b w:val="0"/>
          <w:kern w:val="2"/>
          <w:sz w:val="21"/>
          <w:szCs w:val="24"/>
          <w:lang w:val="en-US" w:eastAsia="zh-CN" w:bidi="ar-SA"/>
        </w:rPr>
        <w:fldChar w:fldCharType="separate"/>
      </w:r>
      <w:r>
        <w:rPr>
          <w:rFonts w:hint="eastAsia" w:asciiTheme="minorHAnsi" w:hAnsiTheme="minorHAnsi" w:eastAsiaTheme="minorEastAsia" w:cstheme="minorBidi"/>
          <w:b w:val="0"/>
          <w:kern w:val="2"/>
          <w:sz w:val="21"/>
          <w:szCs w:val="24"/>
          <w:lang w:val="en-US" w:eastAsia="zh-CN" w:bidi="ar-SA"/>
        </w:rPr>
        <w:t>CUDA</w:t>
      </w:r>
      <w:r>
        <w:rPr>
          <w:rFonts w:hint="default" w:asciiTheme="minorHAnsi" w:hAnsiTheme="minorHAnsi" w:eastAsiaTheme="minorEastAsia" w:cstheme="minorBidi"/>
          <w:b w:val="0"/>
          <w:kern w:val="2"/>
          <w:sz w:val="21"/>
          <w:szCs w:val="24"/>
          <w:lang w:val="en-US" w:eastAsia="zh-CN" w:bidi="ar-SA"/>
        </w:rPr>
        <w:t xml:space="preserve"> Dynamic Parallelism</w:t>
      </w:r>
      <w:bookmarkEnd w:id="1"/>
      <w:r>
        <w:rPr>
          <w:rFonts w:hint="default" w:asciiTheme="minorHAnsi" w:hAnsiTheme="minorHAnsi" w:eastAsiaTheme="minorEastAsia" w:cstheme="minorBidi"/>
          <w:b w:val="0"/>
          <w:kern w:val="2"/>
          <w:sz w:val="21"/>
          <w:szCs w:val="24"/>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jc w:val="both"/>
        <w:textAlignment w:val="auto"/>
        <w:outlineLvl w:val="9"/>
        <w:rPr>
          <w:rFonts w:hint="eastAsia"/>
          <w:sz w:val="21"/>
          <w:lang w:val="en-US" w:eastAsia="zh-CN"/>
        </w:rPr>
      </w:pPr>
      <w:r>
        <w:rPr>
          <w:rFonts w:hint="eastAsia"/>
          <w:sz w:val="21"/>
          <w:lang w:val="en-US" w:eastAsia="zh-CN"/>
        </w:rPr>
        <w:t xml:space="preserve">             </w:t>
      </w:r>
      <w:r>
        <w:drawing>
          <wp:inline distT="0" distB="0" distL="114300" distR="114300">
            <wp:extent cx="3195955" cy="1577340"/>
            <wp:effectExtent l="0" t="0" r="4445" b="7620"/>
            <wp:docPr id="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
                    <pic:cNvPicPr>
                      <a:picLocks noChangeAspect="1"/>
                    </pic:cNvPicPr>
                  </pic:nvPicPr>
                  <pic:blipFill>
                    <a:blip r:embed="rId6"/>
                    <a:stretch>
                      <a:fillRect/>
                    </a:stretch>
                  </pic:blipFill>
                  <pic:spPr>
                    <a:xfrm>
                      <a:off x="0" y="0"/>
                      <a:ext cx="3195955" cy="15773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120" w:lineRule="auto"/>
        <w:ind w:right="0" w:rightChars="0" w:firstLine="420" w:firstLineChars="200"/>
        <w:jc w:val="both"/>
        <w:textAlignment w:val="auto"/>
        <w:outlineLvl w:val="9"/>
        <w:rPr>
          <w:rFonts w:hint="eastAsia"/>
          <w:sz w:val="21"/>
          <w:lang w:val="en-US" w:eastAsia="zh-CN"/>
        </w:rPr>
      </w:pPr>
    </w:p>
    <w:p>
      <w:pPr>
        <w:keepNext w:val="0"/>
        <w:keepLines w:val="0"/>
        <w:pageBreakBefore w:val="0"/>
        <w:widowControl w:val="0"/>
        <w:numPr>
          <w:ilvl w:val="0"/>
          <w:numId w:val="0"/>
        </w:numPr>
        <w:tabs>
          <w:tab w:val="left" w:pos="2218"/>
        </w:tabs>
        <w:kinsoku/>
        <w:wordWrap/>
        <w:overflowPunct/>
        <w:topLinePunct w:val="0"/>
        <w:autoSpaceDE/>
        <w:autoSpaceDN/>
        <w:bidi w:val="0"/>
        <w:adjustRightInd/>
        <w:snapToGrid/>
        <w:spacing w:before="157" w:beforeLines="50" w:after="157" w:afterLines="50" w:line="120" w:lineRule="auto"/>
        <w:ind w:left="420" w:leftChars="0" w:right="0" w:rightChars="0" w:firstLine="211" w:firstLineChars="100"/>
        <w:jc w:val="both"/>
        <w:textAlignment w:val="auto"/>
        <w:outlineLvl w:val="9"/>
        <w:rPr>
          <w:rFonts w:hint="eastAsia"/>
          <w:b/>
          <w:bCs/>
          <w:sz w:val="21"/>
          <w:lang w:val="en-US" w:eastAsia="zh-CN"/>
        </w:rPr>
      </w:pPr>
      <w:r>
        <w:rPr>
          <w:rFonts w:hint="eastAsia"/>
          <w:b/>
          <w:bCs/>
          <w:sz w:val="21"/>
          <w:lang w:val="en-US" w:eastAsia="zh-CN"/>
        </w:rPr>
        <w:t xml:space="preserve"> 注：动态并行技术就是在每个GPU上已经运行的线程内部在调用一次gloable函数开启下一层的线程并行，总共最高可以迭代21层。</w:t>
      </w:r>
    </w:p>
    <w:p>
      <w:pPr>
        <w:keepNext w:val="0"/>
        <w:keepLines w:val="0"/>
        <w:pageBreakBefore w:val="0"/>
        <w:widowControl w:val="0"/>
        <w:numPr>
          <w:ilvl w:val="0"/>
          <w:numId w:val="0"/>
        </w:numPr>
        <w:tabs>
          <w:tab w:val="left" w:pos="2218"/>
        </w:tabs>
        <w:kinsoku/>
        <w:wordWrap/>
        <w:overflowPunct/>
        <w:topLinePunct w:val="0"/>
        <w:autoSpaceDE/>
        <w:autoSpaceDN/>
        <w:bidi w:val="0"/>
        <w:adjustRightInd/>
        <w:snapToGrid/>
        <w:spacing w:before="157" w:beforeLines="50" w:after="157" w:afterLines="50" w:line="120" w:lineRule="auto"/>
        <w:ind w:left="420" w:leftChars="0" w:right="0" w:rightChars="0" w:firstLine="422" w:firstLineChars="200"/>
        <w:jc w:val="both"/>
        <w:textAlignment w:val="auto"/>
        <w:outlineLvl w:val="9"/>
        <w:rPr>
          <w:rFonts w:hint="eastAsia"/>
          <w:b w:val="0"/>
          <w:bCs/>
          <w:sz w:val="21"/>
          <w:szCs w:val="21"/>
          <w:lang w:val="en-US" w:eastAsia="zh-CN"/>
        </w:rPr>
      </w:pPr>
      <w:r>
        <w:rPr>
          <w:rFonts w:hint="eastAsia"/>
          <w:b/>
          <w:bCs/>
          <w:sz w:val="21"/>
          <w:lang w:val="en-US" w:eastAsia="zh-CN"/>
        </w:rPr>
        <w:t>#1）算法条件。</w:t>
      </w:r>
      <w:r>
        <w:rPr>
          <w:rFonts w:hint="eastAsia"/>
          <w:b w:val="0"/>
          <w:bCs/>
          <w:sz w:val="21"/>
          <w:szCs w:val="21"/>
          <w:lang w:val="en-US" w:eastAsia="zh-CN"/>
        </w:rPr>
        <w:t>目前我们测试新编码的层级最多为6层族谱，远低于21层的峰值，就新能源设备的层级看，短期内不会超过10层，所以动态并行算子在相当长时期内对数据族谱解析是有效的。考虑到生成的复杂JSON格式数据解析效率很低，一般也就只开启直接子类检索，所以本模型实现中一般开启2层动态并行即可。</w:t>
      </w:r>
    </w:p>
    <w:p>
      <w:pPr>
        <w:keepNext w:val="0"/>
        <w:keepLines w:val="0"/>
        <w:pageBreakBefore w:val="0"/>
        <w:widowControl w:val="0"/>
        <w:numPr>
          <w:ilvl w:val="0"/>
          <w:numId w:val="0"/>
        </w:numPr>
        <w:tabs>
          <w:tab w:val="left" w:pos="2218"/>
        </w:tabs>
        <w:kinsoku/>
        <w:wordWrap/>
        <w:overflowPunct/>
        <w:topLinePunct w:val="0"/>
        <w:autoSpaceDE/>
        <w:autoSpaceDN/>
        <w:bidi w:val="0"/>
        <w:adjustRightInd/>
        <w:snapToGrid/>
        <w:spacing w:before="157" w:beforeLines="50" w:after="157" w:afterLines="50" w:line="120" w:lineRule="auto"/>
        <w:ind w:left="420" w:leftChars="0" w:right="0" w:rightChars="0" w:firstLine="422" w:firstLineChars="200"/>
        <w:jc w:val="both"/>
        <w:textAlignment w:val="auto"/>
        <w:outlineLvl w:val="9"/>
        <w:rPr>
          <w:rFonts w:hint="eastAsia"/>
          <w:b w:val="0"/>
          <w:bCs/>
          <w:sz w:val="21"/>
          <w:szCs w:val="21"/>
          <w:lang w:val="en-US" w:eastAsia="zh-CN"/>
        </w:rPr>
      </w:pPr>
      <w:r>
        <w:rPr>
          <w:rFonts w:hint="eastAsia"/>
          <w:b/>
          <w:bCs/>
          <w:sz w:val="21"/>
          <w:lang w:val="en-US" w:eastAsia="zh-CN"/>
        </w:rPr>
        <w:t>#2）动态并行检索查询所有直接子孙。假设用户输入</w:t>
      </w:r>
      <w:r>
        <w:rPr>
          <w:rFonts w:hint="eastAsia"/>
          <w:b w:val="0"/>
          <w:bCs/>
          <w:sz w:val="21"/>
          <w:szCs w:val="21"/>
        </w:rPr>
        <w:t>MDNY.SZWQ.11MD</w:t>
      </w:r>
      <w:r>
        <w:rPr>
          <w:rFonts w:hint="eastAsia"/>
          <w:b w:val="0"/>
          <w:bCs/>
          <w:sz w:val="21"/>
          <w:szCs w:val="21"/>
          <w:lang w:val="en-US" w:eastAsia="zh-CN"/>
        </w:rPr>
        <w:t>对北京四子王旗下所有风机的属性代码和子设备进行查询和检索并归类到具体特定风机下面。分解确定</w:t>
      </w:r>
      <w:r>
        <w:rPr>
          <w:rFonts w:hint="eastAsia"/>
          <w:b w:val="0"/>
          <w:bCs/>
          <w:sz w:val="21"/>
          <w:szCs w:val="21"/>
        </w:rPr>
        <w:t>MDNY.SZWQ.11MD</w:t>
      </w:r>
      <w:r>
        <w:rPr>
          <w:rFonts w:hint="eastAsia"/>
          <w:b w:val="0"/>
          <w:bCs/>
          <w:sz w:val="21"/>
          <w:szCs w:val="21"/>
          <w:lang w:val="en-US" w:eastAsia="zh-CN"/>
        </w:rPr>
        <w:t>属于第3层级父族，此时多GPU集群把稀疏族谱矩阵数据分段放入各GPU中开启n1个第一层并行threads检索所有</w:t>
      </w:r>
      <w:r>
        <w:rPr>
          <w:rFonts w:hint="default"/>
          <w:sz w:val="21"/>
          <w:szCs w:val="21"/>
          <w:lang w:eastAsia="zh-CN"/>
        </w:rPr>
        <w:t>Colum</w:t>
      </w:r>
      <w:r>
        <w:rPr>
          <w:rFonts w:hint="eastAsia"/>
          <w:sz w:val="21"/>
          <w:szCs w:val="21"/>
          <w:lang w:val="en-US" w:eastAsia="zh-CN"/>
        </w:rPr>
        <w:t>n=3的列</w:t>
      </w:r>
      <w:r>
        <w:rPr>
          <w:rFonts w:hint="eastAsia"/>
          <w:b w:val="0"/>
          <w:bCs/>
          <w:sz w:val="21"/>
          <w:szCs w:val="21"/>
          <w:lang w:val="en-US" w:eastAsia="zh-CN"/>
        </w:rPr>
        <w:t>，如果找到了查看该（row_index,3,value）中的value是否等于</w:t>
      </w:r>
      <w:r>
        <w:rPr>
          <w:rFonts w:hint="eastAsia"/>
          <w:b w:val="0"/>
          <w:bCs/>
          <w:sz w:val="21"/>
          <w:szCs w:val="21"/>
        </w:rPr>
        <w:t>MDNY.SZWQ.11MD</w:t>
      </w:r>
      <w:r>
        <w:rPr>
          <w:rFonts w:hint="eastAsia"/>
          <w:b w:val="0"/>
          <w:bCs/>
          <w:sz w:val="21"/>
          <w:szCs w:val="21"/>
          <w:lang w:eastAsia="zh-CN"/>
        </w:rPr>
        <w:t>，</w:t>
      </w:r>
      <w:r>
        <w:rPr>
          <w:rFonts w:hint="eastAsia"/>
          <w:b w:val="0"/>
          <w:bCs/>
          <w:sz w:val="21"/>
          <w:szCs w:val="21"/>
          <w:lang w:val="en-US" w:eastAsia="zh-CN"/>
        </w:rPr>
        <w:t>如果是则开启第二层动态并行的n2个threads在第4层级中检索和上一层级row_index相等的行，检索其value是否为-1，如果是则表明该节点是叶子属性节点，加入输出list；如果value不等于-1也不等于-2，表明该节点是非叶子节点，叶加入输出list；不会存在有-2情况。将找到的value放入双向hashtable存储中逆向检索出所属key值。</w:t>
      </w:r>
    </w:p>
    <w:p>
      <w:pPr>
        <w:keepNext w:val="0"/>
        <w:keepLines w:val="0"/>
        <w:pageBreakBefore w:val="0"/>
        <w:widowControl w:val="0"/>
        <w:numPr>
          <w:ilvl w:val="0"/>
          <w:numId w:val="0"/>
        </w:numPr>
        <w:tabs>
          <w:tab w:val="left" w:pos="2218"/>
        </w:tabs>
        <w:kinsoku/>
        <w:wordWrap/>
        <w:overflowPunct/>
        <w:topLinePunct w:val="0"/>
        <w:autoSpaceDE/>
        <w:autoSpaceDN/>
        <w:bidi w:val="0"/>
        <w:adjustRightInd/>
        <w:snapToGrid/>
        <w:spacing w:before="157" w:beforeLines="50" w:after="157" w:afterLines="50" w:line="120" w:lineRule="auto"/>
        <w:ind w:left="420" w:leftChars="0" w:right="0" w:rightChars="0" w:firstLine="420" w:firstLineChars="200"/>
        <w:jc w:val="both"/>
        <w:textAlignment w:val="auto"/>
        <w:outlineLvl w:val="9"/>
        <w:rPr>
          <w:rFonts w:hint="eastAsia"/>
          <w:b/>
          <w:bCs w:val="0"/>
          <w:sz w:val="21"/>
          <w:szCs w:val="21"/>
          <w:lang w:val="en-US" w:eastAsia="zh-CN"/>
        </w:rPr>
      </w:pPr>
      <w:r>
        <w:rPr>
          <w:rFonts w:hint="eastAsia"/>
          <w:b w:val="0"/>
          <w:bCs/>
          <w:sz w:val="21"/>
          <w:szCs w:val="21"/>
          <w:lang w:val="en-US" w:eastAsia="zh-CN"/>
        </w:rPr>
        <w:t>#3）</w:t>
      </w:r>
      <w:r>
        <w:rPr>
          <w:rFonts w:hint="eastAsia"/>
          <w:b/>
          <w:bCs w:val="0"/>
          <w:sz w:val="21"/>
          <w:szCs w:val="21"/>
          <w:lang w:val="en-US" w:eastAsia="zh-CN"/>
        </w:rPr>
        <w:t>并行计算检索所有深度的叶子节点</w:t>
      </w:r>
    </w:p>
    <w:p>
      <w:pPr>
        <w:keepNext w:val="0"/>
        <w:keepLines w:val="0"/>
        <w:pageBreakBefore w:val="0"/>
        <w:widowControl w:val="0"/>
        <w:numPr>
          <w:ilvl w:val="0"/>
          <w:numId w:val="0"/>
        </w:numPr>
        <w:tabs>
          <w:tab w:val="left" w:pos="2218"/>
        </w:tabs>
        <w:kinsoku/>
        <w:wordWrap/>
        <w:overflowPunct/>
        <w:topLinePunct w:val="0"/>
        <w:autoSpaceDE/>
        <w:autoSpaceDN/>
        <w:bidi w:val="0"/>
        <w:adjustRightInd/>
        <w:snapToGrid/>
        <w:spacing w:before="157" w:beforeLines="50" w:after="157" w:afterLines="50" w:line="120" w:lineRule="auto"/>
        <w:ind w:left="420" w:leftChars="0" w:right="0" w:rightChars="0" w:firstLine="420" w:firstLineChars="200"/>
        <w:jc w:val="both"/>
        <w:textAlignment w:val="auto"/>
        <w:outlineLvl w:val="9"/>
        <w:rPr>
          <w:rFonts w:hint="eastAsia"/>
          <w:b w:val="0"/>
          <w:bCs/>
          <w:sz w:val="21"/>
          <w:szCs w:val="21"/>
          <w:lang w:val="en-US" w:eastAsia="zh-CN"/>
        </w:rPr>
      </w:pPr>
      <w:r>
        <w:rPr>
          <w:rFonts w:hint="eastAsia"/>
          <w:b w:val="0"/>
          <w:bCs/>
          <w:sz w:val="21"/>
          <w:szCs w:val="21"/>
          <w:lang w:val="en-US" w:eastAsia="zh-CN"/>
        </w:rPr>
        <w:t>假设用户还是</w:t>
      </w:r>
      <w:r>
        <w:rPr>
          <w:rFonts w:hint="eastAsia"/>
          <w:b w:val="0"/>
          <w:bCs/>
          <w:sz w:val="21"/>
          <w:szCs w:val="21"/>
        </w:rPr>
        <w:t>MDNY.SZWQ.11MD</w:t>
      </w:r>
      <w:r>
        <w:rPr>
          <w:rFonts w:hint="eastAsia"/>
          <w:b w:val="0"/>
          <w:bCs/>
          <w:sz w:val="21"/>
          <w:szCs w:val="21"/>
          <w:lang w:val="en-US" w:eastAsia="zh-CN"/>
        </w:rPr>
        <w:t>对北京四子王旗下所有叶子节点进行检索并归类到具体特定风机下。只需要先定位被检索字段属所在的层级3，开启多GPU并行导入系数族谱矩阵，检索在</w:t>
      </w:r>
      <w:r>
        <w:rPr>
          <w:rFonts w:hint="default"/>
          <w:sz w:val="21"/>
          <w:szCs w:val="21"/>
          <w:lang w:eastAsia="zh-CN"/>
        </w:rPr>
        <w:t>Colum</w:t>
      </w:r>
      <w:r>
        <w:rPr>
          <w:rFonts w:hint="eastAsia"/>
          <w:sz w:val="21"/>
          <w:szCs w:val="21"/>
          <w:lang w:val="en-US" w:eastAsia="zh-CN"/>
        </w:rPr>
        <w:t>n=3</w:t>
      </w:r>
      <w:r>
        <w:rPr>
          <w:rFonts w:hint="eastAsia"/>
          <w:b w:val="0"/>
          <w:bCs/>
          <w:sz w:val="21"/>
          <w:szCs w:val="21"/>
          <w:lang w:val="en-US" w:eastAsia="zh-CN"/>
        </w:rPr>
        <w:t>这个层级中，（row_index,3,value）中的value（剔除序列号）是否等于</w:t>
      </w:r>
      <w:r>
        <w:rPr>
          <w:rFonts w:hint="eastAsia"/>
          <w:b w:val="0"/>
          <w:bCs/>
          <w:sz w:val="21"/>
          <w:szCs w:val="21"/>
        </w:rPr>
        <w:t>MDNY.SZWQ.11MD</w:t>
      </w:r>
      <w:r>
        <w:rPr>
          <w:rFonts w:hint="eastAsia"/>
          <w:b w:val="0"/>
          <w:bCs/>
          <w:sz w:val="21"/>
          <w:szCs w:val="21"/>
          <w:lang w:eastAsia="zh-CN"/>
        </w:rPr>
        <w:t>，</w:t>
      </w:r>
      <w:r>
        <w:rPr>
          <w:rFonts w:hint="eastAsia"/>
          <w:b w:val="0"/>
          <w:bCs/>
          <w:sz w:val="21"/>
          <w:szCs w:val="21"/>
          <w:lang w:val="en-US" w:eastAsia="zh-CN"/>
        </w:rPr>
        <w:t>如果是返回所有row_index，并在放入双向hashtable存储内存逆向检索出所属的key值。</w:t>
      </w:r>
    </w:p>
    <w:p>
      <w:pPr>
        <w:keepNext w:val="0"/>
        <w:keepLines w:val="0"/>
        <w:pageBreakBefore w:val="0"/>
        <w:widowControl w:val="0"/>
        <w:numPr>
          <w:ilvl w:val="0"/>
          <w:numId w:val="0"/>
        </w:numPr>
        <w:tabs>
          <w:tab w:val="left" w:pos="2218"/>
        </w:tabs>
        <w:kinsoku/>
        <w:wordWrap/>
        <w:overflowPunct/>
        <w:topLinePunct w:val="0"/>
        <w:autoSpaceDE/>
        <w:autoSpaceDN/>
        <w:bidi w:val="0"/>
        <w:adjustRightInd/>
        <w:snapToGrid/>
        <w:spacing w:before="157" w:beforeLines="50" w:after="157" w:afterLines="50" w:line="120" w:lineRule="auto"/>
        <w:ind w:left="420" w:leftChars="0" w:right="0" w:rightChars="0" w:firstLine="420" w:firstLineChars="200"/>
        <w:jc w:val="both"/>
        <w:textAlignment w:val="auto"/>
        <w:outlineLvl w:val="9"/>
        <w:rPr>
          <w:rFonts w:hint="eastAsia"/>
          <w:b w:val="0"/>
          <w:bCs/>
          <w:sz w:val="21"/>
          <w:szCs w:val="21"/>
          <w:lang w:val="en-US" w:eastAsia="zh-CN"/>
        </w:rPr>
      </w:pPr>
      <w:r>
        <w:rPr>
          <w:rFonts w:hint="eastAsia"/>
          <w:b w:val="0"/>
          <w:bCs/>
          <w:sz w:val="21"/>
          <w:szCs w:val="21"/>
          <w:lang w:val="en-US" w:eastAsia="zh-CN"/>
        </w:rPr>
        <w:t>#4）获取结果后对于需要web展示的将结果key放入JSON格式进行javascrip解析，对于用来诊断建模的按所属打设备直接输出list即可。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oto Sans CJK JP">
    <w:altName w:val="宋体"/>
    <w:panose1 w:val="020B0600000000000000"/>
    <w:charset w:val="86"/>
    <w:family w:val="roman"/>
    <w:pitch w:val="default"/>
    <w:sig w:usb0="00000000" w:usb1="0000000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A0A21"/>
    <w:multiLevelType w:val="singleLevel"/>
    <w:tmpl w:val="5B0A0A21"/>
    <w:lvl w:ilvl="0" w:tentative="0">
      <w:start w:val="1"/>
      <w:numFmt w:val="chineseCounting"/>
      <w:suff w:val="nothing"/>
      <w:lvlText w:val="（%1）"/>
      <w:lvlJc w:val="left"/>
    </w:lvl>
  </w:abstractNum>
  <w:abstractNum w:abstractNumId="1">
    <w:nsid w:val="5B0A1298"/>
    <w:multiLevelType w:val="singleLevel"/>
    <w:tmpl w:val="5B0A1298"/>
    <w:lvl w:ilvl="0" w:tentative="0">
      <w:start w:val="2"/>
      <w:numFmt w:val="decimal"/>
      <w:suff w:val="nothing"/>
      <w:lvlText w:val="%1、"/>
      <w:lvlJc w:val="left"/>
    </w:lvl>
  </w:abstractNum>
  <w:abstractNum w:abstractNumId="2">
    <w:nsid w:val="5B0A514B"/>
    <w:multiLevelType w:val="singleLevel"/>
    <w:tmpl w:val="5B0A514B"/>
    <w:lvl w:ilvl="0" w:tentative="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F9B02C"/>
    <w:rsid w:val="02D64CD5"/>
    <w:rsid w:val="0D07041E"/>
    <w:rsid w:val="0D9FBEE9"/>
    <w:rsid w:val="16E07237"/>
    <w:rsid w:val="18D67C9C"/>
    <w:rsid w:val="18E6710E"/>
    <w:rsid w:val="193064CA"/>
    <w:rsid w:val="1941100F"/>
    <w:rsid w:val="1A0234EA"/>
    <w:rsid w:val="1A6F7BF7"/>
    <w:rsid w:val="1B574C62"/>
    <w:rsid w:val="1FD2468C"/>
    <w:rsid w:val="1FDBCDFB"/>
    <w:rsid w:val="2A9554C4"/>
    <w:rsid w:val="2AEF6AF9"/>
    <w:rsid w:val="2FEB9FD4"/>
    <w:rsid w:val="2FFB6EED"/>
    <w:rsid w:val="2FFF4044"/>
    <w:rsid w:val="35901FC1"/>
    <w:rsid w:val="359E561F"/>
    <w:rsid w:val="35CC0617"/>
    <w:rsid w:val="35EEDEE4"/>
    <w:rsid w:val="377F840D"/>
    <w:rsid w:val="399E3A62"/>
    <w:rsid w:val="39E80211"/>
    <w:rsid w:val="3B62606C"/>
    <w:rsid w:val="473030F8"/>
    <w:rsid w:val="47FF46F2"/>
    <w:rsid w:val="4B396E65"/>
    <w:rsid w:val="4BF39CDB"/>
    <w:rsid w:val="4EFDADFD"/>
    <w:rsid w:val="57EE34E5"/>
    <w:rsid w:val="57FF90B2"/>
    <w:rsid w:val="5A9C0D52"/>
    <w:rsid w:val="5DEE1FA8"/>
    <w:rsid w:val="5E700E83"/>
    <w:rsid w:val="5EB16435"/>
    <w:rsid w:val="5FEF7A67"/>
    <w:rsid w:val="658C6336"/>
    <w:rsid w:val="65EFDDD4"/>
    <w:rsid w:val="66FE6C7A"/>
    <w:rsid w:val="67FE7BE5"/>
    <w:rsid w:val="67FF3BDD"/>
    <w:rsid w:val="68636CEE"/>
    <w:rsid w:val="6A7F6BE5"/>
    <w:rsid w:val="6AF634D2"/>
    <w:rsid w:val="6BCF5049"/>
    <w:rsid w:val="6E6C3368"/>
    <w:rsid w:val="6E7B1449"/>
    <w:rsid w:val="6FCB7239"/>
    <w:rsid w:val="6FDEE2E0"/>
    <w:rsid w:val="6FEF3EC2"/>
    <w:rsid w:val="70013D66"/>
    <w:rsid w:val="70B0418B"/>
    <w:rsid w:val="71B75346"/>
    <w:rsid w:val="72F7C49D"/>
    <w:rsid w:val="73BA962B"/>
    <w:rsid w:val="757FE425"/>
    <w:rsid w:val="765EFC25"/>
    <w:rsid w:val="77CF5356"/>
    <w:rsid w:val="79E10E47"/>
    <w:rsid w:val="7A93A29F"/>
    <w:rsid w:val="7D7AC2FA"/>
    <w:rsid w:val="7DEE29D2"/>
    <w:rsid w:val="7DFC6D16"/>
    <w:rsid w:val="7E6B8D22"/>
    <w:rsid w:val="7E71D536"/>
    <w:rsid w:val="7F6F028C"/>
    <w:rsid w:val="7F7705F2"/>
    <w:rsid w:val="7F880132"/>
    <w:rsid w:val="7FA71D2B"/>
    <w:rsid w:val="7FADF1EC"/>
    <w:rsid w:val="7FDDD90E"/>
    <w:rsid w:val="7FFDFDDD"/>
    <w:rsid w:val="83BDECB8"/>
    <w:rsid w:val="97E55C74"/>
    <w:rsid w:val="9FF9B02C"/>
    <w:rsid w:val="A19E0347"/>
    <w:rsid w:val="AFDF1F15"/>
    <w:rsid w:val="B6FE1F44"/>
    <w:rsid w:val="B757E7E9"/>
    <w:rsid w:val="BF76C704"/>
    <w:rsid w:val="C2FFB13B"/>
    <w:rsid w:val="CFFF4861"/>
    <w:rsid w:val="DA7CA1AD"/>
    <w:rsid w:val="DD337F53"/>
    <w:rsid w:val="DEFBA075"/>
    <w:rsid w:val="DF27930D"/>
    <w:rsid w:val="DFFA3779"/>
    <w:rsid w:val="E1B3359F"/>
    <w:rsid w:val="E6CBCFD1"/>
    <w:rsid w:val="E6EF4B78"/>
    <w:rsid w:val="EA943DB7"/>
    <w:rsid w:val="EBDFEE5A"/>
    <w:rsid w:val="ED8F473B"/>
    <w:rsid w:val="EDFDA49A"/>
    <w:rsid w:val="EEFF8D3C"/>
    <w:rsid w:val="EFDF8660"/>
    <w:rsid w:val="EFF81822"/>
    <w:rsid w:val="EFFF8B85"/>
    <w:rsid w:val="F5D6ABE0"/>
    <w:rsid w:val="F62F37B9"/>
    <w:rsid w:val="F6F3238B"/>
    <w:rsid w:val="F79B82F5"/>
    <w:rsid w:val="F95F8BCB"/>
    <w:rsid w:val="FA754D38"/>
    <w:rsid w:val="FA759E05"/>
    <w:rsid w:val="FABDA516"/>
    <w:rsid w:val="FBA35517"/>
    <w:rsid w:val="FBC171FC"/>
    <w:rsid w:val="FC7628A3"/>
    <w:rsid w:val="FDFDB52E"/>
    <w:rsid w:val="FE7FE1D2"/>
    <w:rsid w:val="FEF35235"/>
    <w:rsid w:val="FEF5E2D3"/>
    <w:rsid w:val="FF3FB5FE"/>
    <w:rsid w:val="FF6F81CB"/>
    <w:rsid w:val="FF736A1B"/>
    <w:rsid w:val="FF9F4CEF"/>
    <w:rsid w:val="FFC94A42"/>
    <w:rsid w:val="FFF36CA5"/>
    <w:rsid w:val="FFFE9D7A"/>
    <w:rsid w:val="FFFF5D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List Paragraph"/>
    <w:basedOn w:val="1"/>
    <w:qFormat/>
    <w:uiPriority w:val="1"/>
    <w:pPr>
      <w:ind w:left="1343" w:hanging="710"/>
    </w:pPr>
    <w:rPr>
      <w:rFonts w:ascii="Noto Sans CJK JP" w:hAnsi="Noto Sans CJK JP" w:eastAsia="Noto Sans CJK JP" w:cs="Noto Sans CJK JP"/>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https://gss2.bdstatic.com/-fo3dSag_xI4khGkpoWK1HF6hhy/baike/s=220/sign=c89a5ae30633874498c5287e610ed937/adaf2edda3cc7cd9b3ae306a3301213fb90e9185.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2018-05-27T08:47:00Z</dcterms:created>
  <dc:creator>root</dc:creator>
  <cp:lastModifiedBy>小鸡快跑</cp:lastModifiedBy>
  <dcterms:modified xsi:type="dcterms:W3CDTF">2018-05-29T03:08:37Z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