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B7B" w:rsidRDefault="00AB2B7B">
      <w:pPr>
        <w:rPr>
          <w:rFonts w:hint="eastAsia"/>
        </w:rPr>
      </w:pPr>
      <w:r>
        <w:rPr>
          <w:rFonts w:hint="eastAsia"/>
        </w:rPr>
        <w:t>服务治理机制</w:t>
      </w:r>
    </w:p>
    <w:p w:rsidR="00606BB7" w:rsidRDefault="009C3228">
      <w:r>
        <w:rPr>
          <w:noProof/>
        </w:rPr>
        <w:drawing>
          <wp:inline distT="0" distB="0" distL="0" distR="0">
            <wp:extent cx="4885690" cy="312547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312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6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BB7" w:rsidRDefault="00606BB7" w:rsidP="009C3228">
      <w:r>
        <w:separator/>
      </w:r>
    </w:p>
  </w:endnote>
  <w:endnote w:type="continuationSeparator" w:id="1">
    <w:p w:rsidR="00606BB7" w:rsidRDefault="00606BB7" w:rsidP="009C3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BB7" w:rsidRDefault="00606BB7" w:rsidP="009C3228">
      <w:r>
        <w:separator/>
      </w:r>
    </w:p>
  </w:footnote>
  <w:footnote w:type="continuationSeparator" w:id="1">
    <w:p w:rsidR="00606BB7" w:rsidRDefault="00606BB7" w:rsidP="009C32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3228"/>
    <w:rsid w:val="00606BB7"/>
    <w:rsid w:val="009C3228"/>
    <w:rsid w:val="00AB2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3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32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3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32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C32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32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2017-12-27T06:44:00Z</dcterms:created>
  <dcterms:modified xsi:type="dcterms:W3CDTF">2017-12-27T06:45:00Z</dcterms:modified>
</cp:coreProperties>
</file>