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IDENTIFICACIÓN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DEL PROYECTO</w:t>
      </w:r>
    </w:p>
    <w:p w:rsidR="00000000" w:rsidDel="00000000" w:rsidP="00000000" w:rsidRDefault="00000000" w:rsidRPr="00000000" w14:paraId="00000002">
      <w:pPr>
        <w:ind w:left="720" w:hanging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del Proyecto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y Objetivos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Alcance del Proyecto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Justificación del Proyecto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Requisitos y Restricciones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Entregables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Recursos Necesarios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Preliminar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Riesgos Preliminares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Equipo de Proyecto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Aprobación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6206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7H3cRAJTikwr8gjJrAxzGdns4w==">CgMxLjA4AHIhMV9HNVQ0YlpPMFp6NzFkU0lsekh2ZGpubk5pM0dBVHhC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2023-10-24T04:28:00Z</dcterms:created>
  <dc:creator>208338 - CLAUDIA JULISSA CONTRERAS COJON</dc:creator>
</cp:coreProperties>
</file>