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2BABF" w14:textId="7026AEA4" w:rsidR="00807C6B" w:rsidRDefault="00807C6B" w:rsidP="00807C6B">
      <w:pPr>
        <w:pStyle w:val="Heading1"/>
      </w:pPr>
      <w:bookmarkStart w:id="0" w:name="_Toc42431823"/>
      <w:r>
        <w:t xml:space="preserve">Project: </w:t>
      </w:r>
      <w:r w:rsidR="00B03D77">
        <w:t xml:space="preserve">Tracker </w:t>
      </w:r>
      <w:r w:rsidR="00013A6E">
        <w:t xml:space="preserve">blocker </w:t>
      </w:r>
      <w:r w:rsidR="00B03D77">
        <w:t>browser extension</w:t>
      </w:r>
      <w:bookmarkEnd w:id="0"/>
      <w:r w:rsidR="001B3695">
        <w:t xml:space="preserve"> </w:t>
      </w:r>
      <w:r w:rsidR="001B3695">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86"/>
          </mc:Choice>
          <mc:Fallback>
            <w:t>🦆</w:t>
          </mc:Fallback>
        </mc:AlternateContent>
      </w:r>
    </w:p>
    <w:p w14:paraId="0ED8B73F" w14:textId="77777777" w:rsidR="00046C77" w:rsidRDefault="00046C77">
      <w:pPr>
        <w:pStyle w:val="TOC2"/>
        <w:tabs>
          <w:tab w:val="right" w:leader="dot" w:pos="9350"/>
        </w:tabs>
      </w:pPr>
    </w:p>
    <w:p w14:paraId="398D9706" w14:textId="6D033755" w:rsidR="00AE241B" w:rsidRDefault="00437C1B">
      <w:pPr>
        <w:pStyle w:val="TOC2"/>
        <w:tabs>
          <w:tab w:val="right" w:leader="dot" w:pos="9350"/>
        </w:tabs>
        <w:rPr>
          <w:rFonts w:eastAsiaTheme="minorEastAsia"/>
          <w:noProof/>
          <w:sz w:val="24"/>
        </w:rPr>
      </w:pPr>
      <w:r>
        <w:fldChar w:fldCharType="begin"/>
      </w:r>
      <w:r>
        <w:instrText xml:space="preserve"> TOC \o "2-4" \h \z \u </w:instrText>
      </w:r>
      <w:r>
        <w:fldChar w:fldCharType="separate"/>
      </w:r>
      <w:hyperlink w:anchor="_Toc42455807" w:history="1">
        <w:r w:rsidR="00AE241B" w:rsidRPr="00DB2B98">
          <w:rPr>
            <w:rStyle w:val="Hyperlink"/>
            <w:noProof/>
          </w:rPr>
          <w:t>Background &amp; Requirements</w:t>
        </w:r>
        <w:r w:rsidR="00AE241B">
          <w:rPr>
            <w:noProof/>
            <w:webHidden/>
          </w:rPr>
          <w:tab/>
        </w:r>
        <w:r w:rsidR="00AE241B">
          <w:rPr>
            <w:noProof/>
            <w:webHidden/>
          </w:rPr>
          <w:fldChar w:fldCharType="begin"/>
        </w:r>
        <w:r w:rsidR="00AE241B">
          <w:rPr>
            <w:noProof/>
            <w:webHidden/>
          </w:rPr>
          <w:instrText xml:space="preserve"> PAGEREF _Toc42455807 \h </w:instrText>
        </w:r>
        <w:r w:rsidR="00AE241B">
          <w:rPr>
            <w:noProof/>
            <w:webHidden/>
          </w:rPr>
        </w:r>
        <w:r w:rsidR="00AE241B">
          <w:rPr>
            <w:noProof/>
            <w:webHidden/>
          </w:rPr>
          <w:fldChar w:fldCharType="separate"/>
        </w:r>
        <w:r w:rsidR="00474212">
          <w:rPr>
            <w:noProof/>
            <w:webHidden/>
          </w:rPr>
          <w:t>1</w:t>
        </w:r>
        <w:r w:rsidR="00AE241B">
          <w:rPr>
            <w:noProof/>
            <w:webHidden/>
          </w:rPr>
          <w:fldChar w:fldCharType="end"/>
        </w:r>
      </w:hyperlink>
    </w:p>
    <w:p w14:paraId="07E78DC3" w14:textId="452E743C" w:rsidR="00AE241B" w:rsidRDefault="00AE241B">
      <w:pPr>
        <w:pStyle w:val="TOC3"/>
        <w:tabs>
          <w:tab w:val="right" w:leader="dot" w:pos="9350"/>
        </w:tabs>
        <w:rPr>
          <w:rFonts w:eastAsiaTheme="minorEastAsia"/>
          <w:noProof/>
          <w:sz w:val="24"/>
        </w:rPr>
      </w:pPr>
      <w:hyperlink w:anchor="_Toc42455808" w:history="1">
        <w:r w:rsidRPr="00DB2B98">
          <w:rPr>
            <w:rStyle w:val="Hyperlink"/>
            <w:noProof/>
          </w:rPr>
          <w:t>Glossary:</w:t>
        </w:r>
        <w:r>
          <w:rPr>
            <w:noProof/>
            <w:webHidden/>
          </w:rPr>
          <w:tab/>
        </w:r>
        <w:r>
          <w:rPr>
            <w:noProof/>
            <w:webHidden/>
          </w:rPr>
          <w:fldChar w:fldCharType="begin"/>
        </w:r>
        <w:r>
          <w:rPr>
            <w:noProof/>
            <w:webHidden/>
          </w:rPr>
          <w:instrText xml:space="preserve"> PAGEREF _Toc42455808 \h </w:instrText>
        </w:r>
        <w:r>
          <w:rPr>
            <w:noProof/>
            <w:webHidden/>
          </w:rPr>
        </w:r>
        <w:r>
          <w:rPr>
            <w:noProof/>
            <w:webHidden/>
          </w:rPr>
          <w:fldChar w:fldCharType="separate"/>
        </w:r>
        <w:r w:rsidR="00474212">
          <w:rPr>
            <w:noProof/>
            <w:webHidden/>
          </w:rPr>
          <w:t>1</w:t>
        </w:r>
        <w:r>
          <w:rPr>
            <w:noProof/>
            <w:webHidden/>
          </w:rPr>
          <w:fldChar w:fldCharType="end"/>
        </w:r>
      </w:hyperlink>
    </w:p>
    <w:p w14:paraId="593622D7" w14:textId="5AFB784A" w:rsidR="00AE241B" w:rsidRDefault="00AE241B">
      <w:pPr>
        <w:pStyle w:val="TOC3"/>
        <w:tabs>
          <w:tab w:val="right" w:leader="dot" w:pos="9350"/>
        </w:tabs>
        <w:rPr>
          <w:rFonts w:eastAsiaTheme="minorEastAsia"/>
          <w:noProof/>
          <w:sz w:val="24"/>
        </w:rPr>
      </w:pPr>
      <w:hyperlink w:anchor="_Toc42455809" w:history="1">
        <w:r w:rsidRPr="00DB2B98">
          <w:rPr>
            <w:rStyle w:val="Hyperlink"/>
            <w:noProof/>
          </w:rPr>
          <w:t>Requirements:</w:t>
        </w:r>
        <w:r>
          <w:rPr>
            <w:noProof/>
            <w:webHidden/>
          </w:rPr>
          <w:tab/>
        </w:r>
        <w:r>
          <w:rPr>
            <w:noProof/>
            <w:webHidden/>
          </w:rPr>
          <w:fldChar w:fldCharType="begin"/>
        </w:r>
        <w:r>
          <w:rPr>
            <w:noProof/>
            <w:webHidden/>
          </w:rPr>
          <w:instrText xml:space="preserve"> PAGEREF _Toc42455809 \h </w:instrText>
        </w:r>
        <w:r>
          <w:rPr>
            <w:noProof/>
            <w:webHidden/>
          </w:rPr>
        </w:r>
        <w:r>
          <w:rPr>
            <w:noProof/>
            <w:webHidden/>
          </w:rPr>
          <w:fldChar w:fldCharType="separate"/>
        </w:r>
        <w:r w:rsidR="00474212">
          <w:rPr>
            <w:noProof/>
            <w:webHidden/>
          </w:rPr>
          <w:t>2</w:t>
        </w:r>
        <w:r>
          <w:rPr>
            <w:noProof/>
            <w:webHidden/>
          </w:rPr>
          <w:fldChar w:fldCharType="end"/>
        </w:r>
      </w:hyperlink>
    </w:p>
    <w:p w14:paraId="0CE38A5E" w14:textId="1FCBCFA6" w:rsidR="00AE241B" w:rsidRDefault="00AE241B">
      <w:pPr>
        <w:pStyle w:val="TOC3"/>
        <w:tabs>
          <w:tab w:val="right" w:leader="dot" w:pos="9350"/>
        </w:tabs>
        <w:rPr>
          <w:rFonts w:eastAsiaTheme="minorEastAsia"/>
          <w:noProof/>
          <w:sz w:val="24"/>
        </w:rPr>
      </w:pPr>
      <w:hyperlink w:anchor="_Toc42455810" w:history="1">
        <w:r w:rsidRPr="00DB2B98">
          <w:rPr>
            <w:rStyle w:val="Hyperlink"/>
            <w:noProof/>
          </w:rPr>
          <w:t>Constraints:</w:t>
        </w:r>
        <w:r>
          <w:rPr>
            <w:noProof/>
            <w:webHidden/>
          </w:rPr>
          <w:tab/>
        </w:r>
        <w:r>
          <w:rPr>
            <w:noProof/>
            <w:webHidden/>
          </w:rPr>
          <w:fldChar w:fldCharType="begin"/>
        </w:r>
        <w:r>
          <w:rPr>
            <w:noProof/>
            <w:webHidden/>
          </w:rPr>
          <w:instrText xml:space="preserve"> PAGEREF _Toc42455810 \h </w:instrText>
        </w:r>
        <w:r>
          <w:rPr>
            <w:noProof/>
            <w:webHidden/>
          </w:rPr>
        </w:r>
        <w:r>
          <w:rPr>
            <w:noProof/>
            <w:webHidden/>
          </w:rPr>
          <w:fldChar w:fldCharType="separate"/>
        </w:r>
        <w:r w:rsidR="00474212">
          <w:rPr>
            <w:noProof/>
            <w:webHidden/>
          </w:rPr>
          <w:t>2</w:t>
        </w:r>
        <w:r>
          <w:rPr>
            <w:noProof/>
            <w:webHidden/>
          </w:rPr>
          <w:fldChar w:fldCharType="end"/>
        </w:r>
      </w:hyperlink>
    </w:p>
    <w:p w14:paraId="10400015" w14:textId="6D3C2427" w:rsidR="00AE241B" w:rsidRDefault="00AE241B">
      <w:pPr>
        <w:pStyle w:val="TOC3"/>
        <w:tabs>
          <w:tab w:val="right" w:leader="dot" w:pos="9350"/>
        </w:tabs>
        <w:rPr>
          <w:rFonts w:eastAsiaTheme="minorEastAsia"/>
          <w:noProof/>
          <w:sz w:val="24"/>
        </w:rPr>
      </w:pPr>
      <w:hyperlink w:anchor="_Toc42455811" w:history="1">
        <w:r w:rsidRPr="00DB2B98">
          <w:rPr>
            <w:rStyle w:val="Hyperlink"/>
            <w:noProof/>
          </w:rPr>
          <w:t>Concurrent work (out of scope of this document):</w:t>
        </w:r>
        <w:r>
          <w:rPr>
            <w:noProof/>
            <w:webHidden/>
          </w:rPr>
          <w:tab/>
        </w:r>
        <w:r>
          <w:rPr>
            <w:noProof/>
            <w:webHidden/>
          </w:rPr>
          <w:fldChar w:fldCharType="begin"/>
        </w:r>
        <w:r>
          <w:rPr>
            <w:noProof/>
            <w:webHidden/>
          </w:rPr>
          <w:instrText xml:space="preserve"> PAGEREF _Toc42455811 \h </w:instrText>
        </w:r>
        <w:r>
          <w:rPr>
            <w:noProof/>
            <w:webHidden/>
          </w:rPr>
        </w:r>
        <w:r>
          <w:rPr>
            <w:noProof/>
            <w:webHidden/>
          </w:rPr>
          <w:fldChar w:fldCharType="separate"/>
        </w:r>
        <w:r w:rsidR="00474212">
          <w:rPr>
            <w:noProof/>
            <w:webHidden/>
          </w:rPr>
          <w:t>2</w:t>
        </w:r>
        <w:r>
          <w:rPr>
            <w:noProof/>
            <w:webHidden/>
          </w:rPr>
          <w:fldChar w:fldCharType="end"/>
        </w:r>
      </w:hyperlink>
    </w:p>
    <w:p w14:paraId="024FE77F" w14:textId="3F633D37" w:rsidR="00AE241B" w:rsidRDefault="00AE241B">
      <w:pPr>
        <w:pStyle w:val="TOC2"/>
        <w:tabs>
          <w:tab w:val="right" w:leader="dot" w:pos="9350"/>
        </w:tabs>
        <w:rPr>
          <w:rFonts w:eastAsiaTheme="minorEastAsia"/>
          <w:noProof/>
          <w:sz w:val="24"/>
        </w:rPr>
      </w:pPr>
      <w:hyperlink w:anchor="_Toc42455812" w:history="1">
        <w:r w:rsidRPr="00DB2B98">
          <w:rPr>
            <w:rStyle w:val="Hyperlink"/>
            <w:noProof/>
          </w:rPr>
          <w:t>Problem statement:</w:t>
        </w:r>
        <w:r>
          <w:rPr>
            <w:noProof/>
            <w:webHidden/>
          </w:rPr>
          <w:tab/>
        </w:r>
        <w:r>
          <w:rPr>
            <w:noProof/>
            <w:webHidden/>
          </w:rPr>
          <w:fldChar w:fldCharType="begin"/>
        </w:r>
        <w:r>
          <w:rPr>
            <w:noProof/>
            <w:webHidden/>
          </w:rPr>
          <w:instrText xml:space="preserve"> PAGEREF _Toc42455812 \h </w:instrText>
        </w:r>
        <w:r>
          <w:rPr>
            <w:noProof/>
            <w:webHidden/>
          </w:rPr>
        </w:r>
        <w:r>
          <w:rPr>
            <w:noProof/>
            <w:webHidden/>
          </w:rPr>
          <w:fldChar w:fldCharType="separate"/>
        </w:r>
        <w:r w:rsidR="00474212">
          <w:rPr>
            <w:noProof/>
            <w:webHidden/>
          </w:rPr>
          <w:t>2</w:t>
        </w:r>
        <w:r>
          <w:rPr>
            <w:noProof/>
            <w:webHidden/>
          </w:rPr>
          <w:fldChar w:fldCharType="end"/>
        </w:r>
      </w:hyperlink>
    </w:p>
    <w:p w14:paraId="4E7099A6" w14:textId="1C4B0B75" w:rsidR="00AE241B" w:rsidRDefault="00AE241B">
      <w:pPr>
        <w:pStyle w:val="TOC2"/>
        <w:tabs>
          <w:tab w:val="right" w:leader="dot" w:pos="9350"/>
        </w:tabs>
        <w:rPr>
          <w:rFonts w:eastAsiaTheme="minorEastAsia"/>
          <w:noProof/>
          <w:sz w:val="24"/>
        </w:rPr>
      </w:pPr>
      <w:hyperlink w:anchor="_Toc42455813" w:history="1">
        <w:r w:rsidRPr="00DB2B98">
          <w:rPr>
            <w:rStyle w:val="Hyperlink"/>
            <w:noProof/>
          </w:rPr>
          <w:t>Approaches:</w:t>
        </w:r>
        <w:r>
          <w:rPr>
            <w:noProof/>
            <w:webHidden/>
          </w:rPr>
          <w:tab/>
        </w:r>
        <w:r>
          <w:rPr>
            <w:noProof/>
            <w:webHidden/>
          </w:rPr>
          <w:fldChar w:fldCharType="begin"/>
        </w:r>
        <w:r>
          <w:rPr>
            <w:noProof/>
            <w:webHidden/>
          </w:rPr>
          <w:instrText xml:space="preserve"> PAGEREF _Toc42455813 \h </w:instrText>
        </w:r>
        <w:r>
          <w:rPr>
            <w:noProof/>
            <w:webHidden/>
          </w:rPr>
        </w:r>
        <w:r>
          <w:rPr>
            <w:noProof/>
            <w:webHidden/>
          </w:rPr>
          <w:fldChar w:fldCharType="separate"/>
        </w:r>
        <w:r w:rsidR="00474212">
          <w:rPr>
            <w:noProof/>
            <w:webHidden/>
          </w:rPr>
          <w:t>3</w:t>
        </w:r>
        <w:r>
          <w:rPr>
            <w:noProof/>
            <w:webHidden/>
          </w:rPr>
          <w:fldChar w:fldCharType="end"/>
        </w:r>
      </w:hyperlink>
    </w:p>
    <w:p w14:paraId="50C35D15" w14:textId="49A36B2F" w:rsidR="00AE241B" w:rsidRDefault="00AE241B">
      <w:pPr>
        <w:pStyle w:val="TOC3"/>
        <w:tabs>
          <w:tab w:val="right" w:leader="dot" w:pos="9350"/>
        </w:tabs>
        <w:rPr>
          <w:rFonts w:eastAsiaTheme="minorEastAsia"/>
          <w:noProof/>
          <w:sz w:val="24"/>
        </w:rPr>
      </w:pPr>
      <w:hyperlink w:anchor="_Toc42455814" w:history="1">
        <w:r w:rsidRPr="00DB2B98">
          <w:rPr>
            <w:rStyle w:val="Hyperlink"/>
            <w:noProof/>
          </w:rPr>
          <w:t xml:space="preserve">1) </w:t>
        </w:r>
        <w:r w:rsidRPr="00DB2B98">
          <w:rPr>
            <w:rStyle w:val="Hyperlink"/>
            <w:i/>
            <w:iCs/>
            <w:noProof/>
          </w:rPr>
          <w:t>[Not considered]</w:t>
        </w:r>
        <w:r w:rsidRPr="00DB2B98">
          <w:rPr>
            <w:rStyle w:val="Hyperlink"/>
            <w:noProof/>
          </w:rPr>
          <w:t xml:space="preserve"> User Scripts</w:t>
        </w:r>
        <w:r>
          <w:rPr>
            <w:noProof/>
            <w:webHidden/>
          </w:rPr>
          <w:tab/>
        </w:r>
        <w:r>
          <w:rPr>
            <w:noProof/>
            <w:webHidden/>
          </w:rPr>
          <w:fldChar w:fldCharType="begin"/>
        </w:r>
        <w:r>
          <w:rPr>
            <w:noProof/>
            <w:webHidden/>
          </w:rPr>
          <w:instrText xml:space="preserve"> PAGEREF _Toc42455814 \h </w:instrText>
        </w:r>
        <w:r>
          <w:rPr>
            <w:noProof/>
            <w:webHidden/>
          </w:rPr>
        </w:r>
        <w:r>
          <w:rPr>
            <w:noProof/>
            <w:webHidden/>
          </w:rPr>
          <w:fldChar w:fldCharType="separate"/>
        </w:r>
        <w:r w:rsidR="00474212">
          <w:rPr>
            <w:noProof/>
            <w:webHidden/>
          </w:rPr>
          <w:t>3</w:t>
        </w:r>
        <w:r>
          <w:rPr>
            <w:noProof/>
            <w:webHidden/>
          </w:rPr>
          <w:fldChar w:fldCharType="end"/>
        </w:r>
      </w:hyperlink>
    </w:p>
    <w:p w14:paraId="71D6CF0F" w14:textId="33E87EA7" w:rsidR="00AE241B" w:rsidRDefault="00AE241B">
      <w:pPr>
        <w:pStyle w:val="TOC3"/>
        <w:tabs>
          <w:tab w:val="right" w:leader="dot" w:pos="9350"/>
        </w:tabs>
        <w:rPr>
          <w:rFonts w:eastAsiaTheme="minorEastAsia"/>
          <w:noProof/>
          <w:sz w:val="24"/>
        </w:rPr>
      </w:pPr>
      <w:hyperlink w:anchor="_Toc42455815" w:history="1">
        <w:r w:rsidRPr="00DB2B98">
          <w:rPr>
            <w:rStyle w:val="Hyperlink"/>
            <w:noProof/>
          </w:rPr>
          <w:t>2) Browser extension</w:t>
        </w:r>
        <w:r>
          <w:rPr>
            <w:noProof/>
            <w:webHidden/>
          </w:rPr>
          <w:tab/>
        </w:r>
        <w:r>
          <w:rPr>
            <w:noProof/>
            <w:webHidden/>
          </w:rPr>
          <w:fldChar w:fldCharType="begin"/>
        </w:r>
        <w:r>
          <w:rPr>
            <w:noProof/>
            <w:webHidden/>
          </w:rPr>
          <w:instrText xml:space="preserve"> PAGEREF _Toc42455815 \h </w:instrText>
        </w:r>
        <w:r>
          <w:rPr>
            <w:noProof/>
            <w:webHidden/>
          </w:rPr>
        </w:r>
        <w:r>
          <w:rPr>
            <w:noProof/>
            <w:webHidden/>
          </w:rPr>
          <w:fldChar w:fldCharType="separate"/>
        </w:r>
        <w:r w:rsidR="00474212">
          <w:rPr>
            <w:noProof/>
            <w:webHidden/>
          </w:rPr>
          <w:t>3</w:t>
        </w:r>
        <w:r>
          <w:rPr>
            <w:noProof/>
            <w:webHidden/>
          </w:rPr>
          <w:fldChar w:fldCharType="end"/>
        </w:r>
      </w:hyperlink>
    </w:p>
    <w:p w14:paraId="58D269E2" w14:textId="7D0A598C" w:rsidR="00AE241B" w:rsidRDefault="00AE241B">
      <w:pPr>
        <w:pStyle w:val="TOC3"/>
        <w:tabs>
          <w:tab w:val="right" w:leader="dot" w:pos="9350"/>
        </w:tabs>
        <w:rPr>
          <w:rFonts w:eastAsiaTheme="minorEastAsia"/>
          <w:noProof/>
          <w:sz w:val="24"/>
        </w:rPr>
      </w:pPr>
      <w:hyperlink w:anchor="_Toc42455816" w:history="1">
        <w:r w:rsidRPr="00DB2B98">
          <w:rPr>
            <w:rStyle w:val="Hyperlink"/>
            <w:noProof/>
          </w:rPr>
          <w:t xml:space="preserve">2.1) </w:t>
        </w:r>
        <w:r w:rsidRPr="00DB2B98">
          <w:rPr>
            <w:rStyle w:val="Hyperlink"/>
            <w:i/>
            <w:iCs/>
            <w:noProof/>
          </w:rPr>
          <w:t>[Not considered]</w:t>
        </w:r>
        <w:r w:rsidRPr="00DB2B98">
          <w:rPr>
            <w:rStyle w:val="Hyperlink"/>
            <w:noProof/>
          </w:rPr>
          <w:t xml:space="preserve"> Anonymizing the request</w:t>
        </w:r>
        <w:r>
          <w:rPr>
            <w:noProof/>
            <w:webHidden/>
          </w:rPr>
          <w:tab/>
        </w:r>
        <w:r>
          <w:rPr>
            <w:noProof/>
            <w:webHidden/>
          </w:rPr>
          <w:fldChar w:fldCharType="begin"/>
        </w:r>
        <w:r>
          <w:rPr>
            <w:noProof/>
            <w:webHidden/>
          </w:rPr>
          <w:instrText xml:space="preserve"> PAGEREF _Toc42455816 \h </w:instrText>
        </w:r>
        <w:r>
          <w:rPr>
            <w:noProof/>
            <w:webHidden/>
          </w:rPr>
        </w:r>
        <w:r>
          <w:rPr>
            <w:noProof/>
            <w:webHidden/>
          </w:rPr>
          <w:fldChar w:fldCharType="separate"/>
        </w:r>
        <w:r w:rsidR="00474212">
          <w:rPr>
            <w:noProof/>
            <w:webHidden/>
          </w:rPr>
          <w:t>4</w:t>
        </w:r>
        <w:r>
          <w:rPr>
            <w:noProof/>
            <w:webHidden/>
          </w:rPr>
          <w:fldChar w:fldCharType="end"/>
        </w:r>
      </w:hyperlink>
    </w:p>
    <w:p w14:paraId="1B34F1A0" w14:textId="3653AC08" w:rsidR="00AE241B" w:rsidRDefault="00AE241B">
      <w:pPr>
        <w:pStyle w:val="TOC3"/>
        <w:tabs>
          <w:tab w:val="right" w:leader="dot" w:pos="9350"/>
        </w:tabs>
        <w:rPr>
          <w:rFonts w:eastAsiaTheme="minorEastAsia"/>
          <w:noProof/>
          <w:sz w:val="24"/>
        </w:rPr>
      </w:pPr>
      <w:hyperlink w:anchor="_Toc42455817" w:history="1">
        <w:r w:rsidRPr="00DB2B98">
          <w:rPr>
            <w:rStyle w:val="Hyperlink"/>
            <w:noProof/>
          </w:rPr>
          <w:t xml:space="preserve">2.2) </w:t>
        </w:r>
        <w:r w:rsidRPr="00DB2B98">
          <w:rPr>
            <w:rStyle w:val="Hyperlink"/>
            <w:i/>
            <w:iCs/>
            <w:noProof/>
          </w:rPr>
          <w:t>[Recommended]</w:t>
        </w:r>
        <w:r w:rsidRPr="00DB2B98">
          <w:rPr>
            <w:rStyle w:val="Hyperlink"/>
            <w:noProof/>
          </w:rPr>
          <w:t xml:space="preserve"> Blocking the request</w:t>
        </w:r>
        <w:r>
          <w:rPr>
            <w:noProof/>
            <w:webHidden/>
          </w:rPr>
          <w:tab/>
        </w:r>
        <w:r>
          <w:rPr>
            <w:noProof/>
            <w:webHidden/>
          </w:rPr>
          <w:fldChar w:fldCharType="begin"/>
        </w:r>
        <w:r>
          <w:rPr>
            <w:noProof/>
            <w:webHidden/>
          </w:rPr>
          <w:instrText xml:space="preserve"> PAGEREF _Toc42455817 \h </w:instrText>
        </w:r>
        <w:r>
          <w:rPr>
            <w:noProof/>
            <w:webHidden/>
          </w:rPr>
        </w:r>
        <w:r>
          <w:rPr>
            <w:noProof/>
            <w:webHidden/>
          </w:rPr>
          <w:fldChar w:fldCharType="separate"/>
        </w:r>
        <w:r w:rsidR="00474212">
          <w:rPr>
            <w:noProof/>
            <w:webHidden/>
          </w:rPr>
          <w:t>5</w:t>
        </w:r>
        <w:r>
          <w:rPr>
            <w:noProof/>
            <w:webHidden/>
          </w:rPr>
          <w:fldChar w:fldCharType="end"/>
        </w:r>
      </w:hyperlink>
    </w:p>
    <w:p w14:paraId="59263787" w14:textId="43A35CA0" w:rsidR="00AE241B" w:rsidRDefault="00AE241B">
      <w:pPr>
        <w:pStyle w:val="TOC2"/>
        <w:tabs>
          <w:tab w:val="right" w:leader="dot" w:pos="9350"/>
        </w:tabs>
        <w:rPr>
          <w:rFonts w:eastAsiaTheme="minorEastAsia"/>
          <w:noProof/>
          <w:sz w:val="24"/>
        </w:rPr>
      </w:pPr>
      <w:hyperlink w:anchor="_Toc42455818" w:history="1">
        <w:r w:rsidRPr="00DB2B98">
          <w:rPr>
            <w:rStyle w:val="Hyperlink"/>
            <w:noProof/>
          </w:rPr>
          <w:t>Testing:</w:t>
        </w:r>
        <w:r>
          <w:rPr>
            <w:noProof/>
            <w:webHidden/>
          </w:rPr>
          <w:tab/>
        </w:r>
        <w:r>
          <w:rPr>
            <w:noProof/>
            <w:webHidden/>
          </w:rPr>
          <w:fldChar w:fldCharType="begin"/>
        </w:r>
        <w:r>
          <w:rPr>
            <w:noProof/>
            <w:webHidden/>
          </w:rPr>
          <w:instrText xml:space="preserve"> PAGEREF _Toc42455818 \h </w:instrText>
        </w:r>
        <w:r>
          <w:rPr>
            <w:noProof/>
            <w:webHidden/>
          </w:rPr>
        </w:r>
        <w:r>
          <w:rPr>
            <w:noProof/>
            <w:webHidden/>
          </w:rPr>
          <w:fldChar w:fldCharType="separate"/>
        </w:r>
        <w:r w:rsidR="00474212">
          <w:rPr>
            <w:noProof/>
            <w:webHidden/>
          </w:rPr>
          <w:t>5</w:t>
        </w:r>
        <w:r>
          <w:rPr>
            <w:noProof/>
            <w:webHidden/>
          </w:rPr>
          <w:fldChar w:fldCharType="end"/>
        </w:r>
      </w:hyperlink>
    </w:p>
    <w:p w14:paraId="2A2D1CEC" w14:textId="465EF792" w:rsidR="00AE241B" w:rsidRDefault="00AE241B">
      <w:pPr>
        <w:pStyle w:val="TOC3"/>
        <w:tabs>
          <w:tab w:val="right" w:leader="dot" w:pos="9350"/>
        </w:tabs>
        <w:rPr>
          <w:rFonts w:eastAsiaTheme="minorEastAsia"/>
          <w:noProof/>
          <w:sz w:val="24"/>
        </w:rPr>
      </w:pPr>
      <w:hyperlink w:anchor="_Toc42455819" w:history="1">
        <w:r w:rsidRPr="00DB2B98">
          <w:rPr>
            <w:rStyle w:val="Hyperlink"/>
            <w:noProof/>
          </w:rPr>
          <w:t>High level use cases and test cases</w:t>
        </w:r>
        <w:r>
          <w:rPr>
            <w:noProof/>
            <w:webHidden/>
          </w:rPr>
          <w:tab/>
        </w:r>
        <w:r>
          <w:rPr>
            <w:noProof/>
            <w:webHidden/>
          </w:rPr>
          <w:fldChar w:fldCharType="begin"/>
        </w:r>
        <w:r>
          <w:rPr>
            <w:noProof/>
            <w:webHidden/>
          </w:rPr>
          <w:instrText xml:space="preserve"> PAGEREF _Toc42455819 \h </w:instrText>
        </w:r>
        <w:r>
          <w:rPr>
            <w:noProof/>
            <w:webHidden/>
          </w:rPr>
        </w:r>
        <w:r>
          <w:rPr>
            <w:noProof/>
            <w:webHidden/>
          </w:rPr>
          <w:fldChar w:fldCharType="separate"/>
        </w:r>
        <w:r w:rsidR="00474212">
          <w:rPr>
            <w:noProof/>
            <w:webHidden/>
          </w:rPr>
          <w:t>5</w:t>
        </w:r>
        <w:r>
          <w:rPr>
            <w:noProof/>
            <w:webHidden/>
          </w:rPr>
          <w:fldChar w:fldCharType="end"/>
        </w:r>
      </w:hyperlink>
    </w:p>
    <w:p w14:paraId="1FBB4C46" w14:textId="43A0D26E" w:rsidR="00AE241B" w:rsidRDefault="00AE241B">
      <w:pPr>
        <w:pStyle w:val="TOC3"/>
        <w:tabs>
          <w:tab w:val="right" w:leader="dot" w:pos="9350"/>
        </w:tabs>
        <w:rPr>
          <w:rFonts w:eastAsiaTheme="minorEastAsia"/>
          <w:noProof/>
          <w:sz w:val="24"/>
        </w:rPr>
      </w:pPr>
      <w:hyperlink w:anchor="_Toc42455820" w:history="1">
        <w:r w:rsidRPr="00DB2B98">
          <w:rPr>
            <w:rStyle w:val="Hyperlink"/>
            <w:noProof/>
          </w:rPr>
          <w:t>Testing tools</w:t>
        </w:r>
        <w:r>
          <w:rPr>
            <w:noProof/>
            <w:webHidden/>
          </w:rPr>
          <w:tab/>
        </w:r>
        <w:r>
          <w:rPr>
            <w:noProof/>
            <w:webHidden/>
          </w:rPr>
          <w:fldChar w:fldCharType="begin"/>
        </w:r>
        <w:r>
          <w:rPr>
            <w:noProof/>
            <w:webHidden/>
          </w:rPr>
          <w:instrText xml:space="preserve"> PAGEREF _Toc42455820 \h </w:instrText>
        </w:r>
        <w:r>
          <w:rPr>
            <w:noProof/>
            <w:webHidden/>
          </w:rPr>
        </w:r>
        <w:r>
          <w:rPr>
            <w:noProof/>
            <w:webHidden/>
          </w:rPr>
          <w:fldChar w:fldCharType="separate"/>
        </w:r>
        <w:r w:rsidR="00474212">
          <w:rPr>
            <w:noProof/>
            <w:webHidden/>
          </w:rPr>
          <w:t>6</w:t>
        </w:r>
        <w:r>
          <w:rPr>
            <w:noProof/>
            <w:webHidden/>
          </w:rPr>
          <w:fldChar w:fldCharType="end"/>
        </w:r>
      </w:hyperlink>
    </w:p>
    <w:p w14:paraId="6F69D84B" w14:textId="4FBAE46C" w:rsidR="00AE241B" w:rsidRDefault="00AE241B">
      <w:pPr>
        <w:pStyle w:val="TOC2"/>
        <w:tabs>
          <w:tab w:val="right" w:leader="dot" w:pos="9350"/>
        </w:tabs>
        <w:rPr>
          <w:rFonts w:eastAsiaTheme="minorEastAsia"/>
          <w:noProof/>
          <w:sz w:val="24"/>
        </w:rPr>
      </w:pPr>
      <w:hyperlink w:anchor="_Toc42455821" w:history="1">
        <w:r w:rsidRPr="00DB2B98">
          <w:rPr>
            <w:rStyle w:val="Hyperlink"/>
            <w:noProof/>
          </w:rPr>
          <w:t>Scope</w:t>
        </w:r>
        <w:r>
          <w:rPr>
            <w:noProof/>
            <w:webHidden/>
          </w:rPr>
          <w:tab/>
        </w:r>
        <w:r>
          <w:rPr>
            <w:noProof/>
            <w:webHidden/>
          </w:rPr>
          <w:fldChar w:fldCharType="begin"/>
        </w:r>
        <w:r>
          <w:rPr>
            <w:noProof/>
            <w:webHidden/>
          </w:rPr>
          <w:instrText xml:space="preserve"> PAGEREF _Toc42455821 \h </w:instrText>
        </w:r>
        <w:r>
          <w:rPr>
            <w:noProof/>
            <w:webHidden/>
          </w:rPr>
        </w:r>
        <w:r>
          <w:rPr>
            <w:noProof/>
            <w:webHidden/>
          </w:rPr>
          <w:fldChar w:fldCharType="separate"/>
        </w:r>
        <w:r w:rsidR="00474212">
          <w:rPr>
            <w:noProof/>
            <w:webHidden/>
          </w:rPr>
          <w:t>6</w:t>
        </w:r>
        <w:r>
          <w:rPr>
            <w:noProof/>
            <w:webHidden/>
          </w:rPr>
          <w:fldChar w:fldCharType="end"/>
        </w:r>
      </w:hyperlink>
    </w:p>
    <w:p w14:paraId="4A9B9E4C" w14:textId="75E01E1A" w:rsidR="00AE241B" w:rsidRDefault="00AE241B">
      <w:pPr>
        <w:pStyle w:val="TOC2"/>
        <w:tabs>
          <w:tab w:val="right" w:leader="dot" w:pos="9350"/>
        </w:tabs>
        <w:rPr>
          <w:rFonts w:eastAsiaTheme="minorEastAsia"/>
          <w:noProof/>
          <w:sz w:val="24"/>
        </w:rPr>
      </w:pPr>
      <w:hyperlink w:anchor="_Toc42455822" w:history="1">
        <w:r w:rsidRPr="00DB2B98">
          <w:rPr>
            <w:rStyle w:val="Hyperlink"/>
            <w:noProof/>
          </w:rPr>
          <w:t>Additional considerations:</w:t>
        </w:r>
        <w:r>
          <w:rPr>
            <w:noProof/>
            <w:webHidden/>
          </w:rPr>
          <w:tab/>
        </w:r>
        <w:r>
          <w:rPr>
            <w:noProof/>
            <w:webHidden/>
          </w:rPr>
          <w:fldChar w:fldCharType="begin"/>
        </w:r>
        <w:r>
          <w:rPr>
            <w:noProof/>
            <w:webHidden/>
          </w:rPr>
          <w:instrText xml:space="preserve"> PAGEREF _Toc42455822 \h </w:instrText>
        </w:r>
        <w:r>
          <w:rPr>
            <w:noProof/>
            <w:webHidden/>
          </w:rPr>
        </w:r>
        <w:r>
          <w:rPr>
            <w:noProof/>
            <w:webHidden/>
          </w:rPr>
          <w:fldChar w:fldCharType="separate"/>
        </w:r>
        <w:r w:rsidR="00474212">
          <w:rPr>
            <w:noProof/>
            <w:webHidden/>
          </w:rPr>
          <w:t>7</w:t>
        </w:r>
        <w:r>
          <w:rPr>
            <w:noProof/>
            <w:webHidden/>
          </w:rPr>
          <w:fldChar w:fldCharType="end"/>
        </w:r>
      </w:hyperlink>
    </w:p>
    <w:p w14:paraId="4F14968F" w14:textId="584A66B4" w:rsidR="00AE241B" w:rsidRDefault="00AE241B">
      <w:pPr>
        <w:pStyle w:val="TOC3"/>
        <w:tabs>
          <w:tab w:val="right" w:leader="dot" w:pos="9350"/>
        </w:tabs>
        <w:rPr>
          <w:rFonts w:eastAsiaTheme="minorEastAsia"/>
          <w:noProof/>
          <w:sz w:val="24"/>
        </w:rPr>
      </w:pPr>
      <w:hyperlink w:anchor="_Toc42455823" w:history="1">
        <w:r w:rsidRPr="00DB2B98">
          <w:rPr>
            <w:rStyle w:val="Hyperlink"/>
            <w:noProof/>
          </w:rPr>
          <w:t>Metrics service scalability:</w:t>
        </w:r>
        <w:r>
          <w:rPr>
            <w:noProof/>
            <w:webHidden/>
          </w:rPr>
          <w:tab/>
        </w:r>
        <w:r>
          <w:rPr>
            <w:noProof/>
            <w:webHidden/>
          </w:rPr>
          <w:fldChar w:fldCharType="begin"/>
        </w:r>
        <w:r>
          <w:rPr>
            <w:noProof/>
            <w:webHidden/>
          </w:rPr>
          <w:instrText xml:space="preserve"> PAGEREF _Toc42455823 \h </w:instrText>
        </w:r>
        <w:r>
          <w:rPr>
            <w:noProof/>
            <w:webHidden/>
          </w:rPr>
        </w:r>
        <w:r>
          <w:rPr>
            <w:noProof/>
            <w:webHidden/>
          </w:rPr>
          <w:fldChar w:fldCharType="separate"/>
        </w:r>
        <w:r w:rsidR="00474212">
          <w:rPr>
            <w:noProof/>
            <w:webHidden/>
          </w:rPr>
          <w:t>7</w:t>
        </w:r>
        <w:r>
          <w:rPr>
            <w:noProof/>
            <w:webHidden/>
          </w:rPr>
          <w:fldChar w:fldCharType="end"/>
        </w:r>
      </w:hyperlink>
    </w:p>
    <w:p w14:paraId="63E0DAB1" w14:textId="3EE75FF4" w:rsidR="00AE241B" w:rsidRDefault="00AE241B">
      <w:pPr>
        <w:pStyle w:val="TOC3"/>
        <w:tabs>
          <w:tab w:val="right" w:leader="dot" w:pos="9350"/>
        </w:tabs>
        <w:rPr>
          <w:rFonts w:eastAsiaTheme="minorEastAsia"/>
          <w:noProof/>
          <w:sz w:val="24"/>
        </w:rPr>
      </w:pPr>
      <w:hyperlink w:anchor="_Toc42455824" w:history="1">
        <w:r w:rsidRPr="00DB2B98">
          <w:rPr>
            <w:rStyle w:val="Hyperlink"/>
            <w:noProof/>
          </w:rPr>
          <w:t>Thinking bigger:</w:t>
        </w:r>
        <w:r>
          <w:rPr>
            <w:noProof/>
            <w:webHidden/>
          </w:rPr>
          <w:tab/>
        </w:r>
        <w:r>
          <w:rPr>
            <w:noProof/>
            <w:webHidden/>
          </w:rPr>
          <w:fldChar w:fldCharType="begin"/>
        </w:r>
        <w:r>
          <w:rPr>
            <w:noProof/>
            <w:webHidden/>
          </w:rPr>
          <w:instrText xml:space="preserve"> PAGEREF _Toc42455824 \h </w:instrText>
        </w:r>
        <w:r>
          <w:rPr>
            <w:noProof/>
            <w:webHidden/>
          </w:rPr>
        </w:r>
        <w:r>
          <w:rPr>
            <w:noProof/>
            <w:webHidden/>
          </w:rPr>
          <w:fldChar w:fldCharType="separate"/>
        </w:r>
        <w:r w:rsidR="00474212">
          <w:rPr>
            <w:noProof/>
            <w:webHidden/>
          </w:rPr>
          <w:t>7</w:t>
        </w:r>
        <w:r>
          <w:rPr>
            <w:noProof/>
            <w:webHidden/>
          </w:rPr>
          <w:fldChar w:fldCharType="end"/>
        </w:r>
      </w:hyperlink>
    </w:p>
    <w:p w14:paraId="6680AC94" w14:textId="4432A3F9" w:rsidR="00437C1B" w:rsidRPr="00807C6B" w:rsidRDefault="00437C1B" w:rsidP="00807C6B">
      <w:r>
        <w:fldChar w:fldCharType="end"/>
      </w:r>
    </w:p>
    <w:p w14:paraId="035A364D" w14:textId="2D20F040" w:rsidR="00807C6B" w:rsidRPr="00807C6B" w:rsidRDefault="00807C6B" w:rsidP="00807C6B">
      <w:pPr>
        <w:pStyle w:val="Heading2"/>
      </w:pPr>
      <w:bookmarkStart w:id="1" w:name="_Toc42431824"/>
      <w:bookmarkStart w:id="2" w:name="_Toc42455807"/>
      <w:r w:rsidRPr="00807C6B">
        <w:t>Background &amp; Requirements</w:t>
      </w:r>
      <w:bookmarkEnd w:id="1"/>
      <w:bookmarkEnd w:id="2"/>
    </w:p>
    <w:p w14:paraId="0158E0B0" w14:textId="77777777" w:rsidR="00046C77" w:rsidRDefault="00046C77" w:rsidP="000D2B25">
      <w:pPr>
        <w:pStyle w:val="Heading3"/>
      </w:pPr>
      <w:bookmarkStart w:id="3" w:name="_Toc42431825"/>
    </w:p>
    <w:p w14:paraId="65DAF0C4" w14:textId="3ED15FE6" w:rsidR="000D2B25" w:rsidRPr="000D2B25" w:rsidRDefault="000D2B25" w:rsidP="000D2B25">
      <w:pPr>
        <w:pStyle w:val="Heading3"/>
      </w:pPr>
      <w:bookmarkStart w:id="4" w:name="_Toc42455808"/>
      <w:r w:rsidRPr="000D2B25">
        <w:t>Glossary</w:t>
      </w:r>
      <w:r>
        <w:t>:</w:t>
      </w:r>
      <w:bookmarkEnd w:id="3"/>
      <w:bookmarkEnd w:id="4"/>
    </w:p>
    <w:p w14:paraId="6C864AD1" w14:textId="2072BCFC" w:rsidR="00777364" w:rsidRDefault="006D1016" w:rsidP="000428FF">
      <w:pPr>
        <w:pStyle w:val="ListParagraph"/>
        <w:numPr>
          <w:ilvl w:val="0"/>
          <w:numId w:val="45"/>
        </w:numPr>
      </w:pPr>
      <w:r>
        <w:rPr>
          <w:b/>
          <w:bCs/>
        </w:rPr>
        <w:t>R</w:t>
      </w:r>
      <w:r w:rsidR="00777364" w:rsidRPr="000428FF">
        <w:rPr>
          <w:b/>
          <w:bCs/>
        </w:rPr>
        <w:t>equest</w:t>
      </w:r>
      <w:r w:rsidR="00777364">
        <w:t>: w</w:t>
      </w:r>
      <w:r w:rsidR="00483FCB" w:rsidRPr="00777364">
        <w:t>hen</w:t>
      </w:r>
      <w:r w:rsidR="00483FCB">
        <w:t xml:space="preserve"> a user loads a page, that page can contact different</w:t>
      </w:r>
      <w:r w:rsidR="00AE241B">
        <w:t xml:space="preserve"> other</w:t>
      </w:r>
      <w:r w:rsidR="00483FCB">
        <w:t xml:space="preserve"> websites in the background </w:t>
      </w:r>
      <w:r w:rsidR="00777364">
        <w:t>for different purposes. We call those contact attempts “requests”.</w:t>
      </w:r>
    </w:p>
    <w:p w14:paraId="5BCF3867" w14:textId="6CC8DAFF" w:rsidR="00807C6B" w:rsidRDefault="006D1016" w:rsidP="000428FF">
      <w:pPr>
        <w:pStyle w:val="ListParagraph"/>
        <w:numPr>
          <w:ilvl w:val="0"/>
          <w:numId w:val="45"/>
        </w:numPr>
      </w:pPr>
      <w:r>
        <w:rPr>
          <w:b/>
          <w:bCs/>
        </w:rPr>
        <w:t>L</w:t>
      </w:r>
      <w:r w:rsidR="00777364" w:rsidRPr="000428FF">
        <w:rPr>
          <w:b/>
          <w:bCs/>
        </w:rPr>
        <w:t>egitimate request:</w:t>
      </w:r>
      <w:r w:rsidR="00777364">
        <w:t xml:space="preserve"> for the purposes of this document, legitimate requests are the ones</w:t>
      </w:r>
      <w:r w:rsidR="00483FCB">
        <w:t xml:space="preserve"> </w:t>
      </w:r>
      <w:r w:rsidR="00777364">
        <w:t xml:space="preserve">that don’t </w:t>
      </w:r>
      <w:r w:rsidR="00792D93">
        <w:t xml:space="preserve">compromise </w:t>
      </w:r>
      <w:r w:rsidR="00777364">
        <w:t>the user’</w:t>
      </w:r>
      <w:r w:rsidR="00792D93">
        <w:t>s</w:t>
      </w:r>
      <w:r w:rsidR="00777364">
        <w:t xml:space="preserve"> privacy. For example, </w:t>
      </w:r>
      <w:r w:rsidR="00013A6E">
        <w:t xml:space="preserve">a </w:t>
      </w:r>
      <w:r w:rsidR="00777364">
        <w:t>request to load</w:t>
      </w:r>
      <w:r w:rsidR="00483FCB">
        <w:t xml:space="preserve"> an image, a custom font, </w:t>
      </w:r>
      <w:r w:rsidR="00777364">
        <w:t xml:space="preserve">a needed script </w:t>
      </w:r>
      <w:r w:rsidR="00483FCB">
        <w:t>for the page</w:t>
      </w:r>
      <w:r w:rsidR="00777364">
        <w:t>’s application</w:t>
      </w:r>
      <w:r w:rsidR="00483FCB">
        <w:t>, etc.</w:t>
      </w:r>
      <w:r w:rsidR="00792D93">
        <w:t xml:space="preserve"> </w:t>
      </w:r>
    </w:p>
    <w:p w14:paraId="6216A074" w14:textId="057FBE6A" w:rsidR="00777364" w:rsidRDefault="006D1016" w:rsidP="000428FF">
      <w:pPr>
        <w:pStyle w:val="ListParagraph"/>
        <w:numPr>
          <w:ilvl w:val="0"/>
          <w:numId w:val="45"/>
        </w:numPr>
      </w:pPr>
      <w:r>
        <w:rPr>
          <w:b/>
          <w:bCs/>
        </w:rPr>
        <w:t>I</w:t>
      </w:r>
      <w:r w:rsidR="00777364" w:rsidRPr="000428FF">
        <w:rPr>
          <w:b/>
          <w:bCs/>
        </w:rPr>
        <w:t>llegitimate request</w:t>
      </w:r>
      <w:r w:rsidR="00777364">
        <w:t>: conversely, an illegitimate request is the one that would</w:t>
      </w:r>
      <w:r w:rsidR="00792D93">
        <w:t xml:space="preserve"> compromise the user’s privacy – a tracker. </w:t>
      </w:r>
    </w:p>
    <w:p w14:paraId="4BB09746" w14:textId="5CE5930B" w:rsidR="001722BE" w:rsidRDefault="001722BE" w:rsidP="000428FF">
      <w:pPr>
        <w:pStyle w:val="ListParagraph"/>
        <w:numPr>
          <w:ilvl w:val="0"/>
          <w:numId w:val="45"/>
        </w:numPr>
      </w:pPr>
      <w:r w:rsidRPr="000428FF">
        <w:rPr>
          <w:b/>
          <w:bCs/>
        </w:rPr>
        <w:t>A user:</w:t>
      </w:r>
      <w:r>
        <w:t xml:space="preserve"> a regular</w:t>
      </w:r>
      <w:r w:rsidR="00330A88">
        <w:t>, non-tech savvy</w:t>
      </w:r>
      <w:r>
        <w:t xml:space="preserve"> user navigating the web and hopefully future user of our </w:t>
      </w:r>
      <w:r w:rsidR="006D1016">
        <w:t>product</w:t>
      </w:r>
      <w:r>
        <w:t xml:space="preserve">. As a regular user they </w:t>
      </w:r>
      <w:r w:rsidR="006D1016">
        <w:t xml:space="preserve">do not need to know about a page’s lifecycle </w:t>
      </w:r>
      <w:r>
        <w:t>at all.</w:t>
      </w:r>
    </w:p>
    <w:p w14:paraId="543A9B92" w14:textId="5F84A6FD" w:rsidR="00421923" w:rsidRDefault="00421923" w:rsidP="000428FF">
      <w:pPr>
        <w:pStyle w:val="ListParagraph"/>
        <w:numPr>
          <w:ilvl w:val="0"/>
          <w:numId w:val="45"/>
        </w:numPr>
      </w:pPr>
      <w:r w:rsidRPr="000428FF">
        <w:rPr>
          <w:b/>
          <w:bCs/>
        </w:rPr>
        <w:t>User script</w:t>
      </w:r>
      <w:r>
        <w:t xml:space="preserve">: </w:t>
      </w:r>
      <w:r w:rsidR="00092547">
        <w:t>A</w:t>
      </w:r>
      <w:r>
        <w:t xml:space="preserve"> </w:t>
      </w:r>
      <w:proofErr w:type="spellStart"/>
      <w:r>
        <w:t>Javascript</w:t>
      </w:r>
      <w:proofErr w:type="spellEnd"/>
      <w:r>
        <w:t xml:space="preserve"> file a user can install in their browser, via a user script manager</w:t>
      </w:r>
      <w:r>
        <w:rPr>
          <w:rStyle w:val="FootnoteReference"/>
        </w:rPr>
        <w:footnoteReference w:id="1"/>
      </w:r>
      <w:r>
        <w:t xml:space="preserve">, in order to customize or modify </w:t>
      </w:r>
      <w:r w:rsidR="009E0B40">
        <w:t xml:space="preserve">appearance or </w:t>
      </w:r>
      <w:r>
        <w:t>behavior in webpages they visit.</w:t>
      </w:r>
    </w:p>
    <w:p w14:paraId="0D96D325" w14:textId="4A3E9F23" w:rsidR="00B629FB" w:rsidRDefault="009E0B40" w:rsidP="00807C6B">
      <w:pPr>
        <w:pStyle w:val="ListParagraph"/>
        <w:numPr>
          <w:ilvl w:val="0"/>
          <w:numId w:val="45"/>
        </w:numPr>
      </w:pPr>
      <w:r w:rsidRPr="000428FF">
        <w:rPr>
          <w:b/>
          <w:bCs/>
        </w:rPr>
        <w:lastRenderedPageBreak/>
        <w:t>Browser extension</w:t>
      </w:r>
      <w:r>
        <w:t xml:space="preserve">: Similar to </w:t>
      </w:r>
      <w:r w:rsidR="00092547">
        <w:t xml:space="preserve">a </w:t>
      </w:r>
      <w:r>
        <w:t xml:space="preserve">user script, </w:t>
      </w:r>
      <w:r w:rsidR="00092547">
        <w:t xml:space="preserve">an extension is able to </w:t>
      </w:r>
      <w:r>
        <w:t>change</w:t>
      </w:r>
      <w:r w:rsidR="00092547">
        <w:t xml:space="preserve"> </w:t>
      </w:r>
      <w:r>
        <w:t xml:space="preserve">appearance or behavior in webpages but </w:t>
      </w:r>
      <w:r w:rsidR="00092547">
        <w:t xml:space="preserve">it </w:t>
      </w:r>
      <w:r>
        <w:t xml:space="preserve">has more </w:t>
      </w:r>
      <w:r w:rsidR="00092547">
        <w:t xml:space="preserve">powerful </w:t>
      </w:r>
      <w:r>
        <w:t>and versatile APIs than user scripts. It allows us to tap in different stages of a page’s lifecycle that a user script wouldn’t.</w:t>
      </w:r>
    </w:p>
    <w:p w14:paraId="15EDCA61" w14:textId="7F1CC3F7" w:rsidR="003B6BBE" w:rsidRPr="001722BE" w:rsidRDefault="003B6BBE" w:rsidP="00807C6B">
      <w:pPr>
        <w:pStyle w:val="ListParagraph"/>
        <w:numPr>
          <w:ilvl w:val="0"/>
          <w:numId w:val="45"/>
        </w:numPr>
      </w:pPr>
      <w:proofErr w:type="spellStart"/>
      <w:r w:rsidRPr="00B629FB">
        <w:rPr>
          <w:b/>
          <w:bCs/>
        </w:rPr>
        <w:t>WebExtensions</w:t>
      </w:r>
      <w:proofErr w:type="spellEnd"/>
      <w:r>
        <w:t>: Mozilla’s API to build cross-browser compatible extensions. It is currently in a W3C draft</w:t>
      </w:r>
      <w:r>
        <w:rPr>
          <w:rStyle w:val="FootnoteReference"/>
        </w:rPr>
        <w:footnoteReference w:id="2"/>
      </w:r>
      <w:r>
        <w:t xml:space="preserve"> proposal to become a web standard.</w:t>
      </w:r>
    </w:p>
    <w:p w14:paraId="40D41420" w14:textId="03B21C12" w:rsidR="00697C20" w:rsidRDefault="00697C20" w:rsidP="00807C6B"/>
    <w:p w14:paraId="62EB856D" w14:textId="541B6836" w:rsidR="008F4C37" w:rsidRDefault="008F4C37" w:rsidP="008F4C37">
      <w:pPr>
        <w:pStyle w:val="Heading3"/>
      </w:pPr>
      <w:bookmarkStart w:id="5" w:name="_Toc42431826"/>
      <w:bookmarkStart w:id="6" w:name="_Toc42455809"/>
      <w:r>
        <w:t>Requirements:</w:t>
      </w:r>
      <w:bookmarkEnd w:id="5"/>
      <w:bookmarkEnd w:id="6"/>
    </w:p>
    <w:p w14:paraId="72500A90" w14:textId="0A9FCB55" w:rsidR="008F4C37" w:rsidRDefault="008F4C37" w:rsidP="008F4C37">
      <w:pPr>
        <w:pStyle w:val="ListParagraph"/>
        <w:numPr>
          <w:ilvl w:val="0"/>
          <w:numId w:val="26"/>
        </w:numPr>
      </w:pPr>
      <w:r w:rsidRPr="00D4345F">
        <w:rPr>
          <w:b/>
          <w:bCs/>
        </w:rPr>
        <w:t>A metrics service</w:t>
      </w:r>
      <w:r>
        <w:t>. T</w:t>
      </w:r>
      <w:r w:rsidR="00D4345F">
        <w:t>his service would receive metrics from the extension</w:t>
      </w:r>
      <w:r w:rsidR="002F4D7A">
        <w:t xml:space="preserve"> and the extension’s page</w:t>
      </w:r>
      <w:r w:rsidR="00D4345F">
        <w:t xml:space="preserve">. The metrics would help us </w:t>
      </w:r>
      <w:r>
        <w:t xml:space="preserve">measure </w:t>
      </w:r>
      <w:r w:rsidR="00D4345F">
        <w:t xml:space="preserve">both </w:t>
      </w:r>
      <w:r>
        <w:t xml:space="preserve">the extension’s efficiency (number of trackers blocked, number of false-positives, </w:t>
      </w:r>
      <w:proofErr w:type="spellStart"/>
      <w:r>
        <w:t>etc</w:t>
      </w:r>
      <w:proofErr w:type="spellEnd"/>
      <w:r>
        <w:t>)</w:t>
      </w:r>
      <w:r w:rsidR="00D4345F">
        <w:t xml:space="preserve"> and user engagement (number of devices/users using our extension, adoption growth over time, </w:t>
      </w:r>
      <w:proofErr w:type="spellStart"/>
      <w:r w:rsidR="00D4345F">
        <w:t>etc</w:t>
      </w:r>
      <w:proofErr w:type="spellEnd"/>
      <w:r w:rsidR="00D4345F">
        <w:t>)</w:t>
      </w:r>
      <w:r>
        <w:t>.</w:t>
      </w:r>
    </w:p>
    <w:p w14:paraId="798174CE" w14:textId="7E9FC6FD" w:rsidR="00AD3CE5" w:rsidRDefault="00AD3CE5" w:rsidP="00505BE5">
      <w:pPr>
        <w:pStyle w:val="ListParagraph"/>
        <w:numPr>
          <w:ilvl w:val="0"/>
          <w:numId w:val="26"/>
        </w:numPr>
      </w:pPr>
      <w:r w:rsidRPr="007855AA">
        <w:rPr>
          <w:b/>
          <w:bCs/>
        </w:rPr>
        <w:t xml:space="preserve">A </w:t>
      </w:r>
      <w:r w:rsidR="005628D3">
        <w:rPr>
          <w:b/>
          <w:bCs/>
        </w:rPr>
        <w:t xml:space="preserve">public storage for </w:t>
      </w:r>
      <w:r w:rsidRPr="007855AA">
        <w:rPr>
          <w:b/>
          <w:bCs/>
        </w:rPr>
        <w:t>the extension</w:t>
      </w:r>
      <w:r w:rsidR="007855AA">
        <w:t xml:space="preserve">. </w:t>
      </w:r>
      <w:r w:rsidR="00505BE5">
        <w:t xml:space="preserve">Later </w:t>
      </w:r>
      <w:proofErr w:type="gramStart"/>
      <w:r w:rsidR="00505BE5">
        <w:t>on</w:t>
      </w:r>
      <w:proofErr w:type="gramEnd"/>
      <w:r w:rsidR="00505BE5">
        <w:t xml:space="preserve"> we can</w:t>
      </w:r>
      <w:r w:rsidR="005628D3">
        <w:t xml:space="preserve"> use</w:t>
      </w:r>
      <w:r w:rsidR="00505BE5">
        <w:t xml:space="preserve"> each browsers’ </w:t>
      </w:r>
      <w:r w:rsidR="007855AA">
        <w:t xml:space="preserve">Add-on Stores to distribute the extension, but we need to host </w:t>
      </w:r>
      <w:r w:rsidR="00505BE5">
        <w:t xml:space="preserve">it </w:t>
      </w:r>
      <w:r w:rsidR="007855AA">
        <w:t xml:space="preserve">ourselves </w:t>
      </w:r>
      <w:r w:rsidR="005628D3">
        <w:t>so they can fetch it and sign it</w:t>
      </w:r>
      <w:r w:rsidR="007855AA">
        <w:t>.</w:t>
      </w:r>
    </w:p>
    <w:p w14:paraId="7E496775" w14:textId="53C437DA" w:rsidR="007855AA" w:rsidRPr="007855AA" w:rsidRDefault="007855AA" w:rsidP="008F4C37">
      <w:pPr>
        <w:pStyle w:val="ListParagraph"/>
        <w:numPr>
          <w:ilvl w:val="0"/>
          <w:numId w:val="26"/>
        </w:numPr>
      </w:pPr>
      <w:r>
        <w:rPr>
          <w:b/>
          <w:bCs/>
        </w:rPr>
        <w:t>Developer accounts</w:t>
      </w:r>
      <w:r>
        <w:t xml:space="preserve"> with Mozilla, Google, </w:t>
      </w:r>
      <w:proofErr w:type="spellStart"/>
      <w:r>
        <w:t>etc</w:t>
      </w:r>
      <w:proofErr w:type="spellEnd"/>
      <w:r>
        <w:t xml:space="preserve"> to publish and manage our extension with them.</w:t>
      </w:r>
    </w:p>
    <w:p w14:paraId="4DAF95E3" w14:textId="77777777" w:rsidR="008F4C37" w:rsidRDefault="008F4C37" w:rsidP="00807C6B"/>
    <w:p w14:paraId="719E4ACF" w14:textId="0B7F47E2" w:rsidR="00697C20" w:rsidRDefault="008A70E1" w:rsidP="00697C20">
      <w:pPr>
        <w:pStyle w:val="Heading3"/>
      </w:pPr>
      <w:bookmarkStart w:id="7" w:name="_Toc42431827"/>
      <w:bookmarkStart w:id="8" w:name="_Toc42455810"/>
      <w:r>
        <w:t>C</w:t>
      </w:r>
      <w:r w:rsidR="00697C20">
        <w:t>onstraints:</w:t>
      </w:r>
      <w:bookmarkEnd w:id="7"/>
      <w:bookmarkEnd w:id="8"/>
    </w:p>
    <w:p w14:paraId="38FE0992" w14:textId="77607ABF" w:rsidR="00697C20" w:rsidRDefault="00697C20" w:rsidP="00697C20">
      <w:pPr>
        <w:pStyle w:val="ListParagraph"/>
        <w:numPr>
          <w:ilvl w:val="0"/>
          <w:numId w:val="18"/>
        </w:numPr>
      </w:pPr>
      <w:r>
        <w:t>The extension must</w:t>
      </w:r>
      <w:r w:rsidR="002F4D7A">
        <w:t xml:space="preserve"> </w:t>
      </w:r>
      <w:r w:rsidR="00505BE5">
        <w:t xml:space="preserve">either </w:t>
      </w:r>
      <w:r w:rsidR="002F4D7A">
        <w:t xml:space="preserve">completely anonymize or </w:t>
      </w:r>
      <w:r>
        <w:t>block illegitimate requests before they leave the</w:t>
      </w:r>
      <w:r w:rsidR="002F4D7A">
        <w:t xml:space="preserve"> user’s</w:t>
      </w:r>
      <w:r>
        <w:t xml:space="preserve"> browser.</w:t>
      </w:r>
    </w:p>
    <w:p w14:paraId="34B72041" w14:textId="77777777" w:rsidR="008A70E1" w:rsidRDefault="002C517A" w:rsidP="008A70E1">
      <w:pPr>
        <w:pStyle w:val="ListParagraph"/>
        <w:numPr>
          <w:ilvl w:val="0"/>
          <w:numId w:val="18"/>
        </w:numPr>
      </w:pPr>
      <w:r>
        <w:t xml:space="preserve">The extension </w:t>
      </w:r>
      <w:r w:rsidR="000344CB">
        <w:t>should work with at least the last two versions of major browsers (Firefox, Chrome, Edge and Opera)</w:t>
      </w:r>
      <w:r w:rsidR="00611B80">
        <w:t>.</w:t>
      </w:r>
    </w:p>
    <w:p w14:paraId="5FED2C08" w14:textId="67F4C85A" w:rsidR="00697C20" w:rsidRPr="00697C20" w:rsidRDefault="00697C20" w:rsidP="008A70E1">
      <w:pPr>
        <w:pStyle w:val="ListParagraph"/>
        <w:numPr>
          <w:ilvl w:val="0"/>
          <w:numId w:val="18"/>
        </w:numPr>
      </w:pPr>
      <w:r>
        <w:t>The extension</w:t>
      </w:r>
      <w:r w:rsidR="00505BE5">
        <w:t xml:space="preserve"> itself</w:t>
      </w:r>
      <w:r>
        <w:t xml:space="preserve"> must not send any</w:t>
      </w:r>
      <w:r w:rsidR="008F4C37">
        <w:t xml:space="preserve"> information that might identify the user.</w:t>
      </w:r>
    </w:p>
    <w:p w14:paraId="1507382E" w14:textId="5102F881" w:rsidR="000D2B25" w:rsidRDefault="000D2B25" w:rsidP="00807C6B"/>
    <w:p w14:paraId="7A0444C0" w14:textId="096A31BE" w:rsidR="000D2B25" w:rsidRDefault="000D2B25" w:rsidP="000D2B25">
      <w:pPr>
        <w:pStyle w:val="Heading3"/>
      </w:pPr>
      <w:bookmarkStart w:id="9" w:name="_Toc42431829"/>
      <w:bookmarkStart w:id="10" w:name="_Toc42455811"/>
      <w:r>
        <w:t>Concurrent work (out of scope of this document):</w:t>
      </w:r>
      <w:bookmarkEnd w:id="9"/>
      <w:bookmarkEnd w:id="10"/>
    </w:p>
    <w:p w14:paraId="4BAC4CA6" w14:textId="612718B2" w:rsidR="00483FCB" w:rsidRPr="00807C6B" w:rsidRDefault="00C96537" w:rsidP="00807C6B">
      <w:pPr>
        <w:pStyle w:val="ListParagraph"/>
        <w:numPr>
          <w:ilvl w:val="0"/>
          <w:numId w:val="29"/>
        </w:numPr>
      </w:pPr>
      <w:r>
        <w:rPr>
          <w:b/>
          <w:bCs/>
        </w:rPr>
        <w:t>Engagement via p</w:t>
      </w:r>
      <w:r w:rsidR="002F4D7A" w:rsidRPr="002F4D7A">
        <w:rPr>
          <w:b/>
          <w:bCs/>
        </w:rPr>
        <w:t>roduct pag</w:t>
      </w:r>
      <w:r>
        <w:rPr>
          <w:b/>
          <w:bCs/>
        </w:rPr>
        <w:t>e</w:t>
      </w:r>
      <w:r w:rsidR="002F4D7A" w:rsidRPr="002F4D7A">
        <w:rPr>
          <w:b/>
          <w:bCs/>
        </w:rPr>
        <w:t>.</w:t>
      </w:r>
      <w:r w:rsidR="002F4D7A">
        <w:t xml:space="preserve"> </w:t>
      </w:r>
      <w:r w:rsidR="000D2B25">
        <w:t xml:space="preserve">Before we gauge the users’ interest by releasing </w:t>
      </w:r>
      <w:r>
        <w:t>the extension</w:t>
      </w:r>
      <w:r w:rsidR="000D2B25">
        <w:t xml:space="preserve"> </w:t>
      </w:r>
      <w:r>
        <w:t>and then collecting metrics</w:t>
      </w:r>
      <w:r w:rsidR="000D2B25">
        <w:t>, we could start in parallel a marketing campaign on our website and social media</w:t>
      </w:r>
      <w:r w:rsidR="006F7826">
        <w:t xml:space="preserve"> by creating a page for our extension</w:t>
      </w:r>
      <w:r w:rsidR="000D2B25">
        <w:t xml:space="preserve">. </w:t>
      </w:r>
      <w:r w:rsidR="00225C4A">
        <w:t>We could</w:t>
      </w:r>
      <w:r w:rsidR="000D2B25">
        <w:t xml:space="preserve"> collect metrics like page views, browsers used</w:t>
      </w:r>
      <w:r w:rsidR="00225C4A">
        <w:t xml:space="preserve"> to visit our page, etc. Those would </w:t>
      </w:r>
      <w:r w:rsidR="000D2B25">
        <w:t>assist us in our decisions (</w:t>
      </w:r>
      <w:r w:rsidR="006F7826">
        <w:t>e.g.:</w:t>
      </w:r>
      <w:r w:rsidR="000D2B25">
        <w:t xml:space="preserve"> which browser platform to initially focus our efforts on). After releas</w:t>
      </w:r>
      <w:r w:rsidR="00225C4A">
        <w:t>ing</w:t>
      </w:r>
      <w:r w:rsidR="000D2B25">
        <w:t xml:space="preserve"> the extension, </w:t>
      </w:r>
      <w:r w:rsidR="00225C4A">
        <w:t>we would be able to augment those metrics</w:t>
      </w:r>
      <w:r w:rsidR="000D2B25">
        <w:t xml:space="preserve"> </w:t>
      </w:r>
      <w:r w:rsidR="00225C4A">
        <w:t xml:space="preserve">with the extension’s, </w:t>
      </w:r>
      <w:r w:rsidR="000D2B25">
        <w:t xml:space="preserve">making even </w:t>
      </w:r>
      <w:r w:rsidR="002F4D7A">
        <w:t>better-informed</w:t>
      </w:r>
      <w:r w:rsidR="000D2B25">
        <w:t xml:space="preserve"> decisions for our next steps</w:t>
      </w:r>
      <w:r w:rsidR="00356A6D">
        <w:t>.</w:t>
      </w:r>
    </w:p>
    <w:p w14:paraId="37B3B09E" w14:textId="77777777" w:rsidR="00807C6B" w:rsidRPr="00807C6B" w:rsidRDefault="00807C6B" w:rsidP="00807C6B">
      <w:pPr>
        <w:pStyle w:val="Heading2"/>
      </w:pPr>
      <w:bookmarkStart w:id="11" w:name="_Toc42431830"/>
      <w:bookmarkStart w:id="12" w:name="_Toc42455812"/>
      <w:r w:rsidRPr="00807C6B">
        <w:t>Problem statement:</w:t>
      </w:r>
      <w:bookmarkEnd w:id="11"/>
      <w:bookmarkEnd w:id="12"/>
    </w:p>
    <w:p w14:paraId="6F8E3D44" w14:textId="77777777" w:rsidR="00046C77" w:rsidRDefault="00046C77" w:rsidP="00807C6B"/>
    <w:p w14:paraId="56FFABFD" w14:textId="7554401E" w:rsidR="001722BE" w:rsidRDefault="001722BE" w:rsidP="00807C6B">
      <w:r>
        <w:t xml:space="preserve">When visiting a website, </w:t>
      </w:r>
      <w:r w:rsidR="00593623">
        <w:t>a</w:t>
      </w:r>
      <w:r>
        <w:t xml:space="preserve"> user has no way of knowing </w:t>
      </w:r>
      <w:r w:rsidR="00593623">
        <w:t xml:space="preserve">what </w:t>
      </w:r>
      <w:r w:rsidR="00330A88">
        <w:t xml:space="preserve">requests will </w:t>
      </w:r>
      <w:r w:rsidR="00046C77">
        <w:t xml:space="preserve">be </w:t>
      </w:r>
      <w:r w:rsidR="00593623">
        <w:t xml:space="preserve">made </w:t>
      </w:r>
      <w:r w:rsidR="00330A88">
        <w:t>on their behalf</w:t>
      </w:r>
      <w:r w:rsidR="00593623">
        <w:t xml:space="preserve"> a</w:t>
      </w:r>
      <w:r w:rsidR="00330A88">
        <w:t xml:space="preserve">nd which information about themselves will </w:t>
      </w:r>
      <w:r w:rsidR="001C00B7">
        <w:t>leave their browsers</w:t>
      </w:r>
      <w:r>
        <w:t xml:space="preserve">. Users that care for </w:t>
      </w:r>
      <w:r w:rsidR="00593623">
        <w:t xml:space="preserve">their </w:t>
      </w:r>
      <w:r>
        <w:t>privacy and want to ensure their right to it ha</w:t>
      </w:r>
      <w:r w:rsidR="00330A88">
        <w:t xml:space="preserve">ve </w:t>
      </w:r>
      <w:r w:rsidR="00593623">
        <w:t>no way of doing so.</w:t>
      </w:r>
    </w:p>
    <w:p w14:paraId="03C19E60" w14:textId="5E400505" w:rsidR="00763666" w:rsidRDefault="00763666" w:rsidP="00807C6B"/>
    <w:p w14:paraId="590D718C" w14:textId="05023FAD" w:rsidR="004270CC" w:rsidRDefault="004270CC" w:rsidP="00807C6B">
      <w:r>
        <w:rPr>
          <w:noProof/>
        </w:rPr>
        <w:drawing>
          <wp:inline distT="0" distB="0" distL="0" distR="0" wp14:anchorId="425187D2" wp14:editId="37A97063">
            <wp:extent cx="5943600" cy="1411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g-proble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7787C30F" w14:textId="2E530F16" w:rsidR="00EB4CEB" w:rsidRDefault="00EB4CEB" w:rsidP="00807C6B"/>
    <w:p w14:paraId="4376838D" w14:textId="0FF332E1" w:rsidR="00EB4CEB" w:rsidRDefault="00EB4CEB" w:rsidP="00807C6B">
      <w:r>
        <w:t>Enter our extension! With our extension we will be able to discern legitimate from illegitimate requests on a particular website and prevent the illegitimate ones from sharing private information about our users.</w:t>
      </w:r>
      <w:r w:rsidR="00735A85">
        <w:t xml:space="preserve"> Hooray!</w:t>
      </w:r>
    </w:p>
    <w:p w14:paraId="188CAF48" w14:textId="4A87CE3C" w:rsidR="00807C6B" w:rsidRPr="00807C6B" w:rsidRDefault="00807C6B" w:rsidP="00807C6B">
      <w:r w:rsidRPr="00807C6B">
        <w:t xml:space="preserve"> </w:t>
      </w:r>
    </w:p>
    <w:p w14:paraId="682D2B74" w14:textId="77777777" w:rsidR="00807C6B" w:rsidRPr="00807C6B" w:rsidRDefault="00807C6B" w:rsidP="00807C6B">
      <w:pPr>
        <w:pStyle w:val="Heading2"/>
      </w:pPr>
      <w:bookmarkStart w:id="13" w:name="_Toc42431831"/>
      <w:bookmarkStart w:id="14" w:name="_Toc42455813"/>
      <w:r w:rsidRPr="00807C6B">
        <w:t>Approaches:</w:t>
      </w:r>
      <w:bookmarkEnd w:id="13"/>
      <w:bookmarkEnd w:id="14"/>
    </w:p>
    <w:p w14:paraId="473BBDD9" w14:textId="77777777" w:rsidR="004B478B" w:rsidRDefault="004B478B" w:rsidP="004B478B"/>
    <w:p w14:paraId="706422D2" w14:textId="69532591" w:rsidR="004B478B" w:rsidRPr="004B478B" w:rsidRDefault="004B478B" w:rsidP="004B478B">
      <w:r>
        <w:t>The final recommended approach is in the section 2.1 below</w:t>
      </w:r>
      <w:r w:rsidR="008E4F5F">
        <w:t xml:space="preserve"> and the scope for this project is highlighted in the “</w:t>
      </w:r>
      <w:r w:rsidR="008E4F5F" w:rsidRPr="00474212">
        <w:t>High level</w:t>
      </w:r>
      <w:r w:rsidR="000C4FAC" w:rsidRPr="00474212">
        <w:t xml:space="preserve"> use cases</w:t>
      </w:r>
      <w:r w:rsidR="008E4F5F" w:rsidRPr="00474212">
        <w:t xml:space="preserve"> and test cases</w:t>
      </w:r>
      <w:r w:rsidR="008E4F5F">
        <w:t>” section below.</w:t>
      </w:r>
      <w:r w:rsidR="00107515">
        <w:br/>
      </w:r>
    </w:p>
    <w:p w14:paraId="2FD44AEE" w14:textId="37C8B3BA" w:rsidR="00807C6B" w:rsidRDefault="00510479" w:rsidP="00B03D77">
      <w:pPr>
        <w:pStyle w:val="Heading3"/>
      </w:pPr>
      <w:bookmarkStart w:id="15" w:name="_Toc42431832"/>
      <w:bookmarkStart w:id="16" w:name="_Toc42455814"/>
      <w:r>
        <w:t xml:space="preserve">1) </w:t>
      </w:r>
      <w:r w:rsidR="00867D35" w:rsidRPr="00867D35">
        <w:rPr>
          <w:i/>
          <w:iCs/>
        </w:rPr>
        <w:t>[</w:t>
      </w:r>
      <w:r w:rsidR="007556B5" w:rsidRPr="00867D35">
        <w:rPr>
          <w:i/>
          <w:iCs/>
        </w:rPr>
        <w:t>Not considered</w:t>
      </w:r>
      <w:r w:rsidR="00867D35" w:rsidRPr="00867D35">
        <w:rPr>
          <w:i/>
          <w:iCs/>
        </w:rPr>
        <w:t>]</w:t>
      </w:r>
      <w:r w:rsidR="007556B5">
        <w:t xml:space="preserve"> </w:t>
      </w:r>
      <w:r w:rsidR="00B03D77">
        <w:t>User</w:t>
      </w:r>
      <w:r w:rsidR="007556B5">
        <w:t xml:space="preserve"> S</w:t>
      </w:r>
      <w:r w:rsidR="00B03D77">
        <w:t>cripts</w:t>
      </w:r>
      <w:bookmarkEnd w:id="15"/>
      <w:bookmarkEnd w:id="16"/>
    </w:p>
    <w:p w14:paraId="7FE8A171" w14:textId="253C638C" w:rsidR="00EE496E" w:rsidRPr="00EE496E" w:rsidRDefault="00EE496E" w:rsidP="00B03D77">
      <w:pPr>
        <w:rPr>
          <w:b/>
          <w:bCs/>
        </w:rPr>
      </w:pPr>
      <w:r w:rsidRPr="00EE496E">
        <w:rPr>
          <w:b/>
          <w:bCs/>
        </w:rPr>
        <w:t>Pros:</w:t>
      </w:r>
    </w:p>
    <w:p w14:paraId="0BA19C47" w14:textId="4A8DBC33" w:rsidR="00EE496E" w:rsidRDefault="004B478B" w:rsidP="00EE496E">
      <w:pPr>
        <w:pStyle w:val="ListParagraph"/>
        <w:numPr>
          <w:ilvl w:val="0"/>
          <w:numId w:val="35"/>
        </w:numPr>
      </w:pPr>
      <w:r>
        <w:t>Simple</w:t>
      </w:r>
      <w:r w:rsidR="00EE496E">
        <w:t xml:space="preserve"> and faster </w:t>
      </w:r>
      <w:r>
        <w:t xml:space="preserve">to </w:t>
      </w:r>
      <w:r w:rsidR="00EE496E">
        <w:t>develop</w:t>
      </w:r>
      <w:r>
        <w:t xml:space="preserve"> and release </w:t>
      </w:r>
      <w:r w:rsidR="00EE496E">
        <w:t>compared to browser extensions</w:t>
      </w:r>
    </w:p>
    <w:p w14:paraId="254B9EAC" w14:textId="53ECBB50" w:rsidR="00EE496E" w:rsidRDefault="00EE496E" w:rsidP="00EE496E">
      <w:pPr>
        <w:pStyle w:val="ListParagraph"/>
        <w:numPr>
          <w:ilvl w:val="0"/>
          <w:numId w:val="35"/>
        </w:numPr>
      </w:pPr>
      <w:r>
        <w:t xml:space="preserve">Easier to install if a user already has </w:t>
      </w:r>
      <w:r w:rsidR="007556B5">
        <w:t>user script</w:t>
      </w:r>
      <w:r>
        <w:t xml:space="preserve"> manager installed.</w:t>
      </w:r>
      <w:r>
        <w:br/>
      </w:r>
    </w:p>
    <w:p w14:paraId="4DCE9430" w14:textId="23E5C3E8" w:rsidR="00EE496E" w:rsidRPr="00EE496E" w:rsidRDefault="00EE496E" w:rsidP="00EE496E">
      <w:pPr>
        <w:rPr>
          <w:b/>
          <w:bCs/>
        </w:rPr>
      </w:pPr>
      <w:r w:rsidRPr="00EE496E">
        <w:rPr>
          <w:b/>
          <w:bCs/>
        </w:rPr>
        <w:t>Cons:</w:t>
      </w:r>
    </w:p>
    <w:p w14:paraId="29E63561" w14:textId="7D054ED4" w:rsidR="00510479" w:rsidRDefault="00BB7DD0" w:rsidP="00510479">
      <w:pPr>
        <w:pStyle w:val="ListParagraph"/>
        <w:numPr>
          <w:ilvl w:val="0"/>
          <w:numId w:val="34"/>
        </w:numPr>
      </w:pPr>
      <w:r w:rsidRPr="00BB7DD0">
        <w:rPr>
          <w:u w:val="single"/>
        </w:rPr>
        <w:t>Deal breaker</w:t>
      </w:r>
      <w:r w:rsidR="00510479">
        <w:t xml:space="preserve">: </w:t>
      </w:r>
      <w:r w:rsidR="00EE496E">
        <w:t>user scripts</w:t>
      </w:r>
      <w:r w:rsidR="00510479">
        <w:t xml:space="preserve"> don’t provide the APIs needed to intercept requests and either modify or cancel them.</w:t>
      </w:r>
    </w:p>
    <w:p w14:paraId="7B780440" w14:textId="78EEF95B" w:rsidR="00510479" w:rsidRDefault="007556B5" w:rsidP="0058675D">
      <w:pPr>
        <w:pStyle w:val="ListParagraph"/>
        <w:numPr>
          <w:ilvl w:val="0"/>
          <w:numId w:val="34"/>
        </w:numPr>
      </w:pPr>
      <w:r>
        <w:t>Additional</w:t>
      </w:r>
      <w:r w:rsidR="00EE496E">
        <w:t xml:space="preserve"> friction to install if the user doesn’t have a user script manager installed.</w:t>
      </w:r>
    </w:p>
    <w:p w14:paraId="0650852F" w14:textId="0E7F426E" w:rsidR="00B03D77" w:rsidRDefault="00C76BB9" w:rsidP="0058675D">
      <w:pPr>
        <w:pStyle w:val="ListParagraph"/>
        <w:numPr>
          <w:ilvl w:val="0"/>
          <w:numId w:val="34"/>
        </w:numPr>
      </w:pPr>
      <w:r>
        <w:t xml:space="preserve">Engagement &amp; branding. We can’t draw the user’s attention (when we block a request, for example) since the icon </w:t>
      </w:r>
      <w:r w:rsidR="009141ED">
        <w:t xml:space="preserve">and badge </w:t>
      </w:r>
      <w:r>
        <w:t xml:space="preserve">in their browser toolbar will </w:t>
      </w:r>
      <w:r w:rsidR="009141ED">
        <w:t>be</w:t>
      </w:r>
      <w:r>
        <w:t xml:space="preserve"> the </w:t>
      </w:r>
      <w:r w:rsidR="007556B5">
        <w:t>user script</w:t>
      </w:r>
      <w:r>
        <w:t xml:space="preserve"> manager</w:t>
      </w:r>
      <w:r w:rsidR="009141ED">
        <w:t>’s</w:t>
      </w:r>
      <w:r>
        <w:t xml:space="preserve"> and not ours. This might further make it difficult for our users to interact with our solution and, for example, toggle the tracker protection on or off, submit a report, etc.</w:t>
      </w:r>
    </w:p>
    <w:p w14:paraId="111EC40D" w14:textId="7B89DB26" w:rsidR="00EE496E" w:rsidRDefault="00EE496E" w:rsidP="0058675D">
      <w:pPr>
        <w:pStyle w:val="ListParagraph"/>
        <w:numPr>
          <w:ilvl w:val="0"/>
          <w:numId w:val="34"/>
        </w:numPr>
      </w:pPr>
      <w:r>
        <w:t xml:space="preserve">Performance. Compared to browser extensions, a </w:t>
      </w:r>
      <w:r w:rsidR="007556B5">
        <w:t>user script</w:t>
      </w:r>
      <w:r>
        <w:t xml:space="preserve"> will have a slight overhead on performance due to the </w:t>
      </w:r>
      <w:r w:rsidR="007556B5">
        <w:t>user script</w:t>
      </w:r>
      <w:r>
        <w:t xml:space="preserve"> manager parsing the script and checking for permissions within it before actually executing it.</w:t>
      </w:r>
      <w:r w:rsidR="00D85A98">
        <w:t xml:space="preserve"> </w:t>
      </w:r>
      <w:proofErr w:type="gramStart"/>
      <w:r w:rsidR="00D85A98">
        <w:t>Plus</w:t>
      </w:r>
      <w:proofErr w:type="gramEnd"/>
      <w:r w:rsidR="00D85A98">
        <w:t xml:space="preserve"> the memory overhead in case a user had to install the script manager only to be able to use our user script.</w:t>
      </w:r>
    </w:p>
    <w:p w14:paraId="73CE0025" w14:textId="78443C56" w:rsidR="00B03D77" w:rsidRDefault="00B03D77" w:rsidP="00B03D77"/>
    <w:p w14:paraId="0C01E0E8" w14:textId="67095BAC" w:rsidR="00FB25BE" w:rsidRDefault="00FB25BE" w:rsidP="00B03D77">
      <w:pPr>
        <w:pStyle w:val="Heading3"/>
      </w:pPr>
      <w:bookmarkStart w:id="17" w:name="_Toc42431833"/>
      <w:bookmarkStart w:id="18" w:name="_Toc42455815"/>
      <w:r>
        <w:t>2) Browser extension</w:t>
      </w:r>
      <w:bookmarkEnd w:id="17"/>
      <w:bookmarkEnd w:id="18"/>
    </w:p>
    <w:p w14:paraId="3CC14252" w14:textId="3D9DB6C6" w:rsidR="00FB25BE" w:rsidRDefault="00FB25BE" w:rsidP="00FB25BE">
      <w:pPr>
        <w:rPr>
          <w:b/>
          <w:bCs/>
        </w:rPr>
      </w:pPr>
      <w:r>
        <w:rPr>
          <w:b/>
          <w:bCs/>
        </w:rPr>
        <w:t>Pros:</w:t>
      </w:r>
    </w:p>
    <w:p w14:paraId="500D46C1" w14:textId="77777777" w:rsidR="001C2513" w:rsidRDefault="00FB25BE" w:rsidP="00FB25BE">
      <w:pPr>
        <w:pStyle w:val="ListParagraph"/>
        <w:numPr>
          <w:ilvl w:val="0"/>
          <w:numId w:val="40"/>
        </w:numPr>
      </w:pPr>
      <w:r>
        <w:t>All “cons” listed under</w:t>
      </w:r>
      <w:r w:rsidR="004B478B">
        <w:t xml:space="preserve"> “User Scripts” above reversed.</w:t>
      </w:r>
    </w:p>
    <w:p w14:paraId="219ADA57" w14:textId="152D3AD4" w:rsidR="001D3432" w:rsidRDefault="00F26ED5" w:rsidP="00FB25BE">
      <w:pPr>
        <w:pStyle w:val="ListParagraph"/>
        <w:numPr>
          <w:ilvl w:val="0"/>
          <w:numId w:val="40"/>
        </w:numPr>
      </w:pPr>
      <w:r>
        <w:t xml:space="preserve">An extension (using </w:t>
      </w:r>
      <w:proofErr w:type="spellStart"/>
      <w:r>
        <w:t>WebExtensions</w:t>
      </w:r>
      <w:proofErr w:type="spellEnd"/>
      <w:r>
        <w:t>)</w:t>
      </w:r>
      <w:r w:rsidR="001C2513">
        <w:t xml:space="preserve"> increases our reach since it’s more likely that a browser would implement an open standard (especially if it becomes a W3C one) while not</w:t>
      </w:r>
      <w:r w:rsidR="00A93920">
        <w:t xml:space="preserve"> every browser has a user script manager available and not </w:t>
      </w:r>
      <w:r w:rsidR="001C2513">
        <w:t>all user script managers provide the same APIs.</w:t>
      </w:r>
    </w:p>
    <w:p w14:paraId="6679A304" w14:textId="03369D4D" w:rsidR="00FB25BE" w:rsidRPr="00FB25BE" w:rsidRDefault="001D3432" w:rsidP="00FB25BE">
      <w:pPr>
        <w:pStyle w:val="ListParagraph"/>
        <w:numPr>
          <w:ilvl w:val="0"/>
          <w:numId w:val="40"/>
        </w:numPr>
      </w:pPr>
      <w:r>
        <w:t>Although still a draft, all major browsers already implement the API we will need for our extension</w:t>
      </w:r>
      <w:r>
        <w:rPr>
          <w:rStyle w:val="FootnoteReference"/>
        </w:rPr>
        <w:footnoteReference w:id="3"/>
      </w:r>
      <w:r w:rsidR="004B478B">
        <w:br/>
      </w:r>
    </w:p>
    <w:p w14:paraId="537970A4" w14:textId="311820B9" w:rsidR="00FB25BE" w:rsidRDefault="00FB25BE" w:rsidP="00FB25BE">
      <w:pPr>
        <w:rPr>
          <w:b/>
          <w:bCs/>
        </w:rPr>
      </w:pPr>
      <w:r>
        <w:rPr>
          <w:b/>
          <w:bCs/>
        </w:rPr>
        <w:t>Cons:</w:t>
      </w:r>
    </w:p>
    <w:p w14:paraId="05AC2D21" w14:textId="00C02E15" w:rsidR="004B478B" w:rsidRDefault="004B478B" w:rsidP="004B478B">
      <w:pPr>
        <w:pStyle w:val="ListParagraph"/>
        <w:numPr>
          <w:ilvl w:val="0"/>
          <w:numId w:val="41"/>
        </w:numPr>
      </w:pPr>
      <w:r>
        <w:t>More complex and slower to develop and release</w:t>
      </w:r>
      <w:r w:rsidR="00845C8B">
        <w:t xml:space="preserve"> (compared to user scripts)</w:t>
      </w:r>
      <w:r>
        <w:t>.</w:t>
      </w:r>
    </w:p>
    <w:p w14:paraId="2785D26A" w14:textId="15B7B934" w:rsidR="00763666" w:rsidRDefault="001D3432" w:rsidP="00B03D77">
      <w:pPr>
        <w:pStyle w:val="ListParagraph"/>
        <w:numPr>
          <w:ilvl w:val="0"/>
          <w:numId w:val="41"/>
        </w:numPr>
      </w:pPr>
      <w:r>
        <w:t xml:space="preserve">Since not all browsers fully implement the </w:t>
      </w:r>
      <w:proofErr w:type="spellStart"/>
      <w:r>
        <w:t>WebExtensions</w:t>
      </w:r>
      <w:proofErr w:type="spellEnd"/>
      <w:r>
        <w:t xml:space="preserve"> standards yet, we might need a couple of branches in the code to </w:t>
      </w:r>
      <w:r w:rsidR="00845C8B">
        <w:t>provide cross-browser compatibility</w:t>
      </w:r>
      <w:r>
        <w:t>. Fortunately, M</w:t>
      </w:r>
      <w:r w:rsidR="005E484C">
        <w:t xml:space="preserve">ozilla also provides a </w:t>
      </w:r>
      <w:proofErr w:type="spellStart"/>
      <w:r w:rsidR="005E484C">
        <w:t>polyfill</w:t>
      </w:r>
      <w:proofErr w:type="spellEnd"/>
      <w:r w:rsidR="005E484C">
        <w:t xml:space="preserve"> that takes care of most of th</w:t>
      </w:r>
      <w:r w:rsidR="00845C8B">
        <w:t>ose</w:t>
      </w:r>
      <w:r w:rsidR="005E484C">
        <w:t xml:space="preserve"> </w:t>
      </w:r>
      <w:r w:rsidR="00F26ED5">
        <w:t>cases</w:t>
      </w:r>
      <w:r w:rsidR="005E484C">
        <w:rPr>
          <w:rStyle w:val="FootnoteReference"/>
        </w:rPr>
        <w:footnoteReference w:id="4"/>
      </w:r>
      <w:r>
        <w:t>.</w:t>
      </w:r>
    </w:p>
    <w:p w14:paraId="519CB811" w14:textId="77777777" w:rsidR="00763666" w:rsidRDefault="00763666" w:rsidP="00763666"/>
    <w:p w14:paraId="1746420C" w14:textId="4A238B95" w:rsidR="004B478B" w:rsidRDefault="00763666" w:rsidP="00763666">
      <w:r>
        <w:t>There are two possible routes we might follow by using an extension:</w:t>
      </w:r>
      <w:r w:rsidR="001D3432">
        <w:br/>
      </w:r>
    </w:p>
    <w:p w14:paraId="346CDED4" w14:textId="2D2F22A7" w:rsidR="007556B5" w:rsidRDefault="00EE496E" w:rsidP="00B03D77">
      <w:pPr>
        <w:pStyle w:val="Heading3"/>
      </w:pPr>
      <w:bookmarkStart w:id="19" w:name="_Toc42431834"/>
      <w:bookmarkStart w:id="20" w:name="_Toc42455816"/>
      <w:r>
        <w:t>2</w:t>
      </w:r>
      <w:r w:rsidR="00FB25BE">
        <w:t>.1</w:t>
      </w:r>
      <w:r>
        <w:t>)</w:t>
      </w:r>
      <w:r w:rsidR="007556B5">
        <w:t xml:space="preserve"> </w:t>
      </w:r>
      <w:r w:rsidR="00867D35" w:rsidRPr="00867D35">
        <w:rPr>
          <w:i/>
          <w:iCs/>
        </w:rPr>
        <w:t>[</w:t>
      </w:r>
      <w:r w:rsidR="007556B5" w:rsidRPr="00867D35">
        <w:rPr>
          <w:i/>
          <w:iCs/>
        </w:rPr>
        <w:t>Not considered</w:t>
      </w:r>
      <w:r w:rsidR="00867D35" w:rsidRPr="00867D35">
        <w:rPr>
          <w:i/>
          <w:iCs/>
        </w:rPr>
        <w:t>]</w:t>
      </w:r>
      <w:r w:rsidR="007556B5">
        <w:t xml:space="preserve"> </w:t>
      </w:r>
      <w:r w:rsidR="00867D35">
        <w:t>Anonymizing</w:t>
      </w:r>
      <w:r w:rsidR="007556B5">
        <w:t xml:space="preserve"> the request</w:t>
      </w:r>
      <w:bookmarkEnd w:id="19"/>
      <w:bookmarkEnd w:id="20"/>
    </w:p>
    <w:p w14:paraId="1606617E" w14:textId="77777777" w:rsidR="004270CC" w:rsidRDefault="004270CC" w:rsidP="007556B5"/>
    <w:p w14:paraId="20BB0FB8" w14:textId="5A612D4E" w:rsidR="00BB7DD0" w:rsidRDefault="00867D35" w:rsidP="00BB7DD0">
      <w:r>
        <w:t>Instead of completely</w:t>
      </w:r>
      <w:r w:rsidR="00BB7DD0">
        <w:t xml:space="preserve"> blocking an illegitimate request </w:t>
      </w:r>
      <w:r>
        <w:t>we could consider</w:t>
      </w:r>
      <w:r w:rsidR="00BB7DD0">
        <w:t xml:space="preserve"> anonymiz</w:t>
      </w:r>
      <w:r>
        <w:t>ing</w:t>
      </w:r>
      <w:r w:rsidR="00BB7DD0">
        <w:t xml:space="preserve"> it instead: we would still send the request, but modifying the request’s header, stripping away all private data.</w:t>
      </w:r>
      <w:r w:rsidR="000F3614">
        <w:t xml:space="preserve"> Ideally we would provide </w:t>
      </w:r>
      <w:r>
        <w:t xml:space="preserve">both </w:t>
      </w:r>
      <w:r w:rsidR="000F3614">
        <w:t>option</w:t>
      </w:r>
      <w:r>
        <w:t>s</w:t>
      </w:r>
      <w:r w:rsidR="000F3614">
        <w:t xml:space="preserve"> and let the</w:t>
      </w:r>
      <w:r>
        <w:t xml:space="preserve"> user</w:t>
      </w:r>
      <w:r w:rsidR="000F3614">
        <w:t xml:space="preserve"> decide how strict they want to be about their privacy.</w:t>
      </w:r>
    </w:p>
    <w:p w14:paraId="4B06BA8D" w14:textId="77777777" w:rsidR="005308D2" w:rsidRDefault="005308D2" w:rsidP="00BB7DD0"/>
    <w:p w14:paraId="70F391C0" w14:textId="4F209872" w:rsidR="00BB7DD0" w:rsidRDefault="005308D2" w:rsidP="00BB7DD0">
      <w:r>
        <w:rPr>
          <w:noProof/>
        </w:rPr>
        <w:drawing>
          <wp:inline distT="0" distB="0" distL="0" distR="0" wp14:anchorId="30852D79" wp14:editId="162537F3">
            <wp:extent cx="5943249" cy="14636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g-approach2.1.png"/>
                    <pic:cNvPicPr/>
                  </pic:nvPicPr>
                  <pic:blipFill>
                    <a:blip r:embed="rId8">
                      <a:extLst>
                        <a:ext uri="{28A0092B-C50C-407E-A947-70E740481C1C}">
                          <a14:useLocalDpi xmlns:a14="http://schemas.microsoft.com/office/drawing/2010/main" val="0"/>
                        </a:ext>
                      </a:extLst>
                    </a:blip>
                    <a:stretch>
                      <a:fillRect/>
                    </a:stretch>
                  </pic:blipFill>
                  <pic:spPr>
                    <a:xfrm>
                      <a:off x="0" y="0"/>
                      <a:ext cx="5943249" cy="1463675"/>
                    </a:xfrm>
                    <a:prstGeom prst="rect">
                      <a:avLst/>
                    </a:prstGeom>
                  </pic:spPr>
                </pic:pic>
              </a:graphicData>
            </a:graphic>
          </wp:inline>
        </w:drawing>
      </w:r>
    </w:p>
    <w:p w14:paraId="27C81F8E" w14:textId="77777777" w:rsidR="005308D2" w:rsidRDefault="005308D2" w:rsidP="00BB7DD0">
      <w:pPr>
        <w:rPr>
          <w:b/>
          <w:bCs/>
        </w:rPr>
      </w:pPr>
    </w:p>
    <w:p w14:paraId="61D34DA5" w14:textId="296877C9" w:rsidR="00BB7DD0" w:rsidRDefault="00BB7DD0" w:rsidP="00BB7DD0">
      <w:r>
        <w:rPr>
          <w:b/>
          <w:bCs/>
        </w:rPr>
        <w:t>Pros:</w:t>
      </w:r>
      <w:r>
        <w:t xml:space="preserve"> </w:t>
      </w:r>
    </w:p>
    <w:p w14:paraId="2870BB35" w14:textId="1885EDD4" w:rsidR="00BB7DD0" w:rsidRDefault="007617E3" w:rsidP="00BB7DD0">
      <w:pPr>
        <w:pStyle w:val="ListParagraph"/>
        <w:numPr>
          <w:ilvl w:val="0"/>
          <w:numId w:val="36"/>
        </w:numPr>
      </w:pPr>
      <w:r>
        <w:t xml:space="preserve">Sometimes tracker scripts actually provide useful or even necessary content to </w:t>
      </w:r>
      <w:r w:rsidR="00D02C0E">
        <w:t>a</w:t>
      </w:r>
      <w:r>
        <w:t xml:space="preserve"> page. By blocking them, we risk breaking the page to a point of becoming unusable. By anonymizing the request and allowing it to go through, we would mitigate that risk.</w:t>
      </w:r>
    </w:p>
    <w:p w14:paraId="07633B9E" w14:textId="1CEC28E1" w:rsidR="00BB7DD0" w:rsidRPr="00BB7DD0" w:rsidRDefault="00BB7DD0" w:rsidP="00BB7DD0">
      <w:pPr>
        <w:rPr>
          <w:b/>
          <w:bCs/>
        </w:rPr>
      </w:pPr>
      <w:r>
        <w:rPr>
          <w:b/>
          <w:bCs/>
        </w:rPr>
        <w:t>Cons:</w:t>
      </w:r>
    </w:p>
    <w:p w14:paraId="67A7EF2D" w14:textId="1430EAE2" w:rsidR="00BB7DD0" w:rsidRDefault="00BB7DD0" w:rsidP="00BB7DD0">
      <w:pPr>
        <w:pStyle w:val="ListParagraph"/>
        <w:numPr>
          <w:ilvl w:val="0"/>
          <w:numId w:val="37"/>
        </w:numPr>
      </w:pPr>
      <w:r w:rsidRPr="00BB7DD0">
        <w:rPr>
          <w:u w:val="single"/>
        </w:rPr>
        <w:t>Deal breaker</w:t>
      </w:r>
      <w:r>
        <w:t>: only one browser extension can alter a request header at a time</w:t>
      </w:r>
      <w:r>
        <w:rPr>
          <w:rStyle w:val="FootnoteReference"/>
        </w:rPr>
        <w:footnoteReference w:id="5"/>
      </w:r>
      <w:r>
        <w:t xml:space="preserve">. </w:t>
      </w:r>
      <w:proofErr w:type="gramStart"/>
      <w:r>
        <w:t>So</w:t>
      </w:r>
      <w:proofErr w:type="gramEnd"/>
      <w:r>
        <w:t xml:space="preserve"> if the user has another extension installed that also modifies the header, there’s no guarantee ours will run. This would risk illegitimate requests being sent and hence allowing our user getting tracked against their will, defeating the extension’s purpose and breaking the user’s trust.</w:t>
      </w:r>
    </w:p>
    <w:p w14:paraId="33AF972D" w14:textId="04513471" w:rsidR="005B5ABB" w:rsidRDefault="007617E3" w:rsidP="00BB7DD0">
      <w:pPr>
        <w:pStyle w:val="ListParagraph"/>
        <w:numPr>
          <w:ilvl w:val="0"/>
          <w:numId w:val="37"/>
        </w:numPr>
      </w:pPr>
      <w:r>
        <w:t>An anonymized request to a</w:t>
      </w:r>
      <w:r w:rsidR="00D02C0E">
        <w:t xml:space="preserve">n ill-intentioned </w:t>
      </w:r>
      <w:r>
        <w:t>tracker can still be “identifiable enough”</w:t>
      </w:r>
      <w:r w:rsidR="009F5FD9">
        <w:t xml:space="preserve"> for tracker companies</w:t>
      </w:r>
      <w:r>
        <w:t xml:space="preserve">. Consider the following scenario: a webpage embeds a third-party script that loads Facebook albums. </w:t>
      </w:r>
      <w:r w:rsidR="00D02C0E">
        <w:t>A user visits a webpage that loa</w:t>
      </w:r>
      <w:r w:rsidR="009F5FD9">
        <w:t xml:space="preserve">ds </w:t>
      </w:r>
      <w:r w:rsidR="00C60F77">
        <w:t>a</w:t>
      </w:r>
      <w:r w:rsidR="009F5FD9">
        <w:t xml:space="preserve"> Facebook album about a political party event via that script. Although we might have anonymized the request, Facebook would still know that “someone” in that area (via the user’s IP address) is interested in that particular political party and increase the </w:t>
      </w:r>
      <w:r w:rsidR="00C60F77">
        <w:t>number</w:t>
      </w:r>
      <w:r w:rsidR="009F5FD9">
        <w:t xml:space="preserve"> of ads and news about such political party in that region. Worse yet: other ill-intentioned organizations might purposefully buy those ads to direct fake news to that region.</w:t>
      </w:r>
    </w:p>
    <w:p w14:paraId="3A558960" w14:textId="4EFE8828" w:rsidR="00867D35" w:rsidRDefault="00867D35" w:rsidP="00BB7DD0">
      <w:pPr>
        <w:pStyle w:val="ListParagraph"/>
        <w:numPr>
          <w:ilvl w:val="0"/>
          <w:numId w:val="37"/>
        </w:numPr>
      </w:pPr>
      <w:r>
        <w:t>A tracker could be hiding the private information on customized or encrypted headers, making it easy to bypass our anonymization filters.</w:t>
      </w:r>
    </w:p>
    <w:p w14:paraId="4491FB5F" w14:textId="57ED6A99" w:rsidR="00C60F77" w:rsidRDefault="00C60F77" w:rsidP="00C60F77"/>
    <w:p w14:paraId="6CCBA8B3" w14:textId="0061F765" w:rsidR="00B03D77" w:rsidRDefault="004B478B" w:rsidP="00B03D77">
      <w:pPr>
        <w:pStyle w:val="Heading3"/>
      </w:pPr>
      <w:bookmarkStart w:id="21" w:name="_Toc42431835"/>
      <w:bookmarkStart w:id="22" w:name="_Toc42455817"/>
      <w:r>
        <w:lastRenderedPageBreak/>
        <w:t>2.2</w:t>
      </w:r>
      <w:r w:rsidR="007556B5">
        <w:t>)</w:t>
      </w:r>
      <w:r w:rsidR="00EE496E">
        <w:t xml:space="preserve"> </w:t>
      </w:r>
      <w:r w:rsidR="00867D35" w:rsidRPr="00867D35">
        <w:rPr>
          <w:i/>
          <w:iCs/>
        </w:rPr>
        <w:t>[Recommended]</w:t>
      </w:r>
      <w:r w:rsidR="000C3E01">
        <w:t xml:space="preserve"> </w:t>
      </w:r>
      <w:r w:rsidR="00867D35">
        <w:t>Blocking</w:t>
      </w:r>
      <w:r w:rsidR="000C3E01">
        <w:t xml:space="preserve"> the request</w:t>
      </w:r>
      <w:bookmarkEnd w:id="21"/>
      <w:bookmarkEnd w:id="22"/>
      <w:r w:rsidR="004270CC">
        <w:br/>
      </w:r>
    </w:p>
    <w:p w14:paraId="7CB14448" w14:textId="77777777" w:rsidR="004270CC" w:rsidRDefault="00A17649" w:rsidP="007556B5">
      <w:pPr>
        <w:rPr>
          <w:b/>
          <w:bCs/>
        </w:rPr>
      </w:pPr>
      <w:r>
        <w:rPr>
          <w:b/>
          <w:bCs/>
          <w:noProof/>
        </w:rPr>
        <w:drawing>
          <wp:inline distT="0" distB="0" distL="0" distR="0" wp14:anchorId="45481295" wp14:editId="2F10B408">
            <wp:extent cx="5943249" cy="14636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roach2.2.png"/>
                    <pic:cNvPicPr/>
                  </pic:nvPicPr>
                  <pic:blipFill>
                    <a:blip r:embed="rId9">
                      <a:extLst>
                        <a:ext uri="{28A0092B-C50C-407E-A947-70E740481C1C}">
                          <a14:useLocalDpi xmlns:a14="http://schemas.microsoft.com/office/drawing/2010/main" val="0"/>
                        </a:ext>
                      </a:extLst>
                    </a:blip>
                    <a:stretch>
                      <a:fillRect/>
                    </a:stretch>
                  </pic:blipFill>
                  <pic:spPr>
                    <a:xfrm>
                      <a:off x="0" y="0"/>
                      <a:ext cx="5943249" cy="1463675"/>
                    </a:xfrm>
                    <a:prstGeom prst="rect">
                      <a:avLst/>
                    </a:prstGeom>
                  </pic:spPr>
                </pic:pic>
              </a:graphicData>
            </a:graphic>
          </wp:inline>
        </w:drawing>
      </w:r>
    </w:p>
    <w:p w14:paraId="7DEC57DB" w14:textId="77777777" w:rsidR="004270CC" w:rsidRDefault="004270CC" w:rsidP="007556B5">
      <w:pPr>
        <w:rPr>
          <w:b/>
          <w:bCs/>
        </w:rPr>
      </w:pPr>
    </w:p>
    <w:p w14:paraId="1D5ABF6D" w14:textId="379583C1" w:rsidR="007556B5" w:rsidRDefault="007556B5" w:rsidP="007556B5">
      <w:pPr>
        <w:rPr>
          <w:b/>
          <w:bCs/>
        </w:rPr>
      </w:pPr>
      <w:r w:rsidRPr="00FB25BE">
        <w:rPr>
          <w:b/>
          <w:bCs/>
        </w:rPr>
        <w:t>Pros:</w:t>
      </w:r>
    </w:p>
    <w:p w14:paraId="3ED60B98" w14:textId="2A7AAD73" w:rsidR="00FB25BE" w:rsidRDefault="00FB25BE" w:rsidP="00FB25BE">
      <w:pPr>
        <w:pStyle w:val="ListParagraph"/>
        <w:numPr>
          <w:ilvl w:val="0"/>
          <w:numId w:val="39"/>
        </w:numPr>
      </w:pPr>
      <w:r>
        <w:t xml:space="preserve">A </w:t>
      </w:r>
      <w:r w:rsidR="0058675D">
        <w:t>stricter and safer</w:t>
      </w:r>
      <w:r>
        <w:t xml:space="preserve"> default (compared to </w:t>
      </w:r>
      <w:r w:rsidR="0058675D">
        <w:t>2.1 above</w:t>
      </w:r>
      <w:r>
        <w:t>)</w:t>
      </w:r>
      <w:r w:rsidR="0058675D">
        <w:t>. I</w:t>
      </w:r>
      <w:r>
        <w:t xml:space="preserve">n the </w:t>
      </w:r>
      <w:r w:rsidR="004B478B">
        <w:t>worst-case</w:t>
      </w:r>
      <w:r>
        <w:t xml:space="preserve"> scenario of breaking a page, the user can still consciously make the decision of disabling the extension for that webpage</w:t>
      </w:r>
      <w:r w:rsidR="0058675D">
        <w:t>.</w:t>
      </w:r>
    </w:p>
    <w:p w14:paraId="1DF45E1E" w14:textId="11426431" w:rsidR="00763666" w:rsidRDefault="00763666" w:rsidP="00763666">
      <w:pPr>
        <w:rPr>
          <w:b/>
          <w:bCs/>
        </w:rPr>
      </w:pPr>
      <w:r>
        <w:rPr>
          <w:b/>
          <w:bCs/>
        </w:rPr>
        <w:t>Cons:</w:t>
      </w:r>
    </w:p>
    <w:p w14:paraId="3B0A6C04" w14:textId="2F97A3D0" w:rsidR="00763666" w:rsidRPr="00763666" w:rsidRDefault="00763666" w:rsidP="00763666">
      <w:pPr>
        <w:pStyle w:val="ListParagraph"/>
        <w:numPr>
          <w:ilvl w:val="0"/>
          <w:numId w:val="42"/>
        </w:numPr>
      </w:pPr>
      <w:r>
        <w:t>Might break or render a page unusable</w:t>
      </w:r>
    </w:p>
    <w:p w14:paraId="02E91A28" w14:textId="77777777" w:rsidR="000C3E01" w:rsidRPr="00807C6B" w:rsidRDefault="000C3E01" w:rsidP="00807C6B"/>
    <w:p w14:paraId="7E4B475A" w14:textId="77777777" w:rsidR="00807C6B" w:rsidRPr="00807C6B" w:rsidRDefault="00807C6B" w:rsidP="00807C6B">
      <w:pPr>
        <w:pStyle w:val="Heading2"/>
      </w:pPr>
      <w:bookmarkStart w:id="23" w:name="_Toc42431836"/>
      <w:bookmarkStart w:id="24" w:name="_Toc42455818"/>
      <w:r w:rsidRPr="00807C6B">
        <w:t>Testing:</w:t>
      </w:r>
      <w:bookmarkEnd w:id="23"/>
      <w:bookmarkEnd w:id="24"/>
    </w:p>
    <w:p w14:paraId="08448C0A" w14:textId="1B79001C" w:rsidR="0058675D" w:rsidRDefault="0058675D" w:rsidP="0058675D"/>
    <w:p w14:paraId="0C05F0E4" w14:textId="2667FA28" w:rsidR="0058675D" w:rsidRDefault="0058675D" w:rsidP="0058675D">
      <w:pPr>
        <w:pStyle w:val="Heading3"/>
      </w:pPr>
      <w:bookmarkStart w:id="25" w:name="_High_level_scope"/>
      <w:bookmarkStart w:id="26" w:name="_Toc42431837"/>
      <w:bookmarkStart w:id="27" w:name="_Toc42455819"/>
      <w:bookmarkEnd w:id="25"/>
      <w:r>
        <w:t xml:space="preserve">High level </w:t>
      </w:r>
      <w:r w:rsidR="000C4FAC">
        <w:t>use cases</w:t>
      </w:r>
      <w:r w:rsidR="008E4F5F">
        <w:t xml:space="preserve"> and </w:t>
      </w:r>
      <w:r>
        <w:t>test cases</w:t>
      </w:r>
      <w:bookmarkEnd w:id="26"/>
      <w:bookmarkEnd w:id="27"/>
    </w:p>
    <w:p w14:paraId="6A1CDB43" w14:textId="235BFFDC" w:rsidR="0058675D" w:rsidRDefault="000C4FAC" w:rsidP="0058675D">
      <w:pPr>
        <w:rPr>
          <w:i/>
          <w:iCs/>
        </w:rPr>
      </w:pPr>
      <w:r>
        <w:rPr>
          <w:i/>
          <w:iCs/>
          <w:u w:val="single"/>
        </w:rPr>
        <w:br/>
      </w:r>
      <w:r w:rsidRPr="000C4FAC">
        <w:rPr>
          <w:i/>
          <w:iCs/>
          <w:u w:val="single"/>
        </w:rPr>
        <w:t>Note</w:t>
      </w:r>
      <w:r>
        <w:rPr>
          <w:i/>
          <w:iCs/>
        </w:rPr>
        <w:t>: I’m merging use cases and test cases below for time’s sake. In a real-world scenario, they would be separate ones as they don’t</w:t>
      </w:r>
      <w:r w:rsidR="00046C77">
        <w:rPr>
          <w:i/>
          <w:iCs/>
        </w:rPr>
        <w:t xml:space="preserve"> completely</w:t>
      </w:r>
      <w:r>
        <w:rPr>
          <w:i/>
          <w:iCs/>
        </w:rPr>
        <w:t xml:space="preserve"> map one to one.</w:t>
      </w:r>
    </w:p>
    <w:p w14:paraId="213EB43B" w14:textId="77777777" w:rsidR="000C4FAC" w:rsidRPr="000C4FAC" w:rsidRDefault="000C4FAC" w:rsidP="0058675D"/>
    <w:tbl>
      <w:tblPr>
        <w:tblStyle w:val="TableGrid1"/>
        <w:tblW w:w="9510" w:type="dxa"/>
        <w:tblLayout w:type="fixed"/>
        <w:tblLook w:val="04A0" w:firstRow="1" w:lastRow="0" w:firstColumn="1" w:lastColumn="0" w:noHBand="0" w:noVBand="1"/>
      </w:tblPr>
      <w:tblGrid>
        <w:gridCol w:w="421"/>
        <w:gridCol w:w="9089"/>
      </w:tblGrid>
      <w:tr w:rsidR="00956184" w:rsidRPr="00B33DA6" w14:paraId="314AFCB0" w14:textId="77777777" w:rsidTr="00B934DC">
        <w:trPr>
          <w:trHeight w:val="212"/>
        </w:trPr>
        <w:tc>
          <w:tcPr>
            <w:tcW w:w="421" w:type="dxa"/>
            <w:shd w:val="clear" w:color="auto" w:fill="D9D9D9"/>
            <w:noWrap/>
            <w:vAlign w:val="center"/>
            <w:hideMark/>
          </w:tcPr>
          <w:p w14:paraId="6BD66328" w14:textId="77777777" w:rsidR="00956184" w:rsidRPr="00B33DA6" w:rsidRDefault="00956184" w:rsidP="00FC770F">
            <w:pPr>
              <w:rPr>
                <w:rFonts w:ascii="Calibri" w:eastAsia="Calibri" w:hAnsi="Calibri" w:cs="Times New Roman"/>
                <w:b/>
                <w:bCs/>
                <w:sz w:val="18"/>
                <w:szCs w:val="18"/>
              </w:rPr>
            </w:pPr>
            <w:r w:rsidRPr="00B33DA6">
              <w:rPr>
                <w:rFonts w:ascii="Calibri" w:eastAsia="Calibri" w:hAnsi="Calibri" w:cs="Times New Roman"/>
                <w:b/>
                <w:bCs/>
                <w:sz w:val="18"/>
                <w:szCs w:val="18"/>
              </w:rPr>
              <w:t>#</w:t>
            </w:r>
          </w:p>
        </w:tc>
        <w:tc>
          <w:tcPr>
            <w:tcW w:w="9089" w:type="dxa"/>
            <w:shd w:val="clear" w:color="auto" w:fill="D9D9D9"/>
            <w:noWrap/>
            <w:vAlign w:val="center"/>
            <w:hideMark/>
          </w:tcPr>
          <w:p w14:paraId="1AA6F613" w14:textId="2CC80768" w:rsidR="00956184" w:rsidRPr="00B33DA6" w:rsidRDefault="000C4FAC" w:rsidP="00FC770F">
            <w:pPr>
              <w:rPr>
                <w:rFonts w:ascii="Calibri" w:eastAsia="Calibri" w:hAnsi="Calibri" w:cs="Times New Roman"/>
                <w:b/>
                <w:bCs/>
                <w:sz w:val="18"/>
                <w:szCs w:val="18"/>
              </w:rPr>
            </w:pPr>
            <w:r>
              <w:rPr>
                <w:rFonts w:ascii="Calibri" w:eastAsia="Calibri" w:hAnsi="Calibri" w:cs="Times New Roman"/>
                <w:b/>
                <w:bCs/>
                <w:sz w:val="18"/>
                <w:szCs w:val="18"/>
              </w:rPr>
              <w:t xml:space="preserve">Use / </w:t>
            </w:r>
            <w:r w:rsidR="00956184" w:rsidRPr="00956184">
              <w:rPr>
                <w:rFonts w:ascii="Calibri" w:eastAsia="Calibri" w:hAnsi="Calibri" w:cs="Times New Roman"/>
                <w:b/>
                <w:bCs/>
                <w:sz w:val="18"/>
                <w:szCs w:val="18"/>
              </w:rPr>
              <w:t>Test</w:t>
            </w:r>
            <w:r>
              <w:rPr>
                <w:rFonts w:ascii="Calibri" w:eastAsia="Calibri" w:hAnsi="Calibri" w:cs="Times New Roman"/>
                <w:b/>
                <w:bCs/>
                <w:sz w:val="18"/>
                <w:szCs w:val="18"/>
              </w:rPr>
              <w:t xml:space="preserve"> case</w:t>
            </w:r>
          </w:p>
        </w:tc>
      </w:tr>
      <w:tr w:rsidR="00C573C1" w:rsidRPr="00B33DA6" w14:paraId="60171F17" w14:textId="77777777" w:rsidTr="00C573C1">
        <w:trPr>
          <w:trHeight w:val="218"/>
        </w:trPr>
        <w:tc>
          <w:tcPr>
            <w:tcW w:w="9510" w:type="dxa"/>
            <w:gridSpan w:val="2"/>
            <w:shd w:val="clear" w:color="auto" w:fill="404040" w:themeFill="text1" w:themeFillTint="BF"/>
            <w:noWrap/>
            <w:vAlign w:val="center"/>
          </w:tcPr>
          <w:p w14:paraId="5DAD6561" w14:textId="743D192C" w:rsidR="00C573C1" w:rsidRDefault="00C97581" w:rsidP="00FC770F">
            <w:pPr>
              <w:rPr>
                <w:rFonts w:ascii="Calibri" w:eastAsia="Calibri" w:hAnsi="Calibri" w:cs="Calibri"/>
                <w:sz w:val="18"/>
                <w:szCs w:val="18"/>
              </w:rPr>
            </w:pPr>
            <w:r>
              <w:rPr>
                <w:rFonts w:ascii="Calibri" w:eastAsia="Calibri" w:hAnsi="Calibri" w:cs="Calibri"/>
                <w:color w:val="F2F2F2" w:themeColor="background1" w:themeShade="F2"/>
                <w:sz w:val="18"/>
                <w:szCs w:val="18"/>
              </w:rPr>
              <w:t>Essential</w:t>
            </w:r>
            <w:r w:rsidR="00C573C1" w:rsidRPr="00C573C1">
              <w:rPr>
                <w:rFonts w:ascii="Calibri" w:eastAsia="Calibri" w:hAnsi="Calibri" w:cs="Calibri"/>
                <w:color w:val="F2F2F2" w:themeColor="background1" w:themeShade="F2"/>
                <w:sz w:val="18"/>
                <w:szCs w:val="18"/>
              </w:rPr>
              <w:t xml:space="preserve"> functionality</w:t>
            </w:r>
          </w:p>
        </w:tc>
      </w:tr>
      <w:tr w:rsidR="00956184" w:rsidRPr="00B33DA6" w14:paraId="1F49634E" w14:textId="77777777" w:rsidTr="00B934DC">
        <w:trPr>
          <w:trHeight w:val="218"/>
        </w:trPr>
        <w:tc>
          <w:tcPr>
            <w:tcW w:w="421" w:type="dxa"/>
            <w:noWrap/>
            <w:vAlign w:val="center"/>
          </w:tcPr>
          <w:p w14:paraId="24CCB3A5" w14:textId="3458FEC7" w:rsidR="00956184" w:rsidRPr="00B33DA6" w:rsidRDefault="00956184" w:rsidP="00956184">
            <w:pPr>
              <w:pStyle w:val="ListParagraph"/>
              <w:numPr>
                <w:ilvl w:val="0"/>
                <w:numId w:val="47"/>
              </w:numPr>
              <w:rPr>
                <w:rFonts w:ascii="Calibri" w:eastAsia="Calibri" w:hAnsi="Calibri" w:cs="Calibri"/>
                <w:sz w:val="18"/>
                <w:szCs w:val="18"/>
              </w:rPr>
            </w:pPr>
          </w:p>
        </w:tc>
        <w:tc>
          <w:tcPr>
            <w:tcW w:w="9089" w:type="dxa"/>
            <w:noWrap/>
            <w:vAlign w:val="center"/>
          </w:tcPr>
          <w:p w14:paraId="5C149443" w14:textId="2D223A09" w:rsidR="00956184" w:rsidRPr="00B33DA6" w:rsidRDefault="00E81F89" w:rsidP="00FC770F">
            <w:pPr>
              <w:rPr>
                <w:rFonts w:ascii="Calibri" w:eastAsia="Calibri" w:hAnsi="Calibri" w:cs="Calibri"/>
                <w:sz w:val="18"/>
                <w:szCs w:val="18"/>
              </w:rPr>
            </w:pPr>
            <w:r>
              <w:rPr>
                <w:rFonts w:ascii="Calibri" w:eastAsia="Calibri" w:hAnsi="Calibri" w:cs="Calibri"/>
                <w:sz w:val="18"/>
                <w:szCs w:val="18"/>
              </w:rPr>
              <w:t>Requests matching against the deny list are blocked</w:t>
            </w:r>
          </w:p>
        </w:tc>
      </w:tr>
      <w:tr w:rsidR="00956184" w:rsidRPr="00B33DA6" w14:paraId="048C6B3A" w14:textId="77777777" w:rsidTr="00B934DC">
        <w:trPr>
          <w:trHeight w:val="218"/>
        </w:trPr>
        <w:tc>
          <w:tcPr>
            <w:tcW w:w="421" w:type="dxa"/>
            <w:noWrap/>
            <w:vAlign w:val="center"/>
          </w:tcPr>
          <w:p w14:paraId="5D735856" w14:textId="5532E099" w:rsidR="00956184" w:rsidRPr="00B33DA6" w:rsidRDefault="00956184" w:rsidP="00956184">
            <w:pPr>
              <w:pStyle w:val="ListParagraph"/>
              <w:numPr>
                <w:ilvl w:val="0"/>
                <w:numId w:val="47"/>
              </w:numPr>
              <w:rPr>
                <w:rFonts w:ascii="Calibri" w:eastAsia="Calibri" w:hAnsi="Calibri" w:cs="Calibri"/>
                <w:sz w:val="18"/>
                <w:szCs w:val="18"/>
              </w:rPr>
            </w:pPr>
          </w:p>
        </w:tc>
        <w:tc>
          <w:tcPr>
            <w:tcW w:w="9089" w:type="dxa"/>
            <w:noWrap/>
            <w:vAlign w:val="center"/>
          </w:tcPr>
          <w:p w14:paraId="2D10D381" w14:textId="15194928" w:rsidR="00956184" w:rsidRPr="00B33DA6" w:rsidRDefault="00E81F89" w:rsidP="00FC770F">
            <w:pPr>
              <w:rPr>
                <w:rFonts w:ascii="Calibri" w:eastAsia="Calibri" w:hAnsi="Calibri" w:cs="Calibri"/>
                <w:sz w:val="18"/>
                <w:szCs w:val="18"/>
              </w:rPr>
            </w:pPr>
            <w:r>
              <w:rPr>
                <w:rFonts w:ascii="Calibri" w:eastAsia="Calibri" w:hAnsi="Calibri" w:cs="Calibri"/>
                <w:sz w:val="18"/>
                <w:szCs w:val="18"/>
              </w:rPr>
              <w:t>Requests matching against the allow list pass</w:t>
            </w:r>
          </w:p>
        </w:tc>
      </w:tr>
      <w:tr w:rsidR="00B934DC" w:rsidRPr="00B33DA6" w14:paraId="0629FCA8" w14:textId="77777777" w:rsidTr="00B934DC">
        <w:trPr>
          <w:trHeight w:val="218"/>
        </w:trPr>
        <w:tc>
          <w:tcPr>
            <w:tcW w:w="421" w:type="dxa"/>
            <w:noWrap/>
            <w:vAlign w:val="center"/>
          </w:tcPr>
          <w:p w14:paraId="0FE9C697" w14:textId="77777777" w:rsidR="00B934DC" w:rsidRPr="00B33DA6" w:rsidRDefault="00B934DC" w:rsidP="00956184">
            <w:pPr>
              <w:pStyle w:val="ListParagraph"/>
              <w:numPr>
                <w:ilvl w:val="0"/>
                <w:numId w:val="47"/>
              </w:numPr>
              <w:rPr>
                <w:rFonts w:ascii="Calibri" w:eastAsia="Calibri" w:hAnsi="Calibri" w:cs="Calibri"/>
                <w:sz w:val="18"/>
                <w:szCs w:val="18"/>
              </w:rPr>
            </w:pPr>
          </w:p>
        </w:tc>
        <w:tc>
          <w:tcPr>
            <w:tcW w:w="9089" w:type="dxa"/>
            <w:noWrap/>
            <w:vAlign w:val="center"/>
          </w:tcPr>
          <w:p w14:paraId="1674493A" w14:textId="3D11B09E" w:rsidR="00B934DC" w:rsidRDefault="00B934DC" w:rsidP="00FC770F">
            <w:pPr>
              <w:rPr>
                <w:rFonts w:ascii="Calibri" w:eastAsia="Calibri" w:hAnsi="Calibri" w:cs="Calibri"/>
                <w:sz w:val="18"/>
                <w:szCs w:val="18"/>
              </w:rPr>
            </w:pPr>
            <w:r>
              <w:rPr>
                <w:rFonts w:ascii="Calibri" w:eastAsia="Calibri" w:hAnsi="Calibri" w:cs="Calibri"/>
                <w:sz w:val="18"/>
                <w:szCs w:val="18"/>
              </w:rPr>
              <w:t>Requests not matching either of the lists pass</w:t>
            </w:r>
          </w:p>
        </w:tc>
      </w:tr>
      <w:tr w:rsidR="00B934DC" w:rsidRPr="00B33DA6" w14:paraId="373EDBB3" w14:textId="77777777" w:rsidTr="00B934DC">
        <w:trPr>
          <w:trHeight w:val="218"/>
        </w:trPr>
        <w:tc>
          <w:tcPr>
            <w:tcW w:w="421" w:type="dxa"/>
            <w:noWrap/>
            <w:vAlign w:val="center"/>
          </w:tcPr>
          <w:p w14:paraId="2ABB5331" w14:textId="77777777" w:rsidR="00B934DC" w:rsidRPr="00B33DA6" w:rsidRDefault="00B934DC" w:rsidP="00956184">
            <w:pPr>
              <w:pStyle w:val="ListParagraph"/>
              <w:numPr>
                <w:ilvl w:val="0"/>
                <w:numId w:val="47"/>
              </w:numPr>
              <w:rPr>
                <w:rFonts w:ascii="Calibri" w:eastAsia="Calibri" w:hAnsi="Calibri" w:cs="Calibri"/>
                <w:sz w:val="18"/>
                <w:szCs w:val="18"/>
              </w:rPr>
            </w:pPr>
          </w:p>
        </w:tc>
        <w:tc>
          <w:tcPr>
            <w:tcW w:w="9089" w:type="dxa"/>
            <w:noWrap/>
            <w:vAlign w:val="center"/>
          </w:tcPr>
          <w:p w14:paraId="6F735989" w14:textId="4F2807B9" w:rsidR="00C573C1" w:rsidRDefault="00B934DC" w:rsidP="00FC770F">
            <w:pPr>
              <w:rPr>
                <w:rFonts w:ascii="Calibri" w:eastAsia="Calibri" w:hAnsi="Calibri" w:cs="Calibri"/>
                <w:sz w:val="18"/>
                <w:szCs w:val="18"/>
              </w:rPr>
            </w:pPr>
            <w:r>
              <w:rPr>
                <w:rFonts w:ascii="Calibri" w:eastAsia="Calibri" w:hAnsi="Calibri" w:cs="Calibri"/>
                <w:sz w:val="18"/>
                <w:szCs w:val="18"/>
              </w:rPr>
              <w:t>Requests matching against both lists take the allow list as precedence and are not blocked</w:t>
            </w:r>
          </w:p>
        </w:tc>
      </w:tr>
      <w:tr w:rsidR="00E45222" w:rsidRPr="00B33DA6" w14:paraId="1A93A497" w14:textId="77777777" w:rsidTr="00B934DC">
        <w:trPr>
          <w:trHeight w:val="218"/>
        </w:trPr>
        <w:tc>
          <w:tcPr>
            <w:tcW w:w="421" w:type="dxa"/>
            <w:noWrap/>
            <w:vAlign w:val="center"/>
          </w:tcPr>
          <w:p w14:paraId="56A8EB4B" w14:textId="77777777" w:rsidR="00E45222" w:rsidRPr="00B33DA6" w:rsidRDefault="00E45222" w:rsidP="00956184">
            <w:pPr>
              <w:pStyle w:val="ListParagraph"/>
              <w:numPr>
                <w:ilvl w:val="0"/>
                <w:numId w:val="47"/>
              </w:numPr>
              <w:rPr>
                <w:rFonts w:ascii="Calibri" w:eastAsia="Calibri" w:hAnsi="Calibri" w:cs="Calibri"/>
                <w:sz w:val="18"/>
                <w:szCs w:val="18"/>
              </w:rPr>
            </w:pPr>
          </w:p>
        </w:tc>
        <w:tc>
          <w:tcPr>
            <w:tcW w:w="9089" w:type="dxa"/>
            <w:noWrap/>
            <w:vAlign w:val="center"/>
          </w:tcPr>
          <w:p w14:paraId="295770EB" w14:textId="254F6AFC" w:rsidR="00E45222" w:rsidRDefault="00E45222" w:rsidP="00FC770F">
            <w:pPr>
              <w:rPr>
                <w:rFonts w:ascii="Calibri" w:eastAsia="Calibri" w:hAnsi="Calibri" w:cs="Calibri"/>
                <w:sz w:val="18"/>
                <w:szCs w:val="18"/>
              </w:rPr>
            </w:pPr>
            <w:r>
              <w:rPr>
                <w:rFonts w:ascii="Calibri" w:eastAsia="Calibri" w:hAnsi="Calibri" w:cs="Calibri"/>
                <w:sz w:val="18"/>
                <w:szCs w:val="18"/>
              </w:rPr>
              <w:t>Metric is emitted upon blocking a request</w:t>
            </w:r>
          </w:p>
        </w:tc>
      </w:tr>
      <w:tr w:rsidR="00C97581" w:rsidRPr="00B33DA6" w14:paraId="2E1FDB9D" w14:textId="77777777" w:rsidTr="00B934DC">
        <w:trPr>
          <w:trHeight w:val="218"/>
        </w:trPr>
        <w:tc>
          <w:tcPr>
            <w:tcW w:w="421" w:type="dxa"/>
            <w:noWrap/>
            <w:vAlign w:val="center"/>
          </w:tcPr>
          <w:p w14:paraId="233653D0" w14:textId="77777777" w:rsidR="00C97581" w:rsidRPr="00B33DA6" w:rsidRDefault="00C97581" w:rsidP="00956184">
            <w:pPr>
              <w:pStyle w:val="ListParagraph"/>
              <w:numPr>
                <w:ilvl w:val="0"/>
                <w:numId w:val="47"/>
              </w:numPr>
              <w:rPr>
                <w:rFonts w:ascii="Calibri" w:eastAsia="Calibri" w:hAnsi="Calibri" w:cs="Calibri"/>
                <w:sz w:val="18"/>
                <w:szCs w:val="18"/>
              </w:rPr>
            </w:pPr>
          </w:p>
        </w:tc>
        <w:tc>
          <w:tcPr>
            <w:tcW w:w="9089" w:type="dxa"/>
            <w:noWrap/>
            <w:vAlign w:val="center"/>
          </w:tcPr>
          <w:p w14:paraId="763A1AB7" w14:textId="1738D6B3" w:rsidR="00C97581" w:rsidRDefault="00C97581" w:rsidP="00FC770F">
            <w:pPr>
              <w:rPr>
                <w:rFonts w:ascii="Calibri" w:eastAsia="Calibri" w:hAnsi="Calibri" w:cs="Calibri"/>
                <w:sz w:val="18"/>
                <w:szCs w:val="18"/>
              </w:rPr>
            </w:pPr>
            <w:r>
              <w:rPr>
                <w:rFonts w:ascii="Calibri" w:eastAsia="Calibri" w:hAnsi="Calibri" w:cs="Calibri"/>
                <w:sz w:val="18"/>
                <w:szCs w:val="18"/>
              </w:rPr>
              <w:t>User can provide feedback via extension (bug reports, feature requests…)</w:t>
            </w:r>
          </w:p>
        </w:tc>
      </w:tr>
      <w:tr w:rsidR="00C573C1" w:rsidRPr="00B33DA6" w14:paraId="57DB7266" w14:textId="77777777" w:rsidTr="00C573C1">
        <w:trPr>
          <w:trHeight w:val="218"/>
        </w:trPr>
        <w:tc>
          <w:tcPr>
            <w:tcW w:w="9510" w:type="dxa"/>
            <w:gridSpan w:val="2"/>
            <w:shd w:val="clear" w:color="auto" w:fill="404040" w:themeFill="text1" w:themeFillTint="BF"/>
            <w:noWrap/>
            <w:vAlign w:val="center"/>
          </w:tcPr>
          <w:p w14:paraId="0BBFCB00" w14:textId="24B72776" w:rsidR="00C573C1" w:rsidRDefault="00C573C1" w:rsidP="00FC770F">
            <w:pPr>
              <w:rPr>
                <w:rFonts w:ascii="Calibri" w:eastAsia="Calibri" w:hAnsi="Calibri" w:cs="Calibri"/>
                <w:sz w:val="18"/>
                <w:szCs w:val="18"/>
              </w:rPr>
            </w:pPr>
            <w:r w:rsidRPr="00C573C1">
              <w:rPr>
                <w:rFonts w:ascii="Calibri" w:eastAsia="Calibri" w:hAnsi="Calibri" w:cs="Calibri"/>
                <w:color w:val="F2F2F2" w:themeColor="background1" w:themeShade="F2"/>
                <w:sz w:val="18"/>
                <w:szCs w:val="18"/>
              </w:rPr>
              <w:t>Extension’s lifecycle</w:t>
            </w:r>
          </w:p>
        </w:tc>
      </w:tr>
      <w:tr w:rsidR="00C573C1" w:rsidRPr="00B33DA6" w14:paraId="0C87E054" w14:textId="77777777" w:rsidTr="00B934DC">
        <w:trPr>
          <w:trHeight w:val="218"/>
        </w:trPr>
        <w:tc>
          <w:tcPr>
            <w:tcW w:w="421" w:type="dxa"/>
            <w:noWrap/>
            <w:vAlign w:val="center"/>
          </w:tcPr>
          <w:p w14:paraId="2C4EF030" w14:textId="77777777" w:rsidR="00C573C1" w:rsidRPr="00B33DA6" w:rsidRDefault="00C573C1" w:rsidP="00956184">
            <w:pPr>
              <w:pStyle w:val="ListParagraph"/>
              <w:numPr>
                <w:ilvl w:val="0"/>
                <w:numId w:val="47"/>
              </w:numPr>
              <w:rPr>
                <w:rFonts w:ascii="Calibri" w:eastAsia="Calibri" w:hAnsi="Calibri" w:cs="Calibri"/>
                <w:sz w:val="18"/>
                <w:szCs w:val="18"/>
              </w:rPr>
            </w:pPr>
          </w:p>
        </w:tc>
        <w:tc>
          <w:tcPr>
            <w:tcW w:w="9089" w:type="dxa"/>
            <w:noWrap/>
            <w:vAlign w:val="center"/>
          </w:tcPr>
          <w:p w14:paraId="6B613DAC" w14:textId="4094BBFB" w:rsidR="00C573C1" w:rsidRDefault="00986DCF" w:rsidP="00FC770F">
            <w:pPr>
              <w:rPr>
                <w:rFonts w:ascii="Calibri" w:eastAsia="Calibri" w:hAnsi="Calibri" w:cs="Calibri"/>
                <w:sz w:val="18"/>
                <w:szCs w:val="18"/>
              </w:rPr>
            </w:pPr>
            <w:r>
              <w:rPr>
                <w:rFonts w:ascii="Calibri" w:eastAsia="Calibri" w:hAnsi="Calibri" w:cs="Calibri"/>
                <w:sz w:val="18"/>
                <w:szCs w:val="18"/>
              </w:rPr>
              <w:t>Installing the extension asks for required permissions</w:t>
            </w:r>
          </w:p>
        </w:tc>
      </w:tr>
      <w:tr w:rsidR="00C573C1" w:rsidRPr="00B33DA6" w14:paraId="5C1C450B" w14:textId="77777777" w:rsidTr="00B934DC">
        <w:trPr>
          <w:trHeight w:val="218"/>
        </w:trPr>
        <w:tc>
          <w:tcPr>
            <w:tcW w:w="421" w:type="dxa"/>
            <w:noWrap/>
            <w:vAlign w:val="center"/>
          </w:tcPr>
          <w:p w14:paraId="0E2777C9" w14:textId="77777777" w:rsidR="00C573C1" w:rsidRPr="00B33DA6" w:rsidRDefault="00C573C1" w:rsidP="00956184">
            <w:pPr>
              <w:pStyle w:val="ListParagraph"/>
              <w:numPr>
                <w:ilvl w:val="0"/>
                <w:numId w:val="47"/>
              </w:numPr>
              <w:rPr>
                <w:rFonts w:ascii="Calibri" w:eastAsia="Calibri" w:hAnsi="Calibri" w:cs="Calibri"/>
                <w:sz w:val="18"/>
                <w:szCs w:val="18"/>
              </w:rPr>
            </w:pPr>
          </w:p>
        </w:tc>
        <w:tc>
          <w:tcPr>
            <w:tcW w:w="9089" w:type="dxa"/>
            <w:noWrap/>
            <w:vAlign w:val="center"/>
          </w:tcPr>
          <w:p w14:paraId="1B2B02EF" w14:textId="2B7F0D7F" w:rsidR="00C573C1" w:rsidRDefault="00C573C1" w:rsidP="00FC770F">
            <w:pPr>
              <w:rPr>
                <w:rFonts w:ascii="Calibri" w:eastAsia="Calibri" w:hAnsi="Calibri" w:cs="Calibri"/>
                <w:sz w:val="18"/>
                <w:szCs w:val="18"/>
              </w:rPr>
            </w:pPr>
            <w:r>
              <w:rPr>
                <w:rFonts w:ascii="Calibri" w:eastAsia="Calibri" w:hAnsi="Calibri" w:cs="Calibri"/>
                <w:sz w:val="18"/>
                <w:szCs w:val="18"/>
              </w:rPr>
              <w:t>Basic functionality works the same across browser restarts</w:t>
            </w:r>
          </w:p>
        </w:tc>
      </w:tr>
      <w:tr w:rsidR="00C573C1" w:rsidRPr="00B33DA6" w14:paraId="6A886A4E" w14:textId="77777777" w:rsidTr="00B934DC">
        <w:trPr>
          <w:trHeight w:val="218"/>
        </w:trPr>
        <w:tc>
          <w:tcPr>
            <w:tcW w:w="421" w:type="dxa"/>
            <w:noWrap/>
            <w:vAlign w:val="center"/>
          </w:tcPr>
          <w:p w14:paraId="3333AEF1" w14:textId="77777777" w:rsidR="00C573C1" w:rsidRPr="00B33DA6" w:rsidRDefault="00C573C1" w:rsidP="00956184">
            <w:pPr>
              <w:pStyle w:val="ListParagraph"/>
              <w:numPr>
                <w:ilvl w:val="0"/>
                <w:numId w:val="47"/>
              </w:numPr>
              <w:rPr>
                <w:rFonts w:ascii="Calibri" w:eastAsia="Calibri" w:hAnsi="Calibri" w:cs="Calibri"/>
                <w:sz w:val="18"/>
                <w:szCs w:val="18"/>
              </w:rPr>
            </w:pPr>
          </w:p>
        </w:tc>
        <w:tc>
          <w:tcPr>
            <w:tcW w:w="9089" w:type="dxa"/>
            <w:noWrap/>
            <w:vAlign w:val="center"/>
          </w:tcPr>
          <w:p w14:paraId="60CB18EF" w14:textId="7F748A51" w:rsidR="00986DCF" w:rsidRDefault="00C573C1" w:rsidP="00FC770F">
            <w:pPr>
              <w:rPr>
                <w:rFonts w:ascii="Calibri" w:eastAsia="Calibri" w:hAnsi="Calibri" w:cs="Calibri"/>
                <w:sz w:val="18"/>
                <w:szCs w:val="18"/>
              </w:rPr>
            </w:pPr>
            <w:r>
              <w:rPr>
                <w:rFonts w:ascii="Calibri" w:eastAsia="Calibri" w:hAnsi="Calibri" w:cs="Calibri"/>
                <w:sz w:val="18"/>
                <w:szCs w:val="18"/>
              </w:rPr>
              <w:t>Basic functionality works the same across different profiles</w:t>
            </w:r>
          </w:p>
        </w:tc>
      </w:tr>
      <w:tr w:rsidR="00986DCF" w:rsidRPr="00B33DA6" w14:paraId="55B38076" w14:textId="77777777" w:rsidTr="00B934DC">
        <w:trPr>
          <w:trHeight w:val="218"/>
        </w:trPr>
        <w:tc>
          <w:tcPr>
            <w:tcW w:w="421" w:type="dxa"/>
            <w:noWrap/>
            <w:vAlign w:val="center"/>
          </w:tcPr>
          <w:p w14:paraId="0D8ECE4E" w14:textId="77777777" w:rsidR="00986DCF" w:rsidRPr="00B33DA6" w:rsidRDefault="00986DCF" w:rsidP="00956184">
            <w:pPr>
              <w:pStyle w:val="ListParagraph"/>
              <w:numPr>
                <w:ilvl w:val="0"/>
                <w:numId w:val="47"/>
              </w:numPr>
              <w:rPr>
                <w:rFonts w:ascii="Calibri" w:eastAsia="Calibri" w:hAnsi="Calibri" w:cs="Calibri"/>
                <w:sz w:val="18"/>
                <w:szCs w:val="18"/>
              </w:rPr>
            </w:pPr>
          </w:p>
        </w:tc>
        <w:tc>
          <w:tcPr>
            <w:tcW w:w="9089" w:type="dxa"/>
            <w:noWrap/>
            <w:vAlign w:val="center"/>
          </w:tcPr>
          <w:p w14:paraId="3A8D3192" w14:textId="6AA9277F" w:rsidR="00986DCF" w:rsidRDefault="00986DCF" w:rsidP="00FC770F">
            <w:pPr>
              <w:rPr>
                <w:rFonts w:ascii="Calibri" w:eastAsia="Calibri" w:hAnsi="Calibri" w:cs="Calibri"/>
                <w:sz w:val="18"/>
                <w:szCs w:val="18"/>
              </w:rPr>
            </w:pPr>
            <w:r>
              <w:rPr>
                <w:rFonts w:ascii="Calibri" w:eastAsia="Calibri" w:hAnsi="Calibri" w:cs="Calibri"/>
                <w:sz w:val="18"/>
                <w:szCs w:val="18"/>
              </w:rPr>
              <w:t>Test extension automatic update mechanism works</w:t>
            </w:r>
          </w:p>
        </w:tc>
      </w:tr>
      <w:tr w:rsidR="00986DCF" w:rsidRPr="00B33DA6" w14:paraId="4AAB6581" w14:textId="77777777" w:rsidTr="00986DCF">
        <w:trPr>
          <w:trHeight w:val="218"/>
        </w:trPr>
        <w:tc>
          <w:tcPr>
            <w:tcW w:w="9510" w:type="dxa"/>
            <w:gridSpan w:val="2"/>
            <w:shd w:val="clear" w:color="auto" w:fill="404040" w:themeFill="text1" w:themeFillTint="BF"/>
            <w:noWrap/>
            <w:vAlign w:val="center"/>
          </w:tcPr>
          <w:p w14:paraId="6A333CAB" w14:textId="150F2E8E" w:rsidR="00986DCF" w:rsidRDefault="00986DCF" w:rsidP="00FC770F">
            <w:pPr>
              <w:rPr>
                <w:rFonts w:ascii="Calibri" w:eastAsia="Calibri" w:hAnsi="Calibri" w:cs="Calibri"/>
                <w:sz w:val="18"/>
                <w:szCs w:val="18"/>
              </w:rPr>
            </w:pPr>
            <w:r w:rsidRPr="00986DCF">
              <w:rPr>
                <w:rFonts w:ascii="Calibri" w:eastAsia="Calibri" w:hAnsi="Calibri" w:cs="Calibri"/>
                <w:color w:val="F2F2F2" w:themeColor="background1" w:themeShade="F2"/>
                <w:sz w:val="18"/>
                <w:szCs w:val="18"/>
              </w:rPr>
              <w:t>Interactive functionality</w:t>
            </w:r>
          </w:p>
        </w:tc>
      </w:tr>
      <w:tr w:rsidR="00986DCF" w:rsidRPr="00B33DA6" w14:paraId="58AC695B" w14:textId="77777777" w:rsidTr="00B934DC">
        <w:trPr>
          <w:trHeight w:val="218"/>
        </w:trPr>
        <w:tc>
          <w:tcPr>
            <w:tcW w:w="421" w:type="dxa"/>
            <w:noWrap/>
            <w:vAlign w:val="center"/>
          </w:tcPr>
          <w:p w14:paraId="386FAEC5" w14:textId="77777777" w:rsidR="00986DCF" w:rsidRPr="00B33DA6" w:rsidRDefault="00986DCF" w:rsidP="00956184">
            <w:pPr>
              <w:pStyle w:val="ListParagraph"/>
              <w:numPr>
                <w:ilvl w:val="0"/>
                <w:numId w:val="47"/>
              </w:numPr>
              <w:rPr>
                <w:rFonts w:ascii="Calibri" w:eastAsia="Calibri" w:hAnsi="Calibri" w:cs="Calibri"/>
                <w:sz w:val="18"/>
                <w:szCs w:val="18"/>
              </w:rPr>
            </w:pPr>
          </w:p>
        </w:tc>
        <w:tc>
          <w:tcPr>
            <w:tcW w:w="9089" w:type="dxa"/>
            <w:noWrap/>
            <w:vAlign w:val="center"/>
          </w:tcPr>
          <w:p w14:paraId="2F9094E2" w14:textId="615DC0E3" w:rsidR="00986DCF" w:rsidRDefault="00986DCF" w:rsidP="00FC770F">
            <w:pPr>
              <w:rPr>
                <w:rFonts w:ascii="Calibri" w:eastAsia="Calibri" w:hAnsi="Calibri" w:cs="Calibri"/>
                <w:sz w:val="18"/>
                <w:szCs w:val="18"/>
              </w:rPr>
            </w:pPr>
            <w:r>
              <w:rPr>
                <w:rFonts w:ascii="Calibri" w:eastAsia="Calibri" w:hAnsi="Calibri" w:cs="Calibri"/>
                <w:sz w:val="18"/>
                <w:szCs w:val="18"/>
              </w:rPr>
              <w:t>User can add entries to the allow list</w:t>
            </w:r>
          </w:p>
        </w:tc>
      </w:tr>
      <w:tr w:rsidR="00986DCF" w:rsidRPr="00B33DA6" w14:paraId="42CEE250" w14:textId="77777777" w:rsidTr="00B934DC">
        <w:trPr>
          <w:trHeight w:val="218"/>
        </w:trPr>
        <w:tc>
          <w:tcPr>
            <w:tcW w:w="421" w:type="dxa"/>
            <w:noWrap/>
            <w:vAlign w:val="center"/>
          </w:tcPr>
          <w:p w14:paraId="7920F2C5" w14:textId="77777777" w:rsidR="00986DCF" w:rsidRPr="00B33DA6" w:rsidRDefault="00986DCF" w:rsidP="00956184">
            <w:pPr>
              <w:pStyle w:val="ListParagraph"/>
              <w:numPr>
                <w:ilvl w:val="0"/>
                <w:numId w:val="47"/>
              </w:numPr>
              <w:rPr>
                <w:rFonts w:ascii="Calibri" w:eastAsia="Calibri" w:hAnsi="Calibri" w:cs="Calibri"/>
                <w:sz w:val="18"/>
                <w:szCs w:val="18"/>
              </w:rPr>
            </w:pPr>
          </w:p>
        </w:tc>
        <w:tc>
          <w:tcPr>
            <w:tcW w:w="9089" w:type="dxa"/>
            <w:noWrap/>
            <w:vAlign w:val="center"/>
          </w:tcPr>
          <w:p w14:paraId="000E61E9" w14:textId="7984DFFF" w:rsidR="00986DCF" w:rsidRDefault="00986DCF" w:rsidP="00FC770F">
            <w:pPr>
              <w:rPr>
                <w:rFonts w:ascii="Calibri" w:eastAsia="Calibri" w:hAnsi="Calibri" w:cs="Calibri"/>
                <w:sz w:val="18"/>
                <w:szCs w:val="18"/>
              </w:rPr>
            </w:pPr>
            <w:r>
              <w:rPr>
                <w:rFonts w:ascii="Calibri" w:eastAsia="Calibri" w:hAnsi="Calibri" w:cs="Calibri"/>
                <w:sz w:val="18"/>
                <w:szCs w:val="18"/>
              </w:rPr>
              <w:t>User can add entries to deny list</w:t>
            </w:r>
          </w:p>
        </w:tc>
      </w:tr>
      <w:tr w:rsidR="00986DCF" w:rsidRPr="00B33DA6" w14:paraId="5AFC794F" w14:textId="77777777" w:rsidTr="00B934DC">
        <w:trPr>
          <w:trHeight w:val="218"/>
        </w:trPr>
        <w:tc>
          <w:tcPr>
            <w:tcW w:w="421" w:type="dxa"/>
            <w:noWrap/>
            <w:vAlign w:val="center"/>
          </w:tcPr>
          <w:p w14:paraId="63B5EC68" w14:textId="77777777" w:rsidR="00986DCF" w:rsidRPr="00B33DA6" w:rsidRDefault="00986DCF" w:rsidP="00956184">
            <w:pPr>
              <w:pStyle w:val="ListParagraph"/>
              <w:numPr>
                <w:ilvl w:val="0"/>
                <w:numId w:val="47"/>
              </w:numPr>
              <w:rPr>
                <w:rFonts w:ascii="Calibri" w:eastAsia="Calibri" w:hAnsi="Calibri" w:cs="Calibri"/>
                <w:sz w:val="18"/>
                <w:szCs w:val="18"/>
              </w:rPr>
            </w:pPr>
          </w:p>
        </w:tc>
        <w:tc>
          <w:tcPr>
            <w:tcW w:w="9089" w:type="dxa"/>
            <w:noWrap/>
            <w:vAlign w:val="center"/>
          </w:tcPr>
          <w:p w14:paraId="553B3210" w14:textId="7A218436" w:rsidR="00986DCF" w:rsidRDefault="00986DCF" w:rsidP="00FC770F">
            <w:pPr>
              <w:rPr>
                <w:rFonts w:ascii="Calibri" w:eastAsia="Calibri" w:hAnsi="Calibri" w:cs="Calibri"/>
                <w:sz w:val="18"/>
                <w:szCs w:val="18"/>
              </w:rPr>
            </w:pPr>
            <w:r>
              <w:rPr>
                <w:rFonts w:ascii="Calibri" w:eastAsia="Calibri" w:hAnsi="Calibri" w:cs="Calibri"/>
                <w:sz w:val="18"/>
                <w:szCs w:val="18"/>
              </w:rPr>
              <w:t>Upon adding entries to allow or deny list, offer to reload</w:t>
            </w:r>
            <w:r w:rsidR="00211DC1">
              <w:rPr>
                <w:rFonts w:ascii="Calibri" w:eastAsia="Calibri" w:hAnsi="Calibri" w:cs="Calibri"/>
                <w:sz w:val="18"/>
                <w:szCs w:val="18"/>
              </w:rPr>
              <w:t xml:space="preserve"> current tab, all tabs, or none</w:t>
            </w:r>
          </w:p>
        </w:tc>
      </w:tr>
      <w:tr w:rsidR="00E45222" w:rsidRPr="00B33DA6" w14:paraId="38687F4D" w14:textId="77777777" w:rsidTr="00B934DC">
        <w:trPr>
          <w:trHeight w:val="218"/>
        </w:trPr>
        <w:tc>
          <w:tcPr>
            <w:tcW w:w="421" w:type="dxa"/>
            <w:noWrap/>
            <w:vAlign w:val="center"/>
          </w:tcPr>
          <w:p w14:paraId="6DE0DF4C" w14:textId="77777777" w:rsidR="00E45222" w:rsidRPr="00B33DA6" w:rsidRDefault="00E45222" w:rsidP="00956184">
            <w:pPr>
              <w:pStyle w:val="ListParagraph"/>
              <w:numPr>
                <w:ilvl w:val="0"/>
                <w:numId w:val="47"/>
              </w:numPr>
              <w:rPr>
                <w:rFonts w:ascii="Calibri" w:eastAsia="Calibri" w:hAnsi="Calibri" w:cs="Calibri"/>
                <w:sz w:val="18"/>
                <w:szCs w:val="18"/>
              </w:rPr>
            </w:pPr>
          </w:p>
        </w:tc>
        <w:tc>
          <w:tcPr>
            <w:tcW w:w="9089" w:type="dxa"/>
            <w:noWrap/>
            <w:vAlign w:val="center"/>
          </w:tcPr>
          <w:p w14:paraId="66E348B0" w14:textId="0511B786" w:rsidR="00E45222" w:rsidRDefault="00E45222" w:rsidP="00FC770F">
            <w:pPr>
              <w:rPr>
                <w:rFonts w:ascii="Calibri" w:eastAsia="Calibri" w:hAnsi="Calibri" w:cs="Calibri"/>
                <w:sz w:val="18"/>
                <w:szCs w:val="18"/>
              </w:rPr>
            </w:pPr>
            <w:r>
              <w:rPr>
                <w:rFonts w:ascii="Calibri" w:eastAsia="Calibri" w:hAnsi="Calibri" w:cs="Calibri"/>
                <w:sz w:val="18"/>
                <w:szCs w:val="18"/>
              </w:rPr>
              <w:t>Metric is emitted upon adding a new entry to the allow or deny lists</w:t>
            </w:r>
          </w:p>
        </w:tc>
      </w:tr>
      <w:tr w:rsidR="00564309" w:rsidRPr="00B33DA6" w14:paraId="2633239B" w14:textId="77777777" w:rsidTr="00B934DC">
        <w:trPr>
          <w:trHeight w:val="218"/>
        </w:trPr>
        <w:tc>
          <w:tcPr>
            <w:tcW w:w="421" w:type="dxa"/>
            <w:noWrap/>
            <w:vAlign w:val="center"/>
          </w:tcPr>
          <w:p w14:paraId="1C44FD99" w14:textId="77777777" w:rsidR="00564309" w:rsidRPr="00B33DA6" w:rsidRDefault="00564309" w:rsidP="00956184">
            <w:pPr>
              <w:pStyle w:val="ListParagraph"/>
              <w:numPr>
                <w:ilvl w:val="0"/>
                <w:numId w:val="47"/>
              </w:numPr>
              <w:rPr>
                <w:rFonts w:ascii="Calibri" w:eastAsia="Calibri" w:hAnsi="Calibri" w:cs="Calibri"/>
                <w:sz w:val="18"/>
                <w:szCs w:val="18"/>
              </w:rPr>
            </w:pPr>
          </w:p>
        </w:tc>
        <w:tc>
          <w:tcPr>
            <w:tcW w:w="9089" w:type="dxa"/>
            <w:noWrap/>
            <w:vAlign w:val="center"/>
          </w:tcPr>
          <w:p w14:paraId="1DC1930D" w14:textId="0B7E51F9" w:rsidR="00564309" w:rsidRDefault="00564309" w:rsidP="00FC770F">
            <w:pPr>
              <w:rPr>
                <w:rFonts w:ascii="Calibri" w:eastAsia="Calibri" w:hAnsi="Calibri" w:cs="Calibri"/>
                <w:sz w:val="18"/>
                <w:szCs w:val="18"/>
              </w:rPr>
            </w:pPr>
            <w:r>
              <w:rPr>
                <w:rFonts w:ascii="Calibri" w:eastAsia="Calibri" w:hAnsi="Calibri" w:cs="Calibri"/>
                <w:sz w:val="18"/>
                <w:szCs w:val="18"/>
              </w:rPr>
              <w:t>Custom additions to the lists are persisted across browser restarts (for the profile only)</w:t>
            </w:r>
          </w:p>
        </w:tc>
      </w:tr>
      <w:tr w:rsidR="00E45222" w:rsidRPr="00B33DA6" w14:paraId="61BDDDA6" w14:textId="77777777" w:rsidTr="00B934DC">
        <w:trPr>
          <w:trHeight w:val="218"/>
        </w:trPr>
        <w:tc>
          <w:tcPr>
            <w:tcW w:w="421" w:type="dxa"/>
            <w:noWrap/>
            <w:vAlign w:val="center"/>
          </w:tcPr>
          <w:p w14:paraId="13E784C9" w14:textId="77777777" w:rsidR="00E45222" w:rsidRPr="00B33DA6" w:rsidRDefault="00E45222" w:rsidP="00956184">
            <w:pPr>
              <w:pStyle w:val="ListParagraph"/>
              <w:numPr>
                <w:ilvl w:val="0"/>
                <w:numId w:val="47"/>
              </w:numPr>
              <w:rPr>
                <w:rFonts w:ascii="Calibri" w:eastAsia="Calibri" w:hAnsi="Calibri" w:cs="Calibri"/>
                <w:sz w:val="18"/>
                <w:szCs w:val="18"/>
              </w:rPr>
            </w:pPr>
          </w:p>
        </w:tc>
        <w:tc>
          <w:tcPr>
            <w:tcW w:w="9089" w:type="dxa"/>
            <w:noWrap/>
            <w:vAlign w:val="center"/>
          </w:tcPr>
          <w:p w14:paraId="33DDDEEC" w14:textId="310F7A39" w:rsidR="00E45222" w:rsidRDefault="00E45222" w:rsidP="00FC770F">
            <w:pPr>
              <w:rPr>
                <w:rFonts w:ascii="Calibri" w:eastAsia="Calibri" w:hAnsi="Calibri" w:cs="Calibri"/>
                <w:sz w:val="18"/>
                <w:szCs w:val="18"/>
              </w:rPr>
            </w:pPr>
            <w:r>
              <w:rPr>
                <w:rFonts w:ascii="Calibri" w:eastAsia="Calibri" w:hAnsi="Calibri" w:cs="Calibri"/>
                <w:sz w:val="18"/>
                <w:szCs w:val="18"/>
              </w:rPr>
              <w:t xml:space="preserve">User can </w:t>
            </w:r>
            <w:r w:rsidR="00564309">
              <w:rPr>
                <w:rFonts w:ascii="Calibri" w:eastAsia="Calibri" w:hAnsi="Calibri" w:cs="Calibri"/>
                <w:sz w:val="18"/>
                <w:szCs w:val="18"/>
              </w:rPr>
              <w:t xml:space="preserve">disable/enable </w:t>
            </w:r>
            <w:r>
              <w:rPr>
                <w:rFonts w:ascii="Calibri" w:eastAsia="Calibri" w:hAnsi="Calibri" w:cs="Calibri"/>
                <w:sz w:val="18"/>
                <w:szCs w:val="18"/>
              </w:rPr>
              <w:t>the extension for the current tab</w:t>
            </w:r>
          </w:p>
        </w:tc>
      </w:tr>
      <w:tr w:rsidR="007E5E5E" w:rsidRPr="00B33DA6" w14:paraId="3B463CF2" w14:textId="77777777" w:rsidTr="00B934DC">
        <w:trPr>
          <w:trHeight w:val="218"/>
        </w:trPr>
        <w:tc>
          <w:tcPr>
            <w:tcW w:w="421" w:type="dxa"/>
            <w:noWrap/>
            <w:vAlign w:val="center"/>
          </w:tcPr>
          <w:p w14:paraId="3DFDC511" w14:textId="77777777" w:rsidR="007E5E5E" w:rsidRPr="00B33DA6" w:rsidRDefault="007E5E5E" w:rsidP="00956184">
            <w:pPr>
              <w:pStyle w:val="ListParagraph"/>
              <w:numPr>
                <w:ilvl w:val="0"/>
                <w:numId w:val="47"/>
              </w:numPr>
              <w:rPr>
                <w:rFonts w:ascii="Calibri" w:eastAsia="Calibri" w:hAnsi="Calibri" w:cs="Calibri"/>
                <w:sz w:val="18"/>
                <w:szCs w:val="18"/>
              </w:rPr>
            </w:pPr>
          </w:p>
        </w:tc>
        <w:tc>
          <w:tcPr>
            <w:tcW w:w="9089" w:type="dxa"/>
            <w:noWrap/>
            <w:vAlign w:val="center"/>
          </w:tcPr>
          <w:p w14:paraId="4B7DFC56" w14:textId="0251C7FA" w:rsidR="007E5E5E" w:rsidRDefault="007E5E5E" w:rsidP="00FC770F">
            <w:pPr>
              <w:rPr>
                <w:rFonts w:ascii="Calibri" w:eastAsia="Calibri" w:hAnsi="Calibri" w:cs="Calibri"/>
                <w:sz w:val="18"/>
                <w:szCs w:val="18"/>
              </w:rPr>
            </w:pPr>
            <w:r>
              <w:rPr>
                <w:rFonts w:ascii="Calibri" w:eastAsia="Calibri" w:hAnsi="Calibri" w:cs="Calibri"/>
                <w:sz w:val="18"/>
                <w:szCs w:val="18"/>
              </w:rPr>
              <w:t xml:space="preserve">Metric is emitted upon </w:t>
            </w:r>
            <w:r w:rsidR="00564309">
              <w:rPr>
                <w:rFonts w:ascii="Calibri" w:eastAsia="Calibri" w:hAnsi="Calibri" w:cs="Calibri"/>
                <w:sz w:val="18"/>
                <w:szCs w:val="18"/>
              </w:rPr>
              <w:t xml:space="preserve">disabling/enabling </w:t>
            </w:r>
            <w:r>
              <w:rPr>
                <w:rFonts w:ascii="Calibri" w:eastAsia="Calibri" w:hAnsi="Calibri" w:cs="Calibri"/>
                <w:sz w:val="18"/>
                <w:szCs w:val="18"/>
              </w:rPr>
              <w:t>the extension for a tab</w:t>
            </w:r>
          </w:p>
        </w:tc>
      </w:tr>
      <w:tr w:rsidR="00FC0CDB" w:rsidRPr="00B33DA6" w14:paraId="052C63AE" w14:textId="77777777" w:rsidTr="00FC0CDB">
        <w:trPr>
          <w:trHeight w:val="218"/>
        </w:trPr>
        <w:tc>
          <w:tcPr>
            <w:tcW w:w="9510" w:type="dxa"/>
            <w:gridSpan w:val="2"/>
            <w:shd w:val="clear" w:color="auto" w:fill="404040" w:themeFill="text1" w:themeFillTint="BF"/>
            <w:noWrap/>
            <w:vAlign w:val="center"/>
          </w:tcPr>
          <w:p w14:paraId="52579643" w14:textId="590620C0" w:rsidR="00FC0CDB" w:rsidRDefault="00FC0CDB" w:rsidP="00FC770F">
            <w:pPr>
              <w:rPr>
                <w:rFonts w:ascii="Calibri" w:eastAsia="Calibri" w:hAnsi="Calibri" w:cs="Calibri"/>
                <w:sz w:val="18"/>
                <w:szCs w:val="18"/>
              </w:rPr>
            </w:pPr>
            <w:r w:rsidRPr="00FC0CDB">
              <w:rPr>
                <w:rFonts w:ascii="Calibri" w:eastAsia="Calibri" w:hAnsi="Calibri" w:cs="Calibri"/>
                <w:color w:val="F2F2F2" w:themeColor="background1" w:themeShade="F2"/>
                <w:sz w:val="18"/>
                <w:szCs w:val="18"/>
              </w:rPr>
              <w:t>Advanced functionality</w:t>
            </w:r>
          </w:p>
        </w:tc>
      </w:tr>
      <w:tr w:rsidR="00FC0CDB" w:rsidRPr="00B33DA6" w14:paraId="7B320337" w14:textId="77777777" w:rsidTr="00B934DC">
        <w:trPr>
          <w:trHeight w:val="218"/>
        </w:trPr>
        <w:tc>
          <w:tcPr>
            <w:tcW w:w="421" w:type="dxa"/>
            <w:noWrap/>
            <w:vAlign w:val="center"/>
          </w:tcPr>
          <w:p w14:paraId="4AD2B8E0" w14:textId="77777777" w:rsidR="00FC0CDB" w:rsidRPr="00B33DA6" w:rsidRDefault="00FC0CDB" w:rsidP="00956184">
            <w:pPr>
              <w:pStyle w:val="ListParagraph"/>
              <w:numPr>
                <w:ilvl w:val="0"/>
                <w:numId w:val="47"/>
              </w:numPr>
              <w:rPr>
                <w:rFonts w:ascii="Calibri" w:eastAsia="Calibri" w:hAnsi="Calibri" w:cs="Calibri"/>
                <w:sz w:val="18"/>
                <w:szCs w:val="18"/>
              </w:rPr>
            </w:pPr>
          </w:p>
        </w:tc>
        <w:tc>
          <w:tcPr>
            <w:tcW w:w="9089" w:type="dxa"/>
            <w:noWrap/>
            <w:vAlign w:val="center"/>
          </w:tcPr>
          <w:p w14:paraId="110B57BF" w14:textId="58859722" w:rsidR="00FC0CDB" w:rsidRDefault="00FC0CDB" w:rsidP="00FC770F">
            <w:pPr>
              <w:rPr>
                <w:rFonts w:ascii="Calibri" w:eastAsia="Calibri" w:hAnsi="Calibri" w:cs="Calibri"/>
                <w:sz w:val="18"/>
                <w:szCs w:val="18"/>
              </w:rPr>
            </w:pPr>
            <w:r>
              <w:rPr>
                <w:rFonts w:ascii="Calibri" w:eastAsia="Calibri" w:hAnsi="Calibri" w:cs="Calibri"/>
                <w:sz w:val="18"/>
                <w:szCs w:val="18"/>
              </w:rPr>
              <w:t>The extension is able to update the local deny list from DDG’s servers</w:t>
            </w:r>
          </w:p>
        </w:tc>
      </w:tr>
      <w:tr w:rsidR="00564309" w:rsidRPr="00B33DA6" w14:paraId="6CFE54D3" w14:textId="77777777" w:rsidTr="00B934DC">
        <w:trPr>
          <w:trHeight w:val="218"/>
        </w:trPr>
        <w:tc>
          <w:tcPr>
            <w:tcW w:w="421" w:type="dxa"/>
            <w:noWrap/>
            <w:vAlign w:val="center"/>
          </w:tcPr>
          <w:p w14:paraId="04DC2DE6" w14:textId="77777777" w:rsidR="00564309" w:rsidRPr="00B33DA6" w:rsidRDefault="00564309" w:rsidP="00956184">
            <w:pPr>
              <w:pStyle w:val="ListParagraph"/>
              <w:numPr>
                <w:ilvl w:val="0"/>
                <w:numId w:val="47"/>
              </w:numPr>
              <w:rPr>
                <w:rFonts w:ascii="Calibri" w:eastAsia="Calibri" w:hAnsi="Calibri" w:cs="Calibri"/>
                <w:sz w:val="18"/>
                <w:szCs w:val="18"/>
              </w:rPr>
            </w:pPr>
          </w:p>
        </w:tc>
        <w:tc>
          <w:tcPr>
            <w:tcW w:w="9089" w:type="dxa"/>
            <w:noWrap/>
            <w:vAlign w:val="center"/>
          </w:tcPr>
          <w:p w14:paraId="0DD98635" w14:textId="52EF048A" w:rsidR="00564309" w:rsidRDefault="00564309" w:rsidP="00FC770F">
            <w:pPr>
              <w:rPr>
                <w:rFonts w:ascii="Calibri" w:eastAsia="Calibri" w:hAnsi="Calibri" w:cs="Calibri"/>
                <w:sz w:val="18"/>
                <w:szCs w:val="18"/>
              </w:rPr>
            </w:pPr>
            <w:r>
              <w:rPr>
                <w:rFonts w:ascii="Calibri" w:eastAsia="Calibri" w:hAnsi="Calibri" w:cs="Calibri"/>
                <w:sz w:val="18"/>
                <w:szCs w:val="18"/>
              </w:rPr>
              <w:t xml:space="preserve">The extension is able to sync custom entries to the lists to the user’s account (Google’s, Mozilla’s, </w:t>
            </w:r>
            <w:proofErr w:type="spellStart"/>
            <w:r>
              <w:rPr>
                <w:rFonts w:ascii="Calibri" w:eastAsia="Calibri" w:hAnsi="Calibri" w:cs="Calibri"/>
                <w:sz w:val="18"/>
                <w:szCs w:val="18"/>
              </w:rPr>
              <w:t>etc</w:t>
            </w:r>
            <w:proofErr w:type="spellEnd"/>
            <w:r>
              <w:rPr>
                <w:rFonts w:ascii="Calibri" w:eastAsia="Calibri" w:hAnsi="Calibri" w:cs="Calibri"/>
                <w:sz w:val="18"/>
                <w:szCs w:val="18"/>
              </w:rPr>
              <w:t xml:space="preserve">) so they </w:t>
            </w:r>
            <w:proofErr w:type="spellStart"/>
            <w:r>
              <w:rPr>
                <w:rFonts w:ascii="Calibri" w:eastAsia="Calibri" w:hAnsi="Calibri" w:cs="Calibri"/>
                <w:sz w:val="18"/>
                <w:szCs w:val="18"/>
              </w:rPr>
              <w:t>persit</w:t>
            </w:r>
            <w:proofErr w:type="spellEnd"/>
            <w:r>
              <w:rPr>
                <w:rFonts w:ascii="Calibri" w:eastAsia="Calibri" w:hAnsi="Calibri" w:cs="Calibri"/>
                <w:sz w:val="18"/>
                <w:szCs w:val="18"/>
              </w:rPr>
              <w:t xml:space="preserve"> across devices/browser installations.</w:t>
            </w:r>
          </w:p>
        </w:tc>
      </w:tr>
      <w:tr w:rsidR="00437C1B" w:rsidRPr="00B33DA6" w14:paraId="5C5702E6" w14:textId="77777777" w:rsidTr="00B934DC">
        <w:trPr>
          <w:trHeight w:val="218"/>
        </w:trPr>
        <w:tc>
          <w:tcPr>
            <w:tcW w:w="421" w:type="dxa"/>
            <w:noWrap/>
            <w:vAlign w:val="center"/>
          </w:tcPr>
          <w:p w14:paraId="5DE75FF9" w14:textId="77777777" w:rsidR="00437C1B" w:rsidRPr="00B33DA6" w:rsidRDefault="00437C1B" w:rsidP="00956184">
            <w:pPr>
              <w:pStyle w:val="ListParagraph"/>
              <w:numPr>
                <w:ilvl w:val="0"/>
                <w:numId w:val="47"/>
              </w:numPr>
              <w:rPr>
                <w:rFonts w:ascii="Calibri" w:eastAsia="Calibri" w:hAnsi="Calibri" w:cs="Calibri"/>
                <w:sz w:val="18"/>
                <w:szCs w:val="18"/>
              </w:rPr>
            </w:pPr>
          </w:p>
        </w:tc>
        <w:tc>
          <w:tcPr>
            <w:tcW w:w="9089" w:type="dxa"/>
            <w:noWrap/>
            <w:vAlign w:val="center"/>
          </w:tcPr>
          <w:p w14:paraId="1059B3E5" w14:textId="013BFDE0" w:rsidR="00437C1B" w:rsidRDefault="00437C1B" w:rsidP="00FC770F">
            <w:pPr>
              <w:rPr>
                <w:rFonts w:ascii="Calibri" w:eastAsia="Calibri" w:hAnsi="Calibri" w:cs="Calibri"/>
                <w:sz w:val="18"/>
                <w:szCs w:val="18"/>
              </w:rPr>
            </w:pPr>
            <w:r>
              <w:rPr>
                <w:rFonts w:ascii="Calibri" w:eastAsia="Calibri" w:hAnsi="Calibri" w:cs="Calibri"/>
                <w:sz w:val="18"/>
                <w:szCs w:val="18"/>
              </w:rPr>
              <w:t>Ensure compatibility with Google Chrome</w:t>
            </w:r>
            <w:r w:rsidR="006961A9">
              <w:rPr>
                <w:rFonts w:ascii="Calibri" w:eastAsia="Calibri" w:hAnsi="Calibri" w:cs="Calibri"/>
                <w:sz w:val="18"/>
                <w:szCs w:val="18"/>
              </w:rPr>
              <w:t xml:space="preserve"> (desktop)</w:t>
            </w:r>
          </w:p>
        </w:tc>
      </w:tr>
      <w:tr w:rsidR="00437C1B" w:rsidRPr="00B33DA6" w14:paraId="2BDDE8B2" w14:textId="77777777" w:rsidTr="00B934DC">
        <w:trPr>
          <w:trHeight w:val="218"/>
        </w:trPr>
        <w:tc>
          <w:tcPr>
            <w:tcW w:w="421" w:type="dxa"/>
            <w:noWrap/>
            <w:vAlign w:val="center"/>
          </w:tcPr>
          <w:p w14:paraId="3DC99968" w14:textId="77777777" w:rsidR="00437C1B" w:rsidRPr="00B33DA6" w:rsidRDefault="00437C1B" w:rsidP="00956184">
            <w:pPr>
              <w:pStyle w:val="ListParagraph"/>
              <w:numPr>
                <w:ilvl w:val="0"/>
                <w:numId w:val="47"/>
              </w:numPr>
              <w:rPr>
                <w:rFonts w:ascii="Calibri" w:eastAsia="Calibri" w:hAnsi="Calibri" w:cs="Calibri"/>
                <w:sz w:val="18"/>
                <w:szCs w:val="18"/>
              </w:rPr>
            </w:pPr>
          </w:p>
        </w:tc>
        <w:tc>
          <w:tcPr>
            <w:tcW w:w="9089" w:type="dxa"/>
            <w:noWrap/>
            <w:vAlign w:val="center"/>
          </w:tcPr>
          <w:p w14:paraId="7A0EFBC7" w14:textId="24AF3812" w:rsidR="00437C1B" w:rsidRDefault="00437C1B" w:rsidP="00FC770F">
            <w:pPr>
              <w:rPr>
                <w:rFonts w:ascii="Calibri" w:eastAsia="Calibri" w:hAnsi="Calibri" w:cs="Calibri"/>
                <w:sz w:val="18"/>
                <w:szCs w:val="18"/>
              </w:rPr>
            </w:pPr>
            <w:r>
              <w:rPr>
                <w:rFonts w:ascii="Calibri" w:eastAsia="Calibri" w:hAnsi="Calibri" w:cs="Calibri"/>
                <w:sz w:val="18"/>
                <w:szCs w:val="18"/>
              </w:rPr>
              <w:t>Ensure compatibility with Microsoft Edge</w:t>
            </w:r>
            <w:r w:rsidR="006961A9">
              <w:rPr>
                <w:rFonts w:ascii="Calibri" w:eastAsia="Calibri" w:hAnsi="Calibri" w:cs="Calibri"/>
                <w:sz w:val="18"/>
                <w:szCs w:val="18"/>
              </w:rPr>
              <w:t xml:space="preserve"> (desktop)</w:t>
            </w:r>
          </w:p>
        </w:tc>
      </w:tr>
      <w:tr w:rsidR="00437C1B" w:rsidRPr="00B33DA6" w14:paraId="366E7307" w14:textId="77777777" w:rsidTr="00B934DC">
        <w:trPr>
          <w:trHeight w:val="218"/>
        </w:trPr>
        <w:tc>
          <w:tcPr>
            <w:tcW w:w="421" w:type="dxa"/>
            <w:noWrap/>
            <w:vAlign w:val="center"/>
          </w:tcPr>
          <w:p w14:paraId="395FEC56" w14:textId="77777777" w:rsidR="00437C1B" w:rsidRPr="00B33DA6" w:rsidRDefault="00437C1B" w:rsidP="00956184">
            <w:pPr>
              <w:pStyle w:val="ListParagraph"/>
              <w:numPr>
                <w:ilvl w:val="0"/>
                <w:numId w:val="47"/>
              </w:numPr>
              <w:rPr>
                <w:rFonts w:ascii="Calibri" w:eastAsia="Calibri" w:hAnsi="Calibri" w:cs="Calibri"/>
                <w:sz w:val="18"/>
                <w:szCs w:val="18"/>
              </w:rPr>
            </w:pPr>
          </w:p>
        </w:tc>
        <w:tc>
          <w:tcPr>
            <w:tcW w:w="9089" w:type="dxa"/>
            <w:noWrap/>
            <w:vAlign w:val="center"/>
          </w:tcPr>
          <w:p w14:paraId="2FFA7530" w14:textId="143B3586" w:rsidR="00437C1B" w:rsidRDefault="00437C1B" w:rsidP="00FC770F">
            <w:pPr>
              <w:rPr>
                <w:rFonts w:ascii="Calibri" w:eastAsia="Calibri" w:hAnsi="Calibri" w:cs="Calibri"/>
                <w:sz w:val="18"/>
                <w:szCs w:val="18"/>
              </w:rPr>
            </w:pPr>
            <w:r>
              <w:rPr>
                <w:rFonts w:ascii="Calibri" w:eastAsia="Calibri" w:hAnsi="Calibri" w:cs="Calibri"/>
                <w:sz w:val="18"/>
                <w:szCs w:val="18"/>
              </w:rPr>
              <w:t>Ensure compatibility with Apple Safari</w:t>
            </w:r>
            <w:r w:rsidR="006961A9">
              <w:rPr>
                <w:rFonts w:ascii="Calibri" w:eastAsia="Calibri" w:hAnsi="Calibri" w:cs="Calibri"/>
                <w:sz w:val="18"/>
                <w:szCs w:val="18"/>
              </w:rPr>
              <w:t xml:space="preserve"> (desktop)</w:t>
            </w:r>
          </w:p>
        </w:tc>
      </w:tr>
      <w:tr w:rsidR="006961A9" w:rsidRPr="00B33DA6" w14:paraId="00D61D58" w14:textId="77777777" w:rsidTr="00B934DC">
        <w:trPr>
          <w:trHeight w:val="218"/>
        </w:trPr>
        <w:tc>
          <w:tcPr>
            <w:tcW w:w="421" w:type="dxa"/>
            <w:noWrap/>
            <w:vAlign w:val="center"/>
          </w:tcPr>
          <w:p w14:paraId="489CF39B" w14:textId="77777777" w:rsidR="006961A9" w:rsidRPr="00B33DA6" w:rsidRDefault="006961A9" w:rsidP="006961A9">
            <w:pPr>
              <w:pStyle w:val="ListParagraph"/>
              <w:numPr>
                <w:ilvl w:val="0"/>
                <w:numId w:val="47"/>
              </w:numPr>
              <w:rPr>
                <w:rFonts w:ascii="Calibri" w:eastAsia="Calibri" w:hAnsi="Calibri" w:cs="Calibri"/>
                <w:sz w:val="18"/>
                <w:szCs w:val="18"/>
              </w:rPr>
            </w:pPr>
          </w:p>
        </w:tc>
        <w:tc>
          <w:tcPr>
            <w:tcW w:w="9089" w:type="dxa"/>
            <w:noWrap/>
            <w:vAlign w:val="center"/>
          </w:tcPr>
          <w:p w14:paraId="483A54DA" w14:textId="050DEB4A" w:rsidR="006961A9" w:rsidRDefault="006961A9" w:rsidP="006961A9">
            <w:pPr>
              <w:rPr>
                <w:rFonts w:ascii="Calibri" w:eastAsia="Calibri" w:hAnsi="Calibri" w:cs="Calibri"/>
                <w:sz w:val="18"/>
                <w:szCs w:val="18"/>
              </w:rPr>
            </w:pPr>
            <w:r>
              <w:rPr>
                <w:rFonts w:ascii="Calibri" w:eastAsia="Calibri" w:hAnsi="Calibri" w:cs="Calibri"/>
                <w:sz w:val="18"/>
                <w:szCs w:val="18"/>
              </w:rPr>
              <w:t>Ensure compatibility with Google Chrome (mobile)</w:t>
            </w:r>
          </w:p>
        </w:tc>
      </w:tr>
      <w:tr w:rsidR="006961A9" w:rsidRPr="00B33DA6" w14:paraId="54206170" w14:textId="77777777" w:rsidTr="00B934DC">
        <w:trPr>
          <w:trHeight w:val="218"/>
        </w:trPr>
        <w:tc>
          <w:tcPr>
            <w:tcW w:w="421" w:type="dxa"/>
            <w:noWrap/>
            <w:vAlign w:val="center"/>
          </w:tcPr>
          <w:p w14:paraId="15915405" w14:textId="77777777" w:rsidR="006961A9" w:rsidRPr="00B33DA6" w:rsidRDefault="006961A9" w:rsidP="006961A9">
            <w:pPr>
              <w:pStyle w:val="ListParagraph"/>
              <w:numPr>
                <w:ilvl w:val="0"/>
                <w:numId w:val="47"/>
              </w:numPr>
              <w:rPr>
                <w:rFonts w:ascii="Calibri" w:eastAsia="Calibri" w:hAnsi="Calibri" w:cs="Calibri"/>
                <w:sz w:val="18"/>
                <w:szCs w:val="18"/>
              </w:rPr>
            </w:pPr>
          </w:p>
        </w:tc>
        <w:tc>
          <w:tcPr>
            <w:tcW w:w="9089" w:type="dxa"/>
            <w:noWrap/>
            <w:vAlign w:val="center"/>
          </w:tcPr>
          <w:p w14:paraId="0350F700" w14:textId="1A45BB55" w:rsidR="006961A9" w:rsidRDefault="006961A9" w:rsidP="006961A9">
            <w:pPr>
              <w:rPr>
                <w:rFonts w:ascii="Calibri" w:eastAsia="Calibri" w:hAnsi="Calibri" w:cs="Calibri"/>
                <w:sz w:val="18"/>
                <w:szCs w:val="18"/>
              </w:rPr>
            </w:pPr>
            <w:r>
              <w:rPr>
                <w:rFonts w:ascii="Calibri" w:eastAsia="Calibri" w:hAnsi="Calibri" w:cs="Calibri"/>
                <w:sz w:val="18"/>
                <w:szCs w:val="18"/>
              </w:rPr>
              <w:t>Ensure compatibility with Microsoft Edge (mobile)</w:t>
            </w:r>
          </w:p>
        </w:tc>
      </w:tr>
      <w:tr w:rsidR="006961A9" w:rsidRPr="00B33DA6" w14:paraId="2B833DF9" w14:textId="77777777" w:rsidTr="00B934DC">
        <w:trPr>
          <w:trHeight w:val="218"/>
        </w:trPr>
        <w:tc>
          <w:tcPr>
            <w:tcW w:w="421" w:type="dxa"/>
            <w:noWrap/>
            <w:vAlign w:val="center"/>
          </w:tcPr>
          <w:p w14:paraId="14A5F046" w14:textId="77777777" w:rsidR="006961A9" w:rsidRPr="00B33DA6" w:rsidRDefault="006961A9" w:rsidP="006961A9">
            <w:pPr>
              <w:pStyle w:val="ListParagraph"/>
              <w:numPr>
                <w:ilvl w:val="0"/>
                <w:numId w:val="47"/>
              </w:numPr>
              <w:rPr>
                <w:rFonts w:ascii="Calibri" w:eastAsia="Calibri" w:hAnsi="Calibri" w:cs="Calibri"/>
                <w:sz w:val="18"/>
                <w:szCs w:val="18"/>
              </w:rPr>
            </w:pPr>
          </w:p>
        </w:tc>
        <w:tc>
          <w:tcPr>
            <w:tcW w:w="9089" w:type="dxa"/>
            <w:noWrap/>
            <w:vAlign w:val="center"/>
          </w:tcPr>
          <w:p w14:paraId="3CFF5C43" w14:textId="721787FC" w:rsidR="006961A9" w:rsidRDefault="006961A9" w:rsidP="006961A9">
            <w:pPr>
              <w:rPr>
                <w:rFonts w:ascii="Calibri" w:eastAsia="Calibri" w:hAnsi="Calibri" w:cs="Calibri"/>
                <w:sz w:val="18"/>
                <w:szCs w:val="18"/>
              </w:rPr>
            </w:pPr>
            <w:r>
              <w:rPr>
                <w:rFonts w:ascii="Calibri" w:eastAsia="Calibri" w:hAnsi="Calibri" w:cs="Calibri"/>
                <w:sz w:val="18"/>
                <w:szCs w:val="18"/>
              </w:rPr>
              <w:t>Ensure compatibility with Apple Safari (mobile)</w:t>
            </w:r>
          </w:p>
        </w:tc>
      </w:tr>
      <w:tr w:rsidR="006E6A12" w:rsidRPr="00B33DA6" w14:paraId="55E7F654" w14:textId="77777777" w:rsidTr="006E6A12">
        <w:trPr>
          <w:trHeight w:val="218"/>
        </w:trPr>
        <w:tc>
          <w:tcPr>
            <w:tcW w:w="9510" w:type="dxa"/>
            <w:gridSpan w:val="2"/>
            <w:shd w:val="clear" w:color="auto" w:fill="404040" w:themeFill="text1" w:themeFillTint="BF"/>
            <w:noWrap/>
            <w:vAlign w:val="center"/>
          </w:tcPr>
          <w:p w14:paraId="7F7F68E4" w14:textId="1A4F4C2D" w:rsidR="006E6A12" w:rsidRPr="006E6A12" w:rsidRDefault="006E6A12" w:rsidP="006961A9">
            <w:pPr>
              <w:rPr>
                <w:rFonts w:ascii="Calibri" w:eastAsia="Calibri" w:hAnsi="Calibri" w:cs="Calibri"/>
                <w:color w:val="F2F2F2" w:themeColor="background1" w:themeShade="F2"/>
                <w:sz w:val="18"/>
                <w:szCs w:val="18"/>
              </w:rPr>
            </w:pPr>
            <w:r w:rsidRPr="006E6A12">
              <w:rPr>
                <w:rFonts w:ascii="Calibri" w:eastAsia="Calibri" w:hAnsi="Calibri" w:cs="Calibri"/>
                <w:color w:val="F2F2F2" w:themeColor="background1" w:themeShade="F2"/>
                <w:sz w:val="18"/>
                <w:szCs w:val="18"/>
              </w:rPr>
              <w:t>Reporting functionality</w:t>
            </w:r>
          </w:p>
        </w:tc>
      </w:tr>
      <w:tr w:rsidR="006E6A12" w:rsidRPr="00B33DA6" w14:paraId="6B390A88" w14:textId="77777777" w:rsidTr="00B934DC">
        <w:trPr>
          <w:trHeight w:val="218"/>
        </w:trPr>
        <w:tc>
          <w:tcPr>
            <w:tcW w:w="421" w:type="dxa"/>
            <w:noWrap/>
            <w:vAlign w:val="center"/>
          </w:tcPr>
          <w:p w14:paraId="688F6D91" w14:textId="77777777" w:rsidR="006E6A12" w:rsidRPr="00B33DA6" w:rsidRDefault="006E6A12" w:rsidP="006961A9">
            <w:pPr>
              <w:pStyle w:val="ListParagraph"/>
              <w:numPr>
                <w:ilvl w:val="0"/>
                <w:numId w:val="47"/>
              </w:numPr>
              <w:rPr>
                <w:rFonts w:ascii="Calibri" w:eastAsia="Calibri" w:hAnsi="Calibri" w:cs="Calibri"/>
                <w:sz w:val="18"/>
                <w:szCs w:val="18"/>
              </w:rPr>
            </w:pPr>
          </w:p>
        </w:tc>
        <w:tc>
          <w:tcPr>
            <w:tcW w:w="9089" w:type="dxa"/>
            <w:noWrap/>
            <w:vAlign w:val="center"/>
          </w:tcPr>
          <w:p w14:paraId="616B44BE" w14:textId="48E9FF6D" w:rsidR="0089358F" w:rsidRDefault="006E6A12" w:rsidP="006961A9">
            <w:pPr>
              <w:rPr>
                <w:rFonts w:ascii="Calibri" w:eastAsia="Calibri" w:hAnsi="Calibri" w:cs="Calibri"/>
                <w:sz w:val="18"/>
                <w:szCs w:val="18"/>
              </w:rPr>
            </w:pPr>
            <w:r>
              <w:rPr>
                <w:rFonts w:ascii="Calibri" w:eastAsia="Calibri" w:hAnsi="Calibri" w:cs="Calibri"/>
                <w:sz w:val="18"/>
                <w:szCs w:val="18"/>
              </w:rPr>
              <w:t>Extension can show a simple report with “top hitters” and “total requests blocked over time”</w:t>
            </w:r>
            <w:r w:rsidR="0089358F">
              <w:rPr>
                <w:rFonts w:ascii="Calibri" w:eastAsia="Calibri" w:hAnsi="Calibri" w:cs="Calibri"/>
                <w:sz w:val="18"/>
                <w:szCs w:val="18"/>
              </w:rPr>
              <w:t xml:space="preserve"> – local</w:t>
            </w:r>
          </w:p>
        </w:tc>
      </w:tr>
      <w:tr w:rsidR="0089358F" w:rsidRPr="00B33DA6" w14:paraId="60E5AA43" w14:textId="77777777" w:rsidTr="00B934DC">
        <w:trPr>
          <w:trHeight w:val="218"/>
        </w:trPr>
        <w:tc>
          <w:tcPr>
            <w:tcW w:w="421" w:type="dxa"/>
            <w:noWrap/>
            <w:vAlign w:val="center"/>
          </w:tcPr>
          <w:p w14:paraId="52656C54" w14:textId="77777777" w:rsidR="0089358F" w:rsidRPr="00B33DA6" w:rsidRDefault="0089358F" w:rsidP="006961A9">
            <w:pPr>
              <w:pStyle w:val="ListParagraph"/>
              <w:numPr>
                <w:ilvl w:val="0"/>
                <w:numId w:val="47"/>
              </w:numPr>
              <w:rPr>
                <w:rFonts w:ascii="Calibri" w:eastAsia="Calibri" w:hAnsi="Calibri" w:cs="Calibri"/>
                <w:sz w:val="18"/>
                <w:szCs w:val="18"/>
              </w:rPr>
            </w:pPr>
          </w:p>
        </w:tc>
        <w:tc>
          <w:tcPr>
            <w:tcW w:w="9089" w:type="dxa"/>
            <w:noWrap/>
            <w:vAlign w:val="center"/>
          </w:tcPr>
          <w:p w14:paraId="17F9B01B" w14:textId="4151E3AF" w:rsidR="0089358F" w:rsidRDefault="0089358F" w:rsidP="006961A9">
            <w:pPr>
              <w:rPr>
                <w:rFonts w:ascii="Calibri" w:eastAsia="Calibri" w:hAnsi="Calibri" w:cs="Calibri"/>
                <w:sz w:val="18"/>
                <w:szCs w:val="18"/>
              </w:rPr>
            </w:pPr>
            <w:r>
              <w:rPr>
                <w:rFonts w:ascii="Calibri" w:eastAsia="Calibri" w:hAnsi="Calibri" w:cs="Calibri"/>
                <w:sz w:val="18"/>
                <w:szCs w:val="18"/>
              </w:rPr>
              <w:t>Extension can show a simple report with “top hitters” and “total requests blocked over time” – worldwide</w:t>
            </w:r>
          </w:p>
        </w:tc>
      </w:tr>
    </w:tbl>
    <w:p w14:paraId="3D773946" w14:textId="0D5089AA" w:rsidR="009B1974" w:rsidRPr="00BB5ADE" w:rsidRDefault="00BB5ADE" w:rsidP="008C5B1B">
      <w:pPr>
        <w:rPr>
          <w:i/>
          <w:iCs/>
          <w:sz w:val="20"/>
          <w:szCs w:val="20"/>
        </w:rPr>
      </w:pPr>
      <w:r w:rsidRPr="006961A9">
        <w:rPr>
          <w:i/>
          <w:iCs/>
          <w:sz w:val="20"/>
          <w:szCs w:val="20"/>
          <w:u w:val="single"/>
        </w:rPr>
        <w:t>Table 1</w:t>
      </w:r>
      <w:r w:rsidRPr="00BB5ADE">
        <w:rPr>
          <w:i/>
          <w:iCs/>
          <w:sz w:val="20"/>
          <w:szCs w:val="20"/>
        </w:rPr>
        <w:t xml:space="preserve"> – Use/test cases</w:t>
      </w:r>
    </w:p>
    <w:p w14:paraId="1EC241EE" w14:textId="77777777" w:rsidR="00D17F65" w:rsidRDefault="00D17F65" w:rsidP="000C4FAC">
      <w:pPr>
        <w:pStyle w:val="Heading3"/>
      </w:pPr>
      <w:bookmarkStart w:id="28" w:name="_Toc42431838"/>
    </w:p>
    <w:p w14:paraId="4FA26462" w14:textId="06B311E5" w:rsidR="000C4FAC" w:rsidRPr="0058675D" w:rsidRDefault="000C4FAC" w:rsidP="000C4FAC">
      <w:pPr>
        <w:pStyle w:val="Heading3"/>
      </w:pPr>
      <w:bookmarkStart w:id="29" w:name="_Toc42455820"/>
      <w:r>
        <w:t>Testing tools</w:t>
      </w:r>
      <w:bookmarkEnd w:id="28"/>
      <w:bookmarkEnd w:id="29"/>
    </w:p>
    <w:p w14:paraId="23F1E3E3" w14:textId="77777777" w:rsidR="000C4FAC" w:rsidRDefault="000C4FAC" w:rsidP="000C4FAC">
      <w:pPr>
        <w:pStyle w:val="ListParagraph"/>
        <w:numPr>
          <w:ilvl w:val="0"/>
          <w:numId w:val="46"/>
        </w:numPr>
      </w:pPr>
      <w:r w:rsidRPr="0058675D">
        <w:rPr>
          <w:b/>
          <w:bCs/>
        </w:rPr>
        <w:t>web-</w:t>
      </w:r>
      <w:proofErr w:type="spellStart"/>
      <w:r w:rsidRPr="0058675D">
        <w:rPr>
          <w:b/>
          <w:bCs/>
        </w:rPr>
        <w:t>ext</w:t>
      </w:r>
      <w:proofErr w:type="spellEnd"/>
      <w:r>
        <w:rPr>
          <w:rStyle w:val="FootnoteReference"/>
        </w:rPr>
        <w:footnoteReference w:id="6"/>
      </w:r>
      <w:r>
        <w:rPr>
          <w:b/>
          <w:bCs/>
        </w:rPr>
        <w:t xml:space="preserve"> </w:t>
      </w:r>
      <w:r w:rsidRPr="00E5196E">
        <w:t>and</w:t>
      </w:r>
      <w:r>
        <w:rPr>
          <w:b/>
          <w:bCs/>
        </w:rPr>
        <w:t xml:space="preserve"> Permissions Manager</w:t>
      </w:r>
      <w:r>
        <w:rPr>
          <w:rStyle w:val="FootnoteReference"/>
          <w:b/>
          <w:bCs/>
        </w:rPr>
        <w:footnoteReference w:id="7"/>
      </w:r>
      <w:r>
        <w:t>: to speed up development and reduce human errors when testing:</w:t>
      </w:r>
    </w:p>
    <w:p w14:paraId="11C03E9B" w14:textId="77777777" w:rsidR="000C4FAC" w:rsidRDefault="000C4FAC" w:rsidP="000C4FAC">
      <w:pPr>
        <w:pStyle w:val="ListParagraph"/>
        <w:numPr>
          <w:ilvl w:val="1"/>
          <w:numId w:val="46"/>
        </w:numPr>
      </w:pPr>
      <w:r>
        <w:t>Automates manual steps like installing the development version of the extension on the browser, guaranteeing we’re testing the latest changes.</w:t>
      </w:r>
    </w:p>
    <w:p w14:paraId="172E6A32" w14:textId="4BDD9663" w:rsidR="000C4FAC" w:rsidRDefault="000C4FAC" w:rsidP="000C4FAC">
      <w:pPr>
        <w:pStyle w:val="ListParagraph"/>
        <w:numPr>
          <w:ilvl w:val="1"/>
          <w:numId w:val="46"/>
        </w:numPr>
      </w:pPr>
      <w:r>
        <w:t xml:space="preserve">Able to </w:t>
      </w:r>
      <w:r w:rsidR="00FC770F">
        <w:t>run the extension each time in</w:t>
      </w:r>
      <w:r w:rsidRPr="009B1974">
        <w:t xml:space="preserve"> a new profile</w:t>
      </w:r>
      <w:r>
        <w:t>, avoiding accidental manual configuration</w:t>
      </w:r>
      <w:r w:rsidR="00AD3B37">
        <w:t xml:space="preserve"> persisting</w:t>
      </w:r>
      <w:r>
        <w:t xml:space="preserve"> in-between tests.</w:t>
      </w:r>
    </w:p>
    <w:p w14:paraId="6AACC83E" w14:textId="469BB07D" w:rsidR="000C4FAC" w:rsidRDefault="000C4FAC" w:rsidP="000C4FAC">
      <w:pPr>
        <w:pStyle w:val="ListParagraph"/>
        <w:numPr>
          <w:ilvl w:val="1"/>
          <w:numId w:val="46"/>
        </w:numPr>
      </w:pPr>
      <w:r>
        <w:t>Guarantees we’re testing the latest changes</w:t>
      </w:r>
      <w:r w:rsidR="00AD3B37">
        <w:t xml:space="preserve"> to the extension’s code</w:t>
      </w:r>
      <w:r>
        <w:t>.</w:t>
      </w:r>
    </w:p>
    <w:p w14:paraId="018AE8B1" w14:textId="77777777" w:rsidR="000C4FAC" w:rsidRDefault="000C4FAC" w:rsidP="000C4FAC">
      <w:pPr>
        <w:pStyle w:val="ListParagraph"/>
        <w:numPr>
          <w:ilvl w:val="1"/>
          <w:numId w:val="46"/>
        </w:numPr>
      </w:pPr>
      <w:r>
        <w:t>Quickly clear or change our extension’s permissions in order to test them.</w:t>
      </w:r>
    </w:p>
    <w:p w14:paraId="490D6C92" w14:textId="77777777" w:rsidR="000C4FAC" w:rsidRDefault="000C4FAC" w:rsidP="000C4FAC">
      <w:pPr>
        <w:pStyle w:val="ListParagraph"/>
        <w:numPr>
          <w:ilvl w:val="0"/>
          <w:numId w:val="46"/>
        </w:numPr>
      </w:pPr>
      <w:r>
        <w:rPr>
          <w:b/>
          <w:bCs/>
        </w:rPr>
        <w:t>Automated u</w:t>
      </w:r>
      <w:r w:rsidRPr="0058675D">
        <w:rPr>
          <w:b/>
          <w:bCs/>
        </w:rPr>
        <w:t>nit tests</w:t>
      </w:r>
      <w:r>
        <w:t xml:space="preserve">: to ensure basic functionality works (e.g.: allow/deny lists pattern matching, helper libraries we might write, </w:t>
      </w:r>
      <w:proofErr w:type="spellStart"/>
      <w:r>
        <w:t>etc</w:t>
      </w:r>
      <w:proofErr w:type="spellEnd"/>
      <w:r>
        <w:t>).</w:t>
      </w:r>
    </w:p>
    <w:p w14:paraId="230B0591" w14:textId="009B0332" w:rsidR="000C4FAC" w:rsidRDefault="000C4FAC" w:rsidP="000C4FAC">
      <w:pPr>
        <w:pStyle w:val="ListParagraph"/>
        <w:numPr>
          <w:ilvl w:val="0"/>
          <w:numId w:val="46"/>
        </w:numPr>
      </w:pPr>
      <w:r>
        <w:rPr>
          <w:b/>
          <w:bCs/>
        </w:rPr>
        <w:t>Automated end-to-end tests</w:t>
      </w:r>
      <w:r>
        <w:t xml:space="preserve">: to ensure the extension work as expected </w:t>
      </w:r>
      <w:r w:rsidR="00AD3B37">
        <w:t>while</w:t>
      </w:r>
      <w:r>
        <w:t xml:space="preserve"> actually running in a browser. We can use browser drivers like Playwright, Puppeteer, etc.</w:t>
      </w:r>
    </w:p>
    <w:p w14:paraId="01AFEECC" w14:textId="77777777" w:rsidR="00BB5ADE" w:rsidRDefault="00BB5ADE" w:rsidP="00BB5ADE"/>
    <w:p w14:paraId="09D51C11" w14:textId="3A3D8D69" w:rsidR="000C4FAC" w:rsidRDefault="00BB5ADE" w:rsidP="00807C6B">
      <w:pPr>
        <w:pStyle w:val="Heading2"/>
      </w:pPr>
      <w:bookmarkStart w:id="30" w:name="_Toc42455821"/>
      <w:r>
        <w:t>Scope</w:t>
      </w:r>
      <w:bookmarkEnd w:id="30"/>
    </w:p>
    <w:p w14:paraId="444E2FBD" w14:textId="28AA08D0" w:rsidR="00BB5ADE" w:rsidRDefault="00BB5ADE" w:rsidP="00BB5ADE"/>
    <w:p w14:paraId="6B26AAE0" w14:textId="40405616" w:rsidR="00F95150" w:rsidRPr="00BB5ADE" w:rsidRDefault="00F95150" w:rsidP="00F95150">
      <w:r>
        <w:t xml:space="preserve">For the purposes of this project (DDG’s interview process) and given it’s my </w:t>
      </w:r>
      <w:proofErr w:type="gramStart"/>
      <w:r>
        <w:t>first time</w:t>
      </w:r>
      <w:proofErr w:type="gramEnd"/>
      <w:r>
        <w:t xml:space="preserve"> developing browser extensions, I believe I can deliver items #1-9 from the table above</w:t>
      </w:r>
      <w:r w:rsidR="00AD3B37">
        <w:t xml:space="preserve"> in the time I have</w:t>
      </w:r>
      <w:r>
        <w:t>.</w:t>
      </w:r>
      <w:r w:rsidR="00B466C7">
        <w:t xml:space="preserve"> I will also only focus on a Firefox version of the extension.</w:t>
      </w:r>
    </w:p>
    <w:p w14:paraId="71191AD1" w14:textId="77777777" w:rsidR="00F95150" w:rsidRDefault="00F95150" w:rsidP="00BB5ADE"/>
    <w:p w14:paraId="2855D6E9" w14:textId="12CB63A3" w:rsidR="006961A9" w:rsidRDefault="001676BE" w:rsidP="00BB5ADE">
      <w:r>
        <w:t xml:space="preserve">The </w:t>
      </w:r>
      <w:r w:rsidR="00AD3B37">
        <w:t xml:space="preserve">use cases </w:t>
      </w:r>
      <w:r>
        <w:t xml:space="preserve">in </w:t>
      </w:r>
      <w:r w:rsidR="00AD3B37">
        <w:t>the table above</w:t>
      </w:r>
      <w:r>
        <w:t xml:space="preserve"> were prioritized in</w:t>
      </w:r>
      <w:r w:rsidR="00AD3B37">
        <w:t xml:space="preserve"> a</w:t>
      </w:r>
      <w:r>
        <w:t xml:space="preserve"> way to provide small incremental deliveries to our users</w:t>
      </w:r>
      <w:r w:rsidR="00C97581">
        <w:t xml:space="preserve"> (</w:t>
      </w:r>
      <w:r w:rsidR="00AD3B37">
        <w:t xml:space="preserve">we will have </w:t>
      </w:r>
      <w:r w:rsidR="00C97581">
        <w:t xml:space="preserve">a simple working version </w:t>
      </w:r>
      <w:r w:rsidR="00AD3B37">
        <w:t xml:space="preserve">right </w:t>
      </w:r>
      <w:r w:rsidR="00C97581">
        <w:t>after the first deliverable)</w:t>
      </w:r>
      <w:r>
        <w:t>. Each relevant set of deliverables are accompanied by metrics so we can evaluate their success and adapt our direction accordingly.</w:t>
      </w:r>
    </w:p>
    <w:p w14:paraId="695578C6" w14:textId="7E28ED8D" w:rsidR="006961A9" w:rsidRDefault="006961A9" w:rsidP="00BB5ADE"/>
    <w:p w14:paraId="032E308A" w14:textId="65044272" w:rsidR="00C97581" w:rsidRDefault="00C97581" w:rsidP="00BB5ADE">
      <w:r>
        <w:t xml:space="preserve">Every set of deliverables will be accompanied by as much automated tests as possible. </w:t>
      </w:r>
      <w:r w:rsidR="00D17F65">
        <w:t>It’s</w:t>
      </w:r>
      <w:r>
        <w:t xml:space="preserve"> paramount we minimize our defects and regression bugs since our mission is around </w:t>
      </w:r>
      <w:r w:rsidR="00D17F65">
        <w:t>p</w:t>
      </w:r>
      <w:r>
        <w:t xml:space="preserve">rivacy and we should avoid breaking the users’ trust as much a possible by offering </w:t>
      </w:r>
      <w:r w:rsidR="00D17F65">
        <w:t>highly tested</w:t>
      </w:r>
      <w:r>
        <w:t>, trustworthy releases</w:t>
      </w:r>
      <w:r w:rsidR="00D17F65">
        <w:t>.</w:t>
      </w:r>
    </w:p>
    <w:p w14:paraId="6F75F790" w14:textId="1BA73B96" w:rsidR="00F95150" w:rsidRDefault="00F95150" w:rsidP="00BB5ADE"/>
    <w:p w14:paraId="79A5AF19" w14:textId="705DA0CA" w:rsidR="00F95150" w:rsidRDefault="00AD3B37" w:rsidP="00BB5ADE">
      <w:r>
        <w:t>This way,</w:t>
      </w:r>
      <w:r w:rsidR="00F95150">
        <w:t xml:space="preserve"> no matter how much time we’re able to invest in this project, we’ll have a working, value-adding, tested extension we can ship to users.</w:t>
      </w:r>
    </w:p>
    <w:p w14:paraId="4997DEB4" w14:textId="77777777" w:rsidR="00BB5ADE" w:rsidRPr="00BB5ADE" w:rsidRDefault="00BB5ADE" w:rsidP="00BB5ADE"/>
    <w:p w14:paraId="50EEDF3B" w14:textId="45575190" w:rsidR="00807C6B" w:rsidRPr="00807C6B" w:rsidRDefault="00807C6B" w:rsidP="00807C6B">
      <w:pPr>
        <w:pStyle w:val="Heading2"/>
      </w:pPr>
      <w:bookmarkStart w:id="31" w:name="_Toc42431839"/>
      <w:bookmarkStart w:id="32" w:name="_Toc42455822"/>
      <w:r w:rsidRPr="00807C6B">
        <w:lastRenderedPageBreak/>
        <w:t>Additional considerations:</w:t>
      </w:r>
      <w:bookmarkEnd w:id="31"/>
      <w:bookmarkEnd w:id="32"/>
    </w:p>
    <w:p w14:paraId="314147CB" w14:textId="1B736B8C" w:rsidR="00975355" w:rsidRDefault="00046C77" w:rsidP="00975355">
      <w:pPr>
        <w:pStyle w:val="Heading3"/>
      </w:pPr>
      <w:bookmarkStart w:id="33" w:name="_Toc42431840"/>
      <w:r>
        <w:br/>
      </w:r>
      <w:bookmarkStart w:id="34" w:name="_Toc42455823"/>
      <w:r w:rsidR="004B478B">
        <w:t>M</w:t>
      </w:r>
      <w:r w:rsidR="00975355">
        <w:t>etrics service scalability:</w:t>
      </w:r>
      <w:bookmarkEnd w:id="33"/>
      <w:bookmarkEnd w:id="34"/>
    </w:p>
    <w:p w14:paraId="14DE0B37" w14:textId="3A79DA67" w:rsidR="00975355" w:rsidRDefault="00975355" w:rsidP="008C7F52">
      <w:r>
        <w:t xml:space="preserve">We need to ensure our metrics service will be able to support the new traffic coming from all the users using the extension and sending their metrics. </w:t>
      </w:r>
      <w:r w:rsidR="008C7F52">
        <w:t xml:space="preserve">We can elastically scale up or down our fleet by setting up auto-scaling rules based on the current traffic received. This is out of scope for this document. </w:t>
      </w:r>
    </w:p>
    <w:p w14:paraId="6FBC6E24" w14:textId="2ADA5B48" w:rsidR="004B478B" w:rsidRDefault="004B478B" w:rsidP="008C7F52"/>
    <w:p w14:paraId="15ECAAE8" w14:textId="6E9A7DBC" w:rsidR="004B478B" w:rsidRDefault="004B478B" w:rsidP="004B478B">
      <w:pPr>
        <w:pStyle w:val="Heading3"/>
      </w:pPr>
      <w:bookmarkStart w:id="35" w:name="_Toc42431841"/>
      <w:bookmarkStart w:id="36" w:name="_Toc42455824"/>
      <w:r>
        <w:t>Thinking bigger:</w:t>
      </w:r>
      <w:bookmarkEnd w:id="35"/>
      <w:bookmarkEnd w:id="36"/>
    </w:p>
    <w:p w14:paraId="6EBEC064" w14:textId="5A34743F" w:rsidR="00DD3EC1" w:rsidRDefault="00DD3EC1" w:rsidP="004B478B">
      <w:proofErr w:type="spellStart"/>
      <w:r>
        <w:t>WebExtensions</w:t>
      </w:r>
      <w:proofErr w:type="spellEnd"/>
      <w:r>
        <w:t xml:space="preserve"> APIs provide a few other APIs that are not about blocking trackers but would greatly add value to our privacy extension. We could explore them for future versions of our extension:</w:t>
      </w:r>
    </w:p>
    <w:p w14:paraId="249BD58C" w14:textId="77777777" w:rsidR="004F62F1" w:rsidRDefault="00DD3EC1" w:rsidP="004B478B">
      <w:pPr>
        <w:pStyle w:val="ListParagraph"/>
        <w:numPr>
          <w:ilvl w:val="0"/>
          <w:numId w:val="42"/>
        </w:numPr>
      </w:pPr>
      <w:r>
        <w:t xml:space="preserve">With the </w:t>
      </w:r>
      <w:proofErr w:type="gramStart"/>
      <w:r w:rsidRPr="00DD3EC1">
        <w:rPr>
          <w:rStyle w:val="SubtitleChar"/>
        </w:rPr>
        <w:t>bookmarks</w:t>
      </w:r>
      <w:proofErr w:type="gramEnd"/>
      <w:r>
        <w:t xml:space="preserve"> API</w:t>
      </w:r>
      <w:r w:rsidR="004F62F1">
        <w:rPr>
          <w:rStyle w:val="FootnoteReference"/>
        </w:rPr>
        <w:footnoteReference w:id="8"/>
      </w:r>
      <w:r w:rsidR="004F62F1">
        <w:t>, we could traverse our users’ bookmarks and show them a report</w:t>
      </w:r>
      <w:r>
        <w:t xml:space="preserve"> </w:t>
      </w:r>
      <w:r w:rsidR="004F62F1">
        <w:t>with each website’s score when it comes to privacy / tracking for their awareness.</w:t>
      </w:r>
    </w:p>
    <w:p w14:paraId="1317EB40" w14:textId="27800C40" w:rsidR="004F62F1" w:rsidRDefault="004F62F1" w:rsidP="004B478B">
      <w:pPr>
        <w:pStyle w:val="ListParagraph"/>
        <w:numPr>
          <w:ilvl w:val="0"/>
          <w:numId w:val="42"/>
        </w:numPr>
      </w:pPr>
      <w:r>
        <w:t xml:space="preserve">With the </w:t>
      </w:r>
      <w:r w:rsidR="004B478B" w:rsidRPr="004F62F1">
        <w:rPr>
          <w:rStyle w:val="SubtitleChar"/>
        </w:rPr>
        <w:t>privacy</w:t>
      </w:r>
      <w:r w:rsidR="004B478B">
        <w:t xml:space="preserve"> </w:t>
      </w:r>
      <w:r>
        <w:t>API</w:t>
      </w:r>
      <w:r>
        <w:rPr>
          <w:rStyle w:val="FootnoteReference"/>
        </w:rPr>
        <w:footnoteReference w:id="9"/>
      </w:r>
      <w:r>
        <w:t xml:space="preserve">, we could </w:t>
      </w:r>
      <w:r w:rsidR="004B478B">
        <w:t>suggest</w:t>
      </w:r>
      <w:r>
        <w:t xml:space="preserve"> different browser privacy configurations the user might be interested in tuning up to make their navigation even more private.</w:t>
      </w:r>
    </w:p>
    <w:p w14:paraId="4993C200" w14:textId="4F2D8C76" w:rsidR="00763666" w:rsidRPr="004F62F1" w:rsidRDefault="004F62F1" w:rsidP="004B478B">
      <w:pPr>
        <w:pStyle w:val="ListParagraph"/>
        <w:numPr>
          <w:ilvl w:val="0"/>
          <w:numId w:val="42"/>
        </w:numPr>
      </w:pPr>
      <w:r>
        <w:t xml:space="preserve">With the </w:t>
      </w:r>
      <w:proofErr w:type="spellStart"/>
      <w:r w:rsidRPr="004F62F1">
        <w:rPr>
          <w:rStyle w:val="SubtitleChar"/>
        </w:rPr>
        <w:t>dns</w:t>
      </w:r>
      <w:proofErr w:type="spellEnd"/>
      <w:r>
        <w:t xml:space="preserve"> API</w:t>
      </w:r>
      <w:r>
        <w:rPr>
          <w:rStyle w:val="FootnoteReference"/>
        </w:rPr>
        <w:footnoteReference w:id="10"/>
      </w:r>
      <w:r>
        <w:t>, we could add an extra layer of security to our extension, where we could not only deny requests based on hostnames but also the IP addresses they resolve to, so if a tracker managed to not be on our blacklist because they changed their hostname, we could still block them via their known IP address.</w:t>
      </w:r>
    </w:p>
    <w:p w14:paraId="37D67B0D" w14:textId="77777777" w:rsidR="004B478B" w:rsidRPr="004B478B" w:rsidRDefault="004B478B" w:rsidP="004B478B"/>
    <w:sectPr w:rsidR="004B478B" w:rsidRPr="004B478B" w:rsidSect="002C4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4FDD0" w14:textId="77777777" w:rsidR="00C37064" w:rsidRDefault="00C37064" w:rsidP="00A54C23">
      <w:r>
        <w:separator/>
      </w:r>
    </w:p>
  </w:endnote>
  <w:endnote w:type="continuationSeparator" w:id="0">
    <w:p w14:paraId="268959C0" w14:textId="77777777" w:rsidR="00C37064" w:rsidRDefault="00C37064" w:rsidP="00A5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6A7E4" w14:textId="77777777" w:rsidR="00C37064" w:rsidRDefault="00C37064" w:rsidP="00A54C23">
      <w:r>
        <w:separator/>
      </w:r>
    </w:p>
  </w:footnote>
  <w:footnote w:type="continuationSeparator" w:id="0">
    <w:p w14:paraId="3E71303F" w14:textId="77777777" w:rsidR="00C37064" w:rsidRDefault="00C37064" w:rsidP="00A54C23">
      <w:r>
        <w:continuationSeparator/>
      </w:r>
    </w:p>
  </w:footnote>
  <w:footnote w:id="1">
    <w:p w14:paraId="523A8859" w14:textId="77777777" w:rsidR="00FC770F" w:rsidRDefault="00FC770F" w:rsidP="00421923">
      <w:pPr>
        <w:pStyle w:val="FootnoteText"/>
      </w:pPr>
      <w:r>
        <w:rPr>
          <w:rStyle w:val="FootnoteReference"/>
        </w:rPr>
        <w:footnoteRef/>
      </w:r>
      <w:r>
        <w:t xml:space="preserve"> Like </w:t>
      </w:r>
      <w:proofErr w:type="spellStart"/>
      <w:r>
        <w:t>GreaseMonkey</w:t>
      </w:r>
      <w:proofErr w:type="spellEnd"/>
      <w:r>
        <w:t xml:space="preserve">, </w:t>
      </w:r>
      <w:proofErr w:type="spellStart"/>
      <w:r>
        <w:t>TamperMonkey</w:t>
      </w:r>
      <w:proofErr w:type="spellEnd"/>
      <w:r>
        <w:t xml:space="preserve">, </w:t>
      </w:r>
      <w:proofErr w:type="spellStart"/>
      <w:r>
        <w:t>ViolentMonkey</w:t>
      </w:r>
      <w:proofErr w:type="spellEnd"/>
      <w:r>
        <w:t>, etc.</w:t>
      </w:r>
    </w:p>
  </w:footnote>
  <w:footnote w:id="2">
    <w:p w14:paraId="12979320" w14:textId="659E381E" w:rsidR="00FC770F" w:rsidRDefault="00FC770F" w:rsidP="003B6BBE">
      <w:pPr>
        <w:pStyle w:val="FootnoteText"/>
      </w:pPr>
      <w:r>
        <w:rPr>
          <w:rStyle w:val="FootnoteReference"/>
        </w:rPr>
        <w:footnoteRef/>
      </w:r>
      <w:r>
        <w:t xml:space="preserve"> </w:t>
      </w:r>
      <w:hyperlink r:id="rId1" w:anchor="Is_the_WebExtensions_API_a_Web_standard.3F" w:history="1">
        <w:r w:rsidRPr="00752653">
          <w:rPr>
            <w:rStyle w:val="Hyperlink"/>
          </w:rPr>
          <w:t>https://wiki.mozilla.org/WebExtensions/FAQ#Is_the_WebExtensions_API_a_Web_standard.3F</w:t>
        </w:r>
      </w:hyperlink>
      <w:r>
        <w:t xml:space="preserve"> </w:t>
      </w:r>
    </w:p>
  </w:footnote>
  <w:footnote w:id="3">
    <w:p w14:paraId="37CA3168" w14:textId="01DBB889" w:rsidR="00FC770F" w:rsidRDefault="00FC770F">
      <w:pPr>
        <w:pStyle w:val="FootnoteText"/>
      </w:pPr>
      <w:r>
        <w:rPr>
          <w:rStyle w:val="FootnoteReference"/>
        </w:rPr>
        <w:footnoteRef/>
      </w:r>
      <w:r>
        <w:t xml:space="preserve"> </w:t>
      </w:r>
      <w:hyperlink r:id="rId2" w:anchor="Browser_compatibility" w:history="1">
        <w:r w:rsidRPr="00752653">
          <w:rPr>
            <w:rStyle w:val="Hyperlink"/>
          </w:rPr>
          <w:t>https://developer.mozilla.org/en-US/docs/Mozilla/Add-ons/WebExtensions/API/webRequest/onBeforeRequest#Browser_compatibility</w:t>
        </w:r>
      </w:hyperlink>
      <w:r>
        <w:t xml:space="preserve">  </w:t>
      </w:r>
    </w:p>
  </w:footnote>
  <w:footnote w:id="4">
    <w:p w14:paraId="2411E8B1" w14:textId="654306E1" w:rsidR="00FC770F" w:rsidRDefault="00FC770F">
      <w:pPr>
        <w:pStyle w:val="FootnoteText"/>
      </w:pPr>
      <w:r>
        <w:rPr>
          <w:rStyle w:val="FootnoteReference"/>
        </w:rPr>
        <w:footnoteRef/>
      </w:r>
      <w:r>
        <w:t xml:space="preserve"> </w:t>
      </w:r>
      <w:hyperlink r:id="rId3" w:history="1">
        <w:r w:rsidRPr="00752653">
          <w:rPr>
            <w:rStyle w:val="Hyperlink"/>
          </w:rPr>
          <w:t>https://github.com/mozilla/webextension-polyfill</w:t>
        </w:r>
      </w:hyperlink>
      <w:r>
        <w:t xml:space="preserve"> </w:t>
      </w:r>
    </w:p>
  </w:footnote>
  <w:footnote w:id="5">
    <w:p w14:paraId="635BAEA0" w14:textId="576BDEE6" w:rsidR="00FC770F" w:rsidRDefault="00FC770F" w:rsidP="00BB7DD0">
      <w:pPr>
        <w:pStyle w:val="FootnoteText"/>
      </w:pPr>
      <w:r>
        <w:rPr>
          <w:rStyle w:val="FootnoteReference"/>
        </w:rPr>
        <w:footnoteRef/>
      </w:r>
      <w:r>
        <w:t xml:space="preserve"> </w:t>
      </w:r>
      <w:hyperlink r:id="rId4" w:anchor="implementation" w:history="1">
        <w:r w:rsidRPr="00752653">
          <w:rPr>
            <w:rStyle w:val="Hyperlink"/>
          </w:rPr>
          <w:t>https://developer.chrome.com/extensions/webRequest#implementation</w:t>
        </w:r>
      </w:hyperlink>
      <w:r>
        <w:t xml:space="preserve"> </w:t>
      </w:r>
    </w:p>
  </w:footnote>
  <w:footnote w:id="6">
    <w:p w14:paraId="78E15986" w14:textId="60530361" w:rsidR="00FC770F" w:rsidRDefault="00FC770F" w:rsidP="000C4FAC">
      <w:pPr>
        <w:pStyle w:val="FootnoteText"/>
      </w:pPr>
      <w:r>
        <w:rPr>
          <w:rStyle w:val="FootnoteReference"/>
        </w:rPr>
        <w:footnoteRef/>
      </w:r>
      <w:r>
        <w:t xml:space="preserve"> </w:t>
      </w:r>
      <w:hyperlink r:id="rId5" w:history="1">
        <w:r w:rsidRPr="00752653">
          <w:rPr>
            <w:rStyle w:val="Hyperlink"/>
          </w:rPr>
          <w:t>https://github.com/mozilla/web-ext</w:t>
        </w:r>
      </w:hyperlink>
      <w:r>
        <w:t xml:space="preserve"> </w:t>
      </w:r>
    </w:p>
  </w:footnote>
  <w:footnote w:id="7">
    <w:p w14:paraId="78345F50" w14:textId="6BB59AAB" w:rsidR="00FC770F" w:rsidRDefault="00FC770F" w:rsidP="000C4FAC">
      <w:pPr>
        <w:pStyle w:val="FootnoteText"/>
      </w:pPr>
      <w:r>
        <w:rPr>
          <w:rStyle w:val="FootnoteReference"/>
        </w:rPr>
        <w:footnoteRef/>
      </w:r>
      <w:r>
        <w:t xml:space="preserve"> </w:t>
      </w:r>
      <w:hyperlink r:id="rId6" w:history="1">
        <w:r w:rsidRPr="00752653">
          <w:rPr>
            <w:rStyle w:val="Hyperlink"/>
          </w:rPr>
          <w:t>https://github.com/rpl/dev-webext-permissions-manager</w:t>
        </w:r>
      </w:hyperlink>
      <w:r>
        <w:t xml:space="preserve"> </w:t>
      </w:r>
    </w:p>
  </w:footnote>
  <w:footnote w:id="8">
    <w:p w14:paraId="074E6262" w14:textId="30FB8AAF" w:rsidR="00FC770F" w:rsidRDefault="00FC770F">
      <w:pPr>
        <w:pStyle w:val="FootnoteText"/>
      </w:pPr>
      <w:r>
        <w:rPr>
          <w:rStyle w:val="FootnoteReference"/>
        </w:rPr>
        <w:footnoteRef/>
      </w:r>
      <w:r>
        <w:t xml:space="preserve"> </w:t>
      </w:r>
      <w:hyperlink r:id="rId7" w:history="1">
        <w:r w:rsidRPr="00752653">
          <w:rPr>
            <w:rStyle w:val="Hyperlink"/>
          </w:rPr>
          <w:t>https://developer.mozilla.org/en-US/docs/Mozilla/Add-ons/WebExtensions/API/bookmarks</w:t>
        </w:r>
      </w:hyperlink>
      <w:r>
        <w:t xml:space="preserve"> </w:t>
      </w:r>
    </w:p>
  </w:footnote>
  <w:footnote w:id="9">
    <w:p w14:paraId="6B36E0D1" w14:textId="3D041917" w:rsidR="00FC770F" w:rsidRDefault="00FC770F">
      <w:pPr>
        <w:pStyle w:val="FootnoteText"/>
      </w:pPr>
      <w:r>
        <w:rPr>
          <w:rStyle w:val="FootnoteReference"/>
        </w:rPr>
        <w:footnoteRef/>
      </w:r>
      <w:r>
        <w:t xml:space="preserve"> </w:t>
      </w:r>
      <w:hyperlink r:id="rId8" w:history="1">
        <w:r w:rsidRPr="00752653">
          <w:rPr>
            <w:rStyle w:val="Hyperlink"/>
          </w:rPr>
          <w:t>https://developer.mozilla.org/en-US/docs/Mozilla/Add-ons/WebExtensions/API/privacy</w:t>
        </w:r>
      </w:hyperlink>
      <w:r>
        <w:t xml:space="preserve"> </w:t>
      </w:r>
    </w:p>
  </w:footnote>
  <w:footnote w:id="10">
    <w:p w14:paraId="300015B8" w14:textId="61436610" w:rsidR="00FC770F" w:rsidRDefault="00FC770F">
      <w:pPr>
        <w:pStyle w:val="FootnoteText"/>
      </w:pPr>
      <w:r>
        <w:rPr>
          <w:rStyle w:val="FootnoteReference"/>
        </w:rPr>
        <w:footnoteRef/>
      </w:r>
      <w:r>
        <w:t xml:space="preserve"> </w:t>
      </w:r>
      <w:hyperlink r:id="rId9" w:history="1">
        <w:r w:rsidRPr="00752653">
          <w:rPr>
            <w:rStyle w:val="Hyperlink"/>
          </w:rPr>
          <w:t>https://developer.mozilla.org/en-US/docs/Mozilla/Add-ons/WebExtensions/API/dns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D3D"/>
    <w:multiLevelType w:val="hybridMultilevel"/>
    <w:tmpl w:val="D2B8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0748B"/>
    <w:multiLevelType w:val="hybridMultilevel"/>
    <w:tmpl w:val="8D72D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F175C"/>
    <w:multiLevelType w:val="hybridMultilevel"/>
    <w:tmpl w:val="8130B0B8"/>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C3943"/>
    <w:multiLevelType w:val="hybridMultilevel"/>
    <w:tmpl w:val="E4EE0C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66131"/>
    <w:multiLevelType w:val="multilevel"/>
    <w:tmpl w:val="5FEAFE4C"/>
    <w:lvl w:ilvl="0">
      <w:start w:val="1"/>
      <w:numFmt w:val="decimal"/>
      <w:lvlText w:val="NTC%1)"/>
      <w:lvlJc w:val="left"/>
      <w:pPr>
        <w:ind w:left="907" w:hanging="54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0617CE"/>
    <w:multiLevelType w:val="hybridMultilevel"/>
    <w:tmpl w:val="469075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00D65"/>
    <w:multiLevelType w:val="hybridMultilevel"/>
    <w:tmpl w:val="FD5EA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E71DE"/>
    <w:multiLevelType w:val="hybridMultilevel"/>
    <w:tmpl w:val="37842E8A"/>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8504B"/>
    <w:multiLevelType w:val="multilevel"/>
    <w:tmpl w:val="F8102704"/>
    <w:lvl w:ilvl="0">
      <w:start w:val="1"/>
      <w:numFmt w:val="decimal"/>
      <w:lvlText w:val="R%1)"/>
      <w:lvlJc w:val="left"/>
      <w:pPr>
        <w:ind w:left="90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6A6954"/>
    <w:multiLevelType w:val="hybridMultilevel"/>
    <w:tmpl w:val="FF32D556"/>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70AAF"/>
    <w:multiLevelType w:val="multilevel"/>
    <w:tmpl w:val="FE6C120E"/>
    <w:lvl w:ilvl="0">
      <w:start w:val="1"/>
      <w:numFmt w:val="decimal"/>
      <w:lvlText w:val="R%1)"/>
      <w:lvlJc w:val="left"/>
      <w:pPr>
        <w:ind w:left="96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D7269C"/>
    <w:multiLevelType w:val="hybridMultilevel"/>
    <w:tmpl w:val="8130B0B8"/>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C6166"/>
    <w:multiLevelType w:val="hybridMultilevel"/>
    <w:tmpl w:val="AFDE8526"/>
    <w:lvl w:ilvl="0" w:tplc="D2EC6800">
      <w:start w:val="1"/>
      <w:numFmt w:val="decimal"/>
      <w:lvlText w:val="T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2455E"/>
    <w:multiLevelType w:val="hybridMultilevel"/>
    <w:tmpl w:val="42727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4A47A1"/>
    <w:multiLevelType w:val="hybridMultilevel"/>
    <w:tmpl w:val="A1107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F194B"/>
    <w:multiLevelType w:val="hybridMultilevel"/>
    <w:tmpl w:val="BE5C57C6"/>
    <w:lvl w:ilvl="0" w:tplc="7580447E">
      <w:start w:val="1"/>
      <w:numFmt w:val="decimal"/>
      <w:lvlText w:val="NTC%1)"/>
      <w:lvlJc w:val="left"/>
      <w:pPr>
        <w:ind w:left="1021" w:hanging="68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B05A1"/>
    <w:multiLevelType w:val="multilevel"/>
    <w:tmpl w:val="E724D600"/>
    <w:lvl w:ilvl="0">
      <w:start w:val="1"/>
      <w:numFmt w:val="decimal"/>
      <w:lvlText w:val="NTC%1)"/>
      <w:lvlJc w:val="left"/>
      <w:pPr>
        <w:ind w:left="907" w:hanging="54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875316"/>
    <w:multiLevelType w:val="hybridMultilevel"/>
    <w:tmpl w:val="60DC3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530F6"/>
    <w:multiLevelType w:val="hybridMultilevel"/>
    <w:tmpl w:val="30DAA65E"/>
    <w:lvl w:ilvl="0" w:tplc="2F368A04">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3D6A5ABD"/>
    <w:multiLevelType w:val="hybridMultilevel"/>
    <w:tmpl w:val="8612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E70AC"/>
    <w:multiLevelType w:val="hybridMultilevel"/>
    <w:tmpl w:val="88603E7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E300B"/>
    <w:multiLevelType w:val="hybridMultilevel"/>
    <w:tmpl w:val="C5EE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73CCB"/>
    <w:multiLevelType w:val="multilevel"/>
    <w:tmpl w:val="032057F6"/>
    <w:lvl w:ilvl="0">
      <w:start w:val="1"/>
      <w:numFmt w:val="decimal"/>
      <w:lvlText w:val="NTC%1)"/>
      <w:lvlJc w:val="left"/>
      <w:pPr>
        <w:ind w:left="907" w:hanging="54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264680"/>
    <w:multiLevelType w:val="hybridMultilevel"/>
    <w:tmpl w:val="D2B8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64C7F"/>
    <w:multiLevelType w:val="hybridMultilevel"/>
    <w:tmpl w:val="B236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3E744B"/>
    <w:multiLevelType w:val="hybridMultilevel"/>
    <w:tmpl w:val="182E0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22598"/>
    <w:multiLevelType w:val="hybridMultilevel"/>
    <w:tmpl w:val="F118C8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6B12ED"/>
    <w:multiLevelType w:val="hybridMultilevel"/>
    <w:tmpl w:val="C854CD98"/>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A04C2"/>
    <w:multiLevelType w:val="hybridMultilevel"/>
    <w:tmpl w:val="C854CD98"/>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436A7"/>
    <w:multiLevelType w:val="hybridMultilevel"/>
    <w:tmpl w:val="A03CCBB4"/>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FC3B89"/>
    <w:multiLevelType w:val="hybridMultilevel"/>
    <w:tmpl w:val="57561990"/>
    <w:lvl w:ilvl="0" w:tplc="73564772">
      <w:start w:val="1"/>
      <w:numFmt w:val="decimal"/>
      <w:lvlText w:val="TC%1)"/>
      <w:lvlJc w:val="left"/>
      <w:pPr>
        <w:ind w:left="284" w:firstLine="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3E2844"/>
    <w:multiLevelType w:val="hybridMultilevel"/>
    <w:tmpl w:val="E252F66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F23B4"/>
    <w:multiLevelType w:val="multilevel"/>
    <w:tmpl w:val="C9E05564"/>
    <w:lvl w:ilvl="0">
      <w:start w:val="1"/>
      <w:numFmt w:val="decimal"/>
      <w:lvlText w:val="NTC%1)"/>
      <w:lvlJc w:val="left"/>
      <w:pPr>
        <w:ind w:left="907" w:hanging="54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EDA76FD"/>
    <w:multiLevelType w:val="hybridMultilevel"/>
    <w:tmpl w:val="243A3C4A"/>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4" w15:restartNumberingAfterBreak="0">
    <w:nsid w:val="6FBB3560"/>
    <w:multiLevelType w:val="hybridMultilevel"/>
    <w:tmpl w:val="31840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D1A72"/>
    <w:multiLevelType w:val="hybridMultilevel"/>
    <w:tmpl w:val="368ACEB4"/>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A3C72"/>
    <w:multiLevelType w:val="hybridMultilevel"/>
    <w:tmpl w:val="A4A2669C"/>
    <w:lvl w:ilvl="0" w:tplc="A3A21C5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8B1823"/>
    <w:multiLevelType w:val="hybridMultilevel"/>
    <w:tmpl w:val="6A62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74951"/>
    <w:multiLevelType w:val="multilevel"/>
    <w:tmpl w:val="F8C67FD6"/>
    <w:lvl w:ilvl="0">
      <w:start w:val="1"/>
      <w:numFmt w:val="decimal"/>
      <w:lvlText w:val="NTC%1) "/>
      <w:lvlJc w:val="left"/>
      <w:pPr>
        <w:ind w:left="907" w:hanging="54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4E242C7"/>
    <w:multiLevelType w:val="multilevel"/>
    <w:tmpl w:val="1A7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70134"/>
    <w:multiLevelType w:val="hybridMultilevel"/>
    <w:tmpl w:val="31840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932634"/>
    <w:multiLevelType w:val="hybridMultilevel"/>
    <w:tmpl w:val="7F34893C"/>
    <w:lvl w:ilvl="0" w:tplc="2F368A0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C57F98"/>
    <w:multiLevelType w:val="hybridMultilevel"/>
    <w:tmpl w:val="867A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5A63CE"/>
    <w:multiLevelType w:val="hybridMultilevel"/>
    <w:tmpl w:val="2AB24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C51CCE"/>
    <w:multiLevelType w:val="hybridMultilevel"/>
    <w:tmpl w:val="B0BA470E"/>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C53F4"/>
    <w:multiLevelType w:val="multilevel"/>
    <w:tmpl w:val="6CB01980"/>
    <w:lvl w:ilvl="0">
      <w:start w:val="1"/>
      <w:numFmt w:val="decimal"/>
      <w:lvlText w:val="TC%1)"/>
      <w:lvlJc w:val="left"/>
      <w:pPr>
        <w:ind w:left="284" w:firstLine="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FA7782C"/>
    <w:multiLevelType w:val="hybridMultilevel"/>
    <w:tmpl w:val="917E264E"/>
    <w:lvl w:ilvl="0" w:tplc="0409000F">
      <w:start w:val="1"/>
      <w:numFmt w:val="decimal"/>
      <w:lvlText w:val="%1."/>
      <w:lvlJc w:val="left"/>
      <w:pPr>
        <w:ind w:left="720" w:hanging="360"/>
      </w:pPr>
    </w:lvl>
    <w:lvl w:ilvl="1" w:tplc="DF90241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2"/>
  </w:num>
  <w:num w:numId="3">
    <w:abstractNumId w:val="43"/>
  </w:num>
  <w:num w:numId="4">
    <w:abstractNumId w:val="24"/>
  </w:num>
  <w:num w:numId="5">
    <w:abstractNumId w:val="1"/>
  </w:num>
  <w:num w:numId="6">
    <w:abstractNumId w:val="14"/>
  </w:num>
  <w:num w:numId="7">
    <w:abstractNumId w:val="37"/>
  </w:num>
  <w:num w:numId="8">
    <w:abstractNumId w:val="21"/>
  </w:num>
  <w:num w:numId="9">
    <w:abstractNumId w:val="25"/>
  </w:num>
  <w:num w:numId="10">
    <w:abstractNumId w:val="26"/>
  </w:num>
  <w:num w:numId="11">
    <w:abstractNumId w:val="6"/>
  </w:num>
  <w:num w:numId="12">
    <w:abstractNumId w:val="13"/>
  </w:num>
  <w:num w:numId="13">
    <w:abstractNumId w:val="3"/>
  </w:num>
  <w:num w:numId="14">
    <w:abstractNumId w:val="19"/>
  </w:num>
  <w:num w:numId="15">
    <w:abstractNumId w:val="18"/>
  </w:num>
  <w:num w:numId="16">
    <w:abstractNumId w:val="12"/>
  </w:num>
  <w:num w:numId="17">
    <w:abstractNumId w:val="30"/>
  </w:num>
  <w:num w:numId="18">
    <w:abstractNumId w:val="28"/>
  </w:num>
  <w:num w:numId="19">
    <w:abstractNumId w:val="45"/>
  </w:num>
  <w:num w:numId="20">
    <w:abstractNumId w:val="15"/>
  </w:num>
  <w:num w:numId="21">
    <w:abstractNumId w:val="22"/>
  </w:num>
  <w:num w:numId="22">
    <w:abstractNumId w:val="16"/>
  </w:num>
  <w:num w:numId="23">
    <w:abstractNumId w:val="4"/>
  </w:num>
  <w:num w:numId="24">
    <w:abstractNumId w:val="32"/>
  </w:num>
  <w:num w:numId="25">
    <w:abstractNumId w:val="38"/>
  </w:num>
  <w:num w:numId="26">
    <w:abstractNumId w:val="44"/>
  </w:num>
  <w:num w:numId="27">
    <w:abstractNumId w:val="10"/>
  </w:num>
  <w:num w:numId="28">
    <w:abstractNumId w:val="8"/>
  </w:num>
  <w:num w:numId="29">
    <w:abstractNumId w:val="11"/>
  </w:num>
  <w:num w:numId="30">
    <w:abstractNumId w:val="27"/>
  </w:num>
  <w:num w:numId="31">
    <w:abstractNumId w:val="35"/>
  </w:num>
  <w:num w:numId="32">
    <w:abstractNumId w:val="9"/>
  </w:num>
  <w:num w:numId="33">
    <w:abstractNumId w:val="7"/>
  </w:num>
  <w:num w:numId="34">
    <w:abstractNumId w:val="29"/>
  </w:num>
  <w:num w:numId="35">
    <w:abstractNumId w:val="2"/>
  </w:num>
  <w:num w:numId="36">
    <w:abstractNumId w:val="0"/>
  </w:num>
  <w:num w:numId="37">
    <w:abstractNumId w:val="23"/>
  </w:num>
  <w:num w:numId="38">
    <w:abstractNumId w:val="17"/>
  </w:num>
  <w:num w:numId="39">
    <w:abstractNumId w:val="46"/>
  </w:num>
  <w:num w:numId="40">
    <w:abstractNumId w:val="34"/>
  </w:num>
  <w:num w:numId="41">
    <w:abstractNumId w:val="40"/>
  </w:num>
  <w:num w:numId="42">
    <w:abstractNumId w:val="5"/>
  </w:num>
  <w:num w:numId="43">
    <w:abstractNumId w:val="41"/>
  </w:num>
  <w:num w:numId="44">
    <w:abstractNumId w:val="31"/>
  </w:num>
  <w:num w:numId="45">
    <w:abstractNumId w:val="20"/>
  </w:num>
  <w:num w:numId="46">
    <w:abstractNumId w:val="33"/>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E5"/>
    <w:rsid w:val="000002B8"/>
    <w:rsid w:val="00013A6E"/>
    <w:rsid w:val="00026012"/>
    <w:rsid w:val="000344CB"/>
    <w:rsid w:val="000428FF"/>
    <w:rsid w:val="00046C77"/>
    <w:rsid w:val="00092547"/>
    <w:rsid w:val="00094477"/>
    <w:rsid w:val="000A3A70"/>
    <w:rsid w:val="000C3E01"/>
    <w:rsid w:val="000C4FAC"/>
    <w:rsid w:val="000D2B25"/>
    <w:rsid w:val="000D391E"/>
    <w:rsid w:val="000D4177"/>
    <w:rsid w:val="000D439D"/>
    <w:rsid w:val="000E7EEE"/>
    <w:rsid w:val="000F171B"/>
    <w:rsid w:val="000F3614"/>
    <w:rsid w:val="00103BF9"/>
    <w:rsid w:val="00107515"/>
    <w:rsid w:val="0013391B"/>
    <w:rsid w:val="0016251B"/>
    <w:rsid w:val="001676BE"/>
    <w:rsid w:val="001722BE"/>
    <w:rsid w:val="001901F8"/>
    <w:rsid w:val="00191F41"/>
    <w:rsid w:val="001A644F"/>
    <w:rsid w:val="001A6879"/>
    <w:rsid w:val="001B3695"/>
    <w:rsid w:val="001C00B7"/>
    <w:rsid w:val="001C2513"/>
    <w:rsid w:val="001D3432"/>
    <w:rsid w:val="001D58EC"/>
    <w:rsid w:val="001D6158"/>
    <w:rsid w:val="001F28A6"/>
    <w:rsid w:val="00200CCE"/>
    <w:rsid w:val="00211DC1"/>
    <w:rsid w:val="00225C4A"/>
    <w:rsid w:val="00240C17"/>
    <w:rsid w:val="002575ED"/>
    <w:rsid w:val="0027179C"/>
    <w:rsid w:val="002975FA"/>
    <w:rsid w:val="002C48B9"/>
    <w:rsid w:val="002C517A"/>
    <w:rsid w:val="002E7CB1"/>
    <w:rsid w:val="002F33F7"/>
    <w:rsid w:val="002F4D7A"/>
    <w:rsid w:val="002F5B50"/>
    <w:rsid w:val="00305B3A"/>
    <w:rsid w:val="00320DF0"/>
    <w:rsid w:val="00330A88"/>
    <w:rsid w:val="00331D5A"/>
    <w:rsid w:val="00335FDF"/>
    <w:rsid w:val="00340C01"/>
    <w:rsid w:val="00342DDC"/>
    <w:rsid w:val="00356A6D"/>
    <w:rsid w:val="00380FE5"/>
    <w:rsid w:val="003B6BBE"/>
    <w:rsid w:val="003C210E"/>
    <w:rsid w:val="003C53BF"/>
    <w:rsid w:val="003D5A69"/>
    <w:rsid w:val="00401E6B"/>
    <w:rsid w:val="00402099"/>
    <w:rsid w:val="0040610B"/>
    <w:rsid w:val="00413F7B"/>
    <w:rsid w:val="00421923"/>
    <w:rsid w:val="004270CC"/>
    <w:rsid w:val="00435FF2"/>
    <w:rsid w:val="00437C1B"/>
    <w:rsid w:val="00444825"/>
    <w:rsid w:val="004448A3"/>
    <w:rsid w:val="00474212"/>
    <w:rsid w:val="004820A9"/>
    <w:rsid w:val="00483FCB"/>
    <w:rsid w:val="004A0182"/>
    <w:rsid w:val="004B436D"/>
    <w:rsid w:val="004B478B"/>
    <w:rsid w:val="004E2DE4"/>
    <w:rsid w:val="004F62F1"/>
    <w:rsid w:val="004F70A8"/>
    <w:rsid w:val="00502417"/>
    <w:rsid w:val="00504935"/>
    <w:rsid w:val="00505BE5"/>
    <w:rsid w:val="00510479"/>
    <w:rsid w:val="00523D4A"/>
    <w:rsid w:val="005308D2"/>
    <w:rsid w:val="0053184B"/>
    <w:rsid w:val="00532AA2"/>
    <w:rsid w:val="005421D1"/>
    <w:rsid w:val="005628D3"/>
    <w:rsid w:val="00564309"/>
    <w:rsid w:val="00576DE9"/>
    <w:rsid w:val="0058675D"/>
    <w:rsid w:val="00593623"/>
    <w:rsid w:val="005B244E"/>
    <w:rsid w:val="005B5ABB"/>
    <w:rsid w:val="005C2977"/>
    <w:rsid w:val="005D4B37"/>
    <w:rsid w:val="005D6250"/>
    <w:rsid w:val="005E484C"/>
    <w:rsid w:val="005E5D22"/>
    <w:rsid w:val="005F6151"/>
    <w:rsid w:val="00606EC0"/>
    <w:rsid w:val="00611B80"/>
    <w:rsid w:val="006129FF"/>
    <w:rsid w:val="00621845"/>
    <w:rsid w:val="00622B76"/>
    <w:rsid w:val="00623CC3"/>
    <w:rsid w:val="0062580B"/>
    <w:rsid w:val="006278F8"/>
    <w:rsid w:val="00647D2B"/>
    <w:rsid w:val="006712D0"/>
    <w:rsid w:val="006961A9"/>
    <w:rsid w:val="00697C20"/>
    <w:rsid w:val="006B2559"/>
    <w:rsid w:val="006B679C"/>
    <w:rsid w:val="006D0255"/>
    <w:rsid w:val="006D1016"/>
    <w:rsid w:val="006D324F"/>
    <w:rsid w:val="006E6A12"/>
    <w:rsid w:val="006F7826"/>
    <w:rsid w:val="007255BF"/>
    <w:rsid w:val="00735A85"/>
    <w:rsid w:val="007411CD"/>
    <w:rsid w:val="00751C9A"/>
    <w:rsid w:val="007556B5"/>
    <w:rsid w:val="007609FB"/>
    <w:rsid w:val="007617E3"/>
    <w:rsid w:val="00761800"/>
    <w:rsid w:val="00763666"/>
    <w:rsid w:val="00767B8F"/>
    <w:rsid w:val="00775282"/>
    <w:rsid w:val="00777364"/>
    <w:rsid w:val="007835FD"/>
    <w:rsid w:val="007855AA"/>
    <w:rsid w:val="00792D93"/>
    <w:rsid w:val="007A5487"/>
    <w:rsid w:val="007A6139"/>
    <w:rsid w:val="007C6809"/>
    <w:rsid w:val="007E5E5E"/>
    <w:rsid w:val="00801498"/>
    <w:rsid w:val="00807C6B"/>
    <w:rsid w:val="0083393B"/>
    <w:rsid w:val="00845C8B"/>
    <w:rsid w:val="00853798"/>
    <w:rsid w:val="00867D35"/>
    <w:rsid w:val="00882797"/>
    <w:rsid w:val="00887B33"/>
    <w:rsid w:val="0089358F"/>
    <w:rsid w:val="00893B7C"/>
    <w:rsid w:val="008A70E1"/>
    <w:rsid w:val="008B2478"/>
    <w:rsid w:val="008B6774"/>
    <w:rsid w:val="008C5B1B"/>
    <w:rsid w:val="008C7F52"/>
    <w:rsid w:val="008D628C"/>
    <w:rsid w:val="008E4F5F"/>
    <w:rsid w:val="008E5AEA"/>
    <w:rsid w:val="008E7AA2"/>
    <w:rsid w:val="008F347C"/>
    <w:rsid w:val="008F4C37"/>
    <w:rsid w:val="0090373A"/>
    <w:rsid w:val="009141ED"/>
    <w:rsid w:val="00922556"/>
    <w:rsid w:val="00931774"/>
    <w:rsid w:val="0095498F"/>
    <w:rsid w:val="00956184"/>
    <w:rsid w:val="00975355"/>
    <w:rsid w:val="00986DCF"/>
    <w:rsid w:val="009907F7"/>
    <w:rsid w:val="00996101"/>
    <w:rsid w:val="009B1974"/>
    <w:rsid w:val="009B6C31"/>
    <w:rsid w:val="009C06BD"/>
    <w:rsid w:val="009C65AE"/>
    <w:rsid w:val="009E0B40"/>
    <w:rsid w:val="009E10CB"/>
    <w:rsid w:val="009F3FF9"/>
    <w:rsid w:val="009F5FD9"/>
    <w:rsid w:val="00A17649"/>
    <w:rsid w:val="00A216E5"/>
    <w:rsid w:val="00A5160E"/>
    <w:rsid w:val="00A54C23"/>
    <w:rsid w:val="00A93920"/>
    <w:rsid w:val="00AB27C1"/>
    <w:rsid w:val="00AD341E"/>
    <w:rsid w:val="00AD3B37"/>
    <w:rsid w:val="00AD3CE5"/>
    <w:rsid w:val="00AD6FCB"/>
    <w:rsid w:val="00AE241B"/>
    <w:rsid w:val="00AE2427"/>
    <w:rsid w:val="00AE6DD2"/>
    <w:rsid w:val="00B03D77"/>
    <w:rsid w:val="00B2797B"/>
    <w:rsid w:val="00B31D9B"/>
    <w:rsid w:val="00B3505A"/>
    <w:rsid w:val="00B466C7"/>
    <w:rsid w:val="00B629FB"/>
    <w:rsid w:val="00B64C27"/>
    <w:rsid w:val="00B73395"/>
    <w:rsid w:val="00B934DC"/>
    <w:rsid w:val="00BA3F8A"/>
    <w:rsid w:val="00BB5ADE"/>
    <w:rsid w:val="00BB7DD0"/>
    <w:rsid w:val="00BC62D2"/>
    <w:rsid w:val="00C37064"/>
    <w:rsid w:val="00C529D8"/>
    <w:rsid w:val="00C573C1"/>
    <w:rsid w:val="00C60F77"/>
    <w:rsid w:val="00C76BB9"/>
    <w:rsid w:val="00C91D47"/>
    <w:rsid w:val="00C96537"/>
    <w:rsid w:val="00C96714"/>
    <w:rsid w:val="00C97581"/>
    <w:rsid w:val="00CA519E"/>
    <w:rsid w:val="00CF3522"/>
    <w:rsid w:val="00D02C0E"/>
    <w:rsid w:val="00D051E7"/>
    <w:rsid w:val="00D17F65"/>
    <w:rsid w:val="00D4345F"/>
    <w:rsid w:val="00D56DC1"/>
    <w:rsid w:val="00D734C7"/>
    <w:rsid w:val="00D85A98"/>
    <w:rsid w:val="00D93627"/>
    <w:rsid w:val="00DA1F95"/>
    <w:rsid w:val="00DD3EC1"/>
    <w:rsid w:val="00DE277F"/>
    <w:rsid w:val="00E05821"/>
    <w:rsid w:val="00E113F4"/>
    <w:rsid w:val="00E36182"/>
    <w:rsid w:val="00E45222"/>
    <w:rsid w:val="00E5196E"/>
    <w:rsid w:val="00E81F89"/>
    <w:rsid w:val="00EB4CEB"/>
    <w:rsid w:val="00EE496E"/>
    <w:rsid w:val="00EF0EEB"/>
    <w:rsid w:val="00F06D49"/>
    <w:rsid w:val="00F1034A"/>
    <w:rsid w:val="00F26ED5"/>
    <w:rsid w:val="00F3370A"/>
    <w:rsid w:val="00F57F83"/>
    <w:rsid w:val="00F7727F"/>
    <w:rsid w:val="00F814E5"/>
    <w:rsid w:val="00F95150"/>
    <w:rsid w:val="00FB0344"/>
    <w:rsid w:val="00FB25BE"/>
    <w:rsid w:val="00FB72CD"/>
    <w:rsid w:val="00FC0CDB"/>
    <w:rsid w:val="00FC0FA8"/>
    <w:rsid w:val="00FC51B9"/>
    <w:rsid w:val="00FC770F"/>
    <w:rsid w:val="00FC7D28"/>
    <w:rsid w:val="00FE5A38"/>
    <w:rsid w:val="00FE6C53"/>
    <w:rsid w:val="00FF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AEDDA"/>
  <w14:defaultImageDpi w14:val="32767"/>
  <w15:chartTrackingRefBased/>
  <w15:docId w15:val="{DCBE2D1E-52C2-CB4F-9380-0F79E12B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2580B"/>
    <w:rPr>
      <w:sz w:val="22"/>
    </w:rPr>
  </w:style>
  <w:style w:type="paragraph" w:styleId="Heading1">
    <w:name w:val="heading 1"/>
    <w:basedOn w:val="Normal"/>
    <w:next w:val="Normal"/>
    <w:link w:val="Heading1Char"/>
    <w:uiPriority w:val="9"/>
    <w:qFormat/>
    <w:rsid w:val="00775282"/>
    <w:pPr>
      <w:keepNext/>
      <w:keepLines/>
      <w:pBdr>
        <w:bottom w:val="single" w:sz="4" w:space="1" w:color="auto"/>
      </w:pBdr>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3393B"/>
    <w:pPr>
      <w:keepNext/>
      <w:keepLines/>
      <w:pBdr>
        <w:bottom w:val="single" w:sz="4" w:space="1" w:color="auto"/>
      </w:pBd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E6B"/>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437C1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7C1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282"/>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8339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1E6B"/>
    <w:rPr>
      <w:rFonts w:asciiTheme="majorHAnsi" w:eastAsiaTheme="majorEastAsia" w:hAnsiTheme="majorHAnsi" w:cstheme="majorBidi"/>
      <w:color w:val="1F3763" w:themeColor="accent1" w:themeShade="7F"/>
    </w:rPr>
  </w:style>
  <w:style w:type="paragraph" w:styleId="Quote">
    <w:name w:val="Quote"/>
    <w:basedOn w:val="Normal"/>
    <w:next w:val="Normal"/>
    <w:link w:val="QuoteChar"/>
    <w:autoRedefine/>
    <w:uiPriority w:val="29"/>
    <w:qFormat/>
    <w:rsid w:val="00C96714"/>
    <w:pPr>
      <w:pBdr>
        <w:left w:val="single" w:sz="4" w:space="7" w:color="auto"/>
      </w:pBdr>
      <w:shd w:val="clear" w:color="auto" w:fill="FFFFFF" w:themeFill="background1"/>
      <w:spacing w:before="200" w:after="160"/>
      <w:ind w:left="567" w:right="862"/>
    </w:pPr>
    <w:rPr>
      <w:i/>
      <w:iCs/>
      <w:color w:val="595959" w:themeColor="text1" w:themeTint="A6"/>
    </w:rPr>
  </w:style>
  <w:style w:type="character" w:customStyle="1" w:styleId="QuoteChar">
    <w:name w:val="Quote Char"/>
    <w:basedOn w:val="DefaultParagraphFont"/>
    <w:link w:val="Quote"/>
    <w:uiPriority w:val="29"/>
    <w:rsid w:val="00C96714"/>
    <w:rPr>
      <w:i/>
      <w:iCs/>
      <w:color w:val="595959" w:themeColor="text1" w:themeTint="A6"/>
      <w:sz w:val="22"/>
      <w:shd w:val="clear" w:color="auto" w:fill="FFFFFF" w:themeFill="background1"/>
    </w:rPr>
  </w:style>
  <w:style w:type="paragraph" w:styleId="IntenseQuote">
    <w:name w:val="Intense Quote"/>
    <w:basedOn w:val="Normal"/>
    <w:next w:val="Normal"/>
    <w:link w:val="IntenseQuoteChar"/>
    <w:uiPriority w:val="30"/>
    <w:qFormat/>
    <w:rsid w:val="008339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3393B"/>
    <w:rPr>
      <w:i/>
      <w:iCs/>
      <w:color w:val="4472C4" w:themeColor="accent1"/>
    </w:rPr>
  </w:style>
  <w:style w:type="paragraph" w:styleId="ListParagraph">
    <w:name w:val="List Paragraph"/>
    <w:basedOn w:val="Normal"/>
    <w:uiPriority w:val="34"/>
    <w:qFormat/>
    <w:rsid w:val="00AE2427"/>
    <w:pPr>
      <w:ind w:left="720"/>
      <w:contextualSpacing/>
    </w:pPr>
  </w:style>
  <w:style w:type="character" w:styleId="Emphasis">
    <w:name w:val="Emphasis"/>
    <w:basedOn w:val="DefaultParagraphFont"/>
    <w:uiPriority w:val="20"/>
    <w:qFormat/>
    <w:rsid w:val="00DE277F"/>
    <w:rPr>
      <w:i/>
      <w:iCs/>
    </w:rPr>
  </w:style>
  <w:style w:type="character" w:styleId="Strong">
    <w:name w:val="Strong"/>
    <w:basedOn w:val="DefaultParagraphFont"/>
    <w:uiPriority w:val="22"/>
    <w:qFormat/>
    <w:rsid w:val="006278F8"/>
    <w:rPr>
      <w:b/>
      <w:bCs/>
    </w:rPr>
  </w:style>
  <w:style w:type="character" w:customStyle="1" w:styleId="complexword">
    <w:name w:val="complexword"/>
    <w:basedOn w:val="DefaultParagraphFont"/>
    <w:rsid w:val="000D4177"/>
  </w:style>
  <w:style w:type="character" w:customStyle="1" w:styleId="hardreadability">
    <w:name w:val="hardreadability"/>
    <w:basedOn w:val="DefaultParagraphFont"/>
    <w:rsid w:val="000D4177"/>
  </w:style>
  <w:style w:type="character" w:customStyle="1" w:styleId="veryhardreadability">
    <w:name w:val="veryhardreadability"/>
    <w:basedOn w:val="DefaultParagraphFont"/>
    <w:rsid w:val="000D4177"/>
  </w:style>
  <w:style w:type="character" w:customStyle="1" w:styleId="adverb">
    <w:name w:val="adverb"/>
    <w:basedOn w:val="DefaultParagraphFont"/>
    <w:rsid w:val="000D4177"/>
  </w:style>
  <w:style w:type="character" w:customStyle="1" w:styleId="qualifier">
    <w:name w:val="qualifier"/>
    <w:basedOn w:val="DefaultParagraphFont"/>
    <w:rsid w:val="000D4177"/>
  </w:style>
  <w:style w:type="character" w:styleId="HTMLCode">
    <w:name w:val="HTML Code"/>
    <w:basedOn w:val="DefaultParagraphFont"/>
    <w:uiPriority w:val="99"/>
    <w:semiHidden/>
    <w:unhideWhenUsed/>
    <w:rsid w:val="004A0182"/>
    <w:rPr>
      <w:rFonts w:ascii="Courier New" w:eastAsia="Times New Roman" w:hAnsi="Courier New" w:cs="Courier New"/>
      <w:sz w:val="20"/>
      <w:szCs w:val="20"/>
    </w:rPr>
  </w:style>
  <w:style w:type="paragraph" w:styleId="FootnoteText">
    <w:name w:val="footnote text"/>
    <w:basedOn w:val="Normal"/>
    <w:link w:val="FootnoteTextChar"/>
    <w:uiPriority w:val="99"/>
    <w:unhideWhenUsed/>
    <w:rsid w:val="00A54C23"/>
    <w:rPr>
      <w:sz w:val="20"/>
      <w:szCs w:val="20"/>
    </w:rPr>
  </w:style>
  <w:style w:type="character" w:customStyle="1" w:styleId="FootnoteTextChar">
    <w:name w:val="Footnote Text Char"/>
    <w:basedOn w:val="DefaultParagraphFont"/>
    <w:link w:val="FootnoteText"/>
    <w:uiPriority w:val="99"/>
    <w:rsid w:val="00A54C23"/>
    <w:rPr>
      <w:sz w:val="20"/>
      <w:szCs w:val="20"/>
    </w:rPr>
  </w:style>
  <w:style w:type="character" w:styleId="FootnoteReference">
    <w:name w:val="footnote reference"/>
    <w:basedOn w:val="DefaultParagraphFont"/>
    <w:uiPriority w:val="99"/>
    <w:semiHidden/>
    <w:unhideWhenUsed/>
    <w:rsid w:val="00A54C23"/>
    <w:rPr>
      <w:vertAlign w:val="superscript"/>
    </w:rPr>
  </w:style>
  <w:style w:type="character" w:styleId="Hyperlink">
    <w:name w:val="Hyperlink"/>
    <w:basedOn w:val="DefaultParagraphFont"/>
    <w:uiPriority w:val="99"/>
    <w:unhideWhenUsed/>
    <w:rsid w:val="00A54C23"/>
    <w:rPr>
      <w:color w:val="0563C1" w:themeColor="hyperlink"/>
      <w:u w:val="single"/>
    </w:rPr>
  </w:style>
  <w:style w:type="character" w:styleId="UnresolvedMention">
    <w:name w:val="Unresolved Mention"/>
    <w:basedOn w:val="DefaultParagraphFont"/>
    <w:uiPriority w:val="99"/>
    <w:rsid w:val="00A54C23"/>
    <w:rPr>
      <w:color w:val="605E5C"/>
      <w:shd w:val="clear" w:color="auto" w:fill="E1DFDD"/>
    </w:rPr>
  </w:style>
  <w:style w:type="character" w:styleId="FollowedHyperlink">
    <w:name w:val="FollowedHyperlink"/>
    <w:basedOn w:val="DefaultParagraphFont"/>
    <w:uiPriority w:val="99"/>
    <w:semiHidden/>
    <w:unhideWhenUsed/>
    <w:rsid w:val="000C3E01"/>
    <w:rPr>
      <w:color w:val="954F72" w:themeColor="followedHyperlink"/>
      <w:u w:val="single"/>
    </w:rPr>
  </w:style>
  <w:style w:type="paragraph" w:styleId="Subtitle">
    <w:name w:val="Subtitle"/>
    <w:basedOn w:val="Normal"/>
    <w:next w:val="Normal"/>
    <w:link w:val="SubtitleChar"/>
    <w:uiPriority w:val="11"/>
    <w:qFormat/>
    <w:rsid w:val="001D3432"/>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1D3432"/>
    <w:rPr>
      <w:rFonts w:eastAsiaTheme="minorEastAsia"/>
      <w:color w:val="5A5A5A" w:themeColor="text1" w:themeTint="A5"/>
      <w:spacing w:val="15"/>
      <w:sz w:val="22"/>
      <w:szCs w:val="22"/>
    </w:rPr>
  </w:style>
  <w:style w:type="table" w:styleId="TableGrid">
    <w:name w:val="Table Grid"/>
    <w:basedOn w:val="TableNormal"/>
    <w:uiPriority w:val="39"/>
    <w:rsid w:val="0095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5618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37C1B"/>
    <w:rPr>
      <w:rFonts w:asciiTheme="majorHAnsi" w:eastAsiaTheme="majorEastAsia" w:hAnsiTheme="majorHAnsi" w:cstheme="majorBidi"/>
      <w:i/>
      <w:iCs/>
      <w:color w:val="2F5496" w:themeColor="accent1" w:themeShade="BF"/>
      <w:sz w:val="22"/>
    </w:rPr>
  </w:style>
  <w:style w:type="paragraph" w:styleId="TOC1">
    <w:name w:val="toc 1"/>
    <w:basedOn w:val="Normal"/>
    <w:next w:val="Normal"/>
    <w:autoRedefine/>
    <w:uiPriority w:val="39"/>
    <w:unhideWhenUsed/>
    <w:rsid w:val="00437C1B"/>
    <w:pPr>
      <w:spacing w:after="100"/>
    </w:pPr>
  </w:style>
  <w:style w:type="paragraph" w:styleId="TOC3">
    <w:name w:val="toc 3"/>
    <w:basedOn w:val="Normal"/>
    <w:next w:val="Normal"/>
    <w:autoRedefine/>
    <w:uiPriority w:val="39"/>
    <w:unhideWhenUsed/>
    <w:rsid w:val="00437C1B"/>
    <w:pPr>
      <w:spacing w:after="100"/>
      <w:ind w:left="440"/>
    </w:pPr>
    <w:rPr>
      <w:sz w:val="21"/>
    </w:rPr>
  </w:style>
  <w:style w:type="paragraph" w:styleId="TOC2">
    <w:name w:val="toc 2"/>
    <w:basedOn w:val="Normal"/>
    <w:next w:val="Normal"/>
    <w:autoRedefine/>
    <w:uiPriority w:val="39"/>
    <w:unhideWhenUsed/>
    <w:rsid w:val="00437C1B"/>
    <w:pPr>
      <w:spacing w:after="100"/>
      <w:ind w:left="220"/>
    </w:pPr>
    <w:rPr>
      <w:sz w:val="21"/>
    </w:rPr>
  </w:style>
  <w:style w:type="character" w:customStyle="1" w:styleId="Heading5Char">
    <w:name w:val="Heading 5 Char"/>
    <w:basedOn w:val="DefaultParagraphFont"/>
    <w:link w:val="Heading5"/>
    <w:uiPriority w:val="9"/>
    <w:semiHidden/>
    <w:rsid w:val="00437C1B"/>
    <w:rPr>
      <w:rFonts w:asciiTheme="majorHAnsi" w:eastAsiaTheme="majorEastAsia" w:hAnsiTheme="majorHAnsi" w:cstheme="majorBidi"/>
      <w:color w:val="2F5496" w:themeColor="accent1" w:themeShade="BF"/>
      <w:sz w:val="22"/>
    </w:rPr>
  </w:style>
  <w:style w:type="paragraph" w:styleId="TOC4">
    <w:name w:val="toc 4"/>
    <w:basedOn w:val="Normal"/>
    <w:next w:val="Normal"/>
    <w:autoRedefine/>
    <w:uiPriority w:val="39"/>
    <w:semiHidden/>
    <w:unhideWhenUsed/>
    <w:rsid w:val="00437C1B"/>
    <w:pPr>
      <w:spacing w:after="100"/>
      <w:ind w:left="66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87978">
      <w:bodyDiv w:val="1"/>
      <w:marLeft w:val="0"/>
      <w:marRight w:val="0"/>
      <w:marTop w:val="0"/>
      <w:marBottom w:val="0"/>
      <w:divBdr>
        <w:top w:val="none" w:sz="0" w:space="0" w:color="auto"/>
        <w:left w:val="none" w:sz="0" w:space="0" w:color="auto"/>
        <w:bottom w:val="none" w:sz="0" w:space="0" w:color="auto"/>
        <w:right w:val="none" w:sz="0" w:space="0" w:color="auto"/>
      </w:divBdr>
    </w:div>
    <w:div w:id="161966786">
      <w:bodyDiv w:val="1"/>
      <w:marLeft w:val="0"/>
      <w:marRight w:val="0"/>
      <w:marTop w:val="0"/>
      <w:marBottom w:val="0"/>
      <w:divBdr>
        <w:top w:val="none" w:sz="0" w:space="0" w:color="auto"/>
        <w:left w:val="none" w:sz="0" w:space="0" w:color="auto"/>
        <w:bottom w:val="none" w:sz="0" w:space="0" w:color="auto"/>
        <w:right w:val="none" w:sz="0" w:space="0" w:color="auto"/>
      </w:divBdr>
    </w:div>
    <w:div w:id="182519666">
      <w:bodyDiv w:val="1"/>
      <w:marLeft w:val="0"/>
      <w:marRight w:val="0"/>
      <w:marTop w:val="0"/>
      <w:marBottom w:val="0"/>
      <w:divBdr>
        <w:top w:val="none" w:sz="0" w:space="0" w:color="auto"/>
        <w:left w:val="none" w:sz="0" w:space="0" w:color="auto"/>
        <w:bottom w:val="none" w:sz="0" w:space="0" w:color="auto"/>
        <w:right w:val="none" w:sz="0" w:space="0" w:color="auto"/>
      </w:divBdr>
      <w:divsChild>
        <w:div w:id="1508128926">
          <w:marLeft w:val="0"/>
          <w:marRight w:val="0"/>
          <w:marTop w:val="0"/>
          <w:marBottom w:val="0"/>
          <w:divBdr>
            <w:top w:val="none" w:sz="0" w:space="0" w:color="auto"/>
            <w:left w:val="none" w:sz="0" w:space="0" w:color="auto"/>
            <w:bottom w:val="none" w:sz="0" w:space="0" w:color="auto"/>
            <w:right w:val="none" w:sz="0" w:space="0" w:color="auto"/>
          </w:divBdr>
          <w:divsChild>
            <w:div w:id="427700974">
              <w:marLeft w:val="0"/>
              <w:marRight w:val="0"/>
              <w:marTop w:val="0"/>
              <w:marBottom w:val="0"/>
              <w:divBdr>
                <w:top w:val="none" w:sz="0" w:space="0" w:color="auto"/>
                <w:left w:val="none" w:sz="0" w:space="0" w:color="auto"/>
                <w:bottom w:val="none" w:sz="0" w:space="0" w:color="auto"/>
                <w:right w:val="none" w:sz="0" w:space="0" w:color="auto"/>
              </w:divBdr>
            </w:div>
          </w:divsChild>
        </w:div>
        <w:div w:id="673799889">
          <w:marLeft w:val="0"/>
          <w:marRight w:val="0"/>
          <w:marTop w:val="0"/>
          <w:marBottom w:val="0"/>
          <w:divBdr>
            <w:top w:val="none" w:sz="0" w:space="0" w:color="auto"/>
            <w:left w:val="none" w:sz="0" w:space="0" w:color="auto"/>
            <w:bottom w:val="none" w:sz="0" w:space="0" w:color="auto"/>
            <w:right w:val="none" w:sz="0" w:space="0" w:color="auto"/>
          </w:divBdr>
          <w:divsChild>
            <w:div w:id="727147788">
              <w:marLeft w:val="0"/>
              <w:marRight w:val="0"/>
              <w:marTop w:val="0"/>
              <w:marBottom w:val="0"/>
              <w:divBdr>
                <w:top w:val="none" w:sz="0" w:space="0" w:color="auto"/>
                <w:left w:val="none" w:sz="0" w:space="0" w:color="auto"/>
                <w:bottom w:val="none" w:sz="0" w:space="0" w:color="auto"/>
                <w:right w:val="none" w:sz="0" w:space="0" w:color="auto"/>
              </w:divBdr>
            </w:div>
          </w:divsChild>
        </w:div>
        <w:div w:id="897089273">
          <w:marLeft w:val="0"/>
          <w:marRight w:val="0"/>
          <w:marTop w:val="0"/>
          <w:marBottom w:val="0"/>
          <w:divBdr>
            <w:top w:val="none" w:sz="0" w:space="0" w:color="auto"/>
            <w:left w:val="none" w:sz="0" w:space="0" w:color="auto"/>
            <w:bottom w:val="none" w:sz="0" w:space="0" w:color="auto"/>
            <w:right w:val="none" w:sz="0" w:space="0" w:color="auto"/>
          </w:divBdr>
          <w:divsChild>
            <w:div w:id="637413380">
              <w:marLeft w:val="0"/>
              <w:marRight w:val="0"/>
              <w:marTop w:val="0"/>
              <w:marBottom w:val="0"/>
              <w:divBdr>
                <w:top w:val="none" w:sz="0" w:space="0" w:color="auto"/>
                <w:left w:val="none" w:sz="0" w:space="0" w:color="auto"/>
                <w:bottom w:val="none" w:sz="0" w:space="0" w:color="auto"/>
                <w:right w:val="none" w:sz="0" w:space="0" w:color="auto"/>
              </w:divBdr>
            </w:div>
          </w:divsChild>
        </w:div>
        <w:div w:id="1983119396">
          <w:marLeft w:val="0"/>
          <w:marRight w:val="0"/>
          <w:marTop w:val="0"/>
          <w:marBottom w:val="0"/>
          <w:divBdr>
            <w:top w:val="none" w:sz="0" w:space="0" w:color="auto"/>
            <w:left w:val="none" w:sz="0" w:space="0" w:color="auto"/>
            <w:bottom w:val="none" w:sz="0" w:space="0" w:color="auto"/>
            <w:right w:val="none" w:sz="0" w:space="0" w:color="auto"/>
          </w:divBdr>
          <w:divsChild>
            <w:div w:id="1465080224">
              <w:marLeft w:val="0"/>
              <w:marRight w:val="0"/>
              <w:marTop w:val="0"/>
              <w:marBottom w:val="0"/>
              <w:divBdr>
                <w:top w:val="none" w:sz="0" w:space="0" w:color="auto"/>
                <w:left w:val="none" w:sz="0" w:space="0" w:color="auto"/>
                <w:bottom w:val="none" w:sz="0" w:space="0" w:color="auto"/>
                <w:right w:val="none" w:sz="0" w:space="0" w:color="auto"/>
              </w:divBdr>
            </w:div>
          </w:divsChild>
        </w:div>
        <w:div w:id="1216770587">
          <w:marLeft w:val="0"/>
          <w:marRight w:val="0"/>
          <w:marTop w:val="0"/>
          <w:marBottom w:val="0"/>
          <w:divBdr>
            <w:top w:val="none" w:sz="0" w:space="0" w:color="auto"/>
            <w:left w:val="none" w:sz="0" w:space="0" w:color="auto"/>
            <w:bottom w:val="none" w:sz="0" w:space="0" w:color="auto"/>
            <w:right w:val="none" w:sz="0" w:space="0" w:color="auto"/>
          </w:divBdr>
          <w:divsChild>
            <w:div w:id="1950040087">
              <w:marLeft w:val="0"/>
              <w:marRight w:val="0"/>
              <w:marTop w:val="0"/>
              <w:marBottom w:val="0"/>
              <w:divBdr>
                <w:top w:val="none" w:sz="0" w:space="0" w:color="auto"/>
                <w:left w:val="none" w:sz="0" w:space="0" w:color="auto"/>
                <w:bottom w:val="none" w:sz="0" w:space="0" w:color="auto"/>
                <w:right w:val="none" w:sz="0" w:space="0" w:color="auto"/>
              </w:divBdr>
            </w:div>
          </w:divsChild>
        </w:div>
        <w:div w:id="1060254343">
          <w:marLeft w:val="0"/>
          <w:marRight w:val="0"/>
          <w:marTop w:val="0"/>
          <w:marBottom w:val="0"/>
          <w:divBdr>
            <w:top w:val="none" w:sz="0" w:space="0" w:color="auto"/>
            <w:left w:val="none" w:sz="0" w:space="0" w:color="auto"/>
            <w:bottom w:val="none" w:sz="0" w:space="0" w:color="auto"/>
            <w:right w:val="none" w:sz="0" w:space="0" w:color="auto"/>
          </w:divBdr>
          <w:divsChild>
            <w:div w:id="553320993">
              <w:marLeft w:val="0"/>
              <w:marRight w:val="0"/>
              <w:marTop w:val="0"/>
              <w:marBottom w:val="0"/>
              <w:divBdr>
                <w:top w:val="none" w:sz="0" w:space="0" w:color="auto"/>
                <w:left w:val="none" w:sz="0" w:space="0" w:color="auto"/>
                <w:bottom w:val="none" w:sz="0" w:space="0" w:color="auto"/>
                <w:right w:val="none" w:sz="0" w:space="0" w:color="auto"/>
              </w:divBdr>
            </w:div>
          </w:divsChild>
        </w:div>
        <w:div w:id="1693804287">
          <w:marLeft w:val="0"/>
          <w:marRight w:val="0"/>
          <w:marTop w:val="0"/>
          <w:marBottom w:val="0"/>
          <w:divBdr>
            <w:top w:val="none" w:sz="0" w:space="0" w:color="auto"/>
            <w:left w:val="none" w:sz="0" w:space="0" w:color="auto"/>
            <w:bottom w:val="none" w:sz="0" w:space="0" w:color="auto"/>
            <w:right w:val="none" w:sz="0" w:space="0" w:color="auto"/>
          </w:divBdr>
          <w:divsChild>
            <w:div w:id="222253878">
              <w:marLeft w:val="0"/>
              <w:marRight w:val="0"/>
              <w:marTop w:val="0"/>
              <w:marBottom w:val="0"/>
              <w:divBdr>
                <w:top w:val="none" w:sz="0" w:space="0" w:color="auto"/>
                <w:left w:val="none" w:sz="0" w:space="0" w:color="auto"/>
                <w:bottom w:val="none" w:sz="0" w:space="0" w:color="auto"/>
                <w:right w:val="none" w:sz="0" w:space="0" w:color="auto"/>
              </w:divBdr>
            </w:div>
          </w:divsChild>
        </w:div>
        <w:div w:id="1032807372">
          <w:marLeft w:val="0"/>
          <w:marRight w:val="0"/>
          <w:marTop w:val="0"/>
          <w:marBottom w:val="0"/>
          <w:divBdr>
            <w:top w:val="none" w:sz="0" w:space="0" w:color="auto"/>
            <w:left w:val="none" w:sz="0" w:space="0" w:color="auto"/>
            <w:bottom w:val="none" w:sz="0" w:space="0" w:color="auto"/>
            <w:right w:val="none" w:sz="0" w:space="0" w:color="auto"/>
          </w:divBdr>
          <w:divsChild>
            <w:div w:id="1646929130">
              <w:marLeft w:val="0"/>
              <w:marRight w:val="0"/>
              <w:marTop w:val="0"/>
              <w:marBottom w:val="0"/>
              <w:divBdr>
                <w:top w:val="none" w:sz="0" w:space="0" w:color="auto"/>
                <w:left w:val="none" w:sz="0" w:space="0" w:color="auto"/>
                <w:bottom w:val="none" w:sz="0" w:space="0" w:color="auto"/>
                <w:right w:val="none" w:sz="0" w:space="0" w:color="auto"/>
              </w:divBdr>
            </w:div>
          </w:divsChild>
        </w:div>
        <w:div w:id="887257034">
          <w:marLeft w:val="0"/>
          <w:marRight w:val="0"/>
          <w:marTop w:val="0"/>
          <w:marBottom w:val="0"/>
          <w:divBdr>
            <w:top w:val="none" w:sz="0" w:space="0" w:color="auto"/>
            <w:left w:val="none" w:sz="0" w:space="0" w:color="auto"/>
            <w:bottom w:val="none" w:sz="0" w:space="0" w:color="auto"/>
            <w:right w:val="none" w:sz="0" w:space="0" w:color="auto"/>
          </w:divBdr>
          <w:divsChild>
            <w:div w:id="612715693">
              <w:marLeft w:val="0"/>
              <w:marRight w:val="0"/>
              <w:marTop w:val="0"/>
              <w:marBottom w:val="0"/>
              <w:divBdr>
                <w:top w:val="none" w:sz="0" w:space="0" w:color="auto"/>
                <w:left w:val="none" w:sz="0" w:space="0" w:color="auto"/>
                <w:bottom w:val="none" w:sz="0" w:space="0" w:color="auto"/>
                <w:right w:val="none" w:sz="0" w:space="0" w:color="auto"/>
              </w:divBdr>
            </w:div>
          </w:divsChild>
        </w:div>
        <w:div w:id="2026058616">
          <w:marLeft w:val="0"/>
          <w:marRight w:val="0"/>
          <w:marTop w:val="0"/>
          <w:marBottom w:val="0"/>
          <w:divBdr>
            <w:top w:val="none" w:sz="0" w:space="0" w:color="auto"/>
            <w:left w:val="none" w:sz="0" w:space="0" w:color="auto"/>
            <w:bottom w:val="none" w:sz="0" w:space="0" w:color="auto"/>
            <w:right w:val="none" w:sz="0" w:space="0" w:color="auto"/>
          </w:divBdr>
          <w:divsChild>
            <w:div w:id="644818302">
              <w:marLeft w:val="0"/>
              <w:marRight w:val="0"/>
              <w:marTop w:val="0"/>
              <w:marBottom w:val="0"/>
              <w:divBdr>
                <w:top w:val="none" w:sz="0" w:space="0" w:color="auto"/>
                <w:left w:val="none" w:sz="0" w:space="0" w:color="auto"/>
                <w:bottom w:val="none" w:sz="0" w:space="0" w:color="auto"/>
                <w:right w:val="none" w:sz="0" w:space="0" w:color="auto"/>
              </w:divBdr>
            </w:div>
          </w:divsChild>
        </w:div>
        <w:div w:id="2005669157">
          <w:marLeft w:val="0"/>
          <w:marRight w:val="0"/>
          <w:marTop w:val="0"/>
          <w:marBottom w:val="0"/>
          <w:divBdr>
            <w:top w:val="none" w:sz="0" w:space="0" w:color="auto"/>
            <w:left w:val="none" w:sz="0" w:space="0" w:color="auto"/>
            <w:bottom w:val="none" w:sz="0" w:space="0" w:color="auto"/>
            <w:right w:val="none" w:sz="0" w:space="0" w:color="auto"/>
          </w:divBdr>
          <w:divsChild>
            <w:div w:id="484861258">
              <w:marLeft w:val="0"/>
              <w:marRight w:val="0"/>
              <w:marTop w:val="0"/>
              <w:marBottom w:val="0"/>
              <w:divBdr>
                <w:top w:val="none" w:sz="0" w:space="0" w:color="auto"/>
                <w:left w:val="none" w:sz="0" w:space="0" w:color="auto"/>
                <w:bottom w:val="none" w:sz="0" w:space="0" w:color="auto"/>
                <w:right w:val="none" w:sz="0" w:space="0" w:color="auto"/>
              </w:divBdr>
            </w:div>
          </w:divsChild>
        </w:div>
        <w:div w:id="1807164904">
          <w:marLeft w:val="0"/>
          <w:marRight w:val="0"/>
          <w:marTop w:val="0"/>
          <w:marBottom w:val="0"/>
          <w:divBdr>
            <w:top w:val="none" w:sz="0" w:space="0" w:color="auto"/>
            <w:left w:val="none" w:sz="0" w:space="0" w:color="auto"/>
            <w:bottom w:val="none" w:sz="0" w:space="0" w:color="auto"/>
            <w:right w:val="none" w:sz="0" w:space="0" w:color="auto"/>
          </w:divBdr>
          <w:divsChild>
            <w:div w:id="694693624">
              <w:marLeft w:val="0"/>
              <w:marRight w:val="0"/>
              <w:marTop w:val="0"/>
              <w:marBottom w:val="0"/>
              <w:divBdr>
                <w:top w:val="none" w:sz="0" w:space="0" w:color="auto"/>
                <w:left w:val="none" w:sz="0" w:space="0" w:color="auto"/>
                <w:bottom w:val="none" w:sz="0" w:space="0" w:color="auto"/>
                <w:right w:val="none" w:sz="0" w:space="0" w:color="auto"/>
              </w:divBdr>
            </w:div>
          </w:divsChild>
        </w:div>
        <w:div w:id="1062213658">
          <w:marLeft w:val="0"/>
          <w:marRight w:val="0"/>
          <w:marTop w:val="0"/>
          <w:marBottom w:val="0"/>
          <w:divBdr>
            <w:top w:val="none" w:sz="0" w:space="0" w:color="auto"/>
            <w:left w:val="none" w:sz="0" w:space="0" w:color="auto"/>
            <w:bottom w:val="none" w:sz="0" w:space="0" w:color="auto"/>
            <w:right w:val="none" w:sz="0" w:space="0" w:color="auto"/>
          </w:divBdr>
          <w:divsChild>
            <w:div w:id="1150177027">
              <w:marLeft w:val="0"/>
              <w:marRight w:val="0"/>
              <w:marTop w:val="0"/>
              <w:marBottom w:val="0"/>
              <w:divBdr>
                <w:top w:val="none" w:sz="0" w:space="0" w:color="auto"/>
                <w:left w:val="none" w:sz="0" w:space="0" w:color="auto"/>
                <w:bottom w:val="none" w:sz="0" w:space="0" w:color="auto"/>
                <w:right w:val="none" w:sz="0" w:space="0" w:color="auto"/>
              </w:divBdr>
            </w:div>
          </w:divsChild>
        </w:div>
        <w:div w:id="2036418501">
          <w:marLeft w:val="0"/>
          <w:marRight w:val="0"/>
          <w:marTop w:val="0"/>
          <w:marBottom w:val="0"/>
          <w:divBdr>
            <w:top w:val="none" w:sz="0" w:space="0" w:color="auto"/>
            <w:left w:val="none" w:sz="0" w:space="0" w:color="auto"/>
            <w:bottom w:val="none" w:sz="0" w:space="0" w:color="auto"/>
            <w:right w:val="none" w:sz="0" w:space="0" w:color="auto"/>
          </w:divBdr>
          <w:divsChild>
            <w:div w:id="834878198">
              <w:marLeft w:val="0"/>
              <w:marRight w:val="0"/>
              <w:marTop w:val="0"/>
              <w:marBottom w:val="0"/>
              <w:divBdr>
                <w:top w:val="none" w:sz="0" w:space="0" w:color="auto"/>
                <w:left w:val="none" w:sz="0" w:space="0" w:color="auto"/>
                <w:bottom w:val="none" w:sz="0" w:space="0" w:color="auto"/>
                <w:right w:val="none" w:sz="0" w:space="0" w:color="auto"/>
              </w:divBdr>
            </w:div>
          </w:divsChild>
        </w:div>
        <w:div w:id="799151484">
          <w:marLeft w:val="0"/>
          <w:marRight w:val="0"/>
          <w:marTop w:val="0"/>
          <w:marBottom w:val="0"/>
          <w:divBdr>
            <w:top w:val="none" w:sz="0" w:space="0" w:color="auto"/>
            <w:left w:val="none" w:sz="0" w:space="0" w:color="auto"/>
            <w:bottom w:val="none" w:sz="0" w:space="0" w:color="auto"/>
            <w:right w:val="none" w:sz="0" w:space="0" w:color="auto"/>
          </w:divBdr>
          <w:divsChild>
            <w:div w:id="1524368192">
              <w:marLeft w:val="0"/>
              <w:marRight w:val="0"/>
              <w:marTop w:val="0"/>
              <w:marBottom w:val="0"/>
              <w:divBdr>
                <w:top w:val="none" w:sz="0" w:space="0" w:color="auto"/>
                <w:left w:val="none" w:sz="0" w:space="0" w:color="auto"/>
                <w:bottom w:val="none" w:sz="0" w:space="0" w:color="auto"/>
                <w:right w:val="none" w:sz="0" w:space="0" w:color="auto"/>
              </w:divBdr>
            </w:div>
          </w:divsChild>
        </w:div>
        <w:div w:id="715474486">
          <w:marLeft w:val="0"/>
          <w:marRight w:val="0"/>
          <w:marTop w:val="0"/>
          <w:marBottom w:val="0"/>
          <w:divBdr>
            <w:top w:val="none" w:sz="0" w:space="0" w:color="auto"/>
            <w:left w:val="none" w:sz="0" w:space="0" w:color="auto"/>
            <w:bottom w:val="none" w:sz="0" w:space="0" w:color="auto"/>
            <w:right w:val="none" w:sz="0" w:space="0" w:color="auto"/>
          </w:divBdr>
          <w:divsChild>
            <w:div w:id="982344692">
              <w:marLeft w:val="0"/>
              <w:marRight w:val="0"/>
              <w:marTop w:val="0"/>
              <w:marBottom w:val="0"/>
              <w:divBdr>
                <w:top w:val="none" w:sz="0" w:space="0" w:color="auto"/>
                <w:left w:val="none" w:sz="0" w:space="0" w:color="auto"/>
                <w:bottom w:val="none" w:sz="0" w:space="0" w:color="auto"/>
                <w:right w:val="none" w:sz="0" w:space="0" w:color="auto"/>
              </w:divBdr>
            </w:div>
          </w:divsChild>
        </w:div>
        <w:div w:id="348945777">
          <w:marLeft w:val="0"/>
          <w:marRight w:val="0"/>
          <w:marTop w:val="0"/>
          <w:marBottom w:val="0"/>
          <w:divBdr>
            <w:top w:val="none" w:sz="0" w:space="0" w:color="auto"/>
            <w:left w:val="none" w:sz="0" w:space="0" w:color="auto"/>
            <w:bottom w:val="none" w:sz="0" w:space="0" w:color="auto"/>
            <w:right w:val="none" w:sz="0" w:space="0" w:color="auto"/>
          </w:divBdr>
          <w:divsChild>
            <w:div w:id="700588241">
              <w:marLeft w:val="0"/>
              <w:marRight w:val="0"/>
              <w:marTop w:val="0"/>
              <w:marBottom w:val="0"/>
              <w:divBdr>
                <w:top w:val="none" w:sz="0" w:space="0" w:color="auto"/>
                <w:left w:val="none" w:sz="0" w:space="0" w:color="auto"/>
                <w:bottom w:val="none" w:sz="0" w:space="0" w:color="auto"/>
                <w:right w:val="none" w:sz="0" w:space="0" w:color="auto"/>
              </w:divBdr>
            </w:div>
          </w:divsChild>
        </w:div>
        <w:div w:id="1978752456">
          <w:marLeft w:val="0"/>
          <w:marRight w:val="0"/>
          <w:marTop w:val="0"/>
          <w:marBottom w:val="0"/>
          <w:divBdr>
            <w:top w:val="none" w:sz="0" w:space="0" w:color="auto"/>
            <w:left w:val="none" w:sz="0" w:space="0" w:color="auto"/>
            <w:bottom w:val="none" w:sz="0" w:space="0" w:color="auto"/>
            <w:right w:val="none" w:sz="0" w:space="0" w:color="auto"/>
          </w:divBdr>
          <w:divsChild>
            <w:div w:id="1926304822">
              <w:marLeft w:val="0"/>
              <w:marRight w:val="0"/>
              <w:marTop w:val="0"/>
              <w:marBottom w:val="0"/>
              <w:divBdr>
                <w:top w:val="none" w:sz="0" w:space="0" w:color="auto"/>
                <w:left w:val="none" w:sz="0" w:space="0" w:color="auto"/>
                <w:bottom w:val="none" w:sz="0" w:space="0" w:color="auto"/>
                <w:right w:val="none" w:sz="0" w:space="0" w:color="auto"/>
              </w:divBdr>
            </w:div>
          </w:divsChild>
        </w:div>
        <w:div w:id="650327810">
          <w:marLeft w:val="0"/>
          <w:marRight w:val="0"/>
          <w:marTop w:val="0"/>
          <w:marBottom w:val="0"/>
          <w:divBdr>
            <w:top w:val="none" w:sz="0" w:space="0" w:color="auto"/>
            <w:left w:val="none" w:sz="0" w:space="0" w:color="auto"/>
            <w:bottom w:val="none" w:sz="0" w:space="0" w:color="auto"/>
            <w:right w:val="none" w:sz="0" w:space="0" w:color="auto"/>
          </w:divBdr>
          <w:divsChild>
            <w:div w:id="1890072634">
              <w:marLeft w:val="0"/>
              <w:marRight w:val="0"/>
              <w:marTop w:val="0"/>
              <w:marBottom w:val="0"/>
              <w:divBdr>
                <w:top w:val="none" w:sz="0" w:space="0" w:color="auto"/>
                <w:left w:val="none" w:sz="0" w:space="0" w:color="auto"/>
                <w:bottom w:val="none" w:sz="0" w:space="0" w:color="auto"/>
                <w:right w:val="none" w:sz="0" w:space="0" w:color="auto"/>
              </w:divBdr>
            </w:div>
          </w:divsChild>
        </w:div>
        <w:div w:id="1525554604">
          <w:marLeft w:val="0"/>
          <w:marRight w:val="0"/>
          <w:marTop w:val="0"/>
          <w:marBottom w:val="0"/>
          <w:divBdr>
            <w:top w:val="none" w:sz="0" w:space="0" w:color="auto"/>
            <w:left w:val="none" w:sz="0" w:space="0" w:color="auto"/>
            <w:bottom w:val="none" w:sz="0" w:space="0" w:color="auto"/>
            <w:right w:val="none" w:sz="0" w:space="0" w:color="auto"/>
          </w:divBdr>
          <w:divsChild>
            <w:div w:id="1908105515">
              <w:marLeft w:val="0"/>
              <w:marRight w:val="0"/>
              <w:marTop w:val="0"/>
              <w:marBottom w:val="0"/>
              <w:divBdr>
                <w:top w:val="none" w:sz="0" w:space="0" w:color="auto"/>
                <w:left w:val="none" w:sz="0" w:space="0" w:color="auto"/>
                <w:bottom w:val="none" w:sz="0" w:space="0" w:color="auto"/>
                <w:right w:val="none" w:sz="0" w:space="0" w:color="auto"/>
              </w:divBdr>
            </w:div>
          </w:divsChild>
        </w:div>
        <w:div w:id="1547259549">
          <w:marLeft w:val="0"/>
          <w:marRight w:val="0"/>
          <w:marTop w:val="0"/>
          <w:marBottom w:val="0"/>
          <w:divBdr>
            <w:top w:val="none" w:sz="0" w:space="0" w:color="auto"/>
            <w:left w:val="none" w:sz="0" w:space="0" w:color="auto"/>
            <w:bottom w:val="none" w:sz="0" w:space="0" w:color="auto"/>
            <w:right w:val="none" w:sz="0" w:space="0" w:color="auto"/>
          </w:divBdr>
          <w:divsChild>
            <w:div w:id="14325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0245">
      <w:bodyDiv w:val="1"/>
      <w:marLeft w:val="0"/>
      <w:marRight w:val="0"/>
      <w:marTop w:val="0"/>
      <w:marBottom w:val="0"/>
      <w:divBdr>
        <w:top w:val="none" w:sz="0" w:space="0" w:color="auto"/>
        <w:left w:val="none" w:sz="0" w:space="0" w:color="auto"/>
        <w:bottom w:val="none" w:sz="0" w:space="0" w:color="auto"/>
        <w:right w:val="none" w:sz="0" w:space="0" w:color="auto"/>
      </w:divBdr>
      <w:divsChild>
        <w:div w:id="48118160">
          <w:marLeft w:val="0"/>
          <w:marRight w:val="0"/>
          <w:marTop w:val="0"/>
          <w:marBottom w:val="0"/>
          <w:divBdr>
            <w:top w:val="none" w:sz="0" w:space="0" w:color="auto"/>
            <w:left w:val="none" w:sz="0" w:space="0" w:color="auto"/>
            <w:bottom w:val="none" w:sz="0" w:space="0" w:color="auto"/>
            <w:right w:val="none" w:sz="0" w:space="0" w:color="auto"/>
          </w:divBdr>
          <w:divsChild>
            <w:div w:id="1757940366">
              <w:marLeft w:val="0"/>
              <w:marRight w:val="0"/>
              <w:marTop w:val="0"/>
              <w:marBottom w:val="0"/>
              <w:divBdr>
                <w:top w:val="none" w:sz="0" w:space="0" w:color="auto"/>
                <w:left w:val="none" w:sz="0" w:space="0" w:color="auto"/>
                <w:bottom w:val="none" w:sz="0" w:space="0" w:color="auto"/>
                <w:right w:val="none" w:sz="0" w:space="0" w:color="auto"/>
              </w:divBdr>
            </w:div>
          </w:divsChild>
        </w:div>
        <w:div w:id="1046834403">
          <w:marLeft w:val="0"/>
          <w:marRight w:val="0"/>
          <w:marTop w:val="0"/>
          <w:marBottom w:val="0"/>
          <w:divBdr>
            <w:top w:val="none" w:sz="0" w:space="0" w:color="auto"/>
            <w:left w:val="none" w:sz="0" w:space="0" w:color="auto"/>
            <w:bottom w:val="none" w:sz="0" w:space="0" w:color="auto"/>
            <w:right w:val="none" w:sz="0" w:space="0" w:color="auto"/>
          </w:divBdr>
          <w:divsChild>
            <w:div w:id="1477988613">
              <w:marLeft w:val="0"/>
              <w:marRight w:val="0"/>
              <w:marTop w:val="0"/>
              <w:marBottom w:val="0"/>
              <w:divBdr>
                <w:top w:val="none" w:sz="0" w:space="0" w:color="auto"/>
                <w:left w:val="none" w:sz="0" w:space="0" w:color="auto"/>
                <w:bottom w:val="none" w:sz="0" w:space="0" w:color="auto"/>
                <w:right w:val="none" w:sz="0" w:space="0" w:color="auto"/>
              </w:divBdr>
            </w:div>
          </w:divsChild>
        </w:div>
        <w:div w:id="928738119">
          <w:marLeft w:val="0"/>
          <w:marRight w:val="0"/>
          <w:marTop w:val="0"/>
          <w:marBottom w:val="0"/>
          <w:divBdr>
            <w:top w:val="none" w:sz="0" w:space="0" w:color="auto"/>
            <w:left w:val="none" w:sz="0" w:space="0" w:color="auto"/>
            <w:bottom w:val="none" w:sz="0" w:space="0" w:color="auto"/>
            <w:right w:val="none" w:sz="0" w:space="0" w:color="auto"/>
          </w:divBdr>
          <w:divsChild>
            <w:div w:id="1889492306">
              <w:marLeft w:val="0"/>
              <w:marRight w:val="0"/>
              <w:marTop w:val="0"/>
              <w:marBottom w:val="0"/>
              <w:divBdr>
                <w:top w:val="none" w:sz="0" w:space="0" w:color="auto"/>
                <w:left w:val="none" w:sz="0" w:space="0" w:color="auto"/>
                <w:bottom w:val="none" w:sz="0" w:space="0" w:color="auto"/>
                <w:right w:val="none" w:sz="0" w:space="0" w:color="auto"/>
              </w:divBdr>
            </w:div>
          </w:divsChild>
        </w:div>
        <w:div w:id="2033648332">
          <w:marLeft w:val="0"/>
          <w:marRight w:val="0"/>
          <w:marTop w:val="0"/>
          <w:marBottom w:val="0"/>
          <w:divBdr>
            <w:top w:val="none" w:sz="0" w:space="0" w:color="auto"/>
            <w:left w:val="none" w:sz="0" w:space="0" w:color="auto"/>
            <w:bottom w:val="none" w:sz="0" w:space="0" w:color="auto"/>
            <w:right w:val="none" w:sz="0" w:space="0" w:color="auto"/>
          </w:divBdr>
          <w:divsChild>
            <w:div w:id="1035541939">
              <w:marLeft w:val="0"/>
              <w:marRight w:val="0"/>
              <w:marTop w:val="0"/>
              <w:marBottom w:val="0"/>
              <w:divBdr>
                <w:top w:val="none" w:sz="0" w:space="0" w:color="auto"/>
                <w:left w:val="none" w:sz="0" w:space="0" w:color="auto"/>
                <w:bottom w:val="none" w:sz="0" w:space="0" w:color="auto"/>
                <w:right w:val="none" w:sz="0" w:space="0" w:color="auto"/>
              </w:divBdr>
            </w:div>
          </w:divsChild>
        </w:div>
        <w:div w:id="2134323509">
          <w:marLeft w:val="0"/>
          <w:marRight w:val="0"/>
          <w:marTop w:val="0"/>
          <w:marBottom w:val="0"/>
          <w:divBdr>
            <w:top w:val="none" w:sz="0" w:space="0" w:color="auto"/>
            <w:left w:val="none" w:sz="0" w:space="0" w:color="auto"/>
            <w:bottom w:val="none" w:sz="0" w:space="0" w:color="auto"/>
            <w:right w:val="none" w:sz="0" w:space="0" w:color="auto"/>
          </w:divBdr>
          <w:divsChild>
            <w:div w:id="1727139494">
              <w:marLeft w:val="0"/>
              <w:marRight w:val="0"/>
              <w:marTop w:val="0"/>
              <w:marBottom w:val="0"/>
              <w:divBdr>
                <w:top w:val="none" w:sz="0" w:space="0" w:color="auto"/>
                <w:left w:val="none" w:sz="0" w:space="0" w:color="auto"/>
                <w:bottom w:val="none" w:sz="0" w:space="0" w:color="auto"/>
                <w:right w:val="none" w:sz="0" w:space="0" w:color="auto"/>
              </w:divBdr>
            </w:div>
          </w:divsChild>
        </w:div>
        <w:div w:id="309093492">
          <w:marLeft w:val="0"/>
          <w:marRight w:val="0"/>
          <w:marTop w:val="0"/>
          <w:marBottom w:val="0"/>
          <w:divBdr>
            <w:top w:val="none" w:sz="0" w:space="0" w:color="auto"/>
            <w:left w:val="none" w:sz="0" w:space="0" w:color="auto"/>
            <w:bottom w:val="none" w:sz="0" w:space="0" w:color="auto"/>
            <w:right w:val="none" w:sz="0" w:space="0" w:color="auto"/>
          </w:divBdr>
          <w:divsChild>
            <w:div w:id="1252203542">
              <w:marLeft w:val="0"/>
              <w:marRight w:val="0"/>
              <w:marTop w:val="0"/>
              <w:marBottom w:val="0"/>
              <w:divBdr>
                <w:top w:val="none" w:sz="0" w:space="0" w:color="auto"/>
                <w:left w:val="none" w:sz="0" w:space="0" w:color="auto"/>
                <w:bottom w:val="none" w:sz="0" w:space="0" w:color="auto"/>
                <w:right w:val="none" w:sz="0" w:space="0" w:color="auto"/>
              </w:divBdr>
            </w:div>
          </w:divsChild>
        </w:div>
        <w:div w:id="1730227884">
          <w:marLeft w:val="0"/>
          <w:marRight w:val="0"/>
          <w:marTop w:val="0"/>
          <w:marBottom w:val="0"/>
          <w:divBdr>
            <w:top w:val="none" w:sz="0" w:space="0" w:color="auto"/>
            <w:left w:val="none" w:sz="0" w:space="0" w:color="auto"/>
            <w:bottom w:val="none" w:sz="0" w:space="0" w:color="auto"/>
            <w:right w:val="none" w:sz="0" w:space="0" w:color="auto"/>
          </w:divBdr>
          <w:divsChild>
            <w:div w:id="1728070627">
              <w:marLeft w:val="0"/>
              <w:marRight w:val="0"/>
              <w:marTop w:val="0"/>
              <w:marBottom w:val="0"/>
              <w:divBdr>
                <w:top w:val="none" w:sz="0" w:space="0" w:color="auto"/>
                <w:left w:val="none" w:sz="0" w:space="0" w:color="auto"/>
                <w:bottom w:val="none" w:sz="0" w:space="0" w:color="auto"/>
                <w:right w:val="none" w:sz="0" w:space="0" w:color="auto"/>
              </w:divBdr>
            </w:div>
          </w:divsChild>
        </w:div>
        <w:div w:id="475144376">
          <w:marLeft w:val="0"/>
          <w:marRight w:val="0"/>
          <w:marTop w:val="0"/>
          <w:marBottom w:val="0"/>
          <w:divBdr>
            <w:top w:val="none" w:sz="0" w:space="0" w:color="auto"/>
            <w:left w:val="none" w:sz="0" w:space="0" w:color="auto"/>
            <w:bottom w:val="none" w:sz="0" w:space="0" w:color="auto"/>
            <w:right w:val="none" w:sz="0" w:space="0" w:color="auto"/>
          </w:divBdr>
          <w:divsChild>
            <w:div w:id="137697049">
              <w:marLeft w:val="0"/>
              <w:marRight w:val="0"/>
              <w:marTop w:val="0"/>
              <w:marBottom w:val="0"/>
              <w:divBdr>
                <w:top w:val="none" w:sz="0" w:space="0" w:color="auto"/>
                <w:left w:val="none" w:sz="0" w:space="0" w:color="auto"/>
                <w:bottom w:val="none" w:sz="0" w:space="0" w:color="auto"/>
                <w:right w:val="none" w:sz="0" w:space="0" w:color="auto"/>
              </w:divBdr>
            </w:div>
          </w:divsChild>
        </w:div>
        <w:div w:id="1134373032">
          <w:marLeft w:val="0"/>
          <w:marRight w:val="0"/>
          <w:marTop w:val="0"/>
          <w:marBottom w:val="0"/>
          <w:divBdr>
            <w:top w:val="none" w:sz="0" w:space="0" w:color="auto"/>
            <w:left w:val="none" w:sz="0" w:space="0" w:color="auto"/>
            <w:bottom w:val="none" w:sz="0" w:space="0" w:color="auto"/>
            <w:right w:val="none" w:sz="0" w:space="0" w:color="auto"/>
          </w:divBdr>
          <w:divsChild>
            <w:div w:id="1094935641">
              <w:marLeft w:val="0"/>
              <w:marRight w:val="0"/>
              <w:marTop w:val="0"/>
              <w:marBottom w:val="0"/>
              <w:divBdr>
                <w:top w:val="none" w:sz="0" w:space="0" w:color="auto"/>
                <w:left w:val="none" w:sz="0" w:space="0" w:color="auto"/>
                <w:bottom w:val="none" w:sz="0" w:space="0" w:color="auto"/>
                <w:right w:val="none" w:sz="0" w:space="0" w:color="auto"/>
              </w:divBdr>
            </w:div>
          </w:divsChild>
        </w:div>
        <w:div w:id="685443614">
          <w:marLeft w:val="0"/>
          <w:marRight w:val="0"/>
          <w:marTop w:val="0"/>
          <w:marBottom w:val="0"/>
          <w:divBdr>
            <w:top w:val="none" w:sz="0" w:space="0" w:color="auto"/>
            <w:left w:val="none" w:sz="0" w:space="0" w:color="auto"/>
            <w:bottom w:val="none" w:sz="0" w:space="0" w:color="auto"/>
            <w:right w:val="none" w:sz="0" w:space="0" w:color="auto"/>
          </w:divBdr>
          <w:divsChild>
            <w:div w:id="14068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8881">
      <w:bodyDiv w:val="1"/>
      <w:marLeft w:val="0"/>
      <w:marRight w:val="0"/>
      <w:marTop w:val="0"/>
      <w:marBottom w:val="0"/>
      <w:divBdr>
        <w:top w:val="none" w:sz="0" w:space="0" w:color="auto"/>
        <w:left w:val="none" w:sz="0" w:space="0" w:color="auto"/>
        <w:bottom w:val="none" w:sz="0" w:space="0" w:color="auto"/>
        <w:right w:val="none" w:sz="0" w:space="0" w:color="auto"/>
      </w:divBdr>
    </w:div>
    <w:div w:id="691343974">
      <w:bodyDiv w:val="1"/>
      <w:marLeft w:val="0"/>
      <w:marRight w:val="0"/>
      <w:marTop w:val="0"/>
      <w:marBottom w:val="0"/>
      <w:divBdr>
        <w:top w:val="none" w:sz="0" w:space="0" w:color="auto"/>
        <w:left w:val="none" w:sz="0" w:space="0" w:color="auto"/>
        <w:bottom w:val="none" w:sz="0" w:space="0" w:color="auto"/>
        <w:right w:val="none" w:sz="0" w:space="0" w:color="auto"/>
      </w:divBdr>
      <w:divsChild>
        <w:div w:id="755975259">
          <w:marLeft w:val="0"/>
          <w:marRight w:val="0"/>
          <w:marTop w:val="0"/>
          <w:marBottom w:val="0"/>
          <w:divBdr>
            <w:top w:val="none" w:sz="0" w:space="0" w:color="auto"/>
            <w:left w:val="none" w:sz="0" w:space="0" w:color="auto"/>
            <w:bottom w:val="none" w:sz="0" w:space="0" w:color="auto"/>
            <w:right w:val="none" w:sz="0" w:space="0" w:color="auto"/>
          </w:divBdr>
          <w:divsChild>
            <w:div w:id="1691108047">
              <w:marLeft w:val="0"/>
              <w:marRight w:val="0"/>
              <w:marTop w:val="0"/>
              <w:marBottom w:val="0"/>
              <w:divBdr>
                <w:top w:val="none" w:sz="0" w:space="0" w:color="auto"/>
                <w:left w:val="none" w:sz="0" w:space="0" w:color="auto"/>
                <w:bottom w:val="none" w:sz="0" w:space="0" w:color="auto"/>
                <w:right w:val="none" w:sz="0" w:space="0" w:color="auto"/>
              </w:divBdr>
            </w:div>
          </w:divsChild>
        </w:div>
        <w:div w:id="1617446721">
          <w:marLeft w:val="0"/>
          <w:marRight w:val="0"/>
          <w:marTop w:val="0"/>
          <w:marBottom w:val="0"/>
          <w:divBdr>
            <w:top w:val="none" w:sz="0" w:space="0" w:color="auto"/>
            <w:left w:val="none" w:sz="0" w:space="0" w:color="auto"/>
            <w:bottom w:val="none" w:sz="0" w:space="0" w:color="auto"/>
            <w:right w:val="none" w:sz="0" w:space="0" w:color="auto"/>
          </w:divBdr>
          <w:divsChild>
            <w:div w:id="1632591037">
              <w:marLeft w:val="0"/>
              <w:marRight w:val="0"/>
              <w:marTop w:val="0"/>
              <w:marBottom w:val="0"/>
              <w:divBdr>
                <w:top w:val="none" w:sz="0" w:space="0" w:color="auto"/>
                <w:left w:val="none" w:sz="0" w:space="0" w:color="auto"/>
                <w:bottom w:val="none" w:sz="0" w:space="0" w:color="auto"/>
                <w:right w:val="none" w:sz="0" w:space="0" w:color="auto"/>
              </w:divBdr>
            </w:div>
          </w:divsChild>
        </w:div>
        <w:div w:id="1872524019">
          <w:marLeft w:val="0"/>
          <w:marRight w:val="0"/>
          <w:marTop w:val="0"/>
          <w:marBottom w:val="0"/>
          <w:divBdr>
            <w:top w:val="none" w:sz="0" w:space="0" w:color="auto"/>
            <w:left w:val="none" w:sz="0" w:space="0" w:color="auto"/>
            <w:bottom w:val="none" w:sz="0" w:space="0" w:color="auto"/>
            <w:right w:val="none" w:sz="0" w:space="0" w:color="auto"/>
          </w:divBdr>
          <w:divsChild>
            <w:div w:id="394623768">
              <w:marLeft w:val="0"/>
              <w:marRight w:val="0"/>
              <w:marTop w:val="0"/>
              <w:marBottom w:val="0"/>
              <w:divBdr>
                <w:top w:val="none" w:sz="0" w:space="0" w:color="auto"/>
                <w:left w:val="none" w:sz="0" w:space="0" w:color="auto"/>
                <w:bottom w:val="none" w:sz="0" w:space="0" w:color="auto"/>
                <w:right w:val="none" w:sz="0" w:space="0" w:color="auto"/>
              </w:divBdr>
            </w:div>
          </w:divsChild>
        </w:div>
        <w:div w:id="683827822">
          <w:marLeft w:val="0"/>
          <w:marRight w:val="0"/>
          <w:marTop w:val="0"/>
          <w:marBottom w:val="0"/>
          <w:divBdr>
            <w:top w:val="none" w:sz="0" w:space="0" w:color="auto"/>
            <w:left w:val="none" w:sz="0" w:space="0" w:color="auto"/>
            <w:bottom w:val="none" w:sz="0" w:space="0" w:color="auto"/>
            <w:right w:val="none" w:sz="0" w:space="0" w:color="auto"/>
          </w:divBdr>
          <w:divsChild>
            <w:div w:id="1875072364">
              <w:marLeft w:val="0"/>
              <w:marRight w:val="0"/>
              <w:marTop w:val="0"/>
              <w:marBottom w:val="0"/>
              <w:divBdr>
                <w:top w:val="none" w:sz="0" w:space="0" w:color="auto"/>
                <w:left w:val="none" w:sz="0" w:space="0" w:color="auto"/>
                <w:bottom w:val="none" w:sz="0" w:space="0" w:color="auto"/>
                <w:right w:val="none" w:sz="0" w:space="0" w:color="auto"/>
              </w:divBdr>
            </w:div>
          </w:divsChild>
        </w:div>
        <w:div w:id="288707808">
          <w:marLeft w:val="0"/>
          <w:marRight w:val="0"/>
          <w:marTop w:val="0"/>
          <w:marBottom w:val="0"/>
          <w:divBdr>
            <w:top w:val="none" w:sz="0" w:space="0" w:color="auto"/>
            <w:left w:val="none" w:sz="0" w:space="0" w:color="auto"/>
            <w:bottom w:val="none" w:sz="0" w:space="0" w:color="auto"/>
            <w:right w:val="none" w:sz="0" w:space="0" w:color="auto"/>
          </w:divBdr>
          <w:divsChild>
            <w:div w:id="10227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6741">
      <w:bodyDiv w:val="1"/>
      <w:marLeft w:val="0"/>
      <w:marRight w:val="0"/>
      <w:marTop w:val="0"/>
      <w:marBottom w:val="0"/>
      <w:divBdr>
        <w:top w:val="none" w:sz="0" w:space="0" w:color="auto"/>
        <w:left w:val="none" w:sz="0" w:space="0" w:color="auto"/>
        <w:bottom w:val="none" w:sz="0" w:space="0" w:color="auto"/>
        <w:right w:val="none" w:sz="0" w:space="0" w:color="auto"/>
      </w:divBdr>
      <w:divsChild>
        <w:div w:id="1385106878">
          <w:marLeft w:val="0"/>
          <w:marRight w:val="0"/>
          <w:marTop w:val="0"/>
          <w:marBottom w:val="0"/>
          <w:divBdr>
            <w:top w:val="none" w:sz="0" w:space="0" w:color="auto"/>
            <w:left w:val="none" w:sz="0" w:space="0" w:color="auto"/>
            <w:bottom w:val="none" w:sz="0" w:space="0" w:color="auto"/>
            <w:right w:val="none" w:sz="0" w:space="0" w:color="auto"/>
          </w:divBdr>
          <w:divsChild>
            <w:div w:id="463734923">
              <w:marLeft w:val="0"/>
              <w:marRight w:val="0"/>
              <w:marTop w:val="0"/>
              <w:marBottom w:val="0"/>
              <w:divBdr>
                <w:top w:val="none" w:sz="0" w:space="0" w:color="auto"/>
                <w:left w:val="none" w:sz="0" w:space="0" w:color="auto"/>
                <w:bottom w:val="none" w:sz="0" w:space="0" w:color="auto"/>
                <w:right w:val="none" w:sz="0" w:space="0" w:color="auto"/>
              </w:divBdr>
            </w:div>
          </w:divsChild>
        </w:div>
        <w:div w:id="723875220">
          <w:marLeft w:val="0"/>
          <w:marRight w:val="0"/>
          <w:marTop w:val="0"/>
          <w:marBottom w:val="0"/>
          <w:divBdr>
            <w:top w:val="none" w:sz="0" w:space="0" w:color="auto"/>
            <w:left w:val="none" w:sz="0" w:space="0" w:color="auto"/>
            <w:bottom w:val="none" w:sz="0" w:space="0" w:color="auto"/>
            <w:right w:val="none" w:sz="0" w:space="0" w:color="auto"/>
          </w:divBdr>
          <w:divsChild>
            <w:div w:id="852886256">
              <w:marLeft w:val="0"/>
              <w:marRight w:val="0"/>
              <w:marTop w:val="0"/>
              <w:marBottom w:val="0"/>
              <w:divBdr>
                <w:top w:val="none" w:sz="0" w:space="0" w:color="auto"/>
                <w:left w:val="none" w:sz="0" w:space="0" w:color="auto"/>
                <w:bottom w:val="none" w:sz="0" w:space="0" w:color="auto"/>
                <w:right w:val="none" w:sz="0" w:space="0" w:color="auto"/>
              </w:divBdr>
            </w:div>
          </w:divsChild>
        </w:div>
        <w:div w:id="536240485">
          <w:marLeft w:val="0"/>
          <w:marRight w:val="0"/>
          <w:marTop w:val="0"/>
          <w:marBottom w:val="0"/>
          <w:divBdr>
            <w:top w:val="none" w:sz="0" w:space="0" w:color="auto"/>
            <w:left w:val="none" w:sz="0" w:space="0" w:color="auto"/>
            <w:bottom w:val="none" w:sz="0" w:space="0" w:color="auto"/>
            <w:right w:val="none" w:sz="0" w:space="0" w:color="auto"/>
          </w:divBdr>
          <w:divsChild>
            <w:div w:id="1773628274">
              <w:marLeft w:val="0"/>
              <w:marRight w:val="0"/>
              <w:marTop w:val="0"/>
              <w:marBottom w:val="0"/>
              <w:divBdr>
                <w:top w:val="none" w:sz="0" w:space="0" w:color="auto"/>
                <w:left w:val="none" w:sz="0" w:space="0" w:color="auto"/>
                <w:bottom w:val="none" w:sz="0" w:space="0" w:color="auto"/>
                <w:right w:val="none" w:sz="0" w:space="0" w:color="auto"/>
              </w:divBdr>
            </w:div>
          </w:divsChild>
        </w:div>
        <w:div w:id="384911473">
          <w:marLeft w:val="0"/>
          <w:marRight w:val="0"/>
          <w:marTop w:val="0"/>
          <w:marBottom w:val="0"/>
          <w:divBdr>
            <w:top w:val="none" w:sz="0" w:space="0" w:color="auto"/>
            <w:left w:val="none" w:sz="0" w:space="0" w:color="auto"/>
            <w:bottom w:val="none" w:sz="0" w:space="0" w:color="auto"/>
            <w:right w:val="none" w:sz="0" w:space="0" w:color="auto"/>
          </w:divBdr>
          <w:divsChild>
            <w:div w:id="331108201">
              <w:marLeft w:val="0"/>
              <w:marRight w:val="0"/>
              <w:marTop w:val="0"/>
              <w:marBottom w:val="0"/>
              <w:divBdr>
                <w:top w:val="none" w:sz="0" w:space="0" w:color="auto"/>
                <w:left w:val="none" w:sz="0" w:space="0" w:color="auto"/>
                <w:bottom w:val="none" w:sz="0" w:space="0" w:color="auto"/>
                <w:right w:val="none" w:sz="0" w:space="0" w:color="auto"/>
              </w:divBdr>
            </w:div>
          </w:divsChild>
        </w:div>
        <w:div w:id="1243372455">
          <w:marLeft w:val="0"/>
          <w:marRight w:val="0"/>
          <w:marTop w:val="0"/>
          <w:marBottom w:val="0"/>
          <w:divBdr>
            <w:top w:val="none" w:sz="0" w:space="0" w:color="auto"/>
            <w:left w:val="none" w:sz="0" w:space="0" w:color="auto"/>
            <w:bottom w:val="none" w:sz="0" w:space="0" w:color="auto"/>
            <w:right w:val="none" w:sz="0" w:space="0" w:color="auto"/>
          </w:divBdr>
          <w:divsChild>
            <w:div w:id="687751872">
              <w:marLeft w:val="0"/>
              <w:marRight w:val="0"/>
              <w:marTop w:val="0"/>
              <w:marBottom w:val="0"/>
              <w:divBdr>
                <w:top w:val="none" w:sz="0" w:space="0" w:color="auto"/>
                <w:left w:val="none" w:sz="0" w:space="0" w:color="auto"/>
                <w:bottom w:val="none" w:sz="0" w:space="0" w:color="auto"/>
                <w:right w:val="none" w:sz="0" w:space="0" w:color="auto"/>
              </w:divBdr>
            </w:div>
          </w:divsChild>
        </w:div>
        <w:div w:id="481436064">
          <w:marLeft w:val="0"/>
          <w:marRight w:val="0"/>
          <w:marTop w:val="0"/>
          <w:marBottom w:val="0"/>
          <w:divBdr>
            <w:top w:val="none" w:sz="0" w:space="0" w:color="auto"/>
            <w:left w:val="none" w:sz="0" w:space="0" w:color="auto"/>
            <w:bottom w:val="none" w:sz="0" w:space="0" w:color="auto"/>
            <w:right w:val="none" w:sz="0" w:space="0" w:color="auto"/>
          </w:divBdr>
          <w:divsChild>
            <w:div w:id="924731621">
              <w:marLeft w:val="0"/>
              <w:marRight w:val="0"/>
              <w:marTop w:val="0"/>
              <w:marBottom w:val="0"/>
              <w:divBdr>
                <w:top w:val="none" w:sz="0" w:space="0" w:color="auto"/>
                <w:left w:val="none" w:sz="0" w:space="0" w:color="auto"/>
                <w:bottom w:val="none" w:sz="0" w:space="0" w:color="auto"/>
                <w:right w:val="none" w:sz="0" w:space="0" w:color="auto"/>
              </w:divBdr>
            </w:div>
          </w:divsChild>
        </w:div>
        <w:div w:id="397483879">
          <w:marLeft w:val="0"/>
          <w:marRight w:val="0"/>
          <w:marTop w:val="0"/>
          <w:marBottom w:val="0"/>
          <w:divBdr>
            <w:top w:val="none" w:sz="0" w:space="0" w:color="auto"/>
            <w:left w:val="none" w:sz="0" w:space="0" w:color="auto"/>
            <w:bottom w:val="none" w:sz="0" w:space="0" w:color="auto"/>
            <w:right w:val="none" w:sz="0" w:space="0" w:color="auto"/>
          </w:divBdr>
          <w:divsChild>
            <w:div w:id="2045977536">
              <w:marLeft w:val="0"/>
              <w:marRight w:val="0"/>
              <w:marTop w:val="0"/>
              <w:marBottom w:val="0"/>
              <w:divBdr>
                <w:top w:val="none" w:sz="0" w:space="0" w:color="auto"/>
                <w:left w:val="none" w:sz="0" w:space="0" w:color="auto"/>
                <w:bottom w:val="none" w:sz="0" w:space="0" w:color="auto"/>
                <w:right w:val="none" w:sz="0" w:space="0" w:color="auto"/>
              </w:divBdr>
            </w:div>
          </w:divsChild>
        </w:div>
        <w:div w:id="1558466908">
          <w:marLeft w:val="0"/>
          <w:marRight w:val="0"/>
          <w:marTop w:val="0"/>
          <w:marBottom w:val="0"/>
          <w:divBdr>
            <w:top w:val="none" w:sz="0" w:space="0" w:color="auto"/>
            <w:left w:val="none" w:sz="0" w:space="0" w:color="auto"/>
            <w:bottom w:val="none" w:sz="0" w:space="0" w:color="auto"/>
            <w:right w:val="none" w:sz="0" w:space="0" w:color="auto"/>
          </w:divBdr>
          <w:divsChild>
            <w:div w:id="1051149913">
              <w:marLeft w:val="0"/>
              <w:marRight w:val="0"/>
              <w:marTop w:val="0"/>
              <w:marBottom w:val="0"/>
              <w:divBdr>
                <w:top w:val="none" w:sz="0" w:space="0" w:color="auto"/>
                <w:left w:val="none" w:sz="0" w:space="0" w:color="auto"/>
                <w:bottom w:val="none" w:sz="0" w:space="0" w:color="auto"/>
                <w:right w:val="none" w:sz="0" w:space="0" w:color="auto"/>
              </w:divBdr>
            </w:div>
          </w:divsChild>
        </w:div>
        <w:div w:id="1560091037">
          <w:marLeft w:val="0"/>
          <w:marRight w:val="0"/>
          <w:marTop w:val="0"/>
          <w:marBottom w:val="0"/>
          <w:divBdr>
            <w:top w:val="none" w:sz="0" w:space="0" w:color="auto"/>
            <w:left w:val="none" w:sz="0" w:space="0" w:color="auto"/>
            <w:bottom w:val="none" w:sz="0" w:space="0" w:color="auto"/>
            <w:right w:val="none" w:sz="0" w:space="0" w:color="auto"/>
          </w:divBdr>
          <w:divsChild>
            <w:div w:id="14515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3776">
      <w:bodyDiv w:val="1"/>
      <w:marLeft w:val="0"/>
      <w:marRight w:val="0"/>
      <w:marTop w:val="0"/>
      <w:marBottom w:val="0"/>
      <w:divBdr>
        <w:top w:val="none" w:sz="0" w:space="0" w:color="auto"/>
        <w:left w:val="none" w:sz="0" w:space="0" w:color="auto"/>
        <w:bottom w:val="none" w:sz="0" w:space="0" w:color="auto"/>
        <w:right w:val="none" w:sz="0" w:space="0" w:color="auto"/>
      </w:divBdr>
    </w:div>
    <w:div w:id="905380043">
      <w:bodyDiv w:val="1"/>
      <w:marLeft w:val="0"/>
      <w:marRight w:val="0"/>
      <w:marTop w:val="0"/>
      <w:marBottom w:val="0"/>
      <w:divBdr>
        <w:top w:val="none" w:sz="0" w:space="0" w:color="auto"/>
        <w:left w:val="none" w:sz="0" w:space="0" w:color="auto"/>
        <w:bottom w:val="none" w:sz="0" w:space="0" w:color="auto"/>
        <w:right w:val="none" w:sz="0" w:space="0" w:color="auto"/>
      </w:divBdr>
      <w:divsChild>
        <w:div w:id="1152482010">
          <w:marLeft w:val="0"/>
          <w:marRight w:val="0"/>
          <w:marTop w:val="0"/>
          <w:marBottom w:val="0"/>
          <w:divBdr>
            <w:top w:val="none" w:sz="0" w:space="0" w:color="auto"/>
            <w:left w:val="none" w:sz="0" w:space="0" w:color="auto"/>
            <w:bottom w:val="none" w:sz="0" w:space="0" w:color="auto"/>
            <w:right w:val="none" w:sz="0" w:space="0" w:color="auto"/>
          </w:divBdr>
          <w:divsChild>
            <w:div w:id="1331834858">
              <w:marLeft w:val="0"/>
              <w:marRight w:val="0"/>
              <w:marTop w:val="0"/>
              <w:marBottom w:val="0"/>
              <w:divBdr>
                <w:top w:val="none" w:sz="0" w:space="0" w:color="auto"/>
                <w:left w:val="none" w:sz="0" w:space="0" w:color="auto"/>
                <w:bottom w:val="none" w:sz="0" w:space="0" w:color="auto"/>
                <w:right w:val="none" w:sz="0" w:space="0" w:color="auto"/>
              </w:divBdr>
            </w:div>
          </w:divsChild>
        </w:div>
        <w:div w:id="1637220779">
          <w:marLeft w:val="0"/>
          <w:marRight w:val="0"/>
          <w:marTop w:val="0"/>
          <w:marBottom w:val="0"/>
          <w:divBdr>
            <w:top w:val="none" w:sz="0" w:space="0" w:color="auto"/>
            <w:left w:val="none" w:sz="0" w:space="0" w:color="auto"/>
            <w:bottom w:val="none" w:sz="0" w:space="0" w:color="auto"/>
            <w:right w:val="none" w:sz="0" w:space="0" w:color="auto"/>
          </w:divBdr>
          <w:divsChild>
            <w:div w:id="834995947">
              <w:marLeft w:val="0"/>
              <w:marRight w:val="0"/>
              <w:marTop w:val="0"/>
              <w:marBottom w:val="0"/>
              <w:divBdr>
                <w:top w:val="none" w:sz="0" w:space="0" w:color="auto"/>
                <w:left w:val="none" w:sz="0" w:space="0" w:color="auto"/>
                <w:bottom w:val="none" w:sz="0" w:space="0" w:color="auto"/>
                <w:right w:val="none" w:sz="0" w:space="0" w:color="auto"/>
              </w:divBdr>
            </w:div>
          </w:divsChild>
        </w:div>
        <w:div w:id="225189225">
          <w:marLeft w:val="0"/>
          <w:marRight w:val="0"/>
          <w:marTop w:val="0"/>
          <w:marBottom w:val="0"/>
          <w:divBdr>
            <w:top w:val="none" w:sz="0" w:space="0" w:color="auto"/>
            <w:left w:val="none" w:sz="0" w:space="0" w:color="auto"/>
            <w:bottom w:val="none" w:sz="0" w:space="0" w:color="auto"/>
            <w:right w:val="none" w:sz="0" w:space="0" w:color="auto"/>
          </w:divBdr>
          <w:divsChild>
            <w:div w:id="164050508">
              <w:marLeft w:val="0"/>
              <w:marRight w:val="0"/>
              <w:marTop w:val="0"/>
              <w:marBottom w:val="0"/>
              <w:divBdr>
                <w:top w:val="none" w:sz="0" w:space="0" w:color="auto"/>
                <w:left w:val="none" w:sz="0" w:space="0" w:color="auto"/>
                <w:bottom w:val="none" w:sz="0" w:space="0" w:color="auto"/>
                <w:right w:val="none" w:sz="0" w:space="0" w:color="auto"/>
              </w:divBdr>
            </w:div>
          </w:divsChild>
        </w:div>
        <w:div w:id="558321996">
          <w:marLeft w:val="0"/>
          <w:marRight w:val="0"/>
          <w:marTop w:val="0"/>
          <w:marBottom w:val="0"/>
          <w:divBdr>
            <w:top w:val="none" w:sz="0" w:space="0" w:color="auto"/>
            <w:left w:val="none" w:sz="0" w:space="0" w:color="auto"/>
            <w:bottom w:val="none" w:sz="0" w:space="0" w:color="auto"/>
            <w:right w:val="none" w:sz="0" w:space="0" w:color="auto"/>
          </w:divBdr>
          <w:divsChild>
            <w:div w:id="1250701733">
              <w:marLeft w:val="0"/>
              <w:marRight w:val="0"/>
              <w:marTop w:val="0"/>
              <w:marBottom w:val="0"/>
              <w:divBdr>
                <w:top w:val="none" w:sz="0" w:space="0" w:color="auto"/>
                <w:left w:val="none" w:sz="0" w:space="0" w:color="auto"/>
                <w:bottom w:val="none" w:sz="0" w:space="0" w:color="auto"/>
                <w:right w:val="none" w:sz="0" w:space="0" w:color="auto"/>
              </w:divBdr>
            </w:div>
          </w:divsChild>
        </w:div>
        <w:div w:id="2040005271">
          <w:marLeft w:val="0"/>
          <w:marRight w:val="0"/>
          <w:marTop w:val="0"/>
          <w:marBottom w:val="0"/>
          <w:divBdr>
            <w:top w:val="none" w:sz="0" w:space="0" w:color="auto"/>
            <w:left w:val="none" w:sz="0" w:space="0" w:color="auto"/>
            <w:bottom w:val="none" w:sz="0" w:space="0" w:color="auto"/>
            <w:right w:val="none" w:sz="0" w:space="0" w:color="auto"/>
          </w:divBdr>
          <w:divsChild>
            <w:div w:id="1648365372">
              <w:marLeft w:val="0"/>
              <w:marRight w:val="0"/>
              <w:marTop w:val="0"/>
              <w:marBottom w:val="0"/>
              <w:divBdr>
                <w:top w:val="none" w:sz="0" w:space="0" w:color="auto"/>
                <w:left w:val="none" w:sz="0" w:space="0" w:color="auto"/>
                <w:bottom w:val="none" w:sz="0" w:space="0" w:color="auto"/>
                <w:right w:val="none" w:sz="0" w:space="0" w:color="auto"/>
              </w:divBdr>
            </w:div>
          </w:divsChild>
        </w:div>
        <w:div w:id="975528397">
          <w:marLeft w:val="0"/>
          <w:marRight w:val="0"/>
          <w:marTop w:val="0"/>
          <w:marBottom w:val="0"/>
          <w:divBdr>
            <w:top w:val="none" w:sz="0" w:space="0" w:color="auto"/>
            <w:left w:val="none" w:sz="0" w:space="0" w:color="auto"/>
            <w:bottom w:val="none" w:sz="0" w:space="0" w:color="auto"/>
            <w:right w:val="none" w:sz="0" w:space="0" w:color="auto"/>
          </w:divBdr>
          <w:divsChild>
            <w:div w:id="1971594721">
              <w:marLeft w:val="0"/>
              <w:marRight w:val="0"/>
              <w:marTop w:val="0"/>
              <w:marBottom w:val="0"/>
              <w:divBdr>
                <w:top w:val="none" w:sz="0" w:space="0" w:color="auto"/>
                <w:left w:val="none" w:sz="0" w:space="0" w:color="auto"/>
                <w:bottom w:val="none" w:sz="0" w:space="0" w:color="auto"/>
                <w:right w:val="none" w:sz="0" w:space="0" w:color="auto"/>
              </w:divBdr>
            </w:div>
          </w:divsChild>
        </w:div>
        <w:div w:id="1703549309">
          <w:marLeft w:val="0"/>
          <w:marRight w:val="0"/>
          <w:marTop w:val="0"/>
          <w:marBottom w:val="0"/>
          <w:divBdr>
            <w:top w:val="none" w:sz="0" w:space="0" w:color="auto"/>
            <w:left w:val="none" w:sz="0" w:space="0" w:color="auto"/>
            <w:bottom w:val="none" w:sz="0" w:space="0" w:color="auto"/>
            <w:right w:val="none" w:sz="0" w:space="0" w:color="auto"/>
          </w:divBdr>
          <w:divsChild>
            <w:div w:id="268704746">
              <w:marLeft w:val="0"/>
              <w:marRight w:val="0"/>
              <w:marTop w:val="0"/>
              <w:marBottom w:val="0"/>
              <w:divBdr>
                <w:top w:val="none" w:sz="0" w:space="0" w:color="auto"/>
                <w:left w:val="none" w:sz="0" w:space="0" w:color="auto"/>
                <w:bottom w:val="none" w:sz="0" w:space="0" w:color="auto"/>
                <w:right w:val="none" w:sz="0" w:space="0" w:color="auto"/>
              </w:divBdr>
            </w:div>
          </w:divsChild>
        </w:div>
        <w:div w:id="112675748">
          <w:marLeft w:val="0"/>
          <w:marRight w:val="0"/>
          <w:marTop w:val="0"/>
          <w:marBottom w:val="0"/>
          <w:divBdr>
            <w:top w:val="none" w:sz="0" w:space="0" w:color="auto"/>
            <w:left w:val="none" w:sz="0" w:space="0" w:color="auto"/>
            <w:bottom w:val="none" w:sz="0" w:space="0" w:color="auto"/>
            <w:right w:val="none" w:sz="0" w:space="0" w:color="auto"/>
          </w:divBdr>
          <w:divsChild>
            <w:div w:id="1778792942">
              <w:marLeft w:val="0"/>
              <w:marRight w:val="0"/>
              <w:marTop w:val="0"/>
              <w:marBottom w:val="0"/>
              <w:divBdr>
                <w:top w:val="none" w:sz="0" w:space="0" w:color="auto"/>
                <w:left w:val="none" w:sz="0" w:space="0" w:color="auto"/>
                <w:bottom w:val="none" w:sz="0" w:space="0" w:color="auto"/>
                <w:right w:val="none" w:sz="0" w:space="0" w:color="auto"/>
              </w:divBdr>
            </w:div>
          </w:divsChild>
        </w:div>
        <w:div w:id="1047603421">
          <w:marLeft w:val="0"/>
          <w:marRight w:val="0"/>
          <w:marTop w:val="0"/>
          <w:marBottom w:val="0"/>
          <w:divBdr>
            <w:top w:val="none" w:sz="0" w:space="0" w:color="auto"/>
            <w:left w:val="none" w:sz="0" w:space="0" w:color="auto"/>
            <w:bottom w:val="none" w:sz="0" w:space="0" w:color="auto"/>
            <w:right w:val="none" w:sz="0" w:space="0" w:color="auto"/>
          </w:divBdr>
          <w:divsChild>
            <w:div w:id="2070105959">
              <w:marLeft w:val="0"/>
              <w:marRight w:val="0"/>
              <w:marTop w:val="0"/>
              <w:marBottom w:val="0"/>
              <w:divBdr>
                <w:top w:val="none" w:sz="0" w:space="0" w:color="auto"/>
                <w:left w:val="none" w:sz="0" w:space="0" w:color="auto"/>
                <w:bottom w:val="none" w:sz="0" w:space="0" w:color="auto"/>
                <w:right w:val="none" w:sz="0" w:space="0" w:color="auto"/>
              </w:divBdr>
            </w:div>
          </w:divsChild>
        </w:div>
        <w:div w:id="400254312">
          <w:marLeft w:val="0"/>
          <w:marRight w:val="0"/>
          <w:marTop w:val="0"/>
          <w:marBottom w:val="0"/>
          <w:divBdr>
            <w:top w:val="none" w:sz="0" w:space="0" w:color="auto"/>
            <w:left w:val="none" w:sz="0" w:space="0" w:color="auto"/>
            <w:bottom w:val="none" w:sz="0" w:space="0" w:color="auto"/>
            <w:right w:val="none" w:sz="0" w:space="0" w:color="auto"/>
          </w:divBdr>
          <w:divsChild>
            <w:div w:id="919826364">
              <w:marLeft w:val="0"/>
              <w:marRight w:val="0"/>
              <w:marTop w:val="0"/>
              <w:marBottom w:val="0"/>
              <w:divBdr>
                <w:top w:val="none" w:sz="0" w:space="0" w:color="auto"/>
                <w:left w:val="none" w:sz="0" w:space="0" w:color="auto"/>
                <w:bottom w:val="none" w:sz="0" w:space="0" w:color="auto"/>
                <w:right w:val="none" w:sz="0" w:space="0" w:color="auto"/>
              </w:divBdr>
            </w:div>
          </w:divsChild>
        </w:div>
        <w:div w:id="45297406">
          <w:marLeft w:val="0"/>
          <w:marRight w:val="0"/>
          <w:marTop w:val="0"/>
          <w:marBottom w:val="0"/>
          <w:divBdr>
            <w:top w:val="none" w:sz="0" w:space="0" w:color="auto"/>
            <w:left w:val="none" w:sz="0" w:space="0" w:color="auto"/>
            <w:bottom w:val="none" w:sz="0" w:space="0" w:color="auto"/>
            <w:right w:val="none" w:sz="0" w:space="0" w:color="auto"/>
          </w:divBdr>
          <w:divsChild>
            <w:div w:id="1614046308">
              <w:marLeft w:val="0"/>
              <w:marRight w:val="0"/>
              <w:marTop w:val="0"/>
              <w:marBottom w:val="0"/>
              <w:divBdr>
                <w:top w:val="none" w:sz="0" w:space="0" w:color="auto"/>
                <w:left w:val="none" w:sz="0" w:space="0" w:color="auto"/>
                <w:bottom w:val="none" w:sz="0" w:space="0" w:color="auto"/>
                <w:right w:val="none" w:sz="0" w:space="0" w:color="auto"/>
              </w:divBdr>
            </w:div>
          </w:divsChild>
        </w:div>
        <w:div w:id="1226065849">
          <w:marLeft w:val="0"/>
          <w:marRight w:val="0"/>
          <w:marTop w:val="0"/>
          <w:marBottom w:val="0"/>
          <w:divBdr>
            <w:top w:val="none" w:sz="0" w:space="0" w:color="auto"/>
            <w:left w:val="none" w:sz="0" w:space="0" w:color="auto"/>
            <w:bottom w:val="none" w:sz="0" w:space="0" w:color="auto"/>
            <w:right w:val="none" w:sz="0" w:space="0" w:color="auto"/>
          </w:divBdr>
          <w:divsChild>
            <w:div w:id="1301227518">
              <w:marLeft w:val="0"/>
              <w:marRight w:val="0"/>
              <w:marTop w:val="0"/>
              <w:marBottom w:val="0"/>
              <w:divBdr>
                <w:top w:val="none" w:sz="0" w:space="0" w:color="auto"/>
                <w:left w:val="none" w:sz="0" w:space="0" w:color="auto"/>
                <w:bottom w:val="none" w:sz="0" w:space="0" w:color="auto"/>
                <w:right w:val="none" w:sz="0" w:space="0" w:color="auto"/>
              </w:divBdr>
            </w:div>
          </w:divsChild>
        </w:div>
        <w:div w:id="1472597511">
          <w:marLeft w:val="0"/>
          <w:marRight w:val="0"/>
          <w:marTop w:val="0"/>
          <w:marBottom w:val="0"/>
          <w:divBdr>
            <w:top w:val="none" w:sz="0" w:space="0" w:color="auto"/>
            <w:left w:val="none" w:sz="0" w:space="0" w:color="auto"/>
            <w:bottom w:val="none" w:sz="0" w:space="0" w:color="auto"/>
            <w:right w:val="none" w:sz="0" w:space="0" w:color="auto"/>
          </w:divBdr>
          <w:divsChild>
            <w:div w:id="296028143">
              <w:marLeft w:val="0"/>
              <w:marRight w:val="0"/>
              <w:marTop w:val="0"/>
              <w:marBottom w:val="0"/>
              <w:divBdr>
                <w:top w:val="none" w:sz="0" w:space="0" w:color="auto"/>
                <w:left w:val="none" w:sz="0" w:space="0" w:color="auto"/>
                <w:bottom w:val="none" w:sz="0" w:space="0" w:color="auto"/>
                <w:right w:val="none" w:sz="0" w:space="0" w:color="auto"/>
              </w:divBdr>
            </w:div>
          </w:divsChild>
        </w:div>
        <w:div w:id="1859807264">
          <w:marLeft w:val="0"/>
          <w:marRight w:val="0"/>
          <w:marTop w:val="0"/>
          <w:marBottom w:val="0"/>
          <w:divBdr>
            <w:top w:val="none" w:sz="0" w:space="0" w:color="auto"/>
            <w:left w:val="none" w:sz="0" w:space="0" w:color="auto"/>
            <w:bottom w:val="none" w:sz="0" w:space="0" w:color="auto"/>
            <w:right w:val="none" w:sz="0" w:space="0" w:color="auto"/>
          </w:divBdr>
          <w:divsChild>
            <w:div w:id="715356898">
              <w:marLeft w:val="0"/>
              <w:marRight w:val="0"/>
              <w:marTop w:val="0"/>
              <w:marBottom w:val="0"/>
              <w:divBdr>
                <w:top w:val="none" w:sz="0" w:space="0" w:color="auto"/>
                <w:left w:val="none" w:sz="0" w:space="0" w:color="auto"/>
                <w:bottom w:val="none" w:sz="0" w:space="0" w:color="auto"/>
                <w:right w:val="none" w:sz="0" w:space="0" w:color="auto"/>
              </w:divBdr>
            </w:div>
          </w:divsChild>
        </w:div>
        <w:div w:id="296565615">
          <w:marLeft w:val="0"/>
          <w:marRight w:val="0"/>
          <w:marTop w:val="0"/>
          <w:marBottom w:val="0"/>
          <w:divBdr>
            <w:top w:val="none" w:sz="0" w:space="0" w:color="auto"/>
            <w:left w:val="none" w:sz="0" w:space="0" w:color="auto"/>
            <w:bottom w:val="none" w:sz="0" w:space="0" w:color="auto"/>
            <w:right w:val="none" w:sz="0" w:space="0" w:color="auto"/>
          </w:divBdr>
          <w:divsChild>
            <w:div w:id="1277172958">
              <w:marLeft w:val="0"/>
              <w:marRight w:val="0"/>
              <w:marTop w:val="0"/>
              <w:marBottom w:val="0"/>
              <w:divBdr>
                <w:top w:val="none" w:sz="0" w:space="0" w:color="auto"/>
                <w:left w:val="none" w:sz="0" w:space="0" w:color="auto"/>
                <w:bottom w:val="none" w:sz="0" w:space="0" w:color="auto"/>
                <w:right w:val="none" w:sz="0" w:space="0" w:color="auto"/>
              </w:divBdr>
            </w:div>
          </w:divsChild>
        </w:div>
        <w:div w:id="702051674">
          <w:marLeft w:val="0"/>
          <w:marRight w:val="0"/>
          <w:marTop w:val="0"/>
          <w:marBottom w:val="0"/>
          <w:divBdr>
            <w:top w:val="none" w:sz="0" w:space="0" w:color="auto"/>
            <w:left w:val="none" w:sz="0" w:space="0" w:color="auto"/>
            <w:bottom w:val="none" w:sz="0" w:space="0" w:color="auto"/>
            <w:right w:val="none" w:sz="0" w:space="0" w:color="auto"/>
          </w:divBdr>
          <w:divsChild>
            <w:div w:id="934942629">
              <w:marLeft w:val="0"/>
              <w:marRight w:val="0"/>
              <w:marTop w:val="0"/>
              <w:marBottom w:val="0"/>
              <w:divBdr>
                <w:top w:val="none" w:sz="0" w:space="0" w:color="auto"/>
                <w:left w:val="none" w:sz="0" w:space="0" w:color="auto"/>
                <w:bottom w:val="none" w:sz="0" w:space="0" w:color="auto"/>
                <w:right w:val="none" w:sz="0" w:space="0" w:color="auto"/>
              </w:divBdr>
            </w:div>
          </w:divsChild>
        </w:div>
        <w:div w:id="1342857598">
          <w:marLeft w:val="0"/>
          <w:marRight w:val="0"/>
          <w:marTop w:val="0"/>
          <w:marBottom w:val="0"/>
          <w:divBdr>
            <w:top w:val="none" w:sz="0" w:space="0" w:color="auto"/>
            <w:left w:val="none" w:sz="0" w:space="0" w:color="auto"/>
            <w:bottom w:val="none" w:sz="0" w:space="0" w:color="auto"/>
            <w:right w:val="none" w:sz="0" w:space="0" w:color="auto"/>
          </w:divBdr>
          <w:divsChild>
            <w:div w:id="770515469">
              <w:marLeft w:val="0"/>
              <w:marRight w:val="0"/>
              <w:marTop w:val="0"/>
              <w:marBottom w:val="0"/>
              <w:divBdr>
                <w:top w:val="none" w:sz="0" w:space="0" w:color="auto"/>
                <w:left w:val="none" w:sz="0" w:space="0" w:color="auto"/>
                <w:bottom w:val="none" w:sz="0" w:space="0" w:color="auto"/>
                <w:right w:val="none" w:sz="0" w:space="0" w:color="auto"/>
              </w:divBdr>
            </w:div>
          </w:divsChild>
        </w:div>
        <w:div w:id="1315640704">
          <w:marLeft w:val="0"/>
          <w:marRight w:val="0"/>
          <w:marTop w:val="0"/>
          <w:marBottom w:val="0"/>
          <w:divBdr>
            <w:top w:val="none" w:sz="0" w:space="0" w:color="auto"/>
            <w:left w:val="none" w:sz="0" w:space="0" w:color="auto"/>
            <w:bottom w:val="none" w:sz="0" w:space="0" w:color="auto"/>
            <w:right w:val="none" w:sz="0" w:space="0" w:color="auto"/>
          </w:divBdr>
          <w:divsChild>
            <w:div w:id="1240091612">
              <w:marLeft w:val="0"/>
              <w:marRight w:val="0"/>
              <w:marTop w:val="0"/>
              <w:marBottom w:val="0"/>
              <w:divBdr>
                <w:top w:val="none" w:sz="0" w:space="0" w:color="auto"/>
                <w:left w:val="none" w:sz="0" w:space="0" w:color="auto"/>
                <w:bottom w:val="none" w:sz="0" w:space="0" w:color="auto"/>
                <w:right w:val="none" w:sz="0" w:space="0" w:color="auto"/>
              </w:divBdr>
            </w:div>
          </w:divsChild>
        </w:div>
        <w:div w:id="314915251">
          <w:marLeft w:val="0"/>
          <w:marRight w:val="0"/>
          <w:marTop w:val="0"/>
          <w:marBottom w:val="0"/>
          <w:divBdr>
            <w:top w:val="none" w:sz="0" w:space="0" w:color="auto"/>
            <w:left w:val="none" w:sz="0" w:space="0" w:color="auto"/>
            <w:bottom w:val="none" w:sz="0" w:space="0" w:color="auto"/>
            <w:right w:val="none" w:sz="0" w:space="0" w:color="auto"/>
          </w:divBdr>
          <w:divsChild>
            <w:div w:id="1564177033">
              <w:marLeft w:val="0"/>
              <w:marRight w:val="0"/>
              <w:marTop w:val="0"/>
              <w:marBottom w:val="0"/>
              <w:divBdr>
                <w:top w:val="none" w:sz="0" w:space="0" w:color="auto"/>
                <w:left w:val="none" w:sz="0" w:space="0" w:color="auto"/>
                <w:bottom w:val="none" w:sz="0" w:space="0" w:color="auto"/>
                <w:right w:val="none" w:sz="0" w:space="0" w:color="auto"/>
              </w:divBdr>
            </w:div>
          </w:divsChild>
        </w:div>
        <w:div w:id="231233241">
          <w:marLeft w:val="0"/>
          <w:marRight w:val="0"/>
          <w:marTop w:val="0"/>
          <w:marBottom w:val="0"/>
          <w:divBdr>
            <w:top w:val="none" w:sz="0" w:space="0" w:color="auto"/>
            <w:left w:val="none" w:sz="0" w:space="0" w:color="auto"/>
            <w:bottom w:val="none" w:sz="0" w:space="0" w:color="auto"/>
            <w:right w:val="none" w:sz="0" w:space="0" w:color="auto"/>
          </w:divBdr>
          <w:divsChild>
            <w:div w:id="825975378">
              <w:marLeft w:val="0"/>
              <w:marRight w:val="0"/>
              <w:marTop w:val="0"/>
              <w:marBottom w:val="0"/>
              <w:divBdr>
                <w:top w:val="none" w:sz="0" w:space="0" w:color="auto"/>
                <w:left w:val="none" w:sz="0" w:space="0" w:color="auto"/>
                <w:bottom w:val="none" w:sz="0" w:space="0" w:color="auto"/>
                <w:right w:val="none" w:sz="0" w:space="0" w:color="auto"/>
              </w:divBdr>
            </w:div>
          </w:divsChild>
        </w:div>
        <w:div w:id="673265272">
          <w:marLeft w:val="0"/>
          <w:marRight w:val="0"/>
          <w:marTop w:val="0"/>
          <w:marBottom w:val="0"/>
          <w:divBdr>
            <w:top w:val="none" w:sz="0" w:space="0" w:color="auto"/>
            <w:left w:val="none" w:sz="0" w:space="0" w:color="auto"/>
            <w:bottom w:val="none" w:sz="0" w:space="0" w:color="auto"/>
            <w:right w:val="none" w:sz="0" w:space="0" w:color="auto"/>
          </w:divBdr>
          <w:divsChild>
            <w:div w:id="19608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1879">
      <w:bodyDiv w:val="1"/>
      <w:marLeft w:val="0"/>
      <w:marRight w:val="0"/>
      <w:marTop w:val="0"/>
      <w:marBottom w:val="0"/>
      <w:divBdr>
        <w:top w:val="none" w:sz="0" w:space="0" w:color="auto"/>
        <w:left w:val="none" w:sz="0" w:space="0" w:color="auto"/>
        <w:bottom w:val="none" w:sz="0" w:space="0" w:color="auto"/>
        <w:right w:val="none" w:sz="0" w:space="0" w:color="auto"/>
      </w:divBdr>
    </w:div>
    <w:div w:id="1048411763">
      <w:bodyDiv w:val="1"/>
      <w:marLeft w:val="0"/>
      <w:marRight w:val="0"/>
      <w:marTop w:val="0"/>
      <w:marBottom w:val="0"/>
      <w:divBdr>
        <w:top w:val="none" w:sz="0" w:space="0" w:color="auto"/>
        <w:left w:val="none" w:sz="0" w:space="0" w:color="auto"/>
        <w:bottom w:val="none" w:sz="0" w:space="0" w:color="auto"/>
        <w:right w:val="none" w:sz="0" w:space="0" w:color="auto"/>
      </w:divBdr>
    </w:div>
    <w:div w:id="1152450649">
      <w:bodyDiv w:val="1"/>
      <w:marLeft w:val="0"/>
      <w:marRight w:val="0"/>
      <w:marTop w:val="0"/>
      <w:marBottom w:val="0"/>
      <w:divBdr>
        <w:top w:val="none" w:sz="0" w:space="0" w:color="auto"/>
        <w:left w:val="none" w:sz="0" w:space="0" w:color="auto"/>
        <w:bottom w:val="none" w:sz="0" w:space="0" w:color="auto"/>
        <w:right w:val="none" w:sz="0" w:space="0" w:color="auto"/>
      </w:divBdr>
      <w:divsChild>
        <w:div w:id="1745758521">
          <w:marLeft w:val="0"/>
          <w:marRight w:val="0"/>
          <w:marTop w:val="0"/>
          <w:marBottom w:val="0"/>
          <w:divBdr>
            <w:top w:val="none" w:sz="0" w:space="0" w:color="auto"/>
            <w:left w:val="none" w:sz="0" w:space="0" w:color="auto"/>
            <w:bottom w:val="none" w:sz="0" w:space="0" w:color="auto"/>
            <w:right w:val="none" w:sz="0" w:space="0" w:color="auto"/>
          </w:divBdr>
          <w:divsChild>
            <w:div w:id="866866305">
              <w:marLeft w:val="0"/>
              <w:marRight w:val="0"/>
              <w:marTop w:val="0"/>
              <w:marBottom w:val="0"/>
              <w:divBdr>
                <w:top w:val="none" w:sz="0" w:space="0" w:color="auto"/>
                <w:left w:val="none" w:sz="0" w:space="0" w:color="auto"/>
                <w:bottom w:val="none" w:sz="0" w:space="0" w:color="auto"/>
                <w:right w:val="none" w:sz="0" w:space="0" w:color="auto"/>
              </w:divBdr>
            </w:div>
          </w:divsChild>
        </w:div>
        <w:div w:id="1997537717">
          <w:marLeft w:val="0"/>
          <w:marRight w:val="0"/>
          <w:marTop w:val="0"/>
          <w:marBottom w:val="0"/>
          <w:divBdr>
            <w:top w:val="none" w:sz="0" w:space="0" w:color="auto"/>
            <w:left w:val="none" w:sz="0" w:space="0" w:color="auto"/>
            <w:bottom w:val="none" w:sz="0" w:space="0" w:color="auto"/>
            <w:right w:val="none" w:sz="0" w:space="0" w:color="auto"/>
          </w:divBdr>
          <w:divsChild>
            <w:div w:id="152331297">
              <w:marLeft w:val="0"/>
              <w:marRight w:val="0"/>
              <w:marTop w:val="0"/>
              <w:marBottom w:val="0"/>
              <w:divBdr>
                <w:top w:val="none" w:sz="0" w:space="0" w:color="auto"/>
                <w:left w:val="none" w:sz="0" w:space="0" w:color="auto"/>
                <w:bottom w:val="none" w:sz="0" w:space="0" w:color="auto"/>
                <w:right w:val="none" w:sz="0" w:space="0" w:color="auto"/>
              </w:divBdr>
            </w:div>
          </w:divsChild>
        </w:div>
        <w:div w:id="578684593">
          <w:marLeft w:val="0"/>
          <w:marRight w:val="0"/>
          <w:marTop w:val="0"/>
          <w:marBottom w:val="0"/>
          <w:divBdr>
            <w:top w:val="none" w:sz="0" w:space="0" w:color="auto"/>
            <w:left w:val="none" w:sz="0" w:space="0" w:color="auto"/>
            <w:bottom w:val="none" w:sz="0" w:space="0" w:color="auto"/>
            <w:right w:val="none" w:sz="0" w:space="0" w:color="auto"/>
          </w:divBdr>
          <w:divsChild>
            <w:div w:id="19411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3846">
      <w:bodyDiv w:val="1"/>
      <w:marLeft w:val="0"/>
      <w:marRight w:val="0"/>
      <w:marTop w:val="0"/>
      <w:marBottom w:val="0"/>
      <w:divBdr>
        <w:top w:val="none" w:sz="0" w:space="0" w:color="auto"/>
        <w:left w:val="none" w:sz="0" w:space="0" w:color="auto"/>
        <w:bottom w:val="none" w:sz="0" w:space="0" w:color="auto"/>
        <w:right w:val="none" w:sz="0" w:space="0" w:color="auto"/>
      </w:divBdr>
      <w:divsChild>
        <w:div w:id="2022051845">
          <w:marLeft w:val="0"/>
          <w:marRight w:val="0"/>
          <w:marTop w:val="0"/>
          <w:marBottom w:val="0"/>
          <w:divBdr>
            <w:top w:val="none" w:sz="0" w:space="0" w:color="auto"/>
            <w:left w:val="none" w:sz="0" w:space="0" w:color="auto"/>
            <w:bottom w:val="none" w:sz="0" w:space="0" w:color="auto"/>
            <w:right w:val="none" w:sz="0" w:space="0" w:color="auto"/>
          </w:divBdr>
          <w:divsChild>
            <w:div w:id="241375107">
              <w:marLeft w:val="0"/>
              <w:marRight w:val="0"/>
              <w:marTop w:val="0"/>
              <w:marBottom w:val="0"/>
              <w:divBdr>
                <w:top w:val="none" w:sz="0" w:space="0" w:color="auto"/>
                <w:left w:val="none" w:sz="0" w:space="0" w:color="auto"/>
                <w:bottom w:val="none" w:sz="0" w:space="0" w:color="auto"/>
                <w:right w:val="none" w:sz="0" w:space="0" w:color="auto"/>
              </w:divBdr>
            </w:div>
          </w:divsChild>
        </w:div>
        <w:div w:id="1092555397">
          <w:marLeft w:val="0"/>
          <w:marRight w:val="0"/>
          <w:marTop w:val="0"/>
          <w:marBottom w:val="0"/>
          <w:divBdr>
            <w:top w:val="none" w:sz="0" w:space="0" w:color="auto"/>
            <w:left w:val="none" w:sz="0" w:space="0" w:color="auto"/>
            <w:bottom w:val="none" w:sz="0" w:space="0" w:color="auto"/>
            <w:right w:val="none" w:sz="0" w:space="0" w:color="auto"/>
          </w:divBdr>
          <w:divsChild>
            <w:div w:id="728307105">
              <w:marLeft w:val="0"/>
              <w:marRight w:val="0"/>
              <w:marTop w:val="0"/>
              <w:marBottom w:val="0"/>
              <w:divBdr>
                <w:top w:val="none" w:sz="0" w:space="0" w:color="auto"/>
                <w:left w:val="none" w:sz="0" w:space="0" w:color="auto"/>
                <w:bottom w:val="none" w:sz="0" w:space="0" w:color="auto"/>
                <w:right w:val="none" w:sz="0" w:space="0" w:color="auto"/>
              </w:divBdr>
            </w:div>
          </w:divsChild>
        </w:div>
        <w:div w:id="1609853222">
          <w:marLeft w:val="0"/>
          <w:marRight w:val="0"/>
          <w:marTop w:val="0"/>
          <w:marBottom w:val="0"/>
          <w:divBdr>
            <w:top w:val="none" w:sz="0" w:space="0" w:color="auto"/>
            <w:left w:val="none" w:sz="0" w:space="0" w:color="auto"/>
            <w:bottom w:val="none" w:sz="0" w:space="0" w:color="auto"/>
            <w:right w:val="none" w:sz="0" w:space="0" w:color="auto"/>
          </w:divBdr>
          <w:divsChild>
            <w:div w:id="151262018">
              <w:marLeft w:val="0"/>
              <w:marRight w:val="0"/>
              <w:marTop w:val="0"/>
              <w:marBottom w:val="0"/>
              <w:divBdr>
                <w:top w:val="none" w:sz="0" w:space="0" w:color="auto"/>
                <w:left w:val="none" w:sz="0" w:space="0" w:color="auto"/>
                <w:bottom w:val="none" w:sz="0" w:space="0" w:color="auto"/>
                <w:right w:val="none" w:sz="0" w:space="0" w:color="auto"/>
              </w:divBdr>
            </w:div>
          </w:divsChild>
        </w:div>
        <w:div w:id="1998722022">
          <w:marLeft w:val="0"/>
          <w:marRight w:val="0"/>
          <w:marTop w:val="0"/>
          <w:marBottom w:val="0"/>
          <w:divBdr>
            <w:top w:val="none" w:sz="0" w:space="0" w:color="auto"/>
            <w:left w:val="none" w:sz="0" w:space="0" w:color="auto"/>
            <w:bottom w:val="none" w:sz="0" w:space="0" w:color="auto"/>
            <w:right w:val="none" w:sz="0" w:space="0" w:color="auto"/>
          </w:divBdr>
          <w:divsChild>
            <w:div w:id="2010212652">
              <w:marLeft w:val="0"/>
              <w:marRight w:val="0"/>
              <w:marTop w:val="0"/>
              <w:marBottom w:val="0"/>
              <w:divBdr>
                <w:top w:val="none" w:sz="0" w:space="0" w:color="auto"/>
                <w:left w:val="none" w:sz="0" w:space="0" w:color="auto"/>
                <w:bottom w:val="none" w:sz="0" w:space="0" w:color="auto"/>
                <w:right w:val="none" w:sz="0" w:space="0" w:color="auto"/>
              </w:divBdr>
            </w:div>
          </w:divsChild>
        </w:div>
        <w:div w:id="1197158355">
          <w:marLeft w:val="0"/>
          <w:marRight w:val="0"/>
          <w:marTop w:val="0"/>
          <w:marBottom w:val="0"/>
          <w:divBdr>
            <w:top w:val="none" w:sz="0" w:space="0" w:color="auto"/>
            <w:left w:val="none" w:sz="0" w:space="0" w:color="auto"/>
            <w:bottom w:val="none" w:sz="0" w:space="0" w:color="auto"/>
            <w:right w:val="none" w:sz="0" w:space="0" w:color="auto"/>
          </w:divBdr>
          <w:divsChild>
            <w:div w:id="18967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4033">
      <w:bodyDiv w:val="1"/>
      <w:marLeft w:val="0"/>
      <w:marRight w:val="0"/>
      <w:marTop w:val="0"/>
      <w:marBottom w:val="0"/>
      <w:divBdr>
        <w:top w:val="none" w:sz="0" w:space="0" w:color="auto"/>
        <w:left w:val="none" w:sz="0" w:space="0" w:color="auto"/>
        <w:bottom w:val="none" w:sz="0" w:space="0" w:color="auto"/>
        <w:right w:val="none" w:sz="0" w:space="0" w:color="auto"/>
      </w:divBdr>
      <w:divsChild>
        <w:div w:id="172572481">
          <w:marLeft w:val="0"/>
          <w:marRight w:val="0"/>
          <w:marTop w:val="0"/>
          <w:marBottom w:val="0"/>
          <w:divBdr>
            <w:top w:val="none" w:sz="0" w:space="0" w:color="auto"/>
            <w:left w:val="none" w:sz="0" w:space="0" w:color="auto"/>
            <w:bottom w:val="none" w:sz="0" w:space="0" w:color="auto"/>
            <w:right w:val="none" w:sz="0" w:space="0" w:color="auto"/>
          </w:divBdr>
          <w:divsChild>
            <w:div w:id="1124425808">
              <w:marLeft w:val="0"/>
              <w:marRight w:val="0"/>
              <w:marTop w:val="0"/>
              <w:marBottom w:val="0"/>
              <w:divBdr>
                <w:top w:val="none" w:sz="0" w:space="0" w:color="auto"/>
                <w:left w:val="none" w:sz="0" w:space="0" w:color="auto"/>
                <w:bottom w:val="none" w:sz="0" w:space="0" w:color="auto"/>
                <w:right w:val="none" w:sz="0" w:space="0" w:color="auto"/>
              </w:divBdr>
            </w:div>
          </w:divsChild>
        </w:div>
        <w:div w:id="317659552">
          <w:marLeft w:val="0"/>
          <w:marRight w:val="0"/>
          <w:marTop w:val="0"/>
          <w:marBottom w:val="0"/>
          <w:divBdr>
            <w:top w:val="none" w:sz="0" w:space="0" w:color="auto"/>
            <w:left w:val="none" w:sz="0" w:space="0" w:color="auto"/>
            <w:bottom w:val="none" w:sz="0" w:space="0" w:color="auto"/>
            <w:right w:val="none" w:sz="0" w:space="0" w:color="auto"/>
          </w:divBdr>
          <w:divsChild>
            <w:div w:id="912200475">
              <w:marLeft w:val="0"/>
              <w:marRight w:val="0"/>
              <w:marTop w:val="0"/>
              <w:marBottom w:val="0"/>
              <w:divBdr>
                <w:top w:val="none" w:sz="0" w:space="0" w:color="auto"/>
                <w:left w:val="none" w:sz="0" w:space="0" w:color="auto"/>
                <w:bottom w:val="none" w:sz="0" w:space="0" w:color="auto"/>
                <w:right w:val="none" w:sz="0" w:space="0" w:color="auto"/>
              </w:divBdr>
            </w:div>
          </w:divsChild>
        </w:div>
        <w:div w:id="530191909">
          <w:marLeft w:val="0"/>
          <w:marRight w:val="0"/>
          <w:marTop w:val="0"/>
          <w:marBottom w:val="0"/>
          <w:divBdr>
            <w:top w:val="none" w:sz="0" w:space="0" w:color="auto"/>
            <w:left w:val="none" w:sz="0" w:space="0" w:color="auto"/>
            <w:bottom w:val="none" w:sz="0" w:space="0" w:color="auto"/>
            <w:right w:val="none" w:sz="0" w:space="0" w:color="auto"/>
          </w:divBdr>
          <w:divsChild>
            <w:div w:id="586305816">
              <w:marLeft w:val="0"/>
              <w:marRight w:val="0"/>
              <w:marTop w:val="0"/>
              <w:marBottom w:val="0"/>
              <w:divBdr>
                <w:top w:val="none" w:sz="0" w:space="0" w:color="auto"/>
                <w:left w:val="none" w:sz="0" w:space="0" w:color="auto"/>
                <w:bottom w:val="none" w:sz="0" w:space="0" w:color="auto"/>
                <w:right w:val="none" w:sz="0" w:space="0" w:color="auto"/>
              </w:divBdr>
            </w:div>
          </w:divsChild>
        </w:div>
        <w:div w:id="1565334517">
          <w:marLeft w:val="0"/>
          <w:marRight w:val="0"/>
          <w:marTop w:val="0"/>
          <w:marBottom w:val="0"/>
          <w:divBdr>
            <w:top w:val="none" w:sz="0" w:space="0" w:color="auto"/>
            <w:left w:val="none" w:sz="0" w:space="0" w:color="auto"/>
            <w:bottom w:val="none" w:sz="0" w:space="0" w:color="auto"/>
            <w:right w:val="none" w:sz="0" w:space="0" w:color="auto"/>
          </w:divBdr>
          <w:divsChild>
            <w:div w:id="248081414">
              <w:marLeft w:val="0"/>
              <w:marRight w:val="0"/>
              <w:marTop w:val="0"/>
              <w:marBottom w:val="0"/>
              <w:divBdr>
                <w:top w:val="none" w:sz="0" w:space="0" w:color="auto"/>
                <w:left w:val="none" w:sz="0" w:space="0" w:color="auto"/>
                <w:bottom w:val="none" w:sz="0" w:space="0" w:color="auto"/>
                <w:right w:val="none" w:sz="0" w:space="0" w:color="auto"/>
              </w:divBdr>
            </w:div>
          </w:divsChild>
        </w:div>
        <w:div w:id="351690071">
          <w:marLeft w:val="0"/>
          <w:marRight w:val="0"/>
          <w:marTop w:val="0"/>
          <w:marBottom w:val="0"/>
          <w:divBdr>
            <w:top w:val="none" w:sz="0" w:space="0" w:color="auto"/>
            <w:left w:val="none" w:sz="0" w:space="0" w:color="auto"/>
            <w:bottom w:val="none" w:sz="0" w:space="0" w:color="auto"/>
            <w:right w:val="none" w:sz="0" w:space="0" w:color="auto"/>
          </w:divBdr>
          <w:divsChild>
            <w:div w:id="554391138">
              <w:marLeft w:val="0"/>
              <w:marRight w:val="0"/>
              <w:marTop w:val="0"/>
              <w:marBottom w:val="0"/>
              <w:divBdr>
                <w:top w:val="none" w:sz="0" w:space="0" w:color="auto"/>
                <w:left w:val="none" w:sz="0" w:space="0" w:color="auto"/>
                <w:bottom w:val="none" w:sz="0" w:space="0" w:color="auto"/>
                <w:right w:val="none" w:sz="0" w:space="0" w:color="auto"/>
              </w:divBdr>
            </w:div>
          </w:divsChild>
        </w:div>
        <w:div w:id="721828374">
          <w:marLeft w:val="0"/>
          <w:marRight w:val="0"/>
          <w:marTop w:val="0"/>
          <w:marBottom w:val="0"/>
          <w:divBdr>
            <w:top w:val="none" w:sz="0" w:space="0" w:color="auto"/>
            <w:left w:val="none" w:sz="0" w:space="0" w:color="auto"/>
            <w:bottom w:val="none" w:sz="0" w:space="0" w:color="auto"/>
            <w:right w:val="none" w:sz="0" w:space="0" w:color="auto"/>
          </w:divBdr>
          <w:divsChild>
            <w:div w:id="1772359986">
              <w:marLeft w:val="0"/>
              <w:marRight w:val="0"/>
              <w:marTop w:val="0"/>
              <w:marBottom w:val="0"/>
              <w:divBdr>
                <w:top w:val="none" w:sz="0" w:space="0" w:color="auto"/>
                <w:left w:val="none" w:sz="0" w:space="0" w:color="auto"/>
                <w:bottom w:val="none" w:sz="0" w:space="0" w:color="auto"/>
                <w:right w:val="none" w:sz="0" w:space="0" w:color="auto"/>
              </w:divBdr>
            </w:div>
          </w:divsChild>
        </w:div>
        <w:div w:id="2009557790">
          <w:marLeft w:val="0"/>
          <w:marRight w:val="0"/>
          <w:marTop w:val="0"/>
          <w:marBottom w:val="0"/>
          <w:divBdr>
            <w:top w:val="none" w:sz="0" w:space="0" w:color="auto"/>
            <w:left w:val="none" w:sz="0" w:space="0" w:color="auto"/>
            <w:bottom w:val="none" w:sz="0" w:space="0" w:color="auto"/>
            <w:right w:val="none" w:sz="0" w:space="0" w:color="auto"/>
          </w:divBdr>
          <w:divsChild>
            <w:div w:id="2016567966">
              <w:marLeft w:val="0"/>
              <w:marRight w:val="0"/>
              <w:marTop w:val="0"/>
              <w:marBottom w:val="0"/>
              <w:divBdr>
                <w:top w:val="none" w:sz="0" w:space="0" w:color="auto"/>
                <w:left w:val="none" w:sz="0" w:space="0" w:color="auto"/>
                <w:bottom w:val="none" w:sz="0" w:space="0" w:color="auto"/>
                <w:right w:val="none" w:sz="0" w:space="0" w:color="auto"/>
              </w:divBdr>
            </w:div>
          </w:divsChild>
        </w:div>
        <w:div w:id="1162156555">
          <w:marLeft w:val="0"/>
          <w:marRight w:val="0"/>
          <w:marTop w:val="0"/>
          <w:marBottom w:val="0"/>
          <w:divBdr>
            <w:top w:val="none" w:sz="0" w:space="0" w:color="auto"/>
            <w:left w:val="none" w:sz="0" w:space="0" w:color="auto"/>
            <w:bottom w:val="none" w:sz="0" w:space="0" w:color="auto"/>
            <w:right w:val="none" w:sz="0" w:space="0" w:color="auto"/>
          </w:divBdr>
          <w:divsChild>
            <w:div w:id="1980379261">
              <w:marLeft w:val="0"/>
              <w:marRight w:val="0"/>
              <w:marTop w:val="0"/>
              <w:marBottom w:val="0"/>
              <w:divBdr>
                <w:top w:val="none" w:sz="0" w:space="0" w:color="auto"/>
                <w:left w:val="none" w:sz="0" w:space="0" w:color="auto"/>
                <w:bottom w:val="none" w:sz="0" w:space="0" w:color="auto"/>
                <w:right w:val="none" w:sz="0" w:space="0" w:color="auto"/>
              </w:divBdr>
            </w:div>
          </w:divsChild>
        </w:div>
        <w:div w:id="410124739">
          <w:marLeft w:val="0"/>
          <w:marRight w:val="0"/>
          <w:marTop w:val="0"/>
          <w:marBottom w:val="0"/>
          <w:divBdr>
            <w:top w:val="none" w:sz="0" w:space="0" w:color="auto"/>
            <w:left w:val="none" w:sz="0" w:space="0" w:color="auto"/>
            <w:bottom w:val="none" w:sz="0" w:space="0" w:color="auto"/>
            <w:right w:val="none" w:sz="0" w:space="0" w:color="auto"/>
          </w:divBdr>
          <w:divsChild>
            <w:div w:id="862792601">
              <w:marLeft w:val="0"/>
              <w:marRight w:val="0"/>
              <w:marTop w:val="0"/>
              <w:marBottom w:val="0"/>
              <w:divBdr>
                <w:top w:val="none" w:sz="0" w:space="0" w:color="auto"/>
                <w:left w:val="none" w:sz="0" w:space="0" w:color="auto"/>
                <w:bottom w:val="none" w:sz="0" w:space="0" w:color="auto"/>
                <w:right w:val="none" w:sz="0" w:space="0" w:color="auto"/>
              </w:divBdr>
            </w:div>
          </w:divsChild>
        </w:div>
        <w:div w:id="790168982">
          <w:marLeft w:val="0"/>
          <w:marRight w:val="0"/>
          <w:marTop w:val="0"/>
          <w:marBottom w:val="0"/>
          <w:divBdr>
            <w:top w:val="none" w:sz="0" w:space="0" w:color="auto"/>
            <w:left w:val="none" w:sz="0" w:space="0" w:color="auto"/>
            <w:bottom w:val="none" w:sz="0" w:space="0" w:color="auto"/>
            <w:right w:val="none" w:sz="0" w:space="0" w:color="auto"/>
          </w:divBdr>
          <w:divsChild>
            <w:div w:id="5914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8527">
      <w:bodyDiv w:val="1"/>
      <w:marLeft w:val="0"/>
      <w:marRight w:val="0"/>
      <w:marTop w:val="0"/>
      <w:marBottom w:val="0"/>
      <w:divBdr>
        <w:top w:val="none" w:sz="0" w:space="0" w:color="auto"/>
        <w:left w:val="none" w:sz="0" w:space="0" w:color="auto"/>
        <w:bottom w:val="none" w:sz="0" w:space="0" w:color="auto"/>
        <w:right w:val="none" w:sz="0" w:space="0" w:color="auto"/>
      </w:divBdr>
      <w:divsChild>
        <w:div w:id="1401513696">
          <w:marLeft w:val="0"/>
          <w:marRight w:val="0"/>
          <w:marTop w:val="0"/>
          <w:marBottom w:val="0"/>
          <w:divBdr>
            <w:top w:val="none" w:sz="0" w:space="0" w:color="auto"/>
            <w:left w:val="none" w:sz="0" w:space="0" w:color="auto"/>
            <w:bottom w:val="none" w:sz="0" w:space="0" w:color="auto"/>
            <w:right w:val="none" w:sz="0" w:space="0" w:color="auto"/>
          </w:divBdr>
          <w:divsChild>
            <w:div w:id="902762336">
              <w:marLeft w:val="0"/>
              <w:marRight w:val="0"/>
              <w:marTop w:val="0"/>
              <w:marBottom w:val="0"/>
              <w:divBdr>
                <w:top w:val="none" w:sz="0" w:space="0" w:color="auto"/>
                <w:left w:val="none" w:sz="0" w:space="0" w:color="auto"/>
                <w:bottom w:val="none" w:sz="0" w:space="0" w:color="auto"/>
                <w:right w:val="none" w:sz="0" w:space="0" w:color="auto"/>
              </w:divBdr>
            </w:div>
          </w:divsChild>
        </w:div>
        <w:div w:id="2078437072">
          <w:marLeft w:val="0"/>
          <w:marRight w:val="0"/>
          <w:marTop w:val="0"/>
          <w:marBottom w:val="0"/>
          <w:divBdr>
            <w:top w:val="none" w:sz="0" w:space="0" w:color="auto"/>
            <w:left w:val="none" w:sz="0" w:space="0" w:color="auto"/>
            <w:bottom w:val="none" w:sz="0" w:space="0" w:color="auto"/>
            <w:right w:val="none" w:sz="0" w:space="0" w:color="auto"/>
          </w:divBdr>
          <w:divsChild>
            <w:div w:id="1105274722">
              <w:marLeft w:val="0"/>
              <w:marRight w:val="0"/>
              <w:marTop w:val="0"/>
              <w:marBottom w:val="0"/>
              <w:divBdr>
                <w:top w:val="none" w:sz="0" w:space="0" w:color="auto"/>
                <w:left w:val="none" w:sz="0" w:space="0" w:color="auto"/>
                <w:bottom w:val="none" w:sz="0" w:space="0" w:color="auto"/>
                <w:right w:val="none" w:sz="0" w:space="0" w:color="auto"/>
              </w:divBdr>
            </w:div>
          </w:divsChild>
        </w:div>
        <w:div w:id="334500288">
          <w:marLeft w:val="0"/>
          <w:marRight w:val="0"/>
          <w:marTop w:val="0"/>
          <w:marBottom w:val="0"/>
          <w:divBdr>
            <w:top w:val="none" w:sz="0" w:space="0" w:color="auto"/>
            <w:left w:val="none" w:sz="0" w:space="0" w:color="auto"/>
            <w:bottom w:val="none" w:sz="0" w:space="0" w:color="auto"/>
            <w:right w:val="none" w:sz="0" w:space="0" w:color="auto"/>
          </w:divBdr>
          <w:divsChild>
            <w:div w:id="1320186715">
              <w:marLeft w:val="0"/>
              <w:marRight w:val="0"/>
              <w:marTop w:val="0"/>
              <w:marBottom w:val="0"/>
              <w:divBdr>
                <w:top w:val="none" w:sz="0" w:space="0" w:color="auto"/>
                <w:left w:val="none" w:sz="0" w:space="0" w:color="auto"/>
                <w:bottom w:val="none" w:sz="0" w:space="0" w:color="auto"/>
                <w:right w:val="none" w:sz="0" w:space="0" w:color="auto"/>
              </w:divBdr>
            </w:div>
          </w:divsChild>
        </w:div>
        <w:div w:id="1281839558">
          <w:marLeft w:val="0"/>
          <w:marRight w:val="0"/>
          <w:marTop w:val="0"/>
          <w:marBottom w:val="0"/>
          <w:divBdr>
            <w:top w:val="none" w:sz="0" w:space="0" w:color="auto"/>
            <w:left w:val="none" w:sz="0" w:space="0" w:color="auto"/>
            <w:bottom w:val="none" w:sz="0" w:space="0" w:color="auto"/>
            <w:right w:val="none" w:sz="0" w:space="0" w:color="auto"/>
          </w:divBdr>
          <w:divsChild>
            <w:div w:id="1901095208">
              <w:marLeft w:val="0"/>
              <w:marRight w:val="0"/>
              <w:marTop w:val="0"/>
              <w:marBottom w:val="0"/>
              <w:divBdr>
                <w:top w:val="none" w:sz="0" w:space="0" w:color="auto"/>
                <w:left w:val="none" w:sz="0" w:space="0" w:color="auto"/>
                <w:bottom w:val="none" w:sz="0" w:space="0" w:color="auto"/>
                <w:right w:val="none" w:sz="0" w:space="0" w:color="auto"/>
              </w:divBdr>
            </w:div>
          </w:divsChild>
        </w:div>
        <w:div w:id="380515947">
          <w:marLeft w:val="0"/>
          <w:marRight w:val="0"/>
          <w:marTop w:val="0"/>
          <w:marBottom w:val="0"/>
          <w:divBdr>
            <w:top w:val="none" w:sz="0" w:space="0" w:color="auto"/>
            <w:left w:val="none" w:sz="0" w:space="0" w:color="auto"/>
            <w:bottom w:val="none" w:sz="0" w:space="0" w:color="auto"/>
            <w:right w:val="none" w:sz="0" w:space="0" w:color="auto"/>
          </w:divBdr>
          <w:divsChild>
            <w:div w:id="7711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3213">
      <w:bodyDiv w:val="1"/>
      <w:marLeft w:val="0"/>
      <w:marRight w:val="0"/>
      <w:marTop w:val="0"/>
      <w:marBottom w:val="0"/>
      <w:divBdr>
        <w:top w:val="none" w:sz="0" w:space="0" w:color="auto"/>
        <w:left w:val="none" w:sz="0" w:space="0" w:color="auto"/>
        <w:bottom w:val="none" w:sz="0" w:space="0" w:color="auto"/>
        <w:right w:val="none" w:sz="0" w:space="0" w:color="auto"/>
      </w:divBdr>
    </w:div>
    <w:div w:id="1498884967">
      <w:bodyDiv w:val="1"/>
      <w:marLeft w:val="0"/>
      <w:marRight w:val="0"/>
      <w:marTop w:val="0"/>
      <w:marBottom w:val="0"/>
      <w:divBdr>
        <w:top w:val="none" w:sz="0" w:space="0" w:color="auto"/>
        <w:left w:val="none" w:sz="0" w:space="0" w:color="auto"/>
        <w:bottom w:val="none" w:sz="0" w:space="0" w:color="auto"/>
        <w:right w:val="none" w:sz="0" w:space="0" w:color="auto"/>
      </w:divBdr>
    </w:div>
    <w:div w:id="1511725127">
      <w:bodyDiv w:val="1"/>
      <w:marLeft w:val="0"/>
      <w:marRight w:val="0"/>
      <w:marTop w:val="0"/>
      <w:marBottom w:val="0"/>
      <w:divBdr>
        <w:top w:val="none" w:sz="0" w:space="0" w:color="auto"/>
        <w:left w:val="none" w:sz="0" w:space="0" w:color="auto"/>
        <w:bottom w:val="none" w:sz="0" w:space="0" w:color="auto"/>
        <w:right w:val="none" w:sz="0" w:space="0" w:color="auto"/>
      </w:divBdr>
      <w:divsChild>
        <w:div w:id="1492990814">
          <w:marLeft w:val="0"/>
          <w:marRight w:val="0"/>
          <w:marTop w:val="0"/>
          <w:marBottom w:val="0"/>
          <w:divBdr>
            <w:top w:val="none" w:sz="0" w:space="0" w:color="auto"/>
            <w:left w:val="none" w:sz="0" w:space="0" w:color="auto"/>
            <w:bottom w:val="none" w:sz="0" w:space="0" w:color="auto"/>
            <w:right w:val="none" w:sz="0" w:space="0" w:color="auto"/>
          </w:divBdr>
          <w:divsChild>
            <w:div w:id="546721416">
              <w:marLeft w:val="0"/>
              <w:marRight w:val="0"/>
              <w:marTop w:val="0"/>
              <w:marBottom w:val="0"/>
              <w:divBdr>
                <w:top w:val="none" w:sz="0" w:space="0" w:color="auto"/>
                <w:left w:val="none" w:sz="0" w:space="0" w:color="auto"/>
                <w:bottom w:val="none" w:sz="0" w:space="0" w:color="auto"/>
                <w:right w:val="none" w:sz="0" w:space="0" w:color="auto"/>
              </w:divBdr>
            </w:div>
          </w:divsChild>
        </w:div>
        <w:div w:id="1645159093">
          <w:marLeft w:val="0"/>
          <w:marRight w:val="0"/>
          <w:marTop w:val="0"/>
          <w:marBottom w:val="0"/>
          <w:divBdr>
            <w:top w:val="none" w:sz="0" w:space="0" w:color="auto"/>
            <w:left w:val="none" w:sz="0" w:space="0" w:color="auto"/>
            <w:bottom w:val="none" w:sz="0" w:space="0" w:color="auto"/>
            <w:right w:val="none" w:sz="0" w:space="0" w:color="auto"/>
          </w:divBdr>
          <w:divsChild>
            <w:div w:id="582616190">
              <w:marLeft w:val="0"/>
              <w:marRight w:val="0"/>
              <w:marTop w:val="0"/>
              <w:marBottom w:val="0"/>
              <w:divBdr>
                <w:top w:val="none" w:sz="0" w:space="0" w:color="auto"/>
                <w:left w:val="none" w:sz="0" w:space="0" w:color="auto"/>
                <w:bottom w:val="none" w:sz="0" w:space="0" w:color="auto"/>
                <w:right w:val="none" w:sz="0" w:space="0" w:color="auto"/>
              </w:divBdr>
            </w:div>
          </w:divsChild>
        </w:div>
        <w:div w:id="1010066857">
          <w:marLeft w:val="0"/>
          <w:marRight w:val="0"/>
          <w:marTop w:val="0"/>
          <w:marBottom w:val="0"/>
          <w:divBdr>
            <w:top w:val="none" w:sz="0" w:space="0" w:color="auto"/>
            <w:left w:val="none" w:sz="0" w:space="0" w:color="auto"/>
            <w:bottom w:val="none" w:sz="0" w:space="0" w:color="auto"/>
            <w:right w:val="none" w:sz="0" w:space="0" w:color="auto"/>
          </w:divBdr>
          <w:divsChild>
            <w:div w:id="2124034293">
              <w:marLeft w:val="0"/>
              <w:marRight w:val="0"/>
              <w:marTop w:val="0"/>
              <w:marBottom w:val="0"/>
              <w:divBdr>
                <w:top w:val="none" w:sz="0" w:space="0" w:color="auto"/>
                <w:left w:val="none" w:sz="0" w:space="0" w:color="auto"/>
                <w:bottom w:val="none" w:sz="0" w:space="0" w:color="auto"/>
                <w:right w:val="none" w:sz="0" w:space="0" w:color="auto"/>
              </w:divBdr>
            </w:div>
          </w:divsChild>
        </w:div>
        <w:div w:id="824011675">
          <w:marLeft w:val="0"/>
          <w:marRight w:val="0"/>
          <w:marTop w:val="0"/>
          <w:marBottom w:val="0"/>
          <w:divBdr>
            <w:top w:val="none" w:sz="0" w:space="0" w:color="auto"/>
            <w:left w:val="none" w:sz="0" w:space="0" w:color="auto"/>
            <w:bottom w:val="none" w:sz="0" w:space="0" w:color="auto"/>
            <w:right w:val="none" w:sz="0" w:space="0" w:color="auto"/>
          </w:divBdr>
          <w:divsChild>
            <w:div w:id="416245248">
              <w:marLeft w:val="0"/>
              <w:marRight w:val="0"/>
              <w:marTop w:val="0"/>
              <w:marBottom w:val="0"/>
              <w:divBdr>
                <w:top w:val="none" w:sz="0" w:space="0" w:color="auto"/>
                <w:left w:val="none" w:sz="0" w:space="0" w:color="auto"/>
                <w:bottom w:val="none" w:sz="0" w:space="0" w:color="auto"/>
                <w:right w:val="none" w:sz="0" w:space="0" w:color="auto"/>
              </w:divBdr>
            </w:div>
          </w:divsChild>
        </w:div>
        <w:div w:id="166864814">
          <w:marLeft w:val="0"/>
          <w:marRight w:val="0"/>
          <w:marTop w:val="0"/>
          <w:marBottom w:val="0"/>
          <w:divBdr>
            <w:top w:val="none" w:sz="0" w:space="0" w:color="auto"/>
            <w:left w:val="none" w:sz="0" w:space="0" w:color="auto"/>
            <w:bottom w:val="none" w:sz="0" w:space="0" w:color="auto"/>
            <w:right w:val="none" w:sz="0" w:space="0" w:color="auto"/>
          </w:divBdr>
          <w:divsChild>
            <w:div w:id="13437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8992">
      <w:bodyDiv w:val="1"/>
      <w:marLeft w:val="0"/>
      <w:marRight w:val="0"/>
      <w:marTop w:val="0"/>
      <w:marBottom w:val="0"/>
      <w:divBdr>
        <w:top w:val="none" w:sz="0" w:space="0" w:color="auto"/>
        <w:left w:val="none" w:sz="0" w:space="0" w:color="auto"/>
        <w:bottom w:val="none" w:sz="0" w:space="0" w:color="auto"/>
        <w:right w:val="none" w:sz="0" w:space="0" w:color="auto"/>
      </w:divBdr>
      <w:divsChild>
        <w:div w:id="1534269461">
          <w:marLeft w:val="0"/>
          <w:marRight w:val="0"/>
          <w:marTop w:val="0"/>
          <w:marBottom w:val="0"/>
          <w:divBdr>
            <w:top w:val="none" w:sz="0" w:space="0" w:color="auto"/>
            <w:left w:val="none" w:sz="0" w:space="0" w:color="auto"/>
            <w:bottom w:val="none" w:sz="0" w:space="0" w:color="auto"/>
            <w:right w:val="none" w:sz="0" w:space="0" w:color="auto"/>
          </w:divBdr>
          <w:divsChild>
            <w:div w:id="1494100023">
              <w:marLeft w:val="0"/>
              <w:marRight w:val="0"/>
              <w:marTop w:val="0"/>
              <w:marBottom w:val="0"/>
              <w:divBdr>
                <w:top w:val="none" w:sz="0" w:space="0" w:color="auto"/>
                <w:left w:val="none" w:sz="0" w:space="0" w:color="auto"/>
                <w:bottom w:val="none" w:sz="0" w:space="0" w:color="auto"/>
                <w:right w:val="none" w:sz="0" w:space="0" w:color="auto"/>
              </w:divBdr>
            </w:div>
          </w:divsChild>
        </w:div>
        <w:div w:id="216207222">
          <w:marLeft w:val="0"/>
          <w:marRight w:val="0"/>
          <w:marTop w:val="0"/>
          <w:marBottom w:val="0"/>
          <w:divBdr>
            <w:top w:val="none" w:sz="0" w:space="0" w:color="auto"/>
            <w:left w:val="none" w:sz="0" w:space="0" w:color="auto"/>
            <w:bottom w:val="none" w:sz="0" w:space="0" w:color="auto"/>
            <w:right w:val="none" w:sz="0" w:space="0" w:color="auto"/>
          </w:divBdr>
          <w:divsChild>
            <w:div w:id="1975863918">
              <w:marLeft w:val="0"/>
              <w:marRight w:val="0"/>
              <w:marTop w:val="0"/>
              <w:marBottom w:val="0"/>
              <w:divBdr>
                <w:top w:val="none" w:sz="0" w:space="0" w:color="auto"/>
                <w:left w:val="none" w:sz="0" w:space="0" w:color="auto"/>
                <w:bottom w:val="none" w:sz="0" w:space="0" w:color="auto"/>
                <w:right w:val="none" w:sz="0" w:space="0" w:color="auto"/>
              </w:divBdr>
            </w:div>
          </w:divsChild>
        </w:div>
        <w:div w:id="1612203846">
          <w:marLeft w:val="0"/>
          <w:marRight w:val="0"/>
          <w:marTop w:val="0"/>
          <w:marBottom w:val="0"/>
          <w:divBdr>
            <w:top w:val="none" w:sz="0" w:space="0" w:color="auto"/>
            <w:left w:val="none" w:sz="0" w:space="0" w:color="auto"/>
            <w:bottom w:val="none" w:sz="0" w:space="0" w:color="auto"/>
            <w:right w:val="none" w:sz="0" w:space="0" w:color="auto"/>
          </w:divBdr>
          <w:divsChild>
            <w:div w:id="604580816">
              <w:marLeft w:val="0"/>
              <w:marRight w:val="0"/>
              <w:marTop w:val="0"/>
              <w:marBottom w:val="0"/>
              <w:divBdr>
                <w:top w:val="none" w:sz="0" w:space="0" w:color="auto"/>
                <w:left w:val="none" w:sz="0" w:space="0" w:color="auto"/>
                <w:bottom w:val="none" w:sz="0" w:space="0" w:color="auto"/>
                <w:right w:val="none" w:sz="0" w:space="0" w:color="auto"/>
              </w:divBdr>
            </w:div>
          </w:divsChild>
        </w:div>
        <w:div w:id="53164678">
          <w:marLeft w:val="0"/>
          <w:marRight w:val="0"/>
          <w:marTop w:val="0"/>
          <w:marBottom w:val="0"/>
          <w:divBdr>
            <w:top w:val="none" w:sz="0" w:space="0" w:color="auto"/>
            <w:left w:val="none" w:sz="0" w:space="0" w:color="auto"/>
            <w:bottom w:val="none" w:sz="0" w:space="0" w:color="auto"/>
            <w:right w:val="none" w:sz="0" w:space="0" w:color="auto"/>
          </w:divBdr>
          <w:divsChild>
            <w:div w:id="1750695244">
              <w:marLeft w:val="0"/>
              <w:marRight w:val="0"/>
              <w:marTop w:val="0"/>
              <w:marBottom w:val="0"/>
              <w:divBdr>
                <w:top w:val="none" w:sz="0" w:space="0" w:color="auto"/>
                <w:left w:val="none" w:sz="0" w:space="0" w:color="auto"/>
                <w:bottom w:val="none" w:sz="0" w:space="0" w:color="auto"/>
                <w:right w:val="none" w:sz="0" w:space="0" w:color="auto"/>
              </w:divBdr>
            </w:div>
          </w:divsChild>
        </w:div>
        <w:div w:id="2004433566">
          <w:marLeft w:val="0"/>
          <w:marRight w:val="0"/>
          <w:marTop w:val="0"/>
          <w:marBottom w:val="0"/>
          <w:divBdr>
            <w:top w:val="none" w:sz="0" w:space="0" w:color="auto"/>
            <w:left w:val="none" w:sz="0" w:space="0" w:color="auto"/>
            <w:bottom w:val="none" w:sz="0" w:space="0" w:color="auto"/>
            <w:right w:val="none" w:sz="0" w:space="0" w:color="auto"/>
          </w:divBdr>
          <w:divsChild>
            <w:div w:id="862093090">
              <w:marLeft w:val="0"/>
              <w:marRight w:val="0"/>
              <w:marTop w:val="0"/>
              <w:marBottom w:val="0"/>
              <w:divBdr>
                <w:top w:val="none" w:sz="0" w:space="0" w:color="auto"/>
                <w:left w:val="none" w:sz="0" w:space="0" w:color="auto"/>
                <w:bottom w:val="none" w:sz="0" w:space="0" w:color="auto"/>
                <w:right w:val="none" w:sz="0" w:space="0" w:color="auto"/>
              </w:divBdr>
            </w:div>
          </w:divsChild>
        </w:div>
        <w:div w:id="683165364">
          <w:marLeft w:val="0"/>
          <w:marRight w:val="0"/>
          <w:marTop w:val="0"/>
          <w:marBottom w:val="0"/>
          <w:divBdr>
            <w:top w:val="none" w:sz="0" w:space="0" w:color="auto"/>
            <w:left w:val="none" w:sz="0" w:space="0" w:color="auto"/>
            <w:bottom w:val="none" w:sz="0" w:space="0" w:color="auto"/>
            <w:right w:val="none" w:sz="0" w:space="0" w:color="auto"/>
          </w:divBdr>
          <w:divsChild>
            <w:div w:id="1414472817">
              <w:marLeft w:val="0"/>
              <w:marRight w:val="0"/>
              <w:marTop w:val="0"/>
              <w:marBottom w:val="0"/>
              <w:divBdr>
                <w:top w:val="none" w:sz="0" w:space="0" w:color="auto"/>
                <w:left w:val="none" w:sz="0" w:space="0" w:color="auto"/>
                <w:bottom w:val="none" w:sz="0" w:space="0" w:color="auto"/>
                <w:right w:val="none" w:sz="0" w:space="0" w:color="auto"/>
              </w:divBdr>
            </w:div>
          </w:divsChild>
        </w:div>
        <w:div w:id="1546021470">
          <w:marLeft w:val="0"/>
          <w:marRight w:val="0"/>
          <w:marTop w:val="0"/>
          <w:marBottom w:val="0"/>
          <w:divBdr>
            <w:top w:val="none" w:sz="0" w:space="0" w:color="auto"/>
            <w:left w:val="none" w:sz="0" w:space="0" w:color="auto"/>
            <w:bottom w:val="none" w:sz="0" w:space="0" w:color="auto"/>
            <w:right w:val="none" w:sz="0" w:space="0" w:color="auto"/>
          </w:divBdr>
          <w:divsChild>
            <w:div w:id="2092701667">
              <w:marLeft w:val="0"/>
              <w:marRight w:val="0"/>
              <w:marTop w:val="0"/>
              <w:marBottom w:val="0"/>
              <w:divBdr>
                <w:top w:val="none" w:sz="0" w:space="0" w:color="auto"/>
                <w:left w:val="none" w:sz="0" w:space="0" w:color="auto"/>
                <w:bottom w:val="none" w:sz="0" w:space="0" w:color="auto"/>
                <w:right w:val="none" w:sz="0" w:space="0" w:color="auto"/>
              </w:divBdr>
            </w:div>
          </w:divsChild>
        </w:div>
        <w:div w:id="1328512516">
          <w:marLeft w:val="0"/>
          <w:marRight w:val="0"/>
          <w:marTop w:val="0"/>
          <w:marBottom w:val="0"/>
          <w:divBdr>
            <w:top w:val="none" w:sz="0" w:space="0" w:color="auto"/>
            <w:left w:val="none" w:sz="0" w:space="0" w:color="auto"/>
            <w:bottom w:val="none" w:sz="0" w:space="0" w:color="auto"/>
            <w:right w:val="none" w:sz="0" w:space="0" w:color="auto"/>
          </w:divBdr>
          <w:divsChild>
            <w:div w:id="1356274018">
              <w:marLeft w:val="0"/>
              <w:marRight w:val="0"/>
              <w:marTop w:val="0"/>
              <w:marBottom w:val="0"/>
              <w:divBdr>
                <w:top w:val="none" w:sz="0" w:space="0" w:color="auto"/>
                <w:left w:val="none" w:sz="0" w:space="0" w:color="auto"/>
                <w:bottom w:val="none" w:sz="0" w:space="0" w:color="auto"/>
                <w:right w:val="none" w:sz="0" w:space="0" w:color="auto"/>
              </w:divBdr>
            </w:div>
          </w:divsChild>
        </w:div>
        <w:div w:id="962073244">
          <w:marLeft w:val="0"/>
          <w:marRight w:val="0"/>
          <w:marTop w:val="0"/>
          <w:marBottom w:val="0"/>
          <w:divBdr>
            <w:top w:val="none" w:sz="0" w:space="0" w:color="auto"/>
            <w:left w:val="none" w:sz="0" w:space="0" w:color="auto"/>
            <w:bottom w:val="none" w:sz="0" w:space="0" w:color="auto"/>
            <w:right w:val="none" w:sz="0" w:space="0" w:color="auto"/>
          </w:divBdr>
          <w:divsChild>
            <w:div w:id="390037421">
              <w:marLeft w:val="0"/>
              <w:marRight w:val="0"/>
              <w:marTop w:val="0"/>
              <w:marBottom w:val="0"/>
              <w:divBdr>
                <w:top w:val="none" w:sz="0" w:space="0" w:color="auto"/>
                <w:left w:val="none" w:sz="0" w:space="0" w:color="auto"/>
                <w:bottom w:val="none" w:sz="0" w:space="0" w:color="auto"/>
                <w:right w:val="none" w:sz="0" w:space="0" w:color="auto"/>
              </w:divBdr>
            </w:div>
          </w:divsChild>
        </w:div>
        <w:div w:id="2137522314">
          <w:marLeft w:val="0"/>
          <w:marRight w:val="0"/>
          <w:marTop w:val="0"/>
          <w:marBottom w:val="0"/>
          <w:divBdr>
            <w:top w:val="none" w:sz="0" w:space="0" w:color="auto"/>
            <w:left w:val="none" w:sz="0" w:space="0" w:color="auto"/>
            <w:bottom w:val="none" w:sz="0" w:space="0" w:color="auto"/>
            <w:right w:val="none" w:sz="0" w:space="0" w:color="auto"/>
          </w:divBdr>
          <w:divsChild>
            <w:div w:id="45034222">
              <w:marLeft w:val="0"/>
              <w:marRight w:val="0"/>
              <w:marTop w:val="0"/>
              <w:marBottom w:val="0"/>
              <w:divBdr>
                <w:top w:val="none" w:sz="0" w:space="0" w:color="auto"/>
                <w:left w:val="none" w:sz="0" w:space="0" w:color="auto"/>
                <w:bottom w:val="none" w:sz="0" w:space="0" w:color="auto"/>
                <w:right w:val="none" w:sz="0" w:space="0" w:color="auto"/>
              </w:divBdr>
            </w:div>
          </w:divsChild>
        </w:div>
        <w:div w:id="826946288">
          <w:marLeft w:val="0"/>
          <w:marRight w:val="0"/>
          <w:marTop w:val="0"/>
          <w:marBottom w:val="0"/>
          <w:divBdr>
            <w:top w:val="none" w:sz="0" w:space="0" w:color="auto"/>
            <w:left w:val="none" w:sz="0" w:space="0" w:color="auto"/>
            <w:bottom w:val="none" w:sz="0" w:space="0" w:color="auto"/>
            <w:right w:val="none" w:sz="0" w:space="0" w:color="auto"/>
          </w:divBdr>
          <w:divsChild>
            <w:div w:id="910308103">
              <w:marLeft w:val="0"/>
              <w:marRight w:val="0"/>
              <w:marTop w:val="0"/>
              <w:marBottom w:val="0"/>
              <w:divBdr>
                <w:top w:val="none" w:sz="0" w:space="0" w:color="auto"/>
                <w:left w:val="none" w:sz="0" w:space="0" w:color="auto"/>
                <w:bottom w:val="none" w:sz="0" w:space="0" w:color="auto"/>
                <w:right w:val="none" w:sz="0" w:space="0" w:color="auto"/>
              </w:divBdr>
            </w:div>
          </w:divsChild>
        </w:div>
        <w:div w:id="1163006335">
          <w:marLeft w:val="0"/>
          <w:marRight w:val="0"/>
          <w:marTop w:val="0"/>
          <w:marBottom w:val="0"/>
          <w:divBdr>
            <w:top w:val="none" w:sz="0" w:space="0" w:color="auto"/>
            <w:left w:val="none" w:sz="0" w:space="0" w:color="auto"/>
            <w:bottom w:val="none" w:sz="0" w:space="0" w:color="auto"/>
            <w:right w:val="none" w:sz="0" w:space="0" w:color="auto"/>
          </w:divBdr>
          <w:divsChild>
            <w:div w:id="985745732">
              <w:marLeft w:val="0"/>
              <w:marRight w:val="0"/>
              <w:marTop w:val="0"/>
              <w:marBottom w:val="0"/>
              <w:divBdr>
                <w:top w:val="none" w:sz="0" w:space="0" w:color="auto"/>
                <w:left w:val="none" w:sz="0" w:space="0" w:color="auto"/>
                <w:bottom w:val="none" w:sz="0" w:space="0" w:color="auto"/>
                <w:right w:val="none" w:sz="0" w:space="0" w:color="auto"/>
              </w:divBdr>
            </w:div>
          </w:divsChild>
        </w:div>
        <w:div w:id="1710493362">
          <w:marLeft w:val="0"/>
          <w:marRight w:val="0"/>
          <w:marTop w:val="0"/>
          <w:marBottom w:val="0"/>
          <w:divBdr>
            <w:top w:val="none" w:sz="0" w:space="0" w:color="auto"/>
            <w:left w:val="none" w:sz="0" w:space="0" w:color="auto"/>
            <w:bottom w:val="none" w:sz="0" w:space="0" w:color="auto"/>
            <w:right w:val="none" w:sz="0" w:space="0" w:color="auto"/>
          </w:divBdr>
          <w:divsChild>
            <w:div w:id="1011908443">
              <w:marLeft w:val="0"/>
              <w:marRight w:val="0"/>
              <w:marTop w:val="0"/>
              <w:marBottom w:val="0"/>
              <w:divBdr>
                <w:top w:val="none" w:sz="0" w:space="0" w:color="auto"/>
                <w:left w:val="none" w:sz="0" w:space="0" w:color="auto"/>
                <w:bottom w:val="none" w:sz="0" w:space="0" w:color="auto"/>
                <w:right w:val="none" w:sz="0" w:space="0" w:color="auto"/>
              </w:divBdr>
            </w:div>
          </w:divsChild>
        </w:div>
        <w:div w:id="2104260130">
          <w:marLeft w:val="0"/>
          <w:marRight w:val="0"/>
          <w:marTop w:val="0"/>
          <w:marBottom w:val="0"/>
          <w:divBdr>
            <w:top w:val="none" w:sz="0" w:space="0" w:color="auto"/>
            <w:left w:val="none" w:sz="0" w:space="0" w:color="auto"/>
            <w:bottom w:val="none" w:sz="0" w:space="0" w:color="auto"/>
            <w:right w:val="none" w:sz="0" w:space="0" w:color="auto"/>
          </w:divBdr>
          <w:divsChild>
            <w:div w:id="1414278073">
              <w:marLeft w:val="0"/>
              <w:marRight w:val="0"/>
              <w:marTop w:val="0"/>
              <w:marBottom w:val="0"/>
              <w:divBdr>
                <w:top w:val="none" w:sz="0" w:space="0" w:color="auto"/>
                <w:left w:val="none" w:sz="0" w:space="0" w:color="auto"/>
                <w:bottom w:val="none" w:sz="0" w:space="0" w:color="auto"/>
                <w:right w:val="none" w:sz="0" w:space="0" w:color="auto"/>
              </w:divBdr>
            </w:div>
          </w:divsChild>
        </w:div>
        <w:div w:id="1009676949">
          <w:marLeft w:val="0"/>
          <w:marRight w:val="0"/>
          <w:marTop w:val="0"/>
          <w:marBottom w:val="0"/>
          <w:divBdr>
            <w:top w:val="none" w:sz="0" w:space="0" w:color="auto"/>
            <w:left w:val="none" w:sz="0" w:space="0" w:color="auto"/>
            <w:bottom w:val="none" w:sz="0" w:space="0" w:color="auto"/>
            <w:right w:val="none" w:sz="0" w:space="0" w:color="auto"/>
          </w:divBdr>
          <w:divsChild>
            <w:div w:id="575437567">
              <w:marLeft w:val="0"/>
              <w:marRight w:val="0"/>
              <w:marTop w:val="0"/>
              <w:marBottom w:val="0"/>
              <w:divBdr>
                <w:top w:val="none" w:sz="0" w:space="0" w:color="auto"/>
                <w:left w:val="none" w:sz="0" w:space="0" w:color="auto"/>
                <w:bottom w:val="none" w:sz="0" w:space="0" w:color="auto"/>
                <w:right w:val="none" w:sz="0" w:space="0" w:color="auto"/>
              </w:divBdr>
            </w:div>
          </w:divsChild>
        </w:div>
        <w:div w:id="674452577">
          <w:marLeft w:val="0"/>
          <w:marRight w:val="0"/>
          <w:marTop w:val="0"/>
          <w:marBottom w:val="0"/>
          <w:divBdr>
            <w:top w:val="none" w:sz="0" w:space="0" w:color="auto"/>
            <w:left w:val="none" w:sz="0" w:space="0" w:color="auto"/>
            <w:bottom w:val="none" w:sz="0" w:space="0" w:color="auto"/>
            <w:right w:val="none" w:sz="0" w:space="0" w:color="auto"/>
          </w:divBdr>
          <w:divsChild>
            <w:div w:id="1818720405">
              <w:marLeft w:val="0"/>
              <w:marRight w:val="0"/>
              <w:marTop w:val="0"/>
              <w:marBottom w:val="0"/>
              <w:divBdr>
                <w:top w:val="none" w:sz="0" w:space="0" w:color="auto"/>
                <w:left w:val="none" w:sz="0" w:space="0" w:color="auto"/>
                <w:bottom w:val="none" w:sz="0" w:space="0" w:color="auto"/>
                <w:right w:val="none" w:sz="0" w:space="0" w:color="auto"/>
              </w:divBdr>
            </w:div>
          </w:divsChild>
        </w:div>
        <w:div w:id="154273558">
          <w:marLeft w:val="0"/>
          <w:marRight w:val="0"/>
          <w:marTop w:val="0"/>
          <w:marBottom w:val="0"/>
          <w:divBdr>
            <w:top w:val="none" w:sz="0" w:space="0" w:color="auto"/>
            <w:left w:val="none" w:sz="0" w:space="0" w:color="auto"/>
            <w:bottom w:val="none" w:sz="0" w:space="0" w:color="auto"/>
            <w:right w:val="none" w:sz="0" w:space="0" w:color="auto"/>
          </w:divBdr>
          <w:divsChild>
            <w:div w:id="4820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1568">
      <w:bodyDiv w:val="1"/>
      <w:marLeft w:val="0"/>
      <w:marRight w:val="0"/>
      <w:marTop w:val="0"/>
      <w:marBottom w:val="0"/>
      <w:divBdr>
        <w:top w:val="none" w:sz="0" w:space="0" w:color="auto"/>
        <w:left w:val="none" w:sz="0" w:space="0" w:color="auto"/>
        <w:bottom w:val="none" w:sz="0" w:space="0" w:color="auto"/>
        <w:right w:val="none" w:sz="0" w:space="0" w:color="auto"/>
      </w:divBdr>
    </w:div>
    <w:div w:id="1994291761">
      <w:bodyDiv w:val="1"/>
      <w:marLeft w:val="0"/>
      <w:marRight w:val="0"/>
      <w:marTop w:val="0"/>
      <w:marBottom w:val="0"/>
      <w:divBdr>
        <w:top w:val="none" w:sz="0" w:space="0" w:color="auto"/>
        <w:left w:val="none" w:sz="0" w:space="0" w:color="auto"/>
        <w:bottom w:val="none" w:sz="0" w:space="0" w:color="auto"/>
        <w:right w:val="none" w:sz="0" w:space="0" w:color="auto"/>
      </w:divBdr>
      <w:divsChild>
        <w:div w:id="1360815648">
          <w:marLeft w:val="0"/>
          <w:marRight w:val="0"/>
          <w:marTop w:val="0"/>
          <w:marBottom w:val="0"/>
          <w:divBdr>
            <w:top w:val="none" w:sz="0" w:space="0" w:color="auto"/>
            <w:left w:val="none" w:sz="0" w:space="0" w:color="auto"/>
            <w:bottom w:val="none" w:sz="0" w:space="0" w:color="auto"/>
            <w:right w:val="none" w:sz="0" w:space="0" w:color="auto"/>
          </w:divBdr>
          <w:divsChild>
            <w:div w:id="683868516">
              <w:marLeft w:val="0"/>
              <w:marRight w:val="0"/>
              <w:marTop w:val="0"/>
              <w:marBottom w:val="0"/>
              <w:divBdr>
                <w:top w:val="none" w:sz="0" w:space="0" w:color="auto"/>
                <w:left w:val="none" w:sz="0" w:space="0" w:color="auto"/>
                <w:bottom w:val="none" w:sz="0" w:space="0" w:color="auto"/>
                <w:right w:val="none" w:sz="0" w:space="0" w:color="auto"/>
              </w:divBdr>
            </w:div>
          </w:divsChild>
        </w:div>
        <w:div w:id="888371593">
          <w:marLeft w:val="0"/>
          <w:marRight w:val="0"/>
          <w:marTop w:val="0"/>
          <w:marBottom w:val="0"/>
          <w:divBdr>
            <w:top w:val="none" w:sz="0" w:space="0" w:color="auto"/>
            <w:left w:val="none" w:sz="0" w:space="0" w:color="auto"/>
            <w:bottom w:val="none" w:sz="0" w:space="0" w:color="auto"/>
            <w:right w:val="none" w:sz="0" w:space="0" w:color="auto"/>
          </w:divBdr>
          <w:divsChild>
            <w:div w:id="308294274">
              <w:marLeft w:val="0"/>
              <w:marRight w:val="0"/>
              <w:marTop w:val="0"/>
              <w:marBottom w:val="0"/>
              <w:divBdr>
                <w:top w:val="none" w:sz="0" w:space="0" w:color="auto"/>
                <w:left w:val="none" w:sz="0" w:space="0" w:color="auto"/>
                <w:bottom w:val="none" w:sz="0" w:space="0" w:color="auto"/>
                <w:right w:val="none" w:sz="0" w:space="0" w:color="auto"/>
              </w:divBdr>
            </w:div>
          </w:divsChild>
        </w:div>
        <w:div w:id="1883907639">
          <w:marLeft w:val="0"/>
          <w:marRight w:val="0"/>
          <w:marTop w:val="0"/>
          <w:marBottom w:val="0"/>
          <w:divBdr>
            <w:top w:val="none" w:sz="0" w:space="0" w:color="auto"/>
            <w:left w:val="none" w:sz="0" w:space="0" w:color="auto"/>
            <w:bottom w:val="none" w:sz="0" w:space="0" w:color="auto"/>
            <w:right w:val="none" w:sz="0" w:space="0" w:color="auto"/>
          </w:divBdr>
          <w:divsChild>
            <w:div w:id="895168315">
              <w:marLeft w:val="0"/>
              <w:marRight w:val="0"/>
              <w:marTop w:val="0"/>
              <w:marBottom w:val="0"/>
              <w:divBdr>
                <w:top w:val="none" w:sz="0" w:space="0" w:color="auto"/>
                <w:left w:val="none" w:sz="0" w:space="0" w:color="auto"/>
                <w:bottom w:val="none" w:sz="0" w:space="0" w:color="auto"/>
                <w:right w:val="none" w:sz="0" w:space="0" w:color="auto"/>
              </w:divBdr>
            </w:div>
          </w:divsChild>
        </w:div>
        <w:div w:id="1779833571">
          <w:marLeft w:val="0"/>
          <w:marRight w:val="0"/>
          <w:marTop w:val="0"/>
          <w:marBottom w:val="0"/>
          <w:divBdr>
            <w:top w:val="none" w:sz="0" w:space="0" w:color="auto"/>
            <w:left w:val="none" w:sz="0" w:space="0" w:color="auto"/>
            <w:bottom w:val="none" w:sz="0" w:space="0" w:color="auto"/>
            <w:right w:val="none" w:sz="0" w:space="0" w:color="auto"/>
          </w:divBdr>
          <w:divsChild>
            <w:div w:id="761947896">
              <w:marLeft w:val="0"/>
              <w:marRight w:val="0"/>
              <w:marTop w:val="0"/>
              <w:marBottom w:val="0"/>
              <w:divBdr>
                <w:top w:val="none" w:sz="0" w:space="0" w:color="auto"/>
                <w:left w:val="none" w:sz="0" w:space="0" w:color="auto"/>
                <w:bottom w:val="none" w:sz="0" w:space="0" w:color="auto"/>
                <w:right w:val="none" w:sz="0" w:space="0" w:color="auto"/>
              </w:divBdr>
            </w:div>
          </w:divsChild>
        </w:div>
        <w:div w:id="205260896">
          <w:marLeft w:val="0"/>
          <w:marRight w:val="0"/>
          <w:marTop w:val="0"/>
          <w:marBottom w:val="0"/>
          <w:divBdr>
            <w:top w:val="none" w:sz="0" w:space="0" w:color="auto"/>
            <w:left w:val="none" w:sz="0" w:space="0" w:color="auto"/>
            <w:bottom w:val="none" w:sz="0" w:space="0" w:color="auto"/>
            <w:right w:val="none" w:sz="0" w:space="0" w:color="auto"/>
          </w:divBdr>
          <w:divsChild>
            <w:div w:id="2022928519">
              <w:marLeft w:val="0"/>
              <w:marRight w:val="0"/>
              <w:marTop w:val="0"/>
              <w:marBottom w:val="0"/>
              <w:divBdr>
                <w:top w:val="none" w:sz="0" w:space="0" w:color="auto"/>
                <w:left w:val="none" w:sz="0" w:space="0" w:color="auto"/>
                <w:bottom w:val="none" w:sz="0" w:space="0" w:color="auto"/>
                <w:right w:val="none" w:sz="0" w:space="0" w:color="auto"/>
              </w:divBdr>
            </w:div>
          </w:divsChild>
        </w:div>
        <w:div w:id="347676350">
          <w:marLeft w:val="0"/>
          <w:marRight w:val="0"/>
          <w:marTop w:val="0"/>
          <w:marBottom w:val="0"/>
          <w:divBdr>
            <w:top w:val="none" w:sz="0" w:space="0" w:color="auto"/>
            <w:left w:val="none" w:sz="0" w:space="0" w:color="auto"/>
            <w:bottom w:val="none" w:sz="0" w:space="0" w:color="auto"/>
            <w:right w:val="none" w:sz="0" w:space="0" w:color="auto"/>
          </w:divBdr>
          <w:divsChild>
            <w:div w:id="1368943891">
              <w:marLeft w:val="0"/>
              <w:marRight w:val="0"/>
              <w:marTop w:val="0"/>
              <w:marBottom w:val="0"/>
              <w:divBdr>
                <w:top w:val="none" w:sz="0" w:space="0" w:color="auto"/>
                <w:left w:val="none" w:sz="0" w:space="0" w:color="auto"/>
                <w:bottom w:val="none" w:sz="0" w:space="0" w:color="auto"/>
                <w:right w:val="none" w:sz="0" w:space="0" w:color="auto"/>
              </w:divBdr>
            </w:div>
          </w:divsChild>
        </w:div>
        <w:div w:id="685594420">
          <w:marLeft w:val="0"/>
          <w:marRight w:val="0"/>
          <w:marTop w:val="0"/>
          <w:marBottom w:val="0"/>
          <w:divBdr>
            <w:top w:val="none" w:sz="0" w:space="0" w:color="auto"/>
            <w:left w:val="none" w:sz="0" w:space="0" w:color="auto"/>
            <w:bottom w:val="none" w:sz="0" w:space="0" w:color="auto"/>
            <w:right w:val="none" w:sz="0" w:space="0" w:color="auto"/>
          </w:divBdr>
          <w:divsChild>
            <w:div w:id="237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083">
      <w:bodyDiv w:val="1"/>
      <w:marLeft w:val="0"/>
      <w:marRight w:val="0"/>
      <w:marTop w:val="0"/>
      <w:marBottom w:val="0"/>
      <w:divBdr>
        <w:top w:val="none" w:sz="0" w:space="0" w:color="auto"/>
        <w:left w:val="none" w:sz="0" w:space="0" w:color="auto"/>
        <w:bottom w:val="none" w:sz="0" w:space="0" w:color="auto"/>
        <w:right w:val="none" w:sz="0" w:space="0" w:color="auto"/>
      </w:divBdr>
      <w:divsChild>
        <w:div w:id="1079912871">
          <w:marLeft w:val="0"/>
          <w:marRight w:val="0"/>
          <w:marTop w:val="0"/>
          <w:marBottom w:val="0"/>
          <w:divBdr>
            <w:top w:val="none" w:sz="0" w:space="0" w:color="auto"/>
            <w:left w:val="none" w:sz="0" w:space="0" w:color="auto"/>
            <w:bottom w:val="none" w:sz="0" w:space="0" w:color="auto"/>
            <w:right w:val="none" w:sz="0" w:space="0" w:color="auto"/>
          </w:divBdr>
          <w:divsChild>
            <w:div w:id="459105969">
              <w:marLeft w:val="0"/>
              <w:marRight w:val="0"/>
              <w:marTop w:val="0"/>
              <w:marBottom w:val="0"/>
              <w:divBdr>
                <w:top w:val="none" w:sz="0" w:space="0" w:color="auto"/>
                <w:left w:val="none" w:sz="0" w:space="0" w:color="auto"/>
                <w:bottom w:val="none" w:sz="0" w:space="0" w:color="auto"/>
                <w:right w:val="none" w:sz="0" w:space="0" w:color="auto"/>
              </w:divBdr>
            </w:div>
          </w:divsChild>
        </w:div>
        <w:div w:id="1870756491">
          <w:marLeft w:val="0"/>
          <w:marRight w:val="0"/>
          <w:marTop w:val="0"/>
          <w:marBottom w:val="0"/>
          <w:divBdr>
            <w:top w:val="none" w:sz="0" w:space="0" w:color="auto"/>
            <w:left w:val="none" w:sz="0" w:space="0" w:color="auto"/>
            <w:bottom w:val="none" w:sz="0" w:space="0" w:color="auto"/>
            <w:right w:val="none" w:sz="0" w:space="0" w:color="auto"/>
          </w:divBdr>
          <w:divsChild>
            <w:div w:id="2026788389">
              <w:marLeft w:val="0"/>
              <w:marRight w:val="0"/>
              <w:marTop w:val="0"/>
              <w:marBottom w:val="0"/>
              <w:divBdr>
                <w:top w:val="none" w:sz="0" w:space="0" w:color="auto"/>
                <w:left w:val="none" w:sz="0" w:space="0" w:color="auto"/>
                <w:bottom w:val="none" w:sz="0" w:space="0" w:color="auto"/>
                <w:right w:val="none" w:sz="0" w:space="0" w:color="auto"/>
              </w:divBdr>
            </w:div>
          </w:divsChild>
        </w:div>
        <w:div w:id="326828707">
          <w:marLeft w:val="0"/>
          <w:marRight w:val="0"/>
          <w:marTop w:val="0"/>
          <w:marBottom w:val="0"/>
          <w:divBdr>
            <w:top w:val="none" w:sz="0" w:space="0" w:color="auto"/>
            <w:left w:val="none" w:sz="0" w:space="0" w:color="auto"/>
            <w:bottom w:val="none" w:sz="0" w:space="0" w:color="auto"/>
            <w:right w:val="none" w:sz="0" w:space="0" w:color="auto"/>
          </w:divBdr>
          <w:divsChild>
            <w:div w:id="1118524269">
              <w:marLeft w:val="0"/>
              <w:marRight w:val="0"/>
              <w:marTop w:val="0"/>
              <w:marBottom w:val="0"/>
              <w:divBdr>
                <w:top w:val="none" w:sz="0" w:space="0" w:color="auto"/>
                <w:left w:val="none" w:sz="0" w:space="0" w:color="auto"/>
                <w:bottom w:val="none" w:sz="0" w:space="0" w:color="auto"/>
                <w:right w:val="none" w:sz="0" w:space="0" w:color="auto"/>
              </w:divBdr>
            </w:div>
          </w:divsChild>
        </w:div>
        <w:div w:id="1105613334">
          <w:marLeft w:val="0"/>
          <w:marRight w:val="0"/>
          <w:marTop w:val="0"/>
          <w:marBottom w:val="0"/>
          <w:divBdr>
            <w:top w:val="none" w:sz="0" w:space="0" w:color="auto"/>
            <w:left w:val="none" w:sz="0" w:space="0" w:color="auto"/>
            <w:bottom w:val="none" w:sz="0" w:space="0" w:color="auto"/>
            <w:right w:val="none" w:sz="0" w:space="0" w:color="auto"/>
          </w:divBdr>
          <w:divsChild>
            <w:div w:id="834616312">
              <w:marLeft w:val="0"/>
              <w:marRight w:val="0"/>
              <w:marTop w:val="0"/>
              <w:marBottom w:val="0"/>
              <w:divBdr>
                <w:top w:val="none" w:sz="0" w:space="0" w:color="auto"/>
                <w:left w:val="none" w:sz="0" w:space="0" w:color="auto"/>
                <w:bottom w:val="none" w:sz="0" w:space="0" w:color="auto"/>
                <w:right w:val="none" w:sz="0" w:space="0" w:color="auto"/>
              </w:divBdr>
            </w:div>
          </w:divsChild>
        </w:div>
        <w:div w:id="1330139498">
          <w:marLeft w:val="0"/>
          <w:marRight w:val="0"/>
          <w:marTop w:val="0"/>
          <w:marBottom w:val="0"/>
          <w:divBdr>
            <w:top w:val="none" w:sz="0" w:space="0" w:color="auto"/>
            <w:left w:val="none" w:sz="0" w:space="0" w:color="auto"/>
            <w:bottom w:val="none" w:sz="0" w:space="0" w:color="auto"/>
            <w:right w:val="none" w:sz="0" w:space="0" w:color="auto"/>
          </w:divBdr>
          <w:divsChild>
            <w:div w:id="875583052">
              <w:marLeft w:val="0"/>
              <w:marRight w:val="0"/>
              <w:marTop w:val="0"/>
              <w:marBottom w:val="0"/>
              <w:divBdr>
                <w:top w:val="none" w:sz="0" w:space="0" w:color="auto"/>
                <w:left w:val="none" w:sz="0" w:space="0" w:color="auto"/>
                <w:bottom w:val="none" w:sz="0" w:space="0" w:color="auto"/>
                <w:right w:val="none" w:sz="0" w:space="0" w:color="auto"/>
              </w:divBdr>
            </w:div>
          </w:divsChild>
        </w:div>
        <w:div w:id="438377506">
          <w:marLeft w:val="0"/>
          <w:marRight w:val="0"/>
          <w:marTop w:val="0"/>
          <w:marBottom w:val="0"/>
          <w:divBdr>
            <w:top w:val="none" w:sz="0" w:space="0" w:color="auto"/>
            <w:left w:val="none" w:sz="0" w:space="0" w:color="auto"/>
            <w:bottom w:val="none" w:sz="0" w:space="0" w:color="auto"/>
            <w:right w:val="none" w:sz="0" w:space="0" w:color="auto"/>
          </w:divBdr>
          <w:divsChild>
            <w:div w:id="1768034266">
              <w:marLeft w:val="0"/>
              <w:marRight w:val="0"/>
              <w:marTop w:val="0"/>
              <w:marBottom w:val="0"/>
              <w:divBdr>
                <w:top w:val="none" w:sz="0" w:space="0" w:color="auto"/>
                <w:left w:val="none" w:sz="0" w:space="0" w:color="auto"/>
                <w:bottom w:val="none" w:sz="0" w:space="0" w:color="auto"/>
                <w:right w:val="none" w:sz="0" w:space="0" w:color="auto"/>
              </w:divBdr>
            </w:div>
          </w:divsChild>
        </w:div>
        <w:div w:id="73402112">
          <w:marLeft w:val="0"/>
          <w:marRight w:val="0"/>
          <w:marTop w:val="0"/>
          <w:marBottom w:val="0"/>
          <w:divBdr>
            <w:top w:val="none" w:sz="0" w:space="0" w:color="auto"/>
            <w:left w:val="none" w:sz="0" w:space="0" w:color="auto"/>
            <w:bottom w:val="none" w:sz="0" w:space="0" w:color="auto"/>
            <w:right w:val="none" w:sz="0" w:space="0" w:color="auto"/>
          </w:divBdr>
          <w:divsChild>
            <w:div w:id="1492796891">
              <w:marLeft w:val="0"/>
              <w:marRight w:val="0"/>
              <w:marTop w:val="0"/>
              <w:marBottom w:val="0"/>
              <w:divBdr>
                <w:top w:val="none" w:sz="0" w:space="0" w:color="auto"/>
                <w:left w:val="none" w:sz="0" w:space="0" w:color="auto"/>
                <w:bottom w:val="none" w:sz="0" w:space="0" w:color="auto"/>
                <w:right w:val="none" w:sz="0" w:space="0" w:color="auto"/>
              </w:divBdr>
            </w:div>
          </w:divsChild>
        </w:div>
        <w:div w:id="861549256">
          <w:marLeft w:val="0"/>
          <w:marRight w:val="0"/>
          <w:marTop w:val="0"/>
          <w:marBottom w:val="0"/>
          <w:divBdr>
            <w:top w:val="none" w:sz="0" w:space="0" w:color="auto"/>
            <w:left w:val="none" w:sz="0" w:space="0" w:color="auto"/>
            <w:bottom w:val="none" w:sz="0" w:space="0" w:color="auto"/>
            <w:right w:val="none" w:sz="0" w:space="0" w:color="auto"/>
          </w:divBdr>
          <w:divsChild>
            <w:div w:id="632449283">
              <w:marLeft w:val="0"/>
              <w:marRight w:val="0"/>
              <w:marTop w:val="0"/>
              <w:marBottom w:val="0"/>
              <w:divBdr>
                <w:top w:val="none" w:sz="0" w:space="0" w:color="auto"/>
                <w:left w:val="none" w:sz="0" w:space="0" w:color="auto"/>
                <w:bottom w:val="none" w:sz="0" w:space="0" w:color="auto"/>
                <w:right w:val="none" w:sz="0" w:space="0" w:color="auto"/>
              </w:divBdr>
            </w:div>
          </w:divsChild>
        </w:div>
        <w:div w:id="1832212351">
          <w:marLeft w:val="0"/>
          <w:marRight w:val="0"/>
          <w:marTop w:val="0"/>
          <w:marBottom w:val="0"/>
          <w:divBdr>
            <w:top w:val="none" w:sz="0" w:space="0" w:color="auto"/>
            <w:left w:val="none" w:sz="0" w:space="0" w:color="auto"/>
            <w:bottom w:val="none" w:sz="0" w:space="0" w:color="auto"/>
            <w:right w:val="none" w:sz="0" w:space="0" w:color="auto"/>
          </w:divBdr>
          <w:divsChild>
            <w:div w:id="879324197">
              <w:marLeft w:val="0"/>
              <w:marRight w:val="0"/>
              <w:marTop w:val="0"/>
              <w:marBottom w:val="0"/>
              <w:divBdr>
                <w:top w:val="none" w:sz="0" w:space="0" w:color="auto"/>
                <w:left w:val="none" w:sz="0" w:space="0" w:color="auto"/>
                <w:bottom w:val="none" w:sz="0" w:space="0" w:color="auto"/>
                <w:right w:val="none" w:sz="0" w:space="0" w:color="auto"/>
              </w:divBdr>
            </w:div>
          </w:divsChild>
        </w:div>
        <w:div w:id="1683243055">
          <w:marLeft w:val="0"/>
          <w:marRight w:val="0"/>
          <w:marTop w:val="0"/>
          <w:marBottom w:val="0"/>
          <w:divBdr>
            <w:top w:val="none" w:sz="0" w:space="0" w:color="auto"/>
            <w:left w:val="none" w:sz="0" w:space="0" w:color="auto"/>
            <w:bottom w:val="none" w:sz="0" w:space="0" w:color="auto"/>
            <w:right w:val="none" w:sz="0" w:space="0" w:color="auto"/>
          </w:divBdr>
          <w:divsChild>
            <w:div w:id="850146427">
              <w:marLeft w:val="0"/>
              <w:marRight w:val="0"/>
              <w:marTop w:val="0"/>
              <w:marBottom w:val="0"/>
              <w:divBdr>
                <w:top w:val="none" w:sz="0" w:space="0" w:color="auto"/>
                <w:left w:val="none" w:sz="0" w:space="0" w:color="auto"/>
                <w:bottom w:val="none" w:sz="0" w:space="0" w:color="auto"/>
                <w:right w:val="none" w:sz="0" w:space="0" w:color="auto"/>
              </w:divBdr>
            </w:div>
          </w:divsChild>
        </w:div>
        <w:div w:id="357782123">
          <w:marLeft w:val="0"/>
          <w:marRight w:val="0"/>
          <w:marTop w:val="0"/>
          <w:marBottom w:val="0"/>
          <w:divBdr>
            <w:top w:val="none" w:sz="0" w:space="0" w:color="auto"/>
            <w:left w:val="none" w:sz="0" w:space="0" w:color="auto"/>
            <w:bottom w:val="none" w:sz="0" w:space="0" w:color="auto"/>
            <w:right w:val="none" w:sz="0" w:space="0" w:color="auto"/>
          </w:divBdr>
          <w:divsChild>
            <w:div w:id="1502502572">
              <w:marLeft w:val="0"/>
              <w:marRight w:val="0"/>
              <w:marTop w:val="0"/>
              <w:marBottom w:val="0"/>
              <w:divBdr>
                <w:top w:val="none" w:sz="0" w:space="0" w:color="auto"/>
                <w:left w:val="none" w:sz="0" w:space="0" w:color="auto"/>
                <w:bottom w:val="none" w:sz="0" w:space="0" w:color="auto"/>
                <w:right w:val="none" w:sz="0" w:space="0" w:color="auto"/>
              </w:divBdr>
            </w:div>
          </w:divsChild>
        </w:div>
        <w:div w:id="1683047669">
          <w:marLeft w:val="0"/>
          <w:marRight w:val="0"/>
          <w:marTop w:val="0"/>
          <w:marBottom w:val="0"/>
          <w:divBdr>
            <w:top w:val="none" w:sz="0" w:space="0" w:color="auto"/>
            <w:left w:val="none" w:sz="0" w:space="0" w:color="auto"/>
            <w:bottom w:val="none" w:sz="0" w:space="0" w:color="auto"/>
            <w:right w:val="none" w:sz="0" w:space="0" w:color="auto"/>
          </w:divBdr>
          <w:divsChild>
            <w:div w:id="1927808707">
              <w:marLeft w:val="0"/>
              <w:marRight w:val="0"/>
              <w:marTop w:val="0"/>
              <w:marBottom w:val="0"/>
              <w:divBdr>
                <w:top w:val="none" w:sz="0" w:space="0" w:color="auto"/>
                <w:left w:val="none" w:sz="0" w:space="0" w:color="auto"/>
                <w:bottom w:val="none" w:sz="0" w:space="0" w:color="auto"/>
                <w:right w:val="none" w:sz="0" w:space="0" w:color="auto"/>
              </w:divBdr>
            </w:div>
          </w:divsChild>
        </w:div>
        <w:div w:id="1796829342">
          <w:marLeft w:val="0"/>
          <w:marRight w:val="0"/>
          <w:marTop w:val="0"/>
          <w:marBottom w:val="0"/>
          <w:divBdr>
            <w:top w:val="none" w:sz="0" w:space="0" w:color="auto"/>
            <w:left w:val="none" w:sz="0" w:space="0" w:color="auto"/>
            <w:bottom w:val="none" w:sz="0" w:space="0" w:color="auto"/>
            <w:right w:val="none" w:sz="0" w:space="0" w:color="auto"/>
          </w:divBdr>
          <w:divsChild>
            <w:div w:id="3282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4232">
      <w:bodyDiv w:val="1"/>
      <w:marLeft w:val="0"/>
      <w:marRight w:val="0"/>
      <w:marTop w:val="0"/>
      <w:marBottom w:val="0"/>
      <w:divBdr>
        <w:top w:val="none" w:sz="0" w:space="0" w:color="auto"/>
        <w:left w:val="none" w:sz="0" w:space="0" w:color="auto"/>
        <w:bottom w:val="none" w:sz="0" w:space="0" w:color="auto"/>
        <w:right w:val="none" w:sz="0" w:space="0" w:color="auto"/>
      </w:divBdr>
      <w:divsChild>
        <w:div w:id="1937707138">
          <w:marLeft w:val="0"/>
          <w:marRight w:val="0"/>
          <w:marTop w:val="0"/>
          <w:marBottom w:val="0"/>
          <w:divBdr>
            <w:top w:val="none" w:sz="0" w:space="0" w:color="auto"/>
            <w:left w:val="none" w:sz="0" w:space="0" w:color="auto"/>
            <w:bottom w:val="none" w:sz="0" w:space="0" w:color="auto"/>
            <w:right w:val="none" w:sz="0" w:space="0" w:color="auto"/>
          </w:divBdr>
          <w:divsChild>
            <w:div w:id="1641808592">
              <w:marLeft w:val="0"/>
              <w:marRight w:val="0"/>
              <w:marTop w:val="0"/>
              <w:marBottom w:val="0"/>
              <w:divBdr>
                <w:top w:val="none" w:sz="0" w:space="0" w:color="auto"/>
                <w:left w:val="none" w:sz="0" w:space="0" w:color="auto"/>
                <w:bottom w:val="none" w:sz="0" w:space="0" w:color="auto"/>
                <w:right w:val="none" w:sz="0" w:space="0" w:color="auto"/>
              </w:divBdr>
            </w:div>
          </w:divsChild>
        </w:div>
        <w:div w:id="1041250352">
          <w:marLeft w:val="0"/>
          <w:marRight w:val="0"/>
          <w:marTop w:val="0"/>
          <w:marBottom w:val="0"/>
          <w:divBdr>
            <w:top w:val="none" w:sz="0" w:space="0" w:color="auto"/>
            <w:left w:val="none" w:sz="0" w:space="0" w:color="auto"/>
            <w:bottom w:val="none" w:sz="0" w:space="0" w:color="auto"/>
            <w:right w:val="none" w:sz="0" w:space="0" w:color="auto"/>
          </w:divBdr>
          <w:divsChild>
            <w:div w:id="1414158190">
              <w:marLeft w:val="0"/>
              <w:marRight w:val="0"/>
              <w:marTop w:val="0"/>
              <w:marBottom w:val="0"/>
              <w:divBdr>
                <w:top w:val="none" w:sz="0" w:space="0" w:color="auto"/>
                <w:left w:val="none" w:sz="0" w:space="0" w:color="auto"/>
                <w:bottom w:val="none" w:sz="0" w:space="0" w:color="auto"/>
                <w:right w:val="none" w:sz="0" w:space="0" w:color="auto"/>
              </w:divBdr>
            </w:div>
          </w:divsChild>
        </w:div>
        <w:div w:id="1258563480">
          <w:marLeft w:val="0"/>
          <w:marRight w:val="0"/>
          <w:marTop w:val="0"/>
          <w:marBottom w:val="0"/>
          <w:divBdr>
            <w:top w:val="none" w:sz="0" w:space="0" w:color="auto"/>
            <w:left w:val="none" w:sz="0" w:space="0" w:color="auto"/>
            <w:bottom w:val="none" w:sz="0" w:space="0" w:color="auto"/>
            <w:right w:val="none" w:sz="0" w:space="0" w:color="auto"/>
          </w:divBdr>
          <w:divsChild>
            <w:div w:id="257062508">
              <w:marLeft w:val="0"/>
              <w:marRight w:val="0"/>
              <w:marTop w:val="0"/>
              <w:marBottom w:val="0"/>
              <w:divBdr>
                <w:top w:val="none" w:sz="0" w:space="0" w:color="auto"/>
                <w:left w:val="none" w:sz="0" w:space="0" w:color="auto"/>
                <w:bottom w:val="none" w:sz="0" w:space="0" w:color="auto"/>
                <w:right w:val="none" w:sz="0" w:space="0" w:color="auto"/>
              </w:divBdr>
            </w:div>
          </w:divsChild>
        </w:div>
        <w:div w:id="1137449143">
          <w:marLeft w:val="0"/>
          <w:marRight w:val="0"/>
          <w:marTop w:val="0"/>
          <w:marBottom w:val="0"/>
          <w:divBdr>
            <w:top w:val="none" w:sz="0" w:space="0" w:color="auto"/>
            <w:left w:val="none" w:sz="0" w:space="0" w:color="auto"/>
            <w:bottom w:val="none" w:sz="0" w:space="0" w:color="auto"/>
            <w:right w:val="none" w:sz="0" w:space="0" w:color="auto"/>
          </w:divBdr>
          <w:divsChild>
            <w:div w:id="26493505">
              <w:marLeft w:val="0"/>
              <w:marRight w:val="0"/>
              <w:marTop w:val="0"/>
              <w:marBottom w:val="0"/>
              <w:divBdr>
                <w:top w:val="none" w:sz="0" w:space="0" w:color="auto"/>
                <w:left w:val="none" w:sz="0" w:space="0" w:color="auto"/>
                <w:bottom w:val="none" w:sz="0" w:space="0" w:color="auto"/>
                <w:right w:val="none" w:sz="0" w:space="0" w:color="auto"/>
              </w:divBdr>
            </w:div>
          </w:divsChild>
        </w:div>
        <w:div w:id="1869104836">
          <w:marLeft w:val="0"/>
          <w:marRight w:val="0"/>
          <w:marTop w:val="0"/>
          <w:marBottom w:val="0"/>
          <w:divBdr>
            <w:top w:val="none" w:sz="0" w:space="0" w:color="auto"/>
            <w:left w:val="none" w:sz="0" w:space="0" w:color="auto"/>
            <w:bottom w:val="none" w:sz="0" w:space="0" w:color="auto"/>
            <w:right w:val="none" w:sz="0" w:space="0" w:color="auto"/>
          </w:divBdr>
          <w:divsChild>
            <w:div w:id="1063328939">
              <w:marLeft w:val="0"/>
              <w:marRight w:val="0"/>
              <w:marTop w:val="0"/>
              <w:marBottom w:val="0"/>
              <w:divBdr>
                <w:top w:val="none" w:sz="0" w:space="0" w:color="auto"/>
                <w:left w:val="none" w:sz="0" w:space="0" w:color="auto"/>
                <w:bottom w:val="none" w:sz="0" w:space="0" w:color="auto"/>
                <w:right w:val="none" w:sz="0" w:space="0" w:color="auto"/>
              </w:divBdr>
            </w:div>
          </w:divsChild>
        </w:div>
        <w:div w:id="189877287">
          <w:marLeft w:val="0"/>
          <w:marRight w:val="0"/>
          <w:marTop w:val="0"/>
          <w:marBottom w:val="0"/>
          <w:divBdr>
            <w:top w:val="none" w:sz="0" w:space="0" w:color="auto"/>
            <w:left w:val="none" w:sz="0" w:space="0" w:color="auto"/>
            <w:bottom w:val="none" w:sz="0" w:space="0" w:color="auto"/>
            <w:right w:val="none" w:sz="0" w:space="0" w:color="auto"/>
          </w:divBdr>
          <w:divsChild>
            <w:div w:id="1879925380">
              <w:marLeft w:val="0"/>
              <w:marRight w:val="0"/>
              <w:marTop w:val="0"/>
              <w:marBottom w:val="0"/>
              <w:divBdr>
                <w:top w:val="none" w:sz="0" w:space="0" w:color="auto"/>
                <w:left w:val="none" w:sz="0" w:space="0" w:color="auto"/>
                <w:bottom w:val="none" w:sz="0" w:space="0" w:color="auto"/>
                <w:right w:val="none" w:sz="0" w:space="0" w:color="auto"/>
              </w:divBdr>
            </w:div>
          </w:divsChild>
        </w:div>
        <w:div w:id="720322927">
          <w:marLeft w:val="0"/>
          <w:marRight w:val="0"/>
          <w:marTop w:val="0"/>
          <w:marBottom w:val="0"/>
          <w:divBdr>
            <w:top w:val="none" w:sz="0" w:space="0" w:color="auto"/>
            <w:left w:val="none" w:sz="0" w:space="0" w:color="auto"/>
            <w:bottom w:val="none" w:sz="0" w:space="0" w:color="auto"/>
            <w:right w:val="none" w:sz="0" w:space="0" w:color="auto"/>
          </w:divBdr>
          <w:divsChild>
            <w:div w:id="194661906">
              <w:marLeft w:val="0"/>
              <w:marRight w:val="0"/>
              <w:marTop w:val="0"/>
              <w:marBottom w:val="0"/>
              <w:divBdr>
                <w:top w:val="none" w:sz="0" w:space="0" w:color="auto"/>
                <w:left w:val="none" w:sz="0" w:space="0" w:color="auto"/>
                <w:bottom w:val="none" w:sz="0" w:space="0" w:color="auto"/>
                <w:right w:val="none" w:sz="0" w:space="0" w:color="auto"/>
              </w:divBdr>
            </w:div>
          </w:divsChild>
        </w:div>
        <w:div w:id="181210923">
          <w:marLeft w:val="0"/>
          <w:marRight w:val="0"/>
          <w:marTop w:val="0"/>
          <w:marBottom w:val="0"/>
          <w:divBdr>
            <w:top w:val="none" w:sz="0" w:space="0" w:color="auto"/>
            <w:left w:val="none" w:sz="0" w:space="0" w:color="auto"/>
            <w:bottom w:val="none" w:sz="0" w:space="0" w:color="auto"/>
            <w:right w:val="none" w:sz="0" w:space="0" w:color="auto"/>
          </w:divBdr>
          <w:divsChild>
            <w:div w:id="1748991082">
              <w:marLeft w:val="0"/>
              <w:marRight w:val="0"/>
              <w:marTop w:val="0"/>
              <w:marBottom w:val="0"/>
              <w:divBdr>
                <w:top w:val="none" w:sz="0" w:space="0" w:color="auto"/>
                <w:left w:val="none" w:sz="0" w:space="0" w:color="auto"/>
                <w:bottom w:val="none" w:sz="0" w:space="0" w:color="auto"/>
                <w:right w:val="none" w:sz="0" w:space="0" w:color="auto"/>
              </w:divBdr>
            </w:div>
          </w:divsChild>
        </w:div>
        <w:div w:id="1609120568">
          <w:marLeft w:val="0"/>
          <w:marRight w:val="0"/>
          <w:marTop w:val="0"/>
          <w:marBottom w:val="0"/>
          <w:divBdr>
            <w:top w:val="none" w:sz="0" w:space="0" w:color="auto"/>
            <w:left w:val="none" w:sz="0" w:space="0" w:color="auto"/>
            <w:bottom w:val="none" w:sz="0" w:space="0" w:color="auto"/>
            <w:right w:val="none" w:sz="0" w:space="0" w:color="auto"/>
          </w:divBdr>
          <w:divsChild>
            <w:div w:id="1879932239">
              <w:marLeft w:val="0"/>
              <w:marRight w:val="0"/>
              <w:marTop w:val="0"/>
              <w:marBottom w:val="0"/>
              <w:divBdr>
                <w:top w:val="none" w:sz="0" w:space="0" w:color="auto"/>
                <w:left w:val="none" w:sz="0" w:space="0" w:color="auto"/>
                <w:bottom w:val="none" w:sz="0" w:space="0" w:color="auto"/>
                <w:right w:val="none" w:sz="0" w:space="0" w:color="auto"/>
              </w:divBdr>
            </w:div>
          </w:divsChild>
        </w:div>
        <w:div w:id="1593858775">
          <w:marLeft w:val="0"/>
          <w:marRight w:val="0"/>
          <w:marTop w:val="0"/>
          <w:marBottom w:val="0"/>
          <w:divBdr>
            <w:top w:val="none" w:sz="0" w:space="0" w:color="auto"/>
            <w:left w:val="none" w:sz="0" w:space="0" w:color="auto"/>
            <w:bottom w:val="none" w:sz="0" w:space="0" w:color="auto"/>
            <w:right w:val="none" w:sz="0" w:space="0" w:color="auto"/>
          </w:divBdr>
          <w:divsChild>
            <w:div w:id="18843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9998">
      <w:bodyDiv w:val="1"/>
      <w:marLeft w:val="0"/>
      <w:marRight w:val="0"/>
      <w:marTop w:val="0"/>
      <w:marBottom w:val="0"/>
      <w:divBdr>
        <w:top w:val="none" w:sz="0" w:space="0" w:color="auto"/>
        <w:left w:val="none" w:sz="0" w:space="0" w:color="auto"/>
        <w:bottom w:val="none" w:sz="0" w:space="0" w:color="auto"/>
        <w:right w:val="none" w:sz="0" w:space="0" w:color="auto"/>
      </w:divBdr>
    </w:div>
    <w:div w:id="211177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developer.mozilla.org/en-US/docs/Mozilla/Add-ons/WebExtensions/API/privacy" TargetMode="External"/><Relationship Id="rId3" Type="http://schemas.openxmlformats.org/officeDocument/2006/relationships/hyperlink" Target="https://github.com/mozilla/webextension-polyfill" TargetMode="External"/><Relationship Id="rId7" Type="http://schemas.openxmlformats.org/officeDocument/2006/relationships/hyperlink" Target="https://developer.mozilla.org/en-US/docs/Mozilla/Add-ons/WebExtensions/API/bookmarks" TargetMode="External"/><Relationship Id="rId2" Type="http://schemas.openxmlformats.org/officeDocument/2006/relationships/hyperlink" Target="https://developer.mozilla.org/en-US/docs/Mozilla/Add-ons/WebExtensions/API/webRequest/onBeforeRequest" TargetMode="External"/><Relationship Id="rId1" Type="http://schemas.openxmlformats.org/officeDocument/2006/relationships/hyperlink" Target="https://wiki.mozilla.org/WebExtensions/FAQ" TargetMode="External"/><Relationship Id="rId6" Type="http://schemas.openxmlformats.org/officeDocument/2006/relationships/hyperlink" Target="https://github.com/rpl/dev-webext-permissions-manager" TargetMode="External"/><Relationship Id="rId5" Type="http://schemas.openxmlformats.org/officeDocument/2006/relationships/hyperlink" Target="https://github.com/mozilla/web-ext" TargetMode="External"/><Relationship Id="rId4" Type="http://schemas.openxmlformats.org/officeDocument/2006/relationships/hyperlink" Target="https://developer.chrome.com/extensions/webRequest" TargetMode="External"/><Relationship Id="rId9" Type="http://schemas.openxmlformats.org/officeDocument/2006/relationships/hyperlink" Target="https://developer.mozilla.org/en-US/docs/Mozilla/Add-ons/WebExtensions/API/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7</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santoslg@amazon.com</dc:creator>
  <cp:keywords/>
  <dc:description/>
  <cp:lastModifiedBy>santoslg@amazon.com</cp:lastModifiedBy>
  <cp:revision>148</cp:revision>
  <cp:lastPrinted>2020-06-08T05:07:00Z</cp:lastPrinted>
  <dcterms:created xsi:type="dcterms:W3CDTF">2020-05-16T17:49:00Z</dcterms:created>
  <dcterms:modified xsi:type="dcterms:W3CDTF">2020-06-08T05:07:00Z</dcterms:modified>
</cp:coreProperties>
</file>