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B1624" w:rsidRDefault="007357C9" w:rsidP="0098036D">
      <w:pPr>
        <w:pStyle w:val="Prrafodelista"/>
        <w:rPr>
          <w:b/>
          <w:lang w:val="es-MX"/>
        </w:rPr>
      </w:pPr>
      <w:r w:rsidRPr="00D36114">
        <w:rPr>
          <w:b/>
          <w:lang w:val="es-MX"/>
        </w:rPr>
        <w:t xml:space="preserve">Portada </w:t>
      </w:r>
    </w:p>
    <w:p w:rsidR="002206B9" w:rsidRDefault="002206B9" w:rsidP="0098036D">
      <w:pPr>
        <w:pStyle w:val="Prrafodelista"/>
        <w:rPr>
          <w:b/>
          <w:lang w:val="es-MX"/>
        </w:rPr>
      </w:pPr>
    </w:p>
    <w:p w:rsidR="002206B9" w:rsidRDefault="002206B9" w:rsidP="0098036D">
      <w:pPr>
        <w:pStyle w:val="Prrafodelista"/>
        <w:rPr>
          <w:b/>
          <w:lang w:val="es-MX"/>
        </w:rPr>
      </w:pPr>
      <w:r>
        <w:rPr>
          <w:b/>
          <w:lang w:val="es-MX"/>
        </w:rPr>
        <w:t>Sección</w:t>
      </w:r>
    </w:p>
    <w:p w:rsidR="002206B9" w:rsidRDefault="002206B9" w:rsidP="0098036D">
      <w:pPr>
        <w:pStyle w:val="Prrafodelista"/>
        <w:rPr>
          <w:b/>
          <w:lang w:val="es-MX"/>
        </w:rPr>
      </w:pPr>
    </w:p>
    <w:p w:rsidR="002206B9" w:rsidRDefault="002206B9" w:rsidP="0098036D">
      <w:pPr>
        <w:pStyle w:val="Prrafodelista"/>
        <w:rPr>
          <w:b/>
          <w:lang w:val="es-MX"/>
        </w:rPr>
      </w:pPr>
      <w:r>
        <w:rPr>
          <w:b/>
          <w:lang w:val="es-MX"/>
        </w:rPr>
        <w:t>Menú principal:</w:t>
      </w:r>
    </w:p>
    <w:p w:rsidR="002206B9" w:rsidRDefault="002206B9" w:rsidP="0098036D">
      <w:pPr>
        <w:pStyle w:val="Prrafodelista"/>
        <w:rPr>
          <w:b/>
          <w:lang w:val="es-MX"/>
        </w:rPr>
      </w:pPr>
    </w:p>
    <w:p w:rsidR="002206B9" w:rsidRPr="00316F17" w:rsidRDefault="002206B9" w:rsidP="00316F17">
      <w:pPr>
        <w:pStyle w:val="Prrafodelista"/>
        <w:numPr>
          <w:ilvl w:val="0"/>
          <w:numId w:val="3"/>
        </w:numPr>
        <w:rPr>
          <w:b/>
          <w:sz w:val="28"/>
          <w:szCs w:val="28"/>
          <w:lang w:val="es-MX"/>
        </w:rPr>
      </w:pPr>
      <w:r w:rsidRPr="00316F17">
        <w:rPr>
          <w:b/>
          <w:sz w:val="28"/>
          <w:szCs w:val="28"/>
          <w:lang w:val="es-MX"/>
        </w:rPr>
        <w:t>Corporativa</w:t>
      </w:r>
    </w:p>
    <w:p w:rsidR="002206B9" w:rsidRDefault="002206B9" w:rsidP="0098036D">
      <w:pPr>
        <w:pStyle w:val="Prrafodelista"/>
        <w:rPr>
          <w:b/>
          <w:lang w:val="es-MX"/>
        </w:rPr>
      </w:pPr>
    </w:p>
    <w:p w:rsidR="002206B9" w:rsidRPr="00BC368A" w:rsidRDefault="002206B9" w:rsidP="002206B9">
      <w:pPr>
        <w:pStyle w:val="Prrafodelista"/>
        <w:numPr>
          <w:ilvl w:val="1"/>
          <w:numId w:val="2"/>
        </w:numPr>
        <w:rPr>
          <w:rFonts w:ascii="Century Gothic" w:hAnsi="Century Gothic"/>
          <w:b/>
          <w:sz w:val="48"/>
          <w:szCs w:val="48"/>
          <w:lang w:val="es-MX"/>
        </w:rPr>
      </w:pPr>
      <w:r w:rsidRPr="00BC368A">
        <w:rPr>
          <w:rFonts w:ascii="Century Gothic" w:hAnsi="Century Gothic"/>
          <w:b/>
          <w:sz w:val="48"/>
          <w:szCs w:val="48"/>
          <w:lang w:val="es-MX"/>
        </w:rPr>
        <w:t>E</w:t>
      </w:r>
      <w:r w:rsidR="00BC368A" w:rsidRPr="00BC368A">
        <w:rPr>
          <w:rFonts w:ascii="Century Gothic" w:hAnsi="Century Gothic"/>
          <w:b/>
          <w:sz w:val="48"/>
          <w:szCs w:val="48"/>
          <w:lang w:val="es-MX"/>
        </w:rPr>
        <w:t>l</w:t>
      </w:r>
      <w:r w:rsidRPr="00BC368A">
        <w:rPr>
          <w:rFonts w:ascii="Century Gothic" w:hAnsi="Century Gothic"/>
          <w:b/>
          <w:sz w:val="48"/>
          <w:szCs w:val="48"/>
          <w:lang w:val="es-MX"/>
        </w:rPr>
        <w:t xml:space="preserve"> </w:t>
      </w:r>
      <w:r w:rsidR="00CC0586">
        <w:rPr>
          <w:rFonts w:ascii="Century Gothic" w:hAnsi="Century Gothic"/>
          <w:b/>
          <w:sz w:val="48"/>
          <w:szCs w:val="48"/>
          <w:lang w:val="es-MX"/>
        </w:rPr>
        <w:t>IMAS</w:t>
      </w:r>
      <w:r w:rsidRPr="00BC368A">
        <w:rPr>
          <w:rFonts w:ascii="Century Gothic" w:hAnsi="Century Gothic"/>
          <w:b/>
          <w:sz w:val="48"/>
          <w:szCs w:val="48"/>
          <w:lang w:val="es-MX"/>
        </w:rPr>
        <w:t xml:space="preserve"> </w:t>
      </w:r>
    </w:p>
    <w:p w:rsidR="00E53F40" w:rsidRPr="00E53F40" w:rsidRDefault="00E53F40" w:rsidP="00E53F40">
      <w:pPr>
        <w:ind w:left="720"/>
        <w:rPr>
          <w:b/>
          <w:lang w:val="es-MX"/>
        </w:rPr>
      </w:pPr>
    </w:p>
    <w:p w:rsidR="002206B9" w:rsidRPr="00961E2C" w:rsidRDefault="002206B9" w:rsidP="00E53F40">
      <w:pPr>
        <w:spacing w:line="360" w:lineRule="auto"/>
        <w:jc w:val="both"/>
        <w:rPr>
          <w:rFonts w:ascii="Century Gothic" w:hAnsi="Century Gothic"/>
          <w:b/>
          <w:sz w:val="28"/>
          <w:szCs w:val="28"/>
          <w:lang w:val="es-MX"/>
        </w:rPr>
      </w:pPr>
      <w:r w:rsidRPr="009E685B">
        <w:rPr>
          <w:rFonts w:ascii="Century Gothic" w:hAnsi="Century Gothic"/>
          <w:sz w:val="28"/>
          <w:szCs w:val="28"/>
          <w:lang w:val="es-MX"/>
        </w:rPr>
        <w:t xml:space="preserve">  </w:t>
      </w:r>
      <w:r w:rsidR="007B31C0" w:rsidRPr="009E685B">
        <w:rPr>
          <w:rFonts w:ascii="Century Gothic" w:hAnsi="Century Gothic" w:cs="Arial"/>
          <w:sz w:val="28"/>
          <w:szCs w:val="28"/>
          <w:shd w:val="clear" w:color="auto" w:fill="FFFFFF"/>
        </w:rPr>
        <w:t>El </w:t>
      </w:r>
      <w:r w:rsidR="007B31C0" w:rsidRPr="009E685B">
        <w:rPr>
          <w:rFonts w:ascii="Century Gothic" w:hAnsi="Century Gothic" w:cs="Arial"/>
          <w:bCs/>
          <w:sz w:val="28"/>
          <w:szCs w:val="28"/>
          <w:shd w:val="clear" w:color="auto" w:fill="FFFFFF"/>
        </w:rPr>
        <w:t>Instituto Mixto de Ayuda Social</w:t>
      </w:r>
      <w:r w:rsidR="007B31C0" w:rsidRPr="00961E2C">
        <w:rPr>
          <w:rFonts w:ascii="Century Gothic" w:hAnsi="Century Gothic" w:cs="Arial"/>
          <w:sz w:val="28"/>
          <w:szCs w:val="28"/>
          <w:shd w:val="clear" w:color="auto" w:fill="FFFFFF"/>
        </w:rPr>
        <w:t> (IMAS) es una institución no autónoma costarricense con personería jurídica, creada según la ley 4760 del </w:t>
      </w:r>
      <w:hyperlink r:id="rId8" w:tooltip="30 de abril" w:history="1">
        <w:r w:rsidR="007B31C0" w:rsidRPr="00961E2C">
          <w:rPr>
            <w:rStyle w:val="Hipervnculo"/>
            <w:rFonts w:ascii="Century Gothic" w:hAnsi="Century Gothic" w:cs="Arial"/>
            <w:color w:val="auto"/>
            <w:sz w:val="28"/>
            <w:szCs w:val="28"/>
            <w:u w:val="none"/>
            <w:shd w:val="clear" w:color="auto" w:fill="FFFFFF"/>
          </w:rPr>
          <w:t>30 de abril</w:t>
        </w:r>
      </w:hyperlink>
      <w:r w:rsidR="007B31C0" w:rsidRPr="00961E2C">
        <w:rPr>
          <w:rFonts w:ascii="Century Gothic" w:hAnsi="Century Gothic" w:cs="Arial"/>
          <w:sz w:val="28"/>
          <w:szCs w:val="28"/>
          <w:shd w:val="clear" w:color="auto" w:fill="FFFFFF"/>
        </w:rPr>
        <w:t> de </w:t>
      </w:r>
      <w:hyperlink r:id="rId9" w:tooltip="1971" w:history="1">
        <w:r w:rsidR="007B31C0" w:rsidRPr="00961E2C">
          <w:rPr>
            <w:rStyle w:val="Hipervnculo"/>
            <w:rFonts w:ascii="Century Gothic" w:hAnsi="Century Gothic" w:cs="Arial"/>
            <w:color w:val="auto"/>
            <w:sz w:val="28"/>
            <w:szCs w:val="28"/>
            <w:u w:val="none"/>
            <w:shd w:val="clear" w:color="auto" w:fill="FFFFFF"/>
          </w:rPr>
          <w:t>1971</w:t>
        </w:r>
      </w:hyperlink>
      <w:r w:rsidR="007B31C0" w:rsidRPr="00961E2C">
        <w:rPr>
          <w:rFonts w:ascii="Century Gothic" w:hAnsi="Century Gothic" w:cs="Arial"/>
          <w:sz w:val="28"/>
          <w:szCs w:val="28"/>
          <w:shd w:val="clear" w:color="auto" w:fill="FFFFFF"/>
        </w:rPr>
        <w:t>, vigente a partir del </w:t>
      </w:r>
      <w:hyperlink r:id="rId10" w:tooltip="8 de mayo" w:history="1">
        <w:r w:rsidR="007B31C0" w:rsidRPr="00961E2C">
          <w:rPr>
            <w:rStyle w:val="Hipervnculo"/>
            <w:rFonts w:ascii="Century Gothic" w:hAnsi="Century Gothic" w:cs="Arial"/>
            <w:color w:val="auto"/>
            <w:sz w:val="28"/>
            <w:szCs w:val="28"/>
            <w:u w:val="none"/>
            <w:shd w:val="clear" w:color="auto" w:fill="FFFFFF"/>
          </w:rPr>
          <w:t>8 de mayo</w:t>
        </w:r>
      </w:hyperlink>
      <w:r w:rsidR="007B31C0" w:rsidRPr="00961E2C">
        <w:rPr>
          <w:rFonts w:ascii="Century Gothic" w:hAnsi="Century Gothic" w:cs="Arial"/>
          <w:sz w:val="28"/>
          <w:szCs w:val="28"/>
          <w:shd w:val="clear" w:color="auto" w:fill="FFFFFF"/>
        </w:rPr>
        <w:t> de ese mismo año. Su finalidad es atender a la población en </w:t>
      </w:r>
      <w:hyperlink r:id="rId11" w:tooltip="Pobreza" w:history="1">
        <w:r w:rsidR="007B31C0" w:rsidRPr="00961E2C">
          <w:rPr>
            <w:rStyle w:val="Hipervnculo"/>
            <w:rFonts w:ascii="Century Gothic" w:hAnsi="Century Gothic" w:cs="Arial"/>
            <w:color w:val="auto"/>
            <w:sz w:val="28"/>
            <w:szCs w:val="28"/>
            <w:u w:val="none"/>
            <w:shd w:val="clear" w:color="auto" w:fill="FFFFFF"/>
          </w:rPr>
          <w:t>pobreza</w:t>
        </w:r>
      </w:hyperlink>
      <w:r w:rsidR="007B31C0" w:rsidRPr="00961E2C">
        <w:rPr>
          <w:rFonts w:ascii="Century Gothic" w:hAnsi="Century Gothic" w:cs="Arial"/>
          <w:sz w:val="28"/>
          <w:szCs w:val="28"/>
          <w:shd w:val="clear" w:color="auto" w:fill="FFFFFF"/>
        </w:rPr>
        <w:t> de </w:t>
      </w:r>
      <w:hyperlink r:id="rId12" w:tooltip="Costa Rica" w:history="1">
        <w:r w:rsidR="007B31C0" w:rsidRPr="00961E2C">
          <w:rPr>
            <w:rStyle w:val="Hipervnculo"/>
            <w:rFonts w:ascii="Century Gothic" w:hAnsi="Century Gothic" w:cs="Arial"/>
            <w:color w:val="auto"/>
            <w:sz w:val="28"/>
            <w:szCs w:val="28"/>
            <w:u w:val="none"/>
            <w:shd w:val="clear" w:color="auto" w:fill="FFFFFF"/>
          </w:rPr>
          <w:t>Costa Rica</w:t>
        </w:r>
      </w:hyperlink>
      <w:r w:rsidR="007B31C0" w:rsidRPr="00961E2C">
        <w:rPr>
          <w:rFonts w:ascii="Century Gothic" w:hAnsi="Century Gothic" w:cs="Arial"/>
          <w:sz w:val="28"/>
          <w:szCs w:val="28"/>
          <w:shd w:val="clear" w:color="auto" w:fill="FFFFFF"/>
        </w:rPr>
        <w:t> por medio de la prestación de subsidios y la realización de programas los cuales brinda financiamiento y capacitación a emprendimientos productivos.</w:t>
      </w:r>
      <w:r w:rsidR="007B31C0" w:rsidRPr="00961E2C">
        <w:rPr>
          <w:rFonts w:ascii="Century Gothic" w:hAnsi="Century Gothic"/>
          <w:b/>
          <w:sz w:val="28"/>
          <w:szCs w:val="28"/>
          <w:lang w:val="es-MX"/>
        </w:rPr>
        <w:t xml:space="preserve"> </w:t>
      </w:r>
    </w:p>
    <w:p w:rsidR="00E53F40" w:rsidRPr="00961E2C" w:rsidRDefault="00E53F40" w:rsidP="007B31C0">
      <w:pPr>
        <w:jc w:val="both"/>
        <w:rPr>
          <w:rFonts w:ascii="Century Gothic" w:hAnsi="Century Gothic"/>
          <w:b/>
          <w:sz w:val="28"/>
          <w:szCs w:val="28"/>
          <w:lang w:val="es-MX"/>
        </w:rPr>
      </w:pPr>
    </w:p>
    <w:p w:rsidR="00E53F40" w:rsidRPr="00E53F40" w:rsidRDefault="00E53F40" w:rsidP="00E53F40">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eastAsia="Times New Roman" w:hAnsi="Century Gothic" w:cs="Courier New"/>
          <w:color w:val="222222"/>
          <w:sz w:val="28"/>
          <w:szCs w:val="28"/>
          <w:lang w:val="en-US" w:eastAsia="es-CR"/>
        </w:rPr>
      </w:pPr>
      <w:r w:rsidRPr="00961E2C">
        <w:rPr>
          <w:rFonts w:ascii="Century Gothic" w:eastAsia="Times New Roman" w:hAnsi="Century Gothic" w:cs="Courier New"/>
          <w:sz w:val="28"/>
          <w:szCs w:val="28"/>
          <w:lang w:val="en" w:eastAsia="es-CR"/>
        </w:rPr>
        <w:t>T</w:t>
      </w:r>
      <w:r w:rsidRPr="00E53F40">
        <w:rPr>
          <w:rFonts w:ascii="Century Gothic" w:eastAsia="Times New Roman" w:hAnsi="Century Gothic" w:cs="Courier New"/>
          <w:sz w:val="28"/>
          <w:szCs w:val="28"/>
          <w:lang w:val="en" w:eastAsia="es-CR"/>
        </w:rPr>
        <w:t xml:space="preserve">he </w:t>
      </w:r>
      <w:r w:rsidRPr="00961E2C">
        <w:rPr>
          <w:rFonts w:ascii="Century Gothic" w:eastAsia="Times New Roman" w:hAnsi="Century Gothic" w:cs="Courier New"/>
          <w:sz w:val="28"/>
          <w:szCs w:val="28"/>
          <w:lang w:val="en" w:eastAsia="es-CR"/>
        </w:rPr>
        <w:t xml:space="preserve">Instituto </w:t>
      </w:r>
      <w:proofErr w:type="spellStart"/>
      <w:r w:rsidRPr="00961E2C">
        <w:rPr>
          <w:rFonts w:ascii="Century Gothic" w:eastAsia="Times New Roman" w:hAnsi="Century Gothic" w:cs="Courier New"/>
          <w:sz w:val="28"/>
          <w:szCs w:val="28"/>
          <w:lang w:val="en" w:eastAsia="es-CR"/>
        </w:rPr>
        <w:t>Mixto</w:t>
      </w:r>
      <w:proofErr w:type="spellEnd"/>
      <w:r w:rsidRPr="00961E2C">
        <w:rPr>
          <w:rFonts w:ascii="Century Gothic" w:eastAsia="Times New Roman" w:hAnsi="Century Gothic" w:cs="Courier New"/>
          <w:sz w:val="28"/>
          <w:szCs w:val="28"/>
          <w:lang w:val="en" w:eastAsia="es-CR"/>
        </w:rPr>
        <w:t xml:space="preserve"> de </w:t>
      </w:r>
      <w:proofErr w:type="spellStart"/>
      <w:r w:rsidRPr="00961E2C">
        <w:rPr>
          <w:rFonts w:ascii="Century Gothic" w:eastAsia="Times New Roman" w:hAnsi="Century Gothic" w:cs="Courier New"/>
          <w:sz w:val="28"/>
          <w:szCs w:val="28"/>
          <w:lang w:val="en" w:eastAsia="es-CR"/>
        </w:rPr>
        <w:t>Ayuda</w:t>
      </w:r>
      <w:proofErr w:type="spellEnd"/>
      <w:r w:rsidRPr="00961E2C">
        <w:rPr>
          <w:rFonts w:ascii="Century Gothic" w:eastAsia="Times New Roman" w:hAnsi="Century Gothic" w:cs="Courier New"/>
          <w:sz w:val="28"/>
          <w:szCs w:val="28"/>
          <w:lang w:val="en" w:eastAsia="es-CR"/>
        </w:rPr>
        <w:t xml:space="preserve"> Social</w:t>
      </w:r>
      <w:r w:rsidRPr="00E53F40">
        <w:rPr>
          <w:rFonts w:ascii="Century Gothic" w:eastAsia="Times New Roman" w:hAnsi="Century Gothic" w:cs="Courier New"/>
          <w:sz w:val="28"/>
          <w:szCs w:val="28"/>
          <w:lang w:val="en" w:eastAsia="es-CR"/>
        </w:rPr>
        <w:t xml:space="preserve"> (IMAS) is a non-autonomous </w:t>
      </w:r>
      <w:r w:rsidRPr="00E53F40">
        <w:rPr>
          <w:rFonts w:ascii="Century Gothic" w:eastAsia="Times New Roman" w:hAnsi="Century Gothic" w:cs="Courier New"/>
          <w:color w:val="222222"/>
          <w:sz w:val="28"/>
          <w:szCs w:val="28"/>
          <w:lang w:val="en" w:eastAsia="es-CR"/>
        </w:rPr>
        <w:t>Costa Rican institution with legal status, created according to law 4760 of April 30, 1971, effective as of May 8 of that year. Its purpose is to serve the population in poverty of Costa Rica through the provision of subsidies and the realization of programs which provide financing and training to productive enterprises.</w:t>
      </w:r>
    </w:p>
    <w:p w:rsidR="00E53F40" w:rsidRPr="00E53F40" w:rsidRDefault="00E53F40" w:rsidP="00E53F40">
      <w:pPr>
        <w:jc w:val="both"/>
        <w:rPr>
          <w:rFonts w:ascii="Century Gothic" w:hAnsi="Century Gothic"/>
          <w:b/>
          <w:sz w:val="28"/>
          <w:szCs w:val="28"/>
          <w:lang w:val="en-US"/>
        </w:rPr>
      </w:pPr>
    </w:p>
    <w:p w:rsidR="00E53F40" w:rsidRPr="00E53F40" w:rsidRDefault="00E53F40" w:rsidP="00E53F40">
      <w:pPr>
        <w:jc w:val="both"/>
        <w:rPr>
          <w:rFonts w:ascii="Century Gothic" w:hAnsi="Century Gothic"/>
          <w:b/>
          <w:sz w:val="28"/>
          <w:szCs w:val="28"/>
          <w:lang w:val="en-US"/>
        </w:rPr>
      </w:pPr>
    </w:p>
    <w:p w:rsidR="00D36114" w:rsidRDefault="00DB6060" w:rsidP="00D36114">
      <w:pPr>
        <w:rPr>
          <w:b/>
          <w:lang w:val="es-MX"/>
        </w:rPr>
      </w:pPr>
      <w:r>
        <w:rPr>
          <w:noProof/>
        </w:rPr>
        <w:lastRenderedPageBreak/>
        <w:drawing>
          <wp:inline distT="0" distB="0" distL="0" distR="0" wp14:anchorId="46FEACC2" wp14:editId="3336610C">
            <wp:extent cx="1971675" cy="1639077"/>
            <wp:effectExtent l="0" t="0" r="0" b="0"/>
            <wp:docPr id="10" name="2 Imagen" descr="cid:image001.png@01D238DF.648891E0">
              <a:extLst xmlns:a="http://schemas.openxmlformats.org/drawingml/2006/main">
                <a:ext uri="{FF2B5EF4-FFF2-40B4-BE49-F238E27FC236}">
                  <a16:creationId xmlns:a16="http://schemas.microsoft.com/office/drawing/2014/main" id="{E8121751-2623-4653-9DDE-3AEE4A804E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0" name="2 Imagen" descr="cid:image001.png@01D238DF.648891E0">
                      <a:extLst>
                        <a:ext uri="{FF2B5EF4-FFF2-40B4-BE49-F238E27FC236}">
                          <a16:creationId xmlns:a16="http://schemas.microsoft.com/office/drawing/2014/main" id="{E8121751-2623-4653-9DDE-3AEE4A804E2F}"/>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85875" cy="1650882"/>
                    </a:xfrm>
                    <a:prstGeom prst="rect">
                      <a:avLst/>
                    </a:prstGeom>
                    <a:noFill/>
                    <a:ln>
                      <a:noFill/>
                    </a:ln>
                    <a:extLst/>
                  </pic:spPr>
                </pic:pic>
              </a:graphicData>
            </a:graphic>
          </wp:inline>
        </w:drawing>
      </w:r>
    </w:p>
    <w:p w:rsidR="007D0DDE" w:rsidRPr="00DB6060" w:rsidRDefault="007D0DDE" w:rsidP="00D36114">
      <w:pPr>
        <w:rPr>
          <w:b/>
          <w:lang w:val="es-MX"/>
        </w:rPr>
      </w:pPr>
    </w:p>
    <w:p w:rsidR="00DB6060" w:rsidRPr="00DB6060" w:rsidRDefault="00DB6060" w:rsidP="00D36114">
      <w:pPr>
        <w:rPr>
          <w:b/>
          <w:sz w:val="56"/>
          <w:szCs w:val="56"/>
          <w:lang w:val="es-MX"/>
        </w:rPr>
      </w:pPr>
      <w:r w:rsidRPr="00DB6060">
        <w:rPr>
          <w:b/>
          <w:sz w:val="56"/>
          <w:szCs w:val="56"/>
          <w:lang w:val="es-MX"/>
        </w:rPr>
        <w:t xml:space="preserve">Tiendas Libres de Impuestos </w:t>
      </w:r>
      <w:r w:rsidR="007D0DDE">
        <w:rPr>
          <w:b/>
          <w:sz w:val="56"/>
          <w:szCs w:val="56"/>
          <w:lang w:val="es-MX"/>
        </w:rPr>
        <w:t>IMAS DUTY FREE</w:t>
      </w:r>
    </w:p>
    <w:p w:rsidR="00DB6060" w:rsidRDefault="00DB6060" w:rsidP="00D36114">
      <w:pPr>
        <w:rPr>
          <w:b/>
          <w:lang w:val="es-MX"/>
        </w:rPr>
      </w:pPr>
    </w:p>
    <w:p w:rsidR="00DB6060" w:rsidRPr="00BC368A" w:rsidRDefault="00DB6060" w:rsidP="00DB6060">
      <w:pPr>
        <w:rPr>
          <w:rFonts w:ascii="Century Gothic" w:hAnsi="Century Gothic"/>
          <w:b/>
          <w:sz w:val="28"/>
          <w:szCs w:val="28"/>
          <w:lang w:val="en-US"/>
        </w:rPr>
      </w:pPr>
      <w:r w:rsidRPr="00BC368A">
        <w:rPr>
          <w:rFonts w:ascii="Century Gothic" w:hAnsi="Century Gothic"/>
          <w:b/>
          <w:sz w:val="28"/>
          <w:szCs w:val="28"/>
          <w:lang w:val="en-US"/>
        </w:rPr>
        <w:t>1.</w:t>
      </w:r>
      <w:r w:rsidR="003A3C4B" w:rsidRPr="00BC368A">
        <w:rPr>
          <w:rFonts w:ascii="Century Gothic" w:hAnsi="Century Gothic"/>
          <w:b/>
          <w:sz w:val="28"/>
          <w:szCs w:val="28"/>
          <w:lang w:val="en-US"/>
        </w:rPr>
        <w:t>2 Duty Free</w:t>
      </w:r>
      <w:r w:rsidR="00103857" w:rsidRPr="00BC368A">
        <w:rPr>
          <w:rFonts w:ascii="Century Gothic" w:hAnsi="Century Gothic"/>
          <w:b/>
          <w:sz w:val="28"/>
          <w:szCs w:val="28"/>
          <w:lang w:val="en-US"/>
        </w:rPr>
        <w:t xml:space="preserve"> IMAS</w:t>
      </w:r>
      <w:r w:rsidR="00BC368A" w:rsidRPr="00BC368A">
        <w:rPr>
          <w:rFonts w:ascii="Century Gothic" w:hAnsi="Century Gothic"/>
          <w:b/>
          <w:sz w:val="28"/>
          <w:szCs w:val="28"/>
          <w:lang w:val="en-US"/>
        </w:rPr>
        <w:t xml:space="preserve"> / IMAS D</w:t>
      </w:r>
      <w:r w:rsidR="00BC368A">
        <w:rPr>
          <w:rFonts w:ascii="Century Gothic" w:hAnsi="Century Gothic"/>
          <w:b/>
          <w:sz w:val="28"/>
          <w:szCs w:val="28"/>
          <w:lang w:val="en-US"/>
        </w:rPr>
        <w:t>uty Free</w:t>
      </w:r>
    </w:p>
    <w:p w:rsidR="00DB6060" w:rsidRPr="00BC368A" w:rsidRDefault="00DB6060" w:rsidP="00DB6060">
      <w:pPr>
        <w:rPr>
          <w:rFonts w:ascii="Century Gothic" w:hAnsi="Century Gothic"/>
          <w:sz w:val="28"/>
          <w:szCs w:val="28"/>
          <w:lang w:val="en-US"/>
        </w:rPr>
      </w:pPr>
    </w:p>
    <w:p w:rsidR="00C073FA" w:rsidRPr="00C073FA" w:rsidRDefault="00103857" w:rsidP="00C073FA">
      <w:pPr>
        <w:pStyle w:val="NormalWeb"/>
        <w:shd w:val="clear" w:color="auto" w:fill="FFFFFF"/>
        <w:spacing w:before="0" w:beforeAutospacing="0" w:after="150" w:afterAutospacing="0" w:line="360" w:lineRule="auto"/>
        <w:jc w:val="both"/>
        <w:rPr>
          <w:rFonts w:ascii="Century Gothic" w:hAnsi="Century Gothic"/>
          <w:iCs/>
          <w:color w:val="000000"/>
          <w:sz w:val="28"/>
          <w:szCs w:val="28"/>
          <w:lang w:val="es-MX"/>
        </w:rPr>
      </w:pPr>
      <w:r w:rsidRPr="00F707A3">
        <w:rPr>
          <w:rFonts w:ascii="Century Gothic" w:hAnsi="Century Gothic"/>
          <w:color w:val="333333"/>
          <w:sz w:val="28"/>
          <w:szCs w:val="28"/>
        </w:rPr>
        <w:t xml:space="preserve">Las Tiendas Libres de Impuestos en Costa Rica </w:t>
      </w:r>
      <w:r w:rsidR="00842EFE" w:rsidRPr="00F707A3">
        <w:rPr>
          <w:rFonts w:ascii="Century Gothic" w:hAnsi="Century Gothic"/>
          <w:color w:val="333333"/>
          <w:sz w:val="28"/>
          <w:szCs w:val="28"/>
        </w:rPr>
        <w:t>pertenecen al Instituto Mixto de Ayuda Social</w:t>
      </w:r>
      <w:r w:rsidR="002B60C5">
        <w:rPr>
          <w:rFonts w:ascii="Century Gothic" w:hAnsi="Century Gothic"/>
          <w:color w:val="333333"/>
          <w:sz w:val="28"/>
          <w:szCs w:val="28"/>
        </w:rPr>
        <w:t xml:space="preserve"> d</w:t>
      </w:r>
      <w:r w:rsidR="00F707A3" w:rsidRPr="00F707A3">
        <w:rPr>
          <w:rFonts w:ascii="Century Gothic" w:hAnsi="Century Gothic"/>
          <w:color w:val="000000"/>
          <w:sz w:val="28"/>
          <w:szCs w:val="28"/>
        </w:rPr>
        <w:t>e acuerdo con el artículo 14 bis de la Ley de Creación del Instituto Mixto de Ayuda Social (IMAS), No. 4760 de 4 de mayo de 1971, según adición introducida por Ley No. 8563 de 30 de enero de 2007, se otorga a ese Instituto “</w:t>
      </w:r>
      <w:r w:rsidR="00F707A3" w:rsidRPr="00F707A3">
        <w:rPr>
          <w:rFonts w:ascii="Century Gothic" w:hAnsi="Century Gothic"/>
          <w:i/>
          <w:iCs/>
          <w:color w:val="000000"/>
          <w:sz w:val="28"/>
          <w:szCs w:val="28"/>
          <w:lang w:val="es-MX"/>
        </w:rPr>
        <w:t>la explotación exclusiva de puestos libres de derechos en los puertos, las fronteras y los aeropuertos internacionales”.</w:t>
      </w:r>
    </w:p>
    <w:p w:rsidR="00DB6060" w:rsidRDefault="00DB6060" w:rsidP="00C073FA">
      <w:pPr>
        <w:pStyle w:val="NormalWeb"/>
        <w:shd w:val="clear" w:color="auto" w:fill="FFFFFF"/>
        <w:spacing w:before="0" w:beforeAutospacing="0" w:after="150" w:afterAutospacing="0" w:line="360" w:lineRule="auto"/>
        <w:jc w:val="both"/>
        <w:rPr>
          <w:rFonts w:ascii="Century Gothic" w:hAnsi="Century Gothic"/>
          <w:color w:val="333333"/>
          <w:sz w:val="28"/>
          <w:szCs w:val="28"/>
        </w:rPr>
      </w:pPr>
      <w:r w:rsidRPr="00C073FA">
        <w:rPr>
          <w:rFonts w:ascii="Century Gothic" w:hAnsi="Century Gothic"/>
          <w:color w:val="333333"/>
          <w:sz w:val="28"/>
          <w:szCs w:val="28"/>
        </w:rPr>
        <w:t xml:space="preserve">Somos las </w:t>
      </w:r>
      <w:r w:rsidRPr="00C073FA">
        <w:rPr>
          <w:rFonts w:ascii="Century Gothic" w:hAnsi="Century Gothic"/>
          <w:color w:val="333333"/>
          <w:sz w:val="28"/>
          <w:szCs w:val="28"/>
          <w:u w:val="single"/>
        </w:rPr>
        <w:t>únicas</w:t>
      </w:r>
      <w:r w:rsidRPr="00C073FA">
        <w:rPr>
          <w:rFonts w:ascii="Century Gothic" w:hAnsi="Century Gothic"/>
          <w:color w:val="333333"/>
          <w:sz w:val="28"/>
          <w:szCs w:val="28"/>
        </w:rPr>
        <w:t xml:space="preserve"> tiendas libres de impuestos en Costa Rica, ubicados en el Aeropuerto Internacional Juan Santamaría, Aeropuerto Daniel Oduber y Depósito Libre Comercial de Golfito donde encontrará gran variedad de productos tales como: perfumes y cosméticos, licores, artículos de lujo y electrónic</w:t>
      </w:r>
      <w:r w:rsidR="000A0F55">
        <w:rPr>
          <w:rFonts w:ascii="Century Gothic" w:hAnsi="Century Gothic"/>
          <w:color w:val="333333"/>
          <w:sz w:val="28"/>
          <w:szCs w:val="28"/>
        </w:rPr>
        <w:t>a</w:t>
      </w:r>
      <w:r w:rsidRPr="00C073FA">
        <w:rPr>
          <w:rFonts w:ascii="Century Gothic" w:hAnsi="Century Gothic"/>
          <w:color w:val="333333"/>
          <w:sz w:val="28"/>
          <w:szCs w:val="28"/>
        </w:rPr>
        <w:t>.</w:t>
      </w:r>
    </w:p>
    <w:p w:rsidR="00C073FA" w:rsidRPr="00C073FA" w:rsidRDefault="00C073FA" w:rsidP="00C073FA">
      <w:pPr>
        <w:pStyle w:val="NormalWeb"/>
        <w:shd w:val="clear" w:color="auto" w:fill="FFFFFF"/>
        <w:spacing w:before="0" w:beforeAutospacing="0" w:after="150" w:afterAutospacing="0" w:line="360" w:lineRule="auto"/>
        <w:jc w:val="both"/>
        <w:rPr>
          <w:rFonts w:ascii="Century Gothic" w:hAnsi="Century Gothic"/>
          <w:color w:val="333333"/>
          <w:sz w:val="28"/>
          <w:szCs w:val="28"/>
        </w:rPr>
      </w:pPr>
    </w:p>
    <w:p w:rsidR="00DB6060" w:rsidRPr="00C073FA" w:rsidRDefault="00C073FA" w:rsidP="00C073FA">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entury Gothic" w:eastAsia="Times New Roman" w:hAnsi="Century Gothic" w:cs="Courier New"/>
          <w:color w:val="222222"/>
          <w:sz w:val="28"/>
          <w:szCs w:val="28"/>
          <w:lang w:val="en-US" w:eastAsia="es-CR"/>
        </w:rPr>
      </w:pPr>
      <w:r w:rsidRPr="00C073FA">
        <w:rPr>
          <w:rFonts w:ascii="Century Gothic" w:eastAsia="Times New Roman" w:hAnsi="Century Gothic" w:cs="Courier New"/>
          <w:color w:val="222222"/>
          <w:sz w:val="28"/>
          <w:szCs w:val="28"/>
          <w:lang w:val="en" w:eastAsia="es-CR"/>
        </w:rPr>
        <w:t xml:space="preserve">The Duty Free Stores in Costa Rica belong to the </w:t>
      </w:r>
      <w:r>
        <w:rPr>
          <w:rFonts w:ascii="Century Gothic" w:eastAsia="Times New Roman" w:hAnsi="Century Gothic" w:cs="Courier New"/>
          <w:color w:val="222222"/>
          <w:sz w:val="28"/>
          <w:szCs w:val="28"/>
          <w:lang w:val="en" w:eastAsia="es-CR"/>
        </w:rPr>
        <w:t xml:space="preserve">Instituto </w:t>
      </w:r>
      <w:proofErr w:type="spellStart"/>
      <w:r>
        <w:rPr>
          <w:rFonts w:ascii="Century Gothic" w:eastAsia="Times New Roman" w:hAnsi="Century Gothic" w:cs="Courier New"/>
          <w:color w:val="222222"/>
          <w:sz w:val="28"/>
          <w:szCs w:val="28"/>
          <w:lang w:val="en" w:eastAsia="es-CR"/>
        </w:rPr>
        <w:t>Mixto</w:t>
      </w:r>
      <w:proofErr w:type="spellEnd"/>
      <w:r>
        <w:rPr>
          <w:rFonts w:ascii="Century Gothic" w:eastAsia="Times New Roman" w:hAnsi="Century Gothic" w:cs="Courier New"/>
          <w:color w:val="222222"/>
          <w:sz w:val="28"/>
          <w:szCs w:val="28"/>
          <w:lang w:val="en" w:eastAsia="es-CR"/>
        </w:rPr>
        <w:t xml:space="preserve"> de </w:t>
      </w:r>
      <w:proofErr w:type="spellStart"/>
      <w:r>
        <w:rPr>
          <w:rFonts w:ascii="Century Gothic" w:eastAsia="Times New Roman" w:hAnsi="Century Gothic" w:cs="Courier New"/>
          <w:color w:val="222222"/>
          <w:sz w:val="28"/>
          <w:szCs w:val="28"/>
          <w:lang w:val="en" w:eastAsia="es-CR"/>
        </w:rPr>
        <w:t>Ayuda</w:t>
      </w:r>
      <w:proofErr w:type="spellEnd"/>
      <w:r>
        <w:rPr>
          <w:rFonts w:ascii="Century Gothic" w:eastAsia="Times New Roman" w:hAnsi="Century Gothic" w:cs="Courier New"/>
          <w:color w:val="222222"/>
          <w:sz w:val="28"/>
          <w:szCs w:val="28"/>
          <w:lang w:val="en" w:eastAsia="es-CR"/>
        </w:rPr>
        <w:t xml:space="preserve"> Social</w:t>
      </w:r>
      <w:r w:rsidRPr="00C073FA">
        <w:rPr>
          <w:rFonts w:ascii="Century Gothic" w:eastAsia="Times New Roman" w:hAnsi="Century Gothic" w:cs="Courier New"/>
          <w:color w:val="222222"/>
          <w:sz w:val="28"/>
          <w:szCs w:val="28"/>
          <w:lang w:val="en" w:eastAsia="es-CR"/>
        </w:rPr>
        <w:t xml:space="preserve"> in accordance with article 14 bis of the Law on the Creation of the</w:t>
      </w:r>
      <w:r>
        <w:rPr>
          <w:rFonts w:ascii="Century Gothic" w:eastAsia="Times New Roman" w:hAnsi="Century Gothic" w:cs="Courier New"/>
          <w:color w:val="222222"/>
          <w:sz w:val="28"/>
          <w:szCs w:val="28"/>
          <w:lang w:val="en" w:eastAsia="es-CR"/>
        </w:rPr>
        <w:t xml:space="preserve"> Instituto </w:t>
      </w:r>
      <w:proofErr w:type="spellStart"/>
      <w:r>
        <w:rPr>
          <w:rFonts w:ascii="Century Gothic" w:eastAsia="Times New Roman" w:hAnsi="Century Gothic" w:cs="Courier New"/>
          <w:color w:val="222222"/>
          <w:sz w:val="28"/>
          <w:szCs w:val="28"/>
          <w:lang w:val="en" w:eastAsia="es-CR"/>
        </w:rPr>
        <w:t>Mixto</w:t>
      </w:r>
      <w:proofErr w:type="spellEnd"/>
      <w:r>
        <w:rPr>
          <w:rFonts w:ascii="Century Gothic" w:eastAsia="Times New Roman" w:hAnsi="Century Gothic" w:cs="Courier New"/>
          <w:color w:val="222222"/>
          <w:sz w:val="28"/>
          <w:szCs w:val="28"/>
          <w:lang w:val="en" w:eastAsia="es-CR"/>
        </w:rPr>
        <w:t xml:space="preserve"> de </w:t>
      </w:r>
      <w:proofErr w:type="spellStart"/>
      <w:r>
        <w:rPr>
          <w:rFonts w:ascii="Century Gothic" w:eastAsia="Times New Roman" w:hAnsi="Century Gothic" w:cs="Courier New"/>
          <w:color w:val="222222"/>
          <w:sz w:val="28"/>
          <w:szCs w:val="28"/>
          <w:lang w:val="en" w:eastAsia="es-CR"/>
        </w:rPr>
        <w:t>Ayuda</w:t>
      </w:r>
      <w:proofErr w:type="spellEnd"/>
      <w:r>
        <w:rPr>
          <w:rFonts w:ascii="Century Gothic" w:eastAsia="Times New Roman" w:hAnsi="Century Gothic" w:cs="Courier New"/>
          <w:color w:val="222222"/>
          <w:sz w:val="28"/>
          <w:szCs w:val="28"/>
          <w:lang w:val="en" w:eastAsia="es-CR"/>
        </w:rPr>
        <w:t xml:space="preserve"> Social  </w:t>
      </w:r>
      <w:r w:rsidRPr="00C073FA">
        <w:rPr>
          <w:rFonts w:ascii="Century Gothic" w:eastAsia="Times New Roman" w:hAnsi="Century Gothic" w:cs="Courier New"/>
          <w:color w:val="222222"/>
          <w:sz w:val="28"/>
          <w:szCs w:val="28"/>
          <w:lang w:val="en" w:eastAsia="es-CR"/>
        </w:rPr>
        <w:t xml:space="preserve"> (IMAS), No. 4760 of May 4, 1971, as an addition introduced by Law No. 8563 of January 30, 2007, this Institute is granted “the exclusive exploitation of duty-free posts in ports, borders and international airports”.</w:t>
      </w:r>
    </w:p>
    <w:p w:rsidR="00DB6060" w:rsidRPr="00C073FA" w:rsidRDefault="00DB6060" w:rsidP="00C073FA">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eastAsia="Times New Roman" w:hAnsi="Century Gothic" w:cs="Courier New"/>
          <w:color w:val="222222"/>
          <w:sz w:val="28"/>
          <w:szCs w:val="28"/>
          <w:lang w:val="en" w:eastAsia="es-CR"/>
        </w:rPr>
      </w:pPr>
      <w:r w:rsidRPr="00C073FA">
        <w:rPr>
          <w:rFonts w:ascii="Century Gothic" w:eastAsia="Times New Roman" w:hAnsi="Century Gothic" w:cs="Courier New"/>
          <w:color w:val="222222"/>
          <w:sz w:val="28"/>
          <w:szCs w:val="28"/>
          <w:lang w:val="en" w:eastAsia="es-CR"/>
        </w:rPr>
        <w:t xml:space="preserve">We are the only duty-free stores in Costa Rica, located at the Juan </w:t>
      </w:r>
      <w:proofErr w:type="spellStart"/>
      <w:r w:rsidRPr="00C073FA">
        <w:rPr>
          <w:rFonts w:ascii="Century Gothic" w:eastAsia="Times New Roman" w:hAnsi="Century Gothic" w:cs="Courier New"/>
          <w:color w:val="222222"/>
          <w:sz w:val="28"/>
          <w:szCs w:val="28"/>
          <w:lang w:val="en" w:eastAsia="es-CR"/>
        </w:rPr>
        <w:t>Santamaría</w:t>
      </w:r>
      <w:proofErr w:type="spellEnd"/>
      <w:r w:rsidRPr="00C073FA">
        <w:rPr>
          <w:rFonts w:ascii="Century Gothic" w:eastAsia="Times New Roman" w:hAnsi="Century Gothic" w:cs="Courier New"/>
          <w:color w:val="222222"/>
          <w:sz w:val="28"/>
          <w:szCs w:val="28"/>
          <w:lang w:val="en" w:eastAsia="es-CR"/>
        </w:rPr>
        <w:t xml:space="preserve"> International Airport, Daniel Oduber </w:t>
      </w:r>
      <w:proofErr w:type="spellStart"/>
      <w:r w:rsidRPr="00C073FA">
        <w:rPr>
          <w:rFonts w:ascii="Century Gothic" w:eastAsia="Times New Roman" w:hAnsi="Century Gothic" w:cs="Courier New"/>
          <w:color w:val="222222"/>
          <w:sz w:val="28"/>
          <w:szCs w:val="28"/>
          <w:lang w:val="en" w:eastAsia="es-CR"/>
        </w:rPr>
        <w:t>Internacional</w:t>
      </w:r>
      <w:proofErr w:type="spellEnd"/>
      <w:r w:rsidRPr="00C073FA">
        <w:rPr>
          <w:rFonts w:ascii="Century Gothic" w:eastAsia="Times New Roman" w:hAnsi="Century Gothic" w:cs="Courier New"/>
          <w:color w:val="222222"/>
          <w:sz w:val="28"/>
          <w:szCs w:val="28"/>
          <w:lang w:val="en" w:eastAsia="es-CR"/>
        </w:rPr>
        <w:t xml:space="preserve"> Airport and Deposito Libre </w:t>
      </w:r>
      <w:proofErr w:type="spellStart"/>
      <w:r w:rsidRPr="00C073FA">
        <w:rPr>
          <w:rFonts w:ascii="Century Gothic" w:eastAsia="Times New Roman" w:hAnsi="Century Gothic" w:cs="Courier New"/>
          <w:color w:val="222222"/>
          <w:sz w:val="28"/>
          <w:szCs w:val="28"/>
          <w:lang w:val="en" w:eastAsia="es-CR"/>
        </w:rPr>
        <w:t>Comercial</w:t>
      </w:r>
      <w:proofErr w:type="spellEnd"/>
      <w:r w:rsidRPr="00C073FA">
        <w:rPr>
          <w:rFonts w:ascii="Century Gothic" w:eastAsia="Times New Roman" w:hAnsi="Century Gothic" w:cs="Courier New"/>
          <w:color w:val="222222"/>
          <w:sz w:val="28"/>
          <w:szCs w:val="28"/>
          <w:lang w:val="en" w:eastAsia="es-CR"/>
        </w:rPr>
        <w:t xml:space="preserve"> de Golfito where you will find a wide variety of products, such as perfumes and cosmetics, spirits, luxury goods and electronics.</w:t>
      </w:r>
    </w:p>
    <w:p w:rsidR="00DB6060" w:rsidRPr="00C073FA" w:rsidRDefault="00DB6060" w:rsidP="00C073FA">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eastAsia="Times New Roman" w:hAnsi="Century Gothic" w:cs="Courier New"/>
          <w:color w:val="222222"/>
          <w:sz w:val="28"/>
          <w:szCs w:val="28"/>
          <w:lang w:val="en" w:eastAsia="es-CR"/>
        </w:rPr>
      </w:pPr>
    </w:p>
    <w:p w:rsidR="007D0DDE" w:rsidRPr="00C073FA" w:rsidRDefault="007D0DDE" w:rsidP="00C073FA">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eastAsia="Times New Roman" w:hAnsi="Century Gothic" w:cs="Courier New"/>
          <w:color w:val="222222"/>
          <w:sz w:val="28"/>
          <w:szCs w:val="28"/>
          <w:lang w:val="en" w:eastAsia="es-CR"/>
        </w:rPr>
      </w:pPr>
    </w:p>
    <w:p w:rsidR="00065324" w:rsidRPr="00C073FA" w:rsidRDefault="00065324" w:rsidP="00C073FA">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entury Gothic" w:eastAsia="Times New Roman" w:hAnsi="Century Gothic" w:cs="Courier New"/>
          <w:color w:val="222222"/>
          <w:sz w:val="28"/>
          <w:szCs w:val="28"/>
          <w:lang w:eastAsia="es-CR"/>
        </w:rPr>
      </w:pPr>
      <w:r w:rsidRPr="00C073FA">
        <w:rPr>
          <w:rFonts w:ascii="Century Gothic" w:eastAsia="Times New Roman" w:hAnsi="Century Gothic" w:cs="Courier New"/>
          <w:color w:val="222222"/>
          <w:sz w:val="28"/>
          <w:szCs w:val="28"/>
          <w:lang w:eastAsia="es-CR"/>
        </w:rPr>
        <w:t xml:space="preserve">Encuentre nuestras tiendas con este logo / </w:t>
      </w:r>
      <w:proofErr w:type="spellStart"/>
      <w:r w:rsidRPr="00C073FA">
        <w:rPr>
          <w:rFonts w:ascii="Century Gothic" w:eastAsia="Times New Roman" w:hAnsi="Century Gothic" w:cs="Courier New"/>
          <w:color w:val="222222"/>
          <w:sz w:val="28"/>
          <w:szCs w:val="28"/>
          <w:lang w:eastAsia="es-CR"/>
        </w:rPr>
        <w:t>Find</w:t>
      </w:r>
      <w:proofErr w:type="spellEnd"/>
      <w:r w:rsidRPr="00C073FA">
        <w:rPr>
          <w:rFonts w:ascii="Century Gothic" w:eastAsia="Times New Roman" w:hAnsi="Century Gothic" w:cs="Courier New"/>
          <w:color w:val="222222"/>
          <w:sz w:val="28"/>
          <w:szCs w:val="28"/>
          <w:lang w:eastAsia="es-CR"/>
        </w:rPr>
        <w:t xml:space="preserve"> </w:t>
      </w:r>
      <w:proofErr w:type="spellStart"/>
      <w:r w:rsidRPr="00C073FA">
        <w:rPr>
          <w:rFonts w:ascii="Century Gothic" w:eastAsia="Times New Roman" w:hAnsi="Century Gothic" w:cs="Courier New"/>
          <w:color w:val="222222"/>
          <w:sz w:val="28"/>
          <w:szCs w:val="28"/>
          <w:lang w:eastAsia="es-CR"/>
        </w:rPr>
        <w:t>our</w:t>
      </w:r>
      <w:proofErr w:type="spellEnd"/>
      <w:r w:rsidRPr="00C073FA">
        <w:rPr>
          <w:rFonts w:ascii="Century Gothic" w:eastAsia="Times New Roman" w:hAnsi="Century Gothic" w:cs="Courier New"/>
          <w:color w:val="222222"/>
          <w:sz w:val="28"/>
          <w:szCs w:val="28"/>
          <w:lang w:eastAsia="es-CR"/>
        </w:rPr>
        <w:t xml:space="preserve"> </w:t>
      </w:r>
      <w:proofErr w:type="spellStart"/>
      <w:r w:rsidRPr="00C073FA">
        <w:rPr>
          <w:rFonts w:ascii="Century Gothic" w:eastAsia="Times New Roman" w:hAnsi="Century Gothic" w:cs="Courier New"/>
          <w:color w:val="222222"/>
          <w:sz w:val="28"/>
          <w:szCs w:val="28"/>
          <w:lang w:eastAsia="es-CR"/>
        </w:rPr>
        <w:t>stores</w:t>
      </w:r>
      <w:proofErr w:type="spellEnd"/>
      <w:r w:rsidRPr="00C073FA">
        <w:rPr>
          <w:rFonts w:ascii="Century Gothic" w:eastAsia="Times New Roman" w:hAnsi="Century Gothic" w:cs="Courier New"/>
          <w:color w:val="222222"/>
          <w:sz w:val="28"/>
          <w:szCs w:val="28"/>
          <w:lang w:eastAsia="es-CR"/>
        </w:rPr>
        <w:t xml:space="preserve"> </w:t>
      </w:r>
      <w:proofErr w:type="spellStart"/>
      <w:r w:rsidRPr="00C073FA">
        <w:rPr>
          <w:rFonts w:ascii="Century Gothic" w:eastAsia="Times New Roman" w:hAnsi="Century Gothic" w:cs="Courier New"/>
          <w:color w:val="222222"/>
          <w:sz w:val="28"/>
          <w:szCs w:val="28"/>
          <w:lang w:eastAsia="es-CR"/>
        </w:rPr>
        <w:t>with</w:t>
      </w:r>
      <w:proofErr w:type="spellEnd"/>
      <w:r w:rsidRPr="00C073FA">
        <w:rPr>
          <w:rFonts w:ascii="Century Gothic" w:eastAsia="Times New Roman" w:hAnsi="Century Gothic" w:cs="Courier New"/>
          <w:color w:val="222222"/>
          <w:sz w:val="28"/>
          <w:szCs w:val="28"/>
          <w:lang w:eastAsia="es-CR"/>
        </w:rPr>
        <w:t xml:space="preserve"> </w:t>
      </w:r>
      <w:proofErr w:type="spellStart"/>
      <w:r w:rsidRPr="00C073FA">
        <w:rPr>
          <w:rFonts w:ascii="Century Gothic" w:eastAsia="Times New Roman" w:hAnsi="Century Gothic" w:cs="Courier New"/>
          <w:color w:val="222222"/>
          <w:sz w:val="28"/>
          <w:szCs w:val="28"/>
          <w:lang w:eastAsia="es-CR"/>
        </w:rPr>
        <w:t>this</w:t>
      </w:r>
      <w:proofErr w:type="spellEnd"/>
      <w:r w:rsidRPr="00C073FA">
        <w:rPr>
          <w:rFonts w:ascii="Century Gothic" w:eastAsia="Times New Roman" w:hAnsi="Century Gothic" w:cs="Courier New"/>
          <w:color w:val="222222"/>
          <w:sz w:val="28"/>
          <w:szCs w:val="28"/>
          <w:lang w:eastAsia="es-CR"/>
        </w:rPr>
        <w:t xml:space="preserve"> logo</w:t>
      </w:r>
    </w:p>
    <w:p w:rsidR="00065324" w:rsidRPr="00C073FA" w:rsidRDefault="00065324" w:rsidP="00C073FA">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eastAsia="Times New Roman" w:hAnsi="Century Gothic" w:cs="Courier New"/>
          <w:color w:val="222222"/>
          <w:sz w:val="28"/>
          <w:szCs w:val="28"/>
          <w:lang w:eastAsia="es-CR"/>
        </w:rPr>
      </w:pPr>
    </w:p>
    <w:p w:rsidR="00065324" w:rsidRPr="00C073FA" w:rsidRDefault="00065324" w:rsidP="00C073FA">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eastAsia="Times New Roman" w:hAnsi="Century Gothic" w:cs="Courier New"/>
          <w:color w:val="222222"/>
          <w:sz w:val="28"/>
          <w:szCs w:val="28"/>
          <w:lang w:eastAsia="es-CR"/>
        </w:rPr>
      </w:pPr>
      <w:r w:rsidRPr="00C073FA">
        <w:rPr>
          <w:rFonts w:ascii="Century Gothic" w:hAnsi="Century Gothic"/>
          <w:noProof/>
          <w:sz w:val="28"/>
          <w:szCs w:val="28"/>
        </w:rPr>
        <w:drawing>
          <wp:inline distT="0" distB="0" distL="0" distR="0" wp14:anchorId="3A634789" wp14:editId="0DBC292A">
            <wp:extent cx="1971675" cy="1639077"/>
            <wp:effectExtent l="0" t="0" r="0" b="0"/>
            <wp:docPr id="9220" name="2 Imagen" descr="cid:image001.png@01D238DF.648891E0">
              <a:extLst xmlns:a="http://schemas.openxmlformats.org/drawingml/2006/main">
                <a:ext uri="{FF2B5EF4-FFF2-40B4-BE49-F238E27FC236}">
                  <a16:creationId xmlns:a16="http://schemas.microsoft.com/office/drawing/2014/main" id="{E8121751-2623-4653-9DDE-3AEE4A804E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0" name="2 Imagen" descr="cid:image001.png@01D238DF.648891E0">
                      <a:extLst>
                        <a:ext uri="{FF2B5EF4-FFF2-40B4-BE49-F238E27FC236}">
                          <a16:creationId xmlns:a16="http://schemas.microsoft.com/office/drawing/2014/main" id="{E8121751-2623-4653-9DDE-3AEE4A804E2F}"/>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85875" cy="1650882"/>
                    </a:xfrm>
                    <a:prstGeom prst="rect">
                      <a:avLst/>
                    </a:prstGeom>
                    <a:noFill/>
                    <a:ln>
                      <a:noFill/>
                    </a:ln>
                    <a:extLst/>
                  </pic:spPr>
                </pic:pic>
              </a:graphicData>
            </a:graphic>
          </wp:inline>
        </w:drawing>
      </w:r>
    </w:p>
    <w:p w:rsidR="00DB6060" w:rsidRDefault="00DB6060" w:rsidP="00C073FA">
      <w:pPr>
        <w:spacing w:line="360" w:lineRule="auto"/>
        <w:rPr>
          <w:rFonts w:ascii="Century Gothic" w:hAnsi="Century Gothic"/>
          <w:b/>
          <w:sz w:val="28"/>
          <w:szCs w:val="28"/>
          <w:lang w:val="es-MX"/>
        </w:rPr>
      </w:pPr>
    </w:p>
    <w:p w:rsidR="005B3FBE" w:rsidRDefault="005B3FBE" w:rsidP="00C073FA">
      <w:pPr>
        <w:spacing w:line="360" w:lineRule="auto"/>
        <w:rPr>
          <w:rFonts w:ascii="Century Gothic" w:hAnsi="Century Gothic"/>
          <w:b/>
          <w:sz w:val="28"/>
          <w:szCs w:val="28"/>
          <w:lang w:val="es-MX"/>
        </w:rPr>
      </w:pPr>
      <w:r>
        <w:rPr>
          <w:rFonts w:ascii="Century Gothic" w:hAnsi="Century Gothic"/>
          <w:b/>
          <w:sz w:val="28"/>
          <w:szCs w:val="28"/>
          <w:lang w:val="es-MX"/>
        </w:rPr>
        <w:lastRenderedPageBreak/>
        <w:t>2. Ahorros</w:t>
      </w:r>
    </w:p>
    <w:p w:rsidR="005B3FBE" w:rsidRPr="00F93BE4" w:rsidRDefault="00702A2C" w:rsidP="00AA2154">
      <w:pPr>
        <w:spacing w:line="360" w:lineRule="auto"/>
        <w:jc w:val="both"/>
        <w:rPr>
          <w:rFonts w:ascii="Century Gothic" w:hAnsi="Century Gothic"/>
          <w:sz w:val="28"/>
          <w:szCs w:val="28"/>
          <w:lang w:val="es-MX"/>
        </w:rPr>
      </w:pPr>
      <w:r w:rsidRPr="00F93BE4">
        <w:rPr>
          <w:rFonts w:ascii="Century Gothic" w:hAnsi="Century Gothic"/>
          <w:sz w:val="28"/>
          <w:szCs w:val="28"/>
          <w:lang w:val="es-MX"/>
        </w:rPr>
        <w:t xml:space="preserve">Con su </w:t>
      </w:r>
      <w:r w:rsidRPr="00435BB3">
        <w:rPr>
          <w:rFonts w:ascii="Century Gothic" w:hAnsi="Century Gothic"/>
          <w:sz w:val="28"/>
          <w:szCs w:val="28"/>
          <w:lang w:val="es-MX"/>
        </w:rPr>
        <w:t>compra u</w:t>
      </w:r>
      <w:r w:rsidR="00435BB3" w:rsidRPr="00435BB3">
        <w:rPr>
          <w:rFonts w:ascii="Century Gothic" w:hAnsi="Century Gothic"/>
          <w:sz w:val="28"/>
          <w:szCs w:val="28"/>
          <w:lang w:val="es-MX"/>
        </w:rPr>
        <w:t>sted</w:t>
      </w:r>
      <w:r w:rsidRPr="00435BB3">
        <w:rPr>
          <w:rFonts w:ascii="Century Gothic" w:hAnsi="Century Gothic"/>
          <w:sz w:val="28"/>
          <w:szCs w:val="28"/>
          <w:lang w:val="es-MX"/>
        </w:rPr>
        <w:t xml:space="preserve"> a</w:t>
      </w:r>
      <w:r w:rsidRPr="00F93BE4">
        <w:rPr>
          <w:rFonts w:ascii="Century Gothic" w:hAnsi="Century Gothic"/>
          <w:sz w:val="28"/>
          <w:szCs w:val="28"/>
          <w:lang w:val="es-MX"/>
        </w:rPr>
        <w:t xml:space="preserve">dquiere </w:t>
      </w:r>
      <w:r w:rsidR="007D46C3" w:rsidRPr="00F93BE4">
        <w:rPr>
          <w:rFonts w:ascii="Century Gothic" w:hAnsi="Century Gothic"/>
          <w:sz w:val="28"/>
          <w:szCs w:val="28"/>
          <w:lang w:val="es-MX"/>
        </w:rPr>
        <w:t xml:space="preserve">productos de excelentes marcas y calidad tales como licores, perfumería, </w:t>
      </w:r>
      <w:r w:rsidR="000A0F55" w:rsidRPr="00F93BE4">
        <w:rPr>
          <w:rFonts w:ascii="Century Gothic" w:hAnsi="Century Gothic"/>
          <w:sz w:val="28"/>
          <w:szCs w:val="28"/>
          <w:lang w:val="es-MX"/>
        </w:rPr>
        <w:t xml:space="preserve">artículos de lujo y </w:t>
      </w:r>
      <w:r w:rsidR="00F93BE4" w:rsidRPr="00F93BE4">
        <w:rPr>
          <w:rFonts w:ascii="Century Gothic" w:hAnsi="Century Gothic"/>
          <w:sz w:val="28"/>
          <w:szCs w:val="28"/>
          <w:lang w:val="es-MX"/>
        </w:rPr>
        <w:t xml:space="preserve">electrónica </w:t>
      </w:r>
      <w:r w:rsidR="007D46C3" w:rsidRPr="00F93BE4">
        <w:rPr>
          <w:rFonts w:ascii="Century Gothic" w:hAnsi="Century Gothic"/>
          <w:sz w:val="28"/>
          <w:szCs w:val="28"/>
          <w:lang w:val="es-MX"/>
        </w:rPr>
        <w:t>li</w:t>
      </w:r>
      <w:r w:rsidR="00F93BE4" w:rsidRPr="00F93BE4">
        <w:rPr>
          <w:rFonts w:ascii="Century Gothic" w:hAnsi="Century Gothic"/>
          <w:sz w:val="28"/>
          <w:szCs w:val="28"/>
          <w:lang w:val="es-MX"/>
        </w:rPr>
        <w:t>bres de impuestos.</w:t>
      </w:r>
    </w:p>
    <w:p w:rsidR="00EA67A0" w:rsidRPr="00EA67A0" w:rsidRDefault="00EA67A0" w:rsidP="00E44727">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eastAsia="Times New Roman" w:hAnsi="Century Gothic" w:cs="Courier New"/>
          <w:color w:val="222222"/>
          <w:sz w:val="28"/>
          <w:szCs w:val="28"/>
          <w:lang w:val="en-US" w:eastAsia="es-CR"/>
        </w:rPr>
      </w:pPr>
      <w:r w:rsidRPr="00EA67A0">
        <w:rPr>
          <w:rFonts w:ascii="Century Gothic" w:eastAsia="Times New Roman" w:hAnsi="Century Gothic" w:cs="Courier New"/>
          <w:color w:val="222222"/>
          <w:sz w:val="28"/>
          <w:szCs w:val="28"/>
          <w:lang w:val="en" w:eastAsia="es-CR"/>
        </w:rPr>
        <w:t>With your purchase you acquire products of excellent brands and quality such as liquors, perfumery, luxury items and tax-free electronics.</w:t>
      </w:r>
    </w:p>
    <w:p w:rsidR="00DB6060" w:rsidRPr="00EA67A0" w:rsidRDefault="00DB6060" w:rsidP="00EA67A0">
      <w:pPr>
        <w:spacing w:line="360" w:lineRule="auto"/>
        <w:jc w:val="both"/>
        <w:rPr>
          <w:rFonts w:ascii="Century Gothic" w:hAnsi="Century Gothic"/>
          <w:b/>
          <w:sz w:val="28"/>
          <w:szCs w:val="28"/>
          <w:lang w:val="en-US"/>
        </w:rPr>
      </w:pPr>
    </w:p>
    <w:p w:rsidR="00B05DA3" w:rsidRPr="00C10915" w:rsidRDefault="00E44727" w:rsidP="00C073FA">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eastAsia="Times New Roman" w:hAnsi="Century Gothic" w:cs="Courier New"/>
          <w:b/>
          <w:color w:val="222222"/>
          <w:sz w:val="28"/>
          <w:szCs w:val="28"/>
          <w:lang w:eastAsia="es-CR"/>
        </w:rPr>
      </w:pPr>
      <w:r w:rsidRPr="00C10915">
        <w:rPr>
          <w:rFonts w:ascii="Century Gothic" w:eastAsia="Times New Roman" w:hAnsi="Century Gothic" w:cs="Courier New"/>
          <w:b/>
          <w:color w:val="222222"/>
          <w:sz w:val="28"/>
          <w:szCs w:val="28"/>
          <w:lang w:eastAsia="es-CR"/>
        </w:rPr>
        <w:t>3. Beneficio Social</w:t>
      </w:r>
    </w:p>
    <w:p w:rsidR="00E44727" w:rsidRPr="00C10915" w:rsidRDefault="00E44727" w:rsidP="00C073FA">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eastAsia="Times New Roman" w:hAnsi="Century Gothic" w:cs="Courier New"/>
          <w:color w:val="222222"/>
          <w:sz w:val="28"/>
          <w:szCs w:val="28"/>
          <w:lang w:eastAsia="es-CR"/>
        </w:rPr>
      </w:pPr>
    </w:p>
    <w:p w:rsidR="00E44727" w:rsidRDefault="00E43FB7" w:rsidP="00C073FA">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eastAsia="Times New Roman" w:hAnsi="Century Gothic" w:cs="Courier New"/>
          <w:color w:val="222222"/>
          <w:sz w:val="28"/>
          <w:szCs w:val="28"/>
          <w:lang w:eastAsia="es-CR"/>
        </w:rPr>
      </w:pPr>
      <w:r w:rsidRPr="00E43FB7">
        <w:rPr>
          <w:rFonts w:ascii="Century Gothic" w:eastAsia="Times New Roman" w:hAnsi="Century Gothic" w:cs="Courier New"/>
          <w:color w:val="222222"/>
          <w:sz w:val="28"/>
          <w:szCs w:val="28"/>
          <w:lang w:eastAsia="es-CR"/>
        </w:rPr>
        <w:t>Con cada compra en l</w:t>
      </w:r>
      <w:r>
        <w:rPr>
          <w:rFonts w:ascii="Century Gothic" w:eastAsia="Times New Roman" w:hAnsi="Century Gothic" w:cs="Courier New"/>
          <w:color w:val="222222"/>
          <w:sz w:val="28"/>
          <w:szCs w:val="28"/>
          <w:lang w:eastAsia="es-CR"/>
        </w:rPr>
        <w:t xml:space="preserve">as tiendas del </w:t>
      </w:r>
      <w:proofErr w:type="spellStart"/>
      <w:r>
        <w:rPr>
          <w:rFonts w:ascii="Century Gothic" w:eastAsia="Times New Roman" w:hAnsi="Century Gothic" w:cs="Courier New"/>
          <w:color w:val="222222"/>
          <w:sz w:val="28"/>
          <w:szCs w:val="28"/>
          <w:lang w:eastAsia="es-CR"/>
        </w:rPr>
        <w:t>D</w:t>
      </w:r>
      <w:r w:rsidR="00A864EA">
        <w:rPr>
          <w:rFonts w:ascii="Century Gothic" w:eastAsia="Times New Roman" w:hAnsi="Century Gothic" w:cs="Courier New"/>
          <w:color w:val="222222"/>
          <w:sz w:val="28"/>
          <w:szCs w:val="28"/>
          <w:lang w:eastAsia="es-CR"/>
        </w:rPr>
        <w:t>uty</w:t>
      </w:r>
      <w:proofErr w:type="spellEnd"/>
      <w:r w:rsidR="00A864EA">
        <w:rPr>
          <w:rFonts w:ascii="Century Gothic" w:eastAsia="Times New Roman" w:hAnsi="Century Gothic" w:cs="Courier New"/>
          <w:color w:val="222222"/>
          <w:sz w:val="28"/>
          <w:szCs w:val="28"/>
          <w:lang w:eastAsia="es-CR"/>
        </w:rPr>
        <w:t xml:space="preserve"> free, usted forma parte de una comunicad que financia programas de innovación social con el objetivo de reducir la pobreza en Costa Rica a través del Instituto Mixto de Ayuda Social.</w:t>
      </w:r>
    </w:p>
    <w:p w:rsidR="00FA65B9" w:rsidRPr="00E43FB7" w:rsidRDefault="00FA65B9" w:rsidP="00C073FA">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eastAsia="Times New Roman" w:hAnsi="Century Gothic" w:cs="Courier New"/>
          <w:color w:val="222222"/>
          <w:sz w:val="28"/>
          <w:szCs w:val="28"/>
          <w:lang w:eastAsia="es-CR"/>
        </w:rPr>
      </w:pPr>
    </w:p>
    <w:p w:rsidR="00C34D35" w:rsidRDefault="00C34D35" w:rsidP="00FA65B9">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eastAsia="Times New Roman" w:hAnsi="Century Gothic" w:cs="Courier New"/>
          <w:color w:val="222222"/>
          <w:sz w:val="28"/>
          <w:szCs w:val="28"/>
          <w:lang w:val="en" w:eastAsia="es-CR"/>
        </w:rPr>
      </w:pPr>
      <w:r w:rsidRPr="00FA65B9">
        <w:rPr>
          <w:rFonts w:ascii="Century Gothic" w:eastAsia="Times New Roman" w:hAnsi="Century Gothic" w:cs="Courier New"/>
          <w:color w:val="222222"/>
          <w:sz w:val="28"/>
          <w:szCs w:val="28"/>
          <w:lang w:val="en" w:eastAsia="es-CR"/>
        </w:rPr>
        <w:t>W</w:t>
      </w:r>
      <w:r w:rsidRPr="00C34D35">
        <w:rPr>
          <w:rFonts w:ascii="Century Gothic" w:eastAsia="Times New Roman" w:hAnsi="Century Gothic" w:cs="Courier New"/>
          <w:color w:val="222222"/>
          <w:sz w:val="28"/>
          <w:szCs w:val="28"/>
          <w:lang w:val="en" w:eastAsia="es-CR"/>
        </w:rPr>
        <w:t xml:space="preserve">ith </w:t>
      </w:r>
      <w:r w:rsidR="00FA65B9">
        <w:rPr>
          <w:rFonts w:ascii="Century Gothic" w:eastAsia="Times New Roman" w:hAnsi="Century Gothic" w:cs="Courier New"/>
          <w:color w:val="222222"/>
          <w:sz w:val="28"/>
          <w:szCs w:val="28"/>
          <w:lang w:val="en" w:eastAsia="es-CR"/>
        </w:rPr>
        <w:t>every</w:t>
      </w:r>
      <w:r w:rsidRPr="00C34D35">
        <w:rPr>
          <w:rFonts w:ascii="Century Gothic" w:eastAsia="Times New Roman" w:hAnsi="Century Gothic" w:cs="Courier New"/>
          <w:color w:val="222222"/>
          <w:sz w:val="28"/>
          <w:szCs w:val="28"/>
          <w:lang w:val="en" w:eastAsia="es-CR"/>
        </w:rPr>
        <w:t xml:space="preserve"> purchase in Duty free stores, you are part of a community that finances social innovation programs with </w:t>
      </w:r>
      <w:r w:rsidR="00FA65B9">
        <w:rPr>
          <w:rFonts w:ascii="Century Gothic" w:eastAsia="Times New Roman" w:hAnsi="Century Gothic" w:cs="Courier New"/>
          <w:color w:val="222222"/>
          <w:sz w:val="28"/>
          <w:szCs w:val="28"/>
          <w:lang w:val="en" w:eastAsia="es-CR"/>
        </w:rPr>
        <w:t>aim</w:t>
      </w:r>
      <w:r w:rsidRPr="00C34D35">
        <w:rPr>
          <w:rFonts w:ascii="Century Gothic" w:eastAsia="Times New Roman" w:hAnsi="Century Gothic" w:cs="Courier New"/>
          <w:color w:val="222222"/>
          <w:sz w:val="28"/>
          <w:szCs w:val="28"/>
          <w:lang w:val="en" w:eastAsia="es-CR"/>
        </w:rPr>
        <w:t xml:space="preserve"> </w:t>
      </w:r>
      <w:r w:rsidR="00FA65B9">
        <w:rPr>
          <w:rFonts w:ascii="Century Gothic" w:eastAsia="Times New Roman" w:hAnsi="Century Gothic" w:cs="Courier New"/>
          <w:color w:val="222222"/>
          <w:sz w:val="28"/>
          <w:szCs w:val="28"/>
          <w:lang w:val="en" w:eastAsia="es-CR"/>
        </w:rPr>
        <w:t>to reduce</w:t>
      </w:r>
      <w:r w:rsidRPr="00C34D35">
        <w:rPr>
          <w:rFonts w:ascii="Century Gothic" w:eastAsia="Times New Roman" w:hAnsi="Century Gothic" w:cs="Courier New"/>
          <w:color w:val="222222"/>
          <w:sz w:val="28"/>
          <w:szCs w:val="28"/>
          <w:lang w:val="en" w:eastAsia="es-CR"/>
        </w:rPr>
        <w:t xml:space="preserve"> poverty in Costa Rica through the </w:t>
      </w:r>
      <w:r w:rsidR="00FA65B9">
        <w:rPr>
          <w:rFonts w:ascii="Century Gothic" w:eastAsia="Times New Roman" w:hAnsi="Century Gothic" w:cs="Courier New"/>
          <w:color w:val="222222"/>
          <w:sz w:val="28"/>
          <w:szCs w:val="28"/>
          <w:lang w:val="en" w:eastAsia="es-CR"/>
        </w:rPr>
        <w:t xml:space="preserve">Instituto </w:t>
      </w:r>
      <w:proofErr w:type="spellStart"/>
      <w:r w:rsidR="00FA65B9">
        <w:rPr>
          <w:rFonts w:ascii="Century Gothic" w:eastAsia="Times New Roman" w:hAnsi="Century Gothic" w:cs="Courier New"/>
          <w:color w:val="222222"/>
          <w:sz w:val="28"/>
          <w:szCs w:val="28"/>
          <w:lang w:val="en" w:eastAsia="es-CR"/>
        </w:rPr>
        <w:t>Mixto</w:t>
      </w:r>
      <w:proofErr w:type="spellEnd"/>
      <w:r w:rsidR="00FA65B9">
        <w:rPr>
          <w:rFonts w:ascii="Century Gothic" w:eastAsia="Times New Roman" w:hAnsi="Century Gothic" w:cs="Courier New"/>
          <w:color w:val="222222"/>
          <w:sz w:val="28"/>
          <w:szCs w:val="28"/>
          <w:lang w:val="en" w:eastAsia="es-CR"/>
        </w:rPr>
        <w:t xml:space="preserve"> de </w:t>
      </w:r>
      <w:proofErr w:type="spellStart"/>
      <w:r w:rsidR="00FA65B9">
        <w:rPr>
          <w:rFonts w:ascii="Century Gothic" w:eastAsia="Times New Roman" w:hAnsi="Century Gothic" w:cs="Courier New"/>
          <w:color w:val="222222"/>
          <w:sz w:val="28"/>
          <w:szCs w:val="28"/>
          <w:lang w:val="en" w:eastAsia="es-CR"/>
        </w:rPr>
        <w:t>Ayuda</w:t>
      </w:r>
      <w:proofErr w:type="spellEnd"/>
      <w:r w:rsidR="00FA65B9">
        <w:rPr>
          <w:rFonts w:ascii="Century Gothic" w:eastAsia="Times New Roman" w:hAnsi="Century Gothic" w:cs="Courier New"/>
          <w:color w:val="222222"/>
          <w:sz w:val="28"/>
          <w:szCs w:val="28"/>
          <w:lang w:val="en" w:eastAsia="es-CR"/>
        </w:rPr>
        <w:t xml:space="preserve"> Social.</w:t>
      </w:r>
    </w:p>
    <w:p w:rsidR="008F04FF" w:rsidRDefault="008F04FF" w:rsidP="00FA65B9">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eastAsia="Times New Roman" w:hAnsi="Century Gothic" w:cs="Courier New"/>
          <w:color w:val="222222"/>
          <w:sz w:val="28"/>
          <w:szCs w:val="28"/>
          <w:lang w:val="en" w:eastAsia="es-CR"/>
        </w:rPr>
      </w:pPr>
    </w:p>
    <w:p w:rsidR="008F04FF" w:rsidRDefault="008F04FF" w:rsidP="00FA65B9">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eastAsia="Times New Roman" w:hAnsi="Century Gothic" w:cs="Courier New"/>
          <w:b/>
          <w:color w:val="222222"/>
          <w:sz w:val="28"/>
          <w:szCs w:val="28"/>
          <w:lang w:eastAsia="es-CR"/>
        </w:rPr>
      </w:pPr>
      <w:r w:rsidRPr="00097721">
        <w:rPr>
          <w:rFonts w:ascii="Century Gothic" w:eastAsia="Times New Roman" w:hAnsi="Century Gothic" w:cs="Courier New"/>
          <w:b/>
          <w:color w:val="222222"/>
          <w:sz w:val="28"/>
          <w:szCs w:val="28"/>
          <w:lang w:eastAsia="es-CR"/>
        </w:rPr>
        <w:t xml:space="preserve">4. </w:t>
      </w:r>
      <w:r w:rsidR="00097721" w:rsidRPr="00097721">
        <w:rPr>
          <w:rFonts w:ascii="Century Gothic" w:eastAsia="Times New Roman" w:hAnsi="Century Gothic" w:cs="Courier New"/>
          <w:b/>
          <w:color w:val="222222"/>
          <w:sz w:val="28"/>
          <w:szCs w:val="28"/>
          <w:lang w:eastAsia="es-CR"/>
        </w:rPr>
        <w:t xml:space="preserve">Compra en línea </w:t>
      </w:r>
      <w:r w:rsidR="009B2B02" w:rsidRPr="00097721">
        <w:rPr>
          <w:rFonts w:ascii="Century Gothic" w:eastAsia="Times New Roman" w:hAnsi="Century Gothic" w:cs="Courier New"/>
          <w:b/>
          <w:color w:val="222222"/>
          <w:sz w:val="28"/>
          <w:szCs w:val="28"/>
          <w:lang w:eastAsia="es-CR"/>
        </w:rPr>
        <w:t>(proyecto</w:t>
      </w:r>
      <w:r w:rsidR="00097721" w:rsidRPr="00097721">
        <w:rPr>
          <w:rFonts w:ascii="Century Gothic" w:eastAsia="Times New Roman" w:hAnsi="Century Gothic" w:cs="Courier New"/>
          <w:b/>
          <w:color w:val="222222"/>
          <w:sz w:val="28"/>
          <w:szCs w:val="28"/>
          <w:lang w:eastAsia="es-CR"/>
        </w:rPr>
        <w:t xml:space="preserve"> por desarrollar)</w:t>
      </w:r>
    </w:p>
    <w:p w:rsidR="00097721" w:rsidRPr="00097721" w:rsidRDefault="00097721" w:rsidP="00FA65B9">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eastAsia="Times New Roman" w:hAnsi="Century Gothic" w:cs="Courier New"/>
          <w:b/>
          <w:color w:val="222222"/>
          <w:sz w:val="28"/>
          <w:szCs w:val="28"/>
          <w:lang w:eastAsia="es-CR"/>
        </w:rPr>
      </w:pPr>
    </w:p>
    <w:p w:rsidR="008F04FF" w:rsidRDefault="008F04FF" w:rsidP="00FA65B9">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eastAsia="Times New Roman" w:hAnsi="Century Gothic" w:cs="Courier New"/>
          <w:color w:val="222222"/>
          <w:sz w:val="28"/>
          <w:szCs w:val="28"/>
          <w:lang w:eastAsia="es-CR"/>
        </w:rPr>
      </w:pPr>
    </w:p>
    <w:p w:rsidR="00097721" w:rsidRPr="00C34D35" w:rsidRDefault="00097721" w:rsidP="00FA65B9">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eastAsia="Times New Roman" w:hAnsi="Century Gothic" w:cs="Courier New"/>
          <w:color w:val="222222"/>
          <w:sz w:val="28"/>
          <w:szCs w:val="28"/>
          <w:lang w:eastAsia="es-CR"/>
        </w:rPr>
      </w:pPr>
    </w:p>
    <w:p w:rsidR="00B05DA3" w:rsidRPr="00EF7205" w:rsidRDefault="00097721" w:rsidP="007D0DD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entury Gothic" w:eastAsia="Times New Roman" w:hAnsi="Century Gothic" w:cs="Courier New"/>
          <w:b/>
          <w:color w:val="222222"/>
          <w:sz w:val="28"/>
          <w:szCs w:val="28"/>
          <w:lang w:eastAsia="es-CR"/>
        </w:rPr>
      </w:pPr>
      <w:r w:rsidRPr="00EF7205">
        <w:rPr>
          <w:rFonts w:ascii="Century Gothic" w:eastAsia="Times New Roman" w:hAnsi="Century Gothic" w:cs="Courier New"/>
          <w:b/>
          <w:color w:val="222222"/>
          <w:sz w:val="28"/>
          <w:szCs w:val="28"/>
          <w:lang w:eastAsia="es-CR"/>
        </w:rPr>
        <w:lastRenderedPageBreak/>
        <w:t xml:space="preserve">5. Ubicación </w:t>
      </w:r>
    </w:p>
    <w:p w:rsidR="00097721" w:rsidRDefault="00097721" w:rsidP="007D0DD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entury Gothic" w:eastAsia="Times New Roman" w:hAnsi="Century Gothic" w:cs="Courier New"/>
          <w:color w:val="222222"/>
          <w:sz w:val="28"/>
          <w:szCs w:val="28"/>
          <w:lang w:eastAsia="es-CR"/>
        </w:rPr>
      </w:pPr>
    </w:p>
    <w:p w:rsidR="00EF7205" w:rsidRDefault="00EF7205" w:rsidP="007D0DD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entury Gothic" w:eastAsia="Times New Roman" w:hAnsi="Century Gothic" w:cs="Courier New"/>
          <w:color w:val="222222"/>
          <w:sz w:val="28"/>
          <w:szCs w:val="28"/>
          <w:lang w:eastAsia="es-CR"/>
        </w:rPr>
      </w:pPr>
      <w:r>
        <w:rPr>
          <w:rFonts w:ascii="Century Gothic" w:eastAsia="Times New Roman" w:hAnsi="Century Gothic" w:cs="Courier New"/>
          <w:color w:val="222222"/>
          <w:sz w:val="28"/>
          <w:szCs w:val="28"/>
          <w:lang w:eastAsia="es-CR"/>
        </w:rPr>
        <w:t>5.1 Aeropuerto y Área</w:t>
      </w:r>
      <w:r w:rsidR="00161DCF">
        <w:rPr>
          <w:rFonts w:ascii="Century Gothic" w:eastAsia="Times New Roman" w:hAnsi="Century Gothic" w:cs="Courier New"/>
          <w:color w:val="222222"/>
          <w:sz w:val="28"/>
          <w:szCs w:val="28"/>
          <w:lang w:eastAsia="es-CR"/>
        </w:rPr>
        <w:t xml:space="preserve"> / </w:t>
      </w:r>
      <w:proofErr w:type="spellStart"/>
      <w:r w:rsidR="00161DCF">
        <w:rPr>
          <w:rFonts w:ascii="Century Gothic" w:eastAsia="Times New Roman" w:hAnsi="Century Gothic" w:cs="Courier New"/>
          <w:color w:val="222222"/>
          <w:sz w:val="28"/>
          <w:szCs w:val="28"/>
          <w:lang w:eastAsia="es-CR"/>
        </w:rPr>
        <w:t>Airport</w:t>
      </w:r>
      <w:proofErr w:type="spellEnd"/>
      <w:r w:rsidR="00161DCF">
        <w:rPr>
          <w:rFonts w:ascii="Century Gothic" w:eastAsia="Times New Roman" w:hAnsi="Century Gothic" w:cs="Courier New"/>
          <w:color w:val="222222"/>
          <w:sz w:val="28"/>
          <w:szCs w:val="28"/>
          <w:lang w:eastAsia="es-CR"/>
        </w:rPr>
        <w:t xml:space="preserve"> and </w:t>
      </w:r>
      <w:proofErr w:type="spellStart"/>
      <w:r w:rsidR="00161DCF">
        <w:rPr>
          <w:rFonts w:ascii="Century Gothic" w:eastAsia="Times New Roman" w:hAnsi="Century Gothic" w:cs="Courier New"/>
          <w:color w:val="222222"/>
          <w:sz w:val="28"/>
          <w:szCs w:val="28"/>
          <w:lang w:eastAsia="es-CR"/>
        </w:rPr>
        <w:t>Area</w:t>
      </w:r>
      <w:proofErr w:type="spellEnd"/>
      <w:r w:rsidR="00161DCF">
        <w:rPr>
          <w:rFonts w:ascii="Century Gothic" w:eastAsia="Times New Roman" w:hAnsi="Century Gothic" w:cs="Courier New"/>
          <w:color w:val="222222"/>
          <w:sz w:val="28"/>
          <w:szCs w:val="28"/>
          <w:lang w:eastAsia="es-CR"/>
        </w:rPr>
        <w:t xml:space="preserve"> </w:t>
      </w:r>
    </w:p>
    <w:p w:rsidR="00B05DA3" w:rsidRPr="00097721" w:rsidRDefault="00B05DA3" w:rsidP="007D0DD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entury Gothic" w:eastAsia="Times New Roman" w:hAnsi="Century Gothic" w:cs="Courier New"/>
          <w:color w:val="222222"/>
          <w:sz w:val="28"/>
          <w:szCs w:val="28"/>
          <w:lang w:eastAsia="es-CR"/>
        </w:rPr>
      </w:pPr>
    </w:p>
    <w:p w:rsidR="007D0DDE" w:rsidRPr="0055596E" w:rsidRDefault="007D0DDE" w:rsidP="007D0DD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entury Gothic" w:eastAsia="Times New Roman" w:hAnsi="Century Gothic" w:cs="Courier New"/>
          <w:color w:val="222222"/>
          <w:sz w:val="28"/>
          <w:szCs w:val="28"/>
          <w:lang w:eastAsia="es-CR"/>
        </w:rPr>
      </w:pPr>
      <w:r w:rsidRPr="0055596E">
        <w:rPr>
          <w:rFonts w:ascii="Century Gothic" w:eastAsia="Times New Roman" w:hAnsi="Century Gothic" w:cs="Courier New"/>
          <w:color w:val="222222"/>
          <w:sz w:val="28"/>
          <w:szCs w:val="28"/>
          <w:lang w:eastAsia="es-CR"/>
        </w:rPr>
        <w:t xml:space="preserve">INFORMACION </w:t>
      </w:r>
      <w:r w:rsidR="00831D0C">
        <w:rPr>
          <w:rFonts w:ascii="Century Gothic" w:eastAsia="Times New Roman" w:hAnsi="Century Gothic" w:cs="Courier New"/>
          <w:color w:val="222222"/>
          <w:sz w:val="28"/>
          <w:szCs w:val="28"/>
          <w:lang w:eastAsia="es-CR"/>
        </w:rPr>
        <w:t xml:space="preserve">/INFORMATION </w:t>
      </w:r>
    </w:p>
    <w:p w:rsidR="00B05DA3" w:rsidRDefault="00B05DA3" w:rsidP="00D36114">
      <w:pPr>
        <w:rPr>
          <w:b/>
          <w:lang w:val="es-MX"/>
        </w:rPr>
      </w:pPr>
    </w:p>
    <w:p w:rsidR="0055596E" w:rsidRDefault="0055596E" w:rsidP="0055596E">
      <w:pPr>
        <w:pBdr>
          <w:bottom w:val="single" w:sz="6" w:space="0" w:color="A2A9B1"/>
        </w:pBdr>
        <w:spacing w:after="60" w:line="240" w:lineRule="auto"/>
        <w:outlineLvl w:val="0"/>
        <w:rPr>
          <w:rFonts w:ascii="Georgia" w:eastAsia="Times New Roman" w:hAnsi="Georgia" w:cs="Times New Roman"/>
          <w:color w:val="000000"/>
          <w:kern w:val="36"/>
          <w:sz w:val="43"/>
          <w:szCs w:val="43"/>
          <w:lang w:val="es-ES" w:eastAsia="es-CR"/>
        </w:rPr>
      </w:pPr>
      <w:r w:rsidRPr="0055596E">
        <w:rPr>
          <w:rFonts w:ascii="Georgia" w:eastAsia="Times New Roman" w:hAnsi="Georgia" w:cs="Times New Roman"/>
          <w:color w:val="000000"/>
          <w:kern w:val="36"/>
          <w:sz w:val="43"/>
          <w:szCs w:val="43"/>
          <w:lang w:val="es-ES" w:eastAsia="es-CR"/>
        </w:rPr>
        <w:t>Aeropuerto Internacional Juan Santamaría</w:t>
      </w:r>
    </w:p>
    <w:p w:rsidR="00831D0C" w:rsidRPr="0055596E" w:rsidRDefault="00831D0C" w:rsidP="0055596E">
      <w:pPr>
        <w:pBdr>
          <w:bottom w:val="single" w:sz="6" w:space="0" w:color="A2A9B1"/>
        </w:pBdr>
        <w:spacing w:after="60" w:line="240" w:lineRule="auto"/>
        <w:outlineLvl w:val="0"/>
        <w:rPr>
          <w:rFonts w:ascii="Georgia" w:eastAsia="Times New Roman" w:hAnsi="Georgia" w:cs="Times New Roman"/>
          <w:color w:val="000000"/>
          <w:kern w:val="36"/>
          <w:sz w:val="43"/>
          <w:szCs w:val="43"/>
          <w:lang w:val="es-ES" w:eastAsia="es-CR"/>
        </w:rPr>
      </w:pPr>
      <w:r>
        <w:rPr>
          <w:rFonts w:ascii="Georgia" w:eastAsia="Times New Roman" w:hAnsi="Georgia" w:cs="Times New Roman"/>
          <w:color w:val="000000"/>
          <w:kern w:val="36"/>
          <w:sz w:val="43"/>
          <w:szCs w:val="43"/>
          <w:lang w:val="es-ES" w:eastAsia="es-CR"/>
        </w:rPr>
        <w:t xml:space="preserve">Juan Santamaría Internacional </w:t>
      </w:r>
      <w:proofErr w:type="spellStart"/>
      <w:r>
        <w:rPr>
          <w:rFonts w:ascii="Georgia" w:eastAsia="Times New Roman" w:hAnsi="Georgia" w:cs="Times New Roman"/>
          <w:color w:val="000000"/>
          <w:kern w:val="36"/>
          <w:sz w:val="43"/>
          <w:szCs w:val="43"/>
          <w:lang w:val="es-ES" w:eastAsia="es-CR"/>
        </w:rPr>
        <w:t>Airport</w:t>
      </w:r>
      <w:proofErr w:type="spellEnd"/>
    </w:p>
    <w:p w:rsidR="00EF7205" w:rsidRPr="00C1207D" w:rsidRDefault="00EF7205" w:rsidP="0097230D">
      <w:pPr>
        <w:spacing w:before="120" w:after="120" w:line="276" w:lineRule="auto"/>
        <w:jc w:val="both"/>
        <w:rPr>
          <w:rFonts w:ascii="Century Gothic" w:eastAsia="Times New Roman" w:hAnsi="Century Gothic" w:cs="Arial"/>
          <w:sz w:val="28"/>
          <w:szCs w:val="28"/>
          <w:lang w:val="es-ES" w:eastAsia="es-CR"/>
        </w:rPr>
      </w:pPr>
    </w:p>
    <w:p w:rsidR="0097230D" w:rsidRPr="00C1207D" w:rsidRDefault="0055596E" w:rsidP="0097230D">
      <w:pPr>
        <w:spacing w:before="120" w:after="120" w:line="276" w:lineRule="auto"/>
        <w:jc w:val="both"/>
        <w:rPr>
          <w:rFonts w:ascii="Century Gothic" w:eastAsia="Times New Roman" w:hAnsi="Century Gothic" w:cs="Arial"/>
          <w:sz w:val="28"/>
          <w:szCs w:val="28"/>
          <w:lang w:val="es-ES" w:eastAsia="es-CR"/>
        </w:rPr>
      </w:pPr>
      <w:r w:rsidRPr="00C1207D">
        <w:rPr>
          <w:rFonts w:ascii="Century Gothic" w:eastAsia="Times New Roman" w:hAnsi="Century Gothic" w:cs="Arial"/>
          <w:sz w:val="28"/>
          <w:szCs w:val="28"/>
          <w:lang w:val="es-ES" w:eastAsia="es-CR"/>
        </w:rPr>
        <w:t>El </w:t>
      </w:r>
      <w:r w:rsidRPr="00C1207D">
        <w:rPr>
          <w:rFonts w:ascii="Century Gothic" w:eastAsia="Times New Roman" w:hAnsi="Century Gothic" w:cs="Arial"/>
          <w:bCs/>
          <w:sz w:val="28"/>
          <w:szCs w:val="28"/>
          <w:lang w:val="es-ES" w:eastAsia="es-CR"/>
        </w:rPr>
        <w:t>Aeropuerto Internacional Santamaría</w:t>
      </w:r>
      <w:r w:rsidRPr="00C1207D">
        <w:rPr>
          <w:rFonts w:ascii="Century Gothic" w:eastAsia="Times New Roman" w:hAnsi="Century Gothic" w:cs="Arial"/>
          <w:sz w:val="28"/>
          <w:szCs w:val="28"/>
          <w:lang w:val="es-ES" w:eastAsia="es-CR"/>
        </w:rPr>
        <w:t> (</w:t>
      </w:r>
      <w:hyperlink r:id="rId14" w:tooltip="Código de aeropuertos de IATA" w:history="1">
        <w:r w:rsidRPr="00C1207D">
          <w:rPr>
            <w:rFonts w:ascii="Century Gothic" w:eastAsia="Times New Roman" w:hAnsi="Century Gothic" w:cs="Arial"/>
            <w:sz w:val="28"/>
            <w:szCs w:val="28"/>
            <w:lang w:val="es-ES" w:eastAsia="es-CR"/>
          </w:rPr>
          <w:t>IATA</w:t>
        </w:r>
      </w:hyperlink>
      <w:r w:rsidRPr="00C1207D">
        <w:rPr>
          <w:rFonts w:ascii="Century Gothic" w:eastAsia="Times New Roman" w:hAnsi="Century Gothic" w:cs="Arial"/>
          <w:sz w:val="28"/>
          <w:szCs w:val="28"/>
          <w:lang w:val="es-ES" w:eastAsia="es-CR"/>
        </w:rPr>
        <w:t>: </w:t>
      </w:r>
      <w:r w:rsidRPr="00C1207D">
        <w:rPr>
          <w:rFonts w:ascii="Century Gothic" w:eastAsia="Times New Roman" w:hAnsi="Century Gothic" w:cs="Arial"/>
          <w:bCs/>
          <w:sz w:val="28"/>
          <w:szCs w:val="28"/>
          <w:lang w:val="es-ES" w:eastAsia="es-CR"/>
        </w:rPr>
        <w:t>SJO</w:t>
      </w:r>
      <w:r w:rsidR="00F94827" w:rsidRPr="00C1207D">
        <w:rPr>
          <w:rFonts w:ascii="Century Gothic" w:eastAsia="Times New Roman" w:hAnsi="Century Gothic" w:cs="Arial"/>
          <w:bCs/>
          <w:sz w:val="28"/>
          <w:szCs w:val="28"/>
          <w:lang w:val="es-ES" w:eastAsia="es-CR"/>
        </w:rPr>
        <w:t>)</w:t>
      </w:r>
      <w:r w:rsidR="00F0747F">
        <w:rPr>
          <w:rFonts w:ascii="Century Gothic" w:eastAsia="Times New Roman" w:hAnsi="Century Gothic" w:cs="Arial"/>
          <w:sz w:val="28"/>
          <w:szCs w:val="28"/>
          <w:lang w:val="es-ES" w:eastAsia="es-CR"/>
        </w:rPr>
        <w:t xml:space="preserve"> </w:t>
      </w:r>
      <w:r w:rsidRPr="00C1207D">
        <w:rPr>
          <w:rFonts w:ascii="Century Gothic" w:eastAsia="Times New Roman" w:hAnsi="Century Gothic" w:cs="Arial"/>
          <w:sz w:val="28"/>
          <w:szCs w:val="28"/>
          <w:lang w:val="es-ES" w:eastAsia="es-CR"/>
        </w:rPr>
        <w:t>e</w:t>
      </w:r>
      <w:r w:rsidR="00F0747F">
        <w:rPr>
          <w:rFonts w:ascii="Century Gothic" w:eastAsia="Times New Roman" w:hAnsi="Century Gothic" w:cs="Arial"/>
          <w:sz w:val="28"/>
          <w:szCs w:val="28"/>
          <w:lang w:val="es-ES" w:eastAsia="es-CR"/>
        </w:rPr>
        <w:t xml:space="preserve">s </w:t>
      </w:r>
      <w:r w:rsidRPr="00C1207D">
        <w:rPr>
          <w:rFonts w:ascii="Century Gothic" w:eastAsia="Times New Roman" w:hAnsi="Century Gothic" w:cs="Arial"/>
          <w:sz w:val="28"/>
          <w:szCs w:val="28"/>
          <w:lang w:val="es-ES" w:eastAsia="es-CR"/>
        </w:rPr>
        <w:t>el aeropuerto principal que presta servicios a </w:t>
      </w:r>
      <w:hyperlink r:id="rId15" w:tooltip="San José (Costa Rica)" w:history="1">
        <w:r w:rsidRPr="00C1207D">
          <w:rPr>
            <w:rFonts w:ascii="Century Gothic" w:eastAsia="Times New Roman" w:hAnsi="Century Gothic" w:cs="Arial"/>
            <w:sz w:val="28"/>
            <w:szCs w:val="28"/>
            <w:lang w:val="es-ES" w:eastAsia="es-CR"/>
          </w:rPr>
          <w:t>San José</w:t>
        </w:r>
      </w:hyperlink>
      <w:r w:rsidRPr="00C1207D">
        <w:rPr>
          <w:rFonts w:ascii="Century Gothic" w:eastAsia="Times New Roman" w:hAnsi="Century Gothic" w:cs="Arial"/>
          <w:sz w:val="28"/>
          <w:szCs w:val="28"/>
          <w:lang w:val="es-ES" w:eastAsia="es-CR"/>
        </w:rPr>
        <w:t>, la capital de </w:t>
      </w:r>
      <w:hyperlink r:id="rId16" w:tooltip="Costa Rica" w:history="1">
        <w:r w:rsidRPr="00C1207D">
          <w:rPr>
            <w:rFonts w:ascii="Century Gothic" w:eastAsia="Times New Roman" w:hAnsi="Century Gothic" w:cs="Arial"/>
            <w:sz w:val="28"/>
            <w:szCs w:val="28"/>
            <w:lang w:val="es-ES" w:eastAsia="es-CR"/>
          </w:rPr>
          <w:t>Costa Rica</w:t>
        </w:r>
      </w:hyperlink>
      <w:r w:rsidRPr="00C1207D">
        <w:rPr>
          <w:rFonts w:ascii="Century Gothic" w:eastAsia="Times New Roman" w:hAnsi="Century Gothic" w:cs="Arial"/>
          <w:sz w:val="28"/>
          <w:szCs w:val="28"/>
          <w:lang w:val="es-ES" w:eastAsia="es-CR"/>
        </w:rPr>
        <w:t>. El aeropuerto está ubicado a 2 km Sur de la ciudad de </w:t>
      </w:r>
      <w:hyperlink r:id="rId17" w:tooltip="Alajuela (ciudad)" w:history="1">
        <w:r w:rsidRPr="00C1207D">
          <w:rPr>
            <w:rFonts w:ascii="Century Gothic" w:eastAsia="Times New Roman" w:hAnsi="Century Gothic" w:cs="Arial"/>
            <w:sz w:val="28"/>
            <w:szCs w:val="28"/>
            <w:lang w:val="es-ES" w:eastAsia="es-CR"/>
          </w:rPr>
          <w:t>Alajuela</w:t>
        </w:r>
      </w:hyperlink>
      <w:r w:rsidRPr="00C1207D">
        <w:rPr>
          <w:rFonts w:ascii="Century Gothic" w:eastAsia="Times New Roman" w:hAnsi="Century Gothic" w:cs="Arial"/>
          <w:sz w:val="28"/>
          <w:szCs w:val="28"/>
          <w:lang w:val="es-ES" w:eastAsia="es-CR"/>
        </w:rPr>
        <w:t xml:space="preserve">, y a 17 km al oeste del centro de San José. </w:t>
      </w:r>
    </w:p>
    <w:p w:rsidR="00BC722C" w:rsidRDefault="00467D23" w:rsidP="00F94827">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eastAsia="Times New Roman" w:hAnsi="Century Gothic" w:cs="Courier New"/>
          <w:sz w:val="28"/>
          <w:szCs w:val="28"/>
          <w:lang w:val="en" w:eastAsia="es-CR"/>
        </w:rPr>
      </w:pPr>
      <w:proofErr w:type="spellStart"/>
      <w:r w:rsidRPr="00C1207D">
        <w:rPr>
          <w:rFonts w:ascii="Century Gothic" w:eastAsia="Times New Roman" w:hAnsi="Century Gothic" w:cs="Courier New"/>
          <w:sz w:val="28"/>
          <w:szCs w:val="28"/>
          <w:lang w:val="en" w:eastAsia="es-CR"/>
        </w:rPr>
        <w:t>Santamaría</w:t>
      </w:r>
      <w:proofErr w:type="spellEnd"/>
      <w:r w:rsidRPr="00C1207D">
        <w:rPr>
          <w:rFonts w:ascii="Century Gothic" w:eastAsia="Times New Roman" w:hAnsi="Century Gothic" w:cs="Courier New"/>
          <w:sz w:val="28"/>
          <w:szCs w:val="28"/>
          <w:lang w:val="en" w:eastAsia="es-CR"/>
        </w:rPr>
        <w:t xml:space="preserve"> International Airport (IATA: SJO</w:t>
      </w:r>
      <w:r w:rsidR="00F94827" w:rsidRPr="00C1207D">
        <w:rPr>
          <w:rFonts w:ascii="Century Gothic" w:eastAsia="Times New Roman" w:hAnsi="Century Gothic" w:cs="Courier New"/>
          <w:sz w:val="28"/>
          <w:szCs w:val="28"/>
          <w:lang w:val="en" w:eastAsia="es-CR"/>
        </w:rPr>
        <w:t>)</w:t>
      </w:r>
      <w:r w:rsidRPr="00C1207D">
        <w:rPr>
          <w:rFonts w:ascii="Century Gothic" w:eastAsia="Times New Roman" w:hAnsi="Century Gothic" w:cs="Courier New"/>
          <w:sz w:val="28"/>
          <w:szCs w:val="28"/>
          <w:lang w:val="en" w:eastAsia="es-CR"/>
        </w:rPr>
        <w:t xml:space="preserve"> is the main airport that serves San José, the capital of Costa Rica. The airport is located 2 km south of the city of Alajuela, and 17 km west of downtown San José. </w:t>
      </w:r>
    </w:p>
    <w:p w:rsidR="007D7421" w:rsidRPr="007D7421" w:rsidRDefault="007D7421" w:rsidP="00F94827">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eastAsia="Times New Roman" w:hAnsi="Century Gothic" w:cs="Courier New"/>
          <w:sz w:val="28"/>
          <w:szCs w:val="28"/>
          <w:lang w:val="en" w:eastAsia="es-CR"/>
        </w:rPr>
      </w:pPr>
    </w:p>
    <w:p w:rsidR="00D47E65" w:rsidRPr="003C0BCB" w:rsidRDefault="00D47E65" w:rsidP="00D47E65">
      <w:pPr>
        <w:pStyle w:val="HTMLconformatoprevio"/>
        <w:shd w:val="clear" w:color="auto" w:fill="F8F9FA"/>
        <w:spacing w:line="540" w:lineRule="atLeast"/>
        <w:rPr>
          <w:rFonts w:ascii="Century Gothic" w:eastAsia="Times New Roman" w:hAnsi="Century Gothic" w:cs="Courier New"/>
          <w:color w:val="222222"/>
          <w:sz w:val="32"/>
          <w:szCs w:val="32"/>
          <w:lang w:eastAsia="es-CR"/>
        </w:rPr>
      </w:pPr>
      <w:r w:rsidRPr="003C0BCB">
        <w:rPr>
          <w:rFonts w:ascii="Century Gothic" w:eastAsia="Times New Roman" w:hAnsi="Century Gothic" w:cs="Courier New"/>
          <w:color w:val="222222"/>
          <w:sz w:val="32"/>
          <w:szCs w:val="32"/>
          <w:lang w:eastAsia="es-CR"/>
        </w:rPr>
        <w:t>Ubicación</w:t>
      </w:r>
      <w:r>
        <w:rPr>
          <w:rFonts w:ascii="Century Gothic" w:eastAsia="Times New Roman" w:hAnsi="Century Gothic" w:cs="Courier New"/>
          <w:color w:val="222222"/>
          <w:sz w:val="32"/>
          <w:szCs w:val="32"/>
          <w:lang w:eastAsia="es-CR"/>
        </w:rPr>
        <w:t xml:space="preserve"> de tiendas</w:t>
      </w:r>
      <w:r w:rsidRPr="003C0BCB">
        <w:rPr>
          <w:rFonts w:ascii="Century Gothic" w:eastAsia="Times New Roman" w:hAnsi="Century Gothic" w:cs="Courier New"/>
          <w:color w:val="222222"/>
          <w:sz w:val="32"/>
          <w:szCs w:val="32"/>
          <w:lang w:eastAsia="es-CR"/>
        </w:rPr>
        <w:t>/</w:t>
      </w:r>
      <w:r w:rsidRPr="008C2170">
        <w:rPr>
          <w:rFonts w:ascii="Century Gothic" w:eastAsia="Times New Roman" w:hAnsi="Century Gothic" w:cs="Courier New"/>
          <w:color w:val="222222"/>
          <w:sz w:val="32"/>
          <w:szCs w:val="32"/>
          <w:lang w:eastAsia="es-CR"/>
        </w:rPr>
        <w:t xml:space="preserve"> </w:t>
      </w:r>
      <w:r>
        <w:rPr>
          <w:rFonts w:ascii="Century Gothic" w:eastAsia="Times New Roman" w:hAnsi="Century Gothic" w:cs="Courier New"/>
          <w:color w:val="222222"/>
          <w:sz w:val="32"/>
          <w:szCs w:val="32"/>
          <w:lang w:eastAsia="es-CR"/>
        </w:rPr>
        <w:t xml:space="preserve">Store </w:t>
      </w:r>
      <w:proofErr w:type="spellStart"/>
      <w:r w:rsidR="003661D0">
        <w:rPr>
          <w:rFonts w:ascii="Century Gothic" w:eastAsia="Times New Roman" w:hAnsi="Century Gothic" w:cs="Courier New"/>
          <w:color w:val="222222"/>
          <w:sz w:val="32"/>
          <w:szCs w:val="32"/>
          <w:lang w:eastAsia="es-CR"/>
        </w:rPr>
        <w:t>l</w:t>
      </w:r>
      <w:r w:rsidRPr="008C2170">
        <w:rPr>
          <w:rFonts w:ascii="Century Gothic" w:eastAsia="Times New Roman" w:hAnsi="Century Gothic" w:cs="Courier New"/>
          <w:color w:val="222222"/>
          <w:sz w:val="32"/>
          <w:szCs w:val="32"/>
          <w:lang w:eastAsia="es-CR"/>
        </w:rPr>
        <w:t>ocation</w:t>
      </w:r>
      <w:proofErr w:type="spellEnd"/>
    </w:p>
    <w:p w:rsidR="00D47E65" w:rsidRDefault="00D47E65" w:rsidP="00D47E65">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entury Gothic" w:eastAsia="Times New Roman" w:hAnsi="Century Gothic" w:cs="Courier New"/>
          <w:color w:val="222222"/>
          <w:sz w:val="28"/>
          <w:szCs w:val="28"/>
          <w:lang w:eastAsia="es-CR"/>
        </w:rPr>
      </w:pPr>
    </w:p>
    <w:p w:rsidR="00D47E65" w:rsidRPr="0042309C" w:rsidRDefault="00D47E65" w:rsidP="00D47E65">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entury Gothic" w:hAnsi="Century Gothic"/>
          <w:b/>
          <w:color w:val="333333"/>
          <w:sz w:val="28"/>
          <w:szCs w:val="28"/>
        </w:rPr>
      </w:pPr>
      <w:r w:rsidRPr="0042309C">
        <w:rPr>
          <w:rFonts w:ascii="Century Gothic" w:hAnsi="Century Gothic"/>
          <w:b/>
          <w:color w:val="333333"/>
          <w:sz w:val="28"/>
          <w:szCs w:val="28"/>
        </w:rPr>
        <w:t xml:space="preserve">Aeropuerto Internacional Juan Santamaría/ Juan Santamaria </w:t>
      </w:r>
      <w:proofErr w:type="spellStart"/>
      <w:r w:rsidRPr="0042309C">
        <w:rPr>
          <w:rFonts w:ascii="Century Gothic" w:hAnsi="Century Gothic"/>
          <w:b/>
          <w:color w:val="333333"/>
          <w:sz w:val="28"/>
          <w:szCs w:val="28"/>
        </w:rPr>
        <w:t>Airport</w:t>
      </w:r>
      <w:proofErr w:type="spellEnd"/>
    </w:p>
    <w:p w:rsidR="00D47E65" w:rsidRDefault="00D47E65" w:rsidP="00D47E65">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entury Gothic" w:hAnsi="Century Gothic"/>
          <w:color w:val="333333"/>
          <w:sz w:val="28"/>
          <w:szCs w:val="28"/>
        </w:rPr>
      </w:pPr>
    </w:p>
    <w:p w:rsidR="00D47E65" w:rsidRPr="005F6F6D" w:rsidRDefault="00D47E65" w:rsidP="00D47E65">
      <w:pPr>
        <w:pStyle w:val="HTMLconformatoprevio"/>
        <w:shd w:val="clear" w:color="auto" w:fill="F8F9FA"/>
        <w:spacing w:line="276" w:lineRule="auto"/>
        <w:rPr>
          <w:rFonts w:ascii="Century Gothic" w:eastAsia="Times New Roman" w:hAnsi="Century Gothic" w:cs="Courier New"/>
          <w:color w:val="222222"/>
          <w:sz w:val="28"/>
          <w:szCs w:val="28"/>
          <w:lang w:eastAsia="es-CR"/>
        </w:rPr>
      </w:pPr>
      <w:r w:rsidRPr="00CA42D9">
        <w:rPr>
          <w:rFonts w:ascii="Century Gothic" w:hAnsi="Century Gothic"/>
          <w:i/>
          <w:color w:val="333333"/>
          <w:sz w:val="28"/>
          <w:szCs w:val="28"/>
        </w:rPr>
        <w:t>Puertas 4,5,8,9,15 y área de llegadas/ Gates</w:t>
      </w:r>
      <w:r w:rsidRPr="00CA42D9">
        <w:rPr>
          <w:rFonts w:ascii="Century Gothic" w:eastAsia="Times New Roman" w:hAnsi="Century Gothic" w:cs="Courier New"/>
          <w:i/>
          <w:color w:val="222222"/>
          <w:sz w:val="28"/>
          <w:szCs w:val="28"/>
          <w:lang w:eastAsia="es-CR"/>
        </w:rPr>
        <w:t xml:space="preserve"> 4,5,8,9,15 and </w:t>
      </w:r>
      <w:proofErr w:type="spellStart"/>
      <w:r w:rsidRPr="00CA42D9">
        <w:rPr>
          <w:rFonts w:ascii="Century Gothic" w:eastAsia="Times New Roman" w:hAnsi="Century Gothic" w:cs="Courier New"/>
          <w:i/>
          <w:color w:val="222222"/>
          <w:sz w:val="28"/>
          <w:szCs w:val="28"/>
          <w:lang w:eastAsia="es-CR"/>
        </w:rPr>
        <w:t>arrivals</w:t>
      </w:r>
      <w:proofErr w:type="spellEnd"/>
      <w:r w:rsidRPr="00CA42D9">
        <w:rPr>
          <w:rFonts w:ascii="Century Gothic" w:eastAsia="Times New Roman" w:hAnsi="Century Gothic" w:cs="Courier New"/>
          <w:i/>
          <w:color w:val="222222"/>
          <w:sz w:val="28"/>
          <w:szCs w:val="28"/>
          <w:lang w:eastAsia="es-CR"/>
        </w:rPr>
        <w:t xml:space="preserve"> </w:t>
      </w:r>
      <w:proofErr w:type="spellStart"/>
      <w:r w:rsidRPr="00CA42D9">
        <w:rPr>
          <w:rFonts w:ascii="Century Gothic" w:eastAsia="Times New Roman" w:hAnsi="Century Gothic" w:cs="Courier New"/>
          <w:i/>
          <w:color w:val="222222"/>
          <w:sz w:val="28"/>
          <w:szCs w:val="28"/>
          <w:lang w:eastAsia="es-CR"/>
        </w:rPr>
        <w:t>area</w:t>
      </w:r>
      <w:proofErr w:type="spellEnd"/>
      <w:r w:rsidRPr="005F6F6D">
        <w:rPr>
          <w:rFonts w:ascii="Century Gothic" w:eastAsia="Times New Roman" w:hAnsi="Century Gothic" w:cs="Courier New"/>
          <w:color w:val="222222"/>
          <w:sz w:val="28"/>
          <w:szCs w:val="28"/>
          <w:lang w:eastAsia="es-CR"/>
        </w:rPr>
        <w:t>.</w:t>
      </w:r>
    </w:p>
    <w:p w:rsidR="00E931EE" w:rsidRDefault="00E931EE" w:rsidP="005E5729">
      <w:pPr>
        <w:spacing w:before="120" w:after="120" w:line="240" w:lineRule="auto"/>
        <w:jc w:val="both"/>
        <w:rPr>
          <w:rFonts w:ascii="Century Gothic" w:eastAsia="Times New Roman" w:hAnsi="Century Gothic" w:cs="Arial"/>
          <w:color w:val="222222"/>
          <w:sz w:val="28"/>
          <w:szCs w:val="28"/>
          <w:lang w:eastAsia="es-CR"/>
        </w:rPr>
      </w:pPr>
    </w:p>
    <w:p w:rsidR="00E931EE" w:rsidRDefault="00E931EE" w:rsidP="005E5729">
      <w:pPr>
        <w:spacing w:before="120" w:after="120" w:line="240" w:lineRule="auto"/>
        <w:jc w:val="both"/>
        <w:rPr>
          <w:rFonts w:ascii="Century Gothic" w:eastAsia="Times New Roman" w:hAnsi="Century Gothic" w:cs="Arial"/>
          <w:color w:val="222222"/>
          <w:sz w:val="28"/>
          <w:szCs w:val="28"/>
          <w:lang w:eastAsia="es-CR"/>
        </w:rPr>
      </w:pPr>
    </w:p>
    <w:p w:rsidR="003B6500" w:rsidRDefault="003B6500" w:rsidP="005E5729">
      <w:pPr>
        <w:spacing w:before="120" w:after="120" w:line="240" w:lineRule="auto"/>
        <w:jc w:val="both"/>
        <w:rPr>
          <w:rFonts w:ascii="Century Gothic" w:eastAsia="Times New Roman" w:hAnsi="Century Gothic" w:cs="Arial"/>
          <w:color w:val="222222"/>
          <w:sz w:val="28"/>
          <w:szCs w:val="28"/>
          <w:lang w:eastAsia="es-CR"/>
        </w:rPr>
      </w:pPr>
    </w:p>
    <w:p w:rsidR="003B6500" w:rsidRDefault="003B6500" w:rsidP="005E5729">
      <w:pPr>
        <w:spacing w:before="120" w:after="120" w:line="240" w:lineRule="auto"/>
        <w:jc w:val="both"/>
        <w:rPr>
          <w:rFonts w:ascii="Century Gothic" w:eastAsia="Times New Roman" w:hAnsi="Century Gothic" w:cs="Arial"/>
          <w:color w:val="222222"/>
          <w:sz w:val="28"/>
          <w:szCs w:val="28"/>
          <w:lang w:eastAsia="es-CR"/>
        </w:rPr>
      </w:pPr>
    </w:p>
    <w:p w:rsidR="00807181" w:rsidRDefault="00807181" w:rsidP="005E5729">
      <w:pPr>
        <w:spacing w:before="120" w:after="120" w:line="240" w:lineRule="auto"/>
        <w:jc w:val="both"/>
        <w:rPr>
          <w:rFonts w:ascii="Century Gothic" w:eastAsia="Times New Roman" w:hAnsi="Century Gothic" w:cs="Arial"/>
          <w:color w:val="222222"/>
          <w:sz w:val="28"/>
          <w:szCs w:val="28"/>
          <w:lang w:eastAsia="es-CR"/>
        </w:rPr>
      </w:pPr>
      <w:r>
        <w:rPr>
          <w:rFonts w:ascii="Century Gothic" w:eastAsia="Times New Roman" w:hAnsi="Century Gothic" w:cs="Arial"/>
          <w:color w:val="222222"/>
          <w:sz w:val="28"/>
          <w:szCs w:val="28"/>
          <w:lang w:eastAsia="es-CR"/>
        </w:rPr>
        <w:t>Galería de fotos</w:t>
      </w:r>
      <w:r w:rsidR="00D85A08">
        <w:rPr>
          <w:rFonts w:ascii="Century Gothic" w:eastAsia="Times New Roman" w:hAnsi="Century Gothic" w:cs="Arial"/>
          <w:color w:val="222222"/>
          <w:sz w:val="28"/>
          <w:szCs w:val="28"/>
          <w:lang w:eastAsia="es-CR"/>
        </w:rPr>
        <w:t xml:space="preserve">/ </w:t>
      </w:r>
      <w:proofErr w:type="spellStart"/>
      <w:r w:rsidR="00D85A08">
        <w:rPr>
          <w:rFonts w:ascii="Century Gothic" w:eastAsia="Times New Roman" w:hAnsi="Century Gothic" w:cs="Arial"/>
          <w:color w:val="222222"/>
          <w:sz w:val="28"/>
          <w:szCs w:val="28"/>
          <w:lang w:eastAsia="es-CR"/>
        </w:rPr>
        <w:t>Photo</w:t>
      </w:r>
      <w:proofErr w:type="spellEnd"/>
      <w:r w:rsidR="00D85A08">
        <w:rPr>
          <w:rFonts w:ascii="Century Gothic" w:eastAsia="Times New Roman" w:hAnsi="Century Gothic" w:cs="Arial"/>
          <w:color w:val="222222"/>
          <w:sz w:val="28"/>
          <w:szCs w:val="28"/>
          <w:lang w:eastAsia="es-CR"/>
        </w:rPr>
        <w:t xml:space="preserve"> </w:t>
      </w:r>
      <w:proofErr w:type="spellStart"/>
      <w:r w:rsidR="00D85A08">
        <w:rPr>
          <w:rFonts w:ascii="Century Gothic" w:eastAsia="Times New Roman" w:hAnsi="Century Gothic" w:cs="Arial"/>
          <w:color w:val="222222"/>
          <w:sz w:val="28"/>
          <w:szCs w:val="28"/>
          <w:lang w:eastAsia="es-CR"/>
        </w:rPr>
        <w:t>gallery</w:t>
      </w:r>
      <w:proofErr w:type="spellEnd"/>
      <w:r w:rsidR="00D85A08">
        <w:rPr>
          <w:rFonts w:ascii="Century Gothic" w:eastAsia="Times New Roman" w:hAnsi="Century Gothic" w:cs="Arial"/>
          <w:color w:val="222222"/>
          <w:sz w:val="28"/>
          <w:szCs w:val="28"/>
          <w:lang w:eastAsia="es-CR"/>
        </w:rPr>
        <w:t xml:space="preserve"> </w:t>
      </w:r>
    </w:p>
    <w:p w:rsidR="00DB6060" w:rsidRPr="00D85A08" w:rsidRDefault="00DB6060" w:rsidP="005E5729">
      <w:pPr>
        <w:jc w:val="both"/>
        <w:rPr>
          <w:rFonts w:ascii="Century Gothic" w:hAnsi="Century Gothic"/>
          <w:b/>
          <w:sz w:val="28"/>
          <w:szCs w:val="28"/>
        </w:rPr>
      </w:pPr>
    </w:p>
    <w:p w:rsidR="00D36114" w:rsidRPr="00D85A08" w:rsidRDefault="00D36114" w:rsidP="00D36114">
      <w:pPr>
        <w:rPr>
          <w:b/>
        </w:rPr>
      </w:pPr>
    </w:p>
    <w:p w:rsidR="00D36114" w:rsidRDefault="00D36114" w:rsidP="00D36114">
      <w:pPr>
        <w:rPr>
          <w:b/>
          <w:lang w:val="es-MX"/>
        </w:rPr>
      </w:pPr>
      <w:r w:rsidRPr="00D36114">
        <w:rPr>
          <w:b/>
          <w:noProof/>
          <w:lang w:val="es-MX"/>
        </w:rPr>
        <w:drawing>
          <wp:inline distT="0" distB="0" distL="0" distR="0">
            <wp:extent cx="5612130" cy="3638550"/>
            <wp:effectExtent l="0" t="0" r="7620" b="0"/>
            <wp:docPr id="8" name="Imagen 8" descr="C:\Users\mcambronero\OneDrive - Instituto Mixto de Ayuda Social - IMAS\Archivos Gabriela Cambronero\Cuadros de compras 2019\Terminos de referencia Spot publicitario\Trabajo final\Fotografías\_25A03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cambronero\OneDrive - Instituto Mixto de Ayuda Social - IMAS\Archivos Gabriela Cambronero\Cuadros de compras 2019\Terminos de referencia Spot publicitario\Trabajo final\Fotografías\_25A0379.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12130" cy="3638550"/>
                    </a:xfrm>
                    <a:prstGeom prst="rect">
                      <a:avLst/>
                    </a:prstGeom>
                    <a:noFill/>
                    <a:ln>
                      <a:noFill/>
                    </a:ln>
                  </pic:spPr>
                </pic:pic>
              </a:graphicData>
            </a:graphic>
          </wp:inline>
        </w:drawing>
      </w:r>
    </w:p>
    <w:p w:rsidR="00D36114" w:rsidRDefault="00D36114" w:rsidP="00D36114">
      <w:pPr>
        <w:rPr>
          <w:b/>
          <w:lang w:val="es-MX"/>
        </w:rPr>
      </w:pPr>
    </w:p>
    <w:p w:rsidR="00D36114" w:rsidRDefault="00D36114" w:rsidP="00D36114">
      <w:pPr>
        <w:rPr>
          <w:b/>
          <w:lang w:val="es-MX"/>
        </w:rPr>
      </w:pPr>
    </w:p>
    <w:p w:rsidR="00D36114" w:rsidRPr="00D36114" w:rsidRDefault="00C064D2" w:rsidP="00D36114">
      <w:pPr>
        <w:rPr>
          <w:b/>
          <w:lang w:val="es-MX"/>
        </w:rPr>
      </w:pPr>
      <w:r w:rsidRPr="00C064D2">
        <w:rPr>
          <w:b/>
          <w:noProof/>
          <w:lang w:val="es-MX"/>
        </w:rPr>
        <w:lastRenderedPageBreak/>
        <w:drawing>
          <wp:inline distT="0" distB="0" distL="0" distR="0">
            <wp:extent cx="5612130" cy="3742690"/>
            <wp:effectExtent l="0" t="0" r="7620" b="0"/>
            <wp:docPr id="11" name="Imagen 11" descr="C:\Users\mcambronero\OneDrive - Instituto Mixto de Ayuda Social - IMAS\Archivos Gabriela Cambronero\Cuadros de compras 2019\Terminos de referencia Spot publicitario\Trabajo final\Fotografías\_25A0338.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cambronero\OneDrive - Instituto Mixto de Ayuda Social - IMAS\Archivos Gabriela Cambronero\Cuadros de compras 2019\Terminos de referencia Spot publicitario\Trabajo final\Fotografías\_25A0338.tif"/>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12130" cy="3742690"/>
                    </a:xfrm>
                    <a:prstGeom prst="rect">
                      <a:avLst/>
                    </a:prstGeom>
                    <a:noFill/>
                    <a:ln>
                      <a:noFill/>
                    </a:ln>
                  </pic:spPr>
                </pic:pic>
              </a:graphicData>
            </a:graphic>
          </wp:inline>
        </w:drawing>
      </w:r>
    </w:p>
    <w:p w:rsidR="00FB092D" w:rsidRDefault="00FB092D">
      <w:pPr>
        <w:rPr>
          <w:noProof/>
          <w:lang w:val="es-MX"/>
        </w:rPr>
      </w:pPr>
    </w:p>
    <w:p w:rsidR="00FB092D" w:rsidRDefault="00FB092D">
      <w:pPr>
        <w:rPr>
          <w:noProof/>
          <w:lang w:val="es-MX"/>
        </w:rPr>
      </w:pPr>
    </w:p>
    <w:p w:rsidR="00FB092D" w:rsidRDefault="00FB092D">
      <w:pPr>
        <w:rPr>
          <w:noProof/>
          <w:lang w:val="es-MX"/>
        </w:rPr>
      </w:pPr>
    </w:p>
    <w:p w:rsidR="007357C9" w:rsidRDefault="008D2FCA">
      <w:pPr>
        <w:rPr>
          <w:lang w:val="es-MX"/>
        </w:rPr>
      </w:pPr>
      <w:r w:rsidRPr="008D2FCA">
        <w:rPr>
          <w:noProof/>
          <w:lang w:val="es-MX"/>
        </w:rPr>
        <w:drawing>
          <wp:inline distT="0" distB="0" distL="0" distR="0">
            <wp:extent cx="5612130" cy="3212465"/>
            <wp:effectExtent l="0" t="0" r="7620" b="6985"/>
            <wp:docPr id="9" name="Imagen 9" descr="C:\Users\mcambronero\OneDrive - Instituto Mixto de Ayuda Social - IMAS\Archivos Gabriela Cambronero\Cuadros de compras 2019\Terminos de referencia Spot publicitario\Trabajo final\Fotografías\_25A0247.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cambronero\OneDrive - Instituto Mixto de Ayuda Social - IMAS\Archivos Gabriela Cambronero\Cuadros de compras 2019\Terminos de referencia Spot publicitario\Trabajo final\Fotografías\_25A0247.tif"/>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12130" cy="3212465"/>
                    </a:xfrm>
                    <a:prstGeom prst="rect">
                      <a:avLst/>
                    </a:prstGeom>
                    <a:noFill/>
                    <a:ln>
                      <a:noFill/>
                    </a:ln>
                  </pic:spPr>
                </pic:pic>
              </a:graphicData>
            </a:graphic>
          </wp:inline>
        </w:drawing>
      </w:r>
    </w:p>
    <w:p w:rsidR="00166EA5" w:rsidRDefault="00166EA5">
      <w:pPr>
        <w:rPr>
          <w:lang w:val="es-MX"/>
        </w:rPr>
      </w:pPr>
    </w:p>
    <w:p w:rsidR="00B639D5" w:rsidRDefault="00B639D5">
      <w:pPr>
        <w:rPr>
          <w:lang w:val="es-MX"/>
        </w:rPr>
      </w:pPr>
    </w:p>
    <w:p w:rsidR="00166EA5" w:rsidRDefault="00166EA5">
      <w:pPr>
        <w:rPr>
          <w:lang w:val="es-MX"/>
        </w:rPr>
      </w:pPr>
    </w:p>
    <w:p w:rsidR="007357C9" w:rsidRDefault="001B4D6B">
      <w:pPr>
        <w:rPr>
          <w:lang w:val="es-MX"/>
        </w:rPr>
      </w:pPr>
      <w:r w:rsidRPr="001B4D6B">
        <w:rPr>
          <w:noProof/>
          <w:lang w:val="es-MX"/>
        </w:rPr>
        <w:drawing>
          <wp:inline distT="0" distB="0" distL="0" distR="0">
            <wp:extent cx="5612130" cy="4209415"/>
            <wp:effectExtent l="0" t="0" r="7620" b="635"/>
            <wp:docPr id="1" name="Imagen 1" descr="C:\Users\mcambronero\OneDrive - Instituto Mixto de Ayuda Social - IMAS\Archivos Gabriela Cambronero\Plan de trabajo 2019\Fotos 2019\Fotos de tiendas\AIJS\20190416_181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cambronero\OneDrive - Instituto Mixto de Ayuda Social - IMAS\Archivos Gabriela Cambronero\Plan de trabajo 2019\Fotos 2019\Fotos de tiendas\AIJS\20190416_181124.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12130" cy="4209415"/>
                    </a:xfrm>
                    <a:prstGeom prst="rect">
                      <a:avLst/>
                    </a:prstGeom>
                    <a:noFill/>
                    <a:ln>
                      <a:noFill/>
                    </a:ln>
                  </pic:spPr>
                </pic:pic>
              </a:graphicData>
            </a:graphic>
          </wp:inline>
        </w:drawing>
      </w:r>
    </w:p>
    <w:p w:rsidR="001103CC" w:rsidRDefault="001103CC">
      <w:pPr>
        <w:rPr>
          <w:noProof/>
          <w:lang w:val="es-MX"/>
        </w:rPr>
      </w:pPr>
    </w:p>
    <w:p w:rsidR="001103CC" w:rsidRDefault="001103CC">
      <w:pPr>
        <w:rPr>
          <w:noProof/>
          <w:lang w:val="es-MX"/>
        </w:rPr>
      </w:pPr>
    </w:p>
    <w:p w:rsidR="001103CC" w:rsidRDefault="001103CC">
      <w:pPr>
        <w:rPr>
          <w:noProof/>
          <w:lang w:val="es-MX"/>
        </w:rPr>
      </w:pPr>
    </w:p>
    <w:p w:rsidR="001103CC" w:rsidRDefault="001103CC">
      <w:pPr>
        <w:rPr>
          <w:noProof/>
          <w:lang w:val="es-MX"/>
        </w:rPr>
      </w:pPr>
    </w:p>
    <w:p w:rsidR="001103CC" w:rsidRDefault="001103CC">
      <w:pPr>
        <w:rPr>
          <w:noProof/>
          <w:lang w:val="es-MX"/>
        </w:rPr>
      </w:pPr>
    </w:p>
    <w:p w:rsidR="001103CC" w:rsidRDefault="001103CC">
      <w:pPr>
        <w:rPr>
          <w:noProof/>
          <w:lang w:val="es-MX"/>
        </w:rPr>
      </w:pPr>
    </w:p>
    <w:p w:rsidR="001103CC" w:rsidRDefault="001103CC">
      <w:pPr>
        <w:rPr>
          <w:noProof/>
          <w:lang w:val="es-MX"/>
        </w:rPr>
      </w:pPr>
    </w:p>
    <w:p w:rsidR="001103CC" w:rsidRDefault="001103CC">
      <w:pPr>
        <w:rPr>
          <w:noProof/>
          <w:lang w:val="es-MX"/>
        </w:rPr>
      </w:pPr>
    </w:p>
    <w:p w:rsidR="001103CC" w:rsidRDefault="001103CC">
      <w:pPr>
        <w:rPr>
          <w:noProof/>
          <w:lang w:val="es-MX"/>
        </w:rPr>
      </w:pPr>
    </w:p>
    <w:p w:rsidR="001103CC" w:rsidRDefault="001103CC">
      <w:pPr>
        <w:rPr>
          <w:noProof/>
          <w:lang w:val="es-MX"/>
        </w:rPr>
      </w:pPr>
    </w:p>
    <w:p w:rsidR="001103CC" w:rsidRDefault="001103CC">
      <w:pPr>
        <w:rPr>
          <w:noProof/>
          <w:lang w:val="es-MX"/>
        </w:rPr>
      </w:pPr>
    </w:p>
    <w:p w:rsidR="001103CC" w:rsidRDefault="001103CC">
      <w:pPr>
        <w:rPr>
          <w:noProof/>
          <w:lang w:val="es-MX"/>
        </w:rPr>
      </w:pPr>
    </w:p>
    <w:p w:rsidR="001103CC" w:rsidRDefault="001103CC">
      <w:pPr>
        <w:rPr>
          <w:noProof/>
          <w:lang w:val="es-MX"/>
        </w:rPr>
      </w:pPr>
    </w:p>
    <w:p w:rsidR="001103CC" w:rsidRDefault="001103CC">
      <w:pPr>
        <w:rPr>
          <w:noProof/>
          <w:lang w:val="es-MX"/>
        </w:rPr>
      </w:pPr>
    </w:p>
    <w:p w:rsidR="001103CC" w:rsidRDefault="001103CC">
      <w:pPr>
        <w:rPr>
          <w:noProof/>
          <w:lang w:val="es-MX"/>
        </w:rPr>
      </w:pPr>
    </w:p>
    <w:p w:rsidR="001B4D6B" w:rsidRDefault="001B4D6B">
      <w:pPr>
        <w:rPr>
          <w:lang w:val="es-MX"/>
        </w:rPr>
      </w:pPr>
      <w:r w:rsidRPr="001B4D6B">
        <w:rPr>
          <w:noProof/>
          <w:lang w:val="es-MX"/>
        </w:rPr>
        <w:drawing>
          <wp:anchor distT="0" distB="0" distL="114300" distR="114300" simplePos="0" relativeHeight="251659264" behindDoc="0" locked="0" layoutInCell="1" allowOverlap="1">
            <wp:simplePos x="0" y="0"/>
            <wp:positionH relativeFrom="column">
              <wp:posOffset>-3810</wp:posOffset>
            </wp:positionH>
            <wp:positionV relativeFrom="paragraph">
              <wp:posOffset>-3810</wp:posOffset>
            </wp:positionV>
            <wp:extent cx="5612130" cy="4210685"/>
            <wp:effectExtent l="0" t="0" r="7620" b="0"/>
            <wp:wrapSquare wrapText="bothSides"/>
            <wp:docPr id="2" name="Imagen 2" descr="C:\Users\mcambronero\OneDrive - Instituto Mixto de Ayuda Social - IMAS\Archivos Gabriela Cambronero\Plan de trabajo 2019\Fotos 2019\Fotos de tiendas\AIJS\IMG_55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cambronero\OneDrive - Instituto Mixto de Ayuda Social - IMAS\Archivos Gabriela Cambronero\Plan de trabajo 2019\Fotos 2019\Fotos de tiendas\AIJS\IMG_5574.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4210685"/>
                    </a:xfrm>
                    <a:prstGeom prst="rect">
                      <a:avLst/>
                    </a:prstGeom>
                    <a:noFill/>
                    <a:ln>
                      <a:noFill/>
                    </a:ln>
                  </pic:spPr>
                </pic:pic>
              </a:graphicData>
            </a:graphic>
          </wp:anchor>
        </w:drawing>
      </w:r>
    </w:p>
    <w:p w:rsidR="001B4D6B" w:rsidRDefault="001B4D6B">
      <w:pPr>
        <w:rPr>
          <w:lang w:val="es-MX"/>
        </w:rPr>
      </w:pPr>
    </w:p>
    <w:p w:rsidR="001B4D6B" w:rsidRDefault="001B4D6B">
      <w:pPr>
        <w:rPr>
          <w:noProof/>
          <w:lang w:val="es-MX"/>
        </w:rPr>
      </w:pPr>
    </w:p>
    <w:p w:rsidR="001B4D6B" w:rsidRDefault="001B4D6B">
      <w:pPr>
        <w:rPr>
          <w:lang w:val="es-MX"/>
        </w:rPr>
      </w:pPr>
    </w:p>
    <w:p w:rsidR="001B4D6B" w:rsidRDefault="001B4D6B">
      <w:pPr>
        <w:rPr>
          <w:lang w:val="es-MX"/>
        </w:rPr>
      </w:pPr>
    </w:p>
    <w:p w:rsidR="00F17EC2" w:rsidRDefault="00F17EC2">
      <w:pPr>
        <w:rPr>
          <w:lang w:val="es-MX"/>
        </w:rPr>
      </w:pPr>
    </w:p>
    <w:p w:rsidR="00E601D6" w:rsidRDefault="00E601D6">
      <w:pPr>
        <w:rPr>
          <w:noProof/>
          <w:lang w:val="es-MX"/>
        </w:rPr>
      </w:pPr>
    </w:p>
    <w:p w:rsidR="00E601D6" w:rsidRDefault="00E601D6">
      <w:pPr>
        <w:rPr>
          <w:noProof/>
          <w:lang w:val="es-MX"/>
        </w:rPr>
      </w:pPr>
    </w:p>
    <w:p w:rsidR="00E601D6" w:rsidRDefault="00E601D6">
      <w:pPr>
        <w:rPr>
          <w:noProof/>
          <w:lang w:val="es-MX"/>
        </w:rPr>
      </w:pPr>
    </w:p>
    <w:p w:rsidR="00E601D6" w:rsidRDefault="00E601D6">
      <w:pPr>
        <w:rPr>
          <w:noProof/>
          <w:lang w:val="es-MX"/>
        </w:rPr>
      </w:pPr>
    </w:p>
    <w:p w:rsidR="00E601D6" w:rsidRDefault="00E601D6">
      <w:pPr>
        <w:rPr>
          <w:noProof/>
          <w:lang w:val="es-MX"/>
        </w:rPr>
      </w:pPr>
    </w:p>
    <w:p w:rsidR="00E601D6" w:rsidRDefault="00E601D6">
      <w:pPr>
        <w:rPr>
          <w:noProof/>
          <w:lang w:val="es-MX"/>
        </w:rPr>
      </w:pPr>
      <w:r>
        <w:rPr>
          <w:noProof/>
        </w:rPr>
        <w:lastRenderedPageBreak/>
        <w:drawing>
          <wp:anchor distT="0" distB="0" distL="114300" distR="114300" simplePos="0" relativeHeight="251658240" behindDoc="0" locked="0" layoutInCell="1" allowOverlap="1">
            <wp:simplePos x="0" y="0"/>
            <wp:positionH relativeFrom="column">
              <wp:posOffset>-556260</wp:posOffset>
            </wp:positionH>
            <wp:positionV relativeFrom="paragraph">
              <wp:posOffset>0</wp:posOffset>
            </wp:positionV>
            <wp:extent cx="6788785" cy="3124200"/>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788785" cy="3124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601D6" w:rsidRDefault="00E601D6">
      <w:pPr>
        <w:rPr>
          <w:noProof/>
          <w:lang w:val="es-MX"/>
        </w:rPr>
      </w:pPr>
    </w:p>
    <w:p w:rsidR="00E601D6" w:rsidRDefault="00E601D6">
      <w:pPr>
        <w:rPr>
          <w:noProof/>
          <w:lang w:val="es-MX"/>
        </w:rPr>
      </w:pPr>
    </w:p>
    <w:p w:rsidR="00E601D6" w:rsidRDefault="00E601D6">
      <w:pPr>
        <w:rPr>
          <w:noProof/>
          <w:lang w:val="es-MX"/>
        </w:rPr>
      </w:pPr>
    </w:p>
    <w:p w:rsidR="00E601D6" w:rsidRDefault="00E601D6">
      <w:pPr>
        <w:rPr>
          <w:noProof/>
          <w:lang w:val="es-MX"/>
        </w:rPr>
      </w:pPr>
    </w:p>
    <w:p w:rsidR="00E601D6" w:rsidRDefault="00A664CE">
      <w:pPr>
        <w:rPr>
          <w:noProof/>
          <w:lang w:val="es-MX"/>
        </w:rPr>
      </w:pPr>
      <w:r w:rsidRPr="00A664CE">
        <w:rPr>
          <w:noProof/>
          <w:lang w:val="es-MX"/>
        </w:rPr>
        <w:lastRenderedPageBreak/>
        <w:drawing>
          <wp:inline distT="0" distB="0" distL="0" distR="0">
            <wp:extent cx="3552682" cy="4733925"/>
            <wp:effectExtent l="0" t="0" r="0" b="0"/>
            <wp:docPr id="3" name="Imagen 3" descr="C:\Users\mcambronero\AppData\Local\Microsoft\Windows\Temporary Internet Files\Content.Outlook\10L47F0V\cb9305ea-620e-4f4b-b67c-50f95362a15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cambronero\AppData\Local\Microsoft\Windows\Temporary Internet Files\Content.Outlook\10L47F0V\cb9305ea-620e-4f4b-b67c-50f95362a15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73390" cy="4761518"/>
                    </a:xfrm>
                    <a:prstGeom prst="rect">
                      <a:avLst/>
                    </a:prstGeom>
                    <a:noFill/>
                    <a:ln>
                      <a:noFill/>
                    </a:ln>
                  </pic:spPr>
                </pic:pic>
              </a:graphicData>
            </a:graphic>
          </wp:inline>
        </w:drawing>
      </w:r>
    </w:p>
    <w:p w:rsidR="00E601D6" w:rsidRDefault="00E601D6">
      <w:pPr>
        <w:rPr>
          <w:noProof/>
          <w:lang w:val="es-MX"/>
        </w:rPr>
      </w:pPr>
    </w:p>
    <w:p w:rsidR="00E601D6" w:rsidRDefault="00E601D6">
      <w:pPr>
        <w:rPr>
          <w:noProof/>
          <w:lang w:val="es-MX"/>
        </w:rPr>
      </w:pPr>
    </w:p>
    <w:p w:rsidR="00E601D6" w:rsidRDefault="00E601D6">
      <w:pPr>
        <w:rPr>
          <w:noProof/>
          <w:lang w:val="es-MX"/>
        </w:rPr>
      </w:pPr>
    </w:p>
    <w:p w:rsidR="00E601D6" w:rsidRDefault="00E601D6">
      <w:pPr>
        <w:rPr>
          <w:noProof/>
          <w:lang w:val="es-MX"/>
        </w:rPr>
      </w:pPr>
    </w:p>
    <w:p w:rsidR="00E601D6" w:rsidRDefault="00E601D6">
      <w:pPr>
        <w:rPr>
          <w:noProof/>
          <w:lang w:val="es-MX"/>
        </w:rPr>
      </w:pPr>
    </w:p>
    <w:p w:rsidR="00E601D6" w:rsidRDefault="00E601D6">
      <w:pPr>
        <w:rPr>
          <w:noProof/>
          <w:lang w:val="es-MX"/>
        </w:rPr>
      </w:pPr>
    </w:p>
    <w:p w:rsidR="00E601D6" w:rsidRDefault="00E601D6">
      <w:pPr>
        <w:rPr>
          <w:noProof/>
          <w:lang w:val="es-MX"/>
        </w:rPr>
      </w:pPr>
    </w:p>
    <w:p w:rsidR="00A15A9C" w:rsidRDefault="00F17EC2">
      <w:pPr>
        <w:rPr>
          <w:lang w:val="es-MX"/>
        </w:rPr>
      </w:pPr>
      <w:r w:rsidRPr="00F17EC2">
        <w:rPr>
          <w:noProof/>
          <w:lang w:val="es-MX"/>
        </w:rPr>
        <w:lastRenderedPageBreak/>
        <w:drawing>
          <wp:inline distT="0" distB="0" distL="0" distR="0">
            <wp:extent cx="5612130" cy="4210685"/>
            <wp:effectExtent l="0" t="0" r="7620" b="0"/>
            <wp:docPr id="4" name="Imagen 4" descr="C:\Users\mcambronero\OneDrive - Instituto Mixto de Ayuda Social - IMAS\Archivos Gabriela Cambronero\Plan de trabajo 2019\Fotos 2019\Fotos de tiendas\AIJS\IMG_55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cambronero\OneDrive - Instituto Mixto de Ayuda Social - IMAS\Archivos Gabriela Cambronero\Plan de trabajo 2019\Fotos 2019\Fotos de tiendas\AIJS\IMG_5584.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4210685"/>
                    </a:xfrm>
                    <a:prstGeom prst="rect">
                      <a:avLst/>
                    </a:prstGeom>
                    <a:noFill/>
                    <a:ln>
                      <a:noFill/>
                    </a:ln>
                  </pic:spPr>
                </pic:pic>
              </a:graphicData>
            </a:graphic>
          </wp:inline>
        </w:drawing>
      </w:r>
    </w:p>
    <w:p w:rsidR="00623CB8" w:rsidRDefault="00157B60">
      <w:pPr>
        <w:rPr>
          <w:lang w:val="es-MX"/>
        </w:rPr>
      </w:pPr>
      <w:r w:rsidRPr="00157B60">
        <w:rPr>
          <w:noProof/>
          <w:lang w:val="es-MX"/>
        </w:rPr>
        <w:lastRenderedPageBreak/>
        <w:drawing>
          <wp:inline distT="0" distB="0" distL="0" distR="0">
            <wp:extent cx="5612130" cy="4210685"/>
            <wp:effectExtent l="0" t="0" r="7620" b="0"/>
            <wp:docPr id="5" name="Imagen 5" descr="C:\Users\mcambronero\OneDrive - Instituto Mixto de Ayuda Social - IMAS\Archivos Gabriela Cambronero\Plan de trabajo 2019\Fotos 2019\Fotos de tiendas\AIJS\IMG_55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cambronero\OneDrive - Instituto Mixto de Ayuda Social - IMAS\Archivos Gabriela Cambronero\Plan de trabajo 2019\Fotos 2019\Fotos de tiendas\AIJS\IMG_5588.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4210685"/>
                    </a:xfrm>
                    <a:prstGeom prst="rect">
                      <a:avLst/>
                    </a:prstGeom>
                    <a:noFill/>
                    <a:ln>
                      <a:noFill/>
                    </a:ln>
                  </pic:spPr>
                </pic:pic>
              </a:graphicData>
            </a:graphic>
          </wp:inline>
        </w:drawing>
      </w:r>
    </w:p>
    <w:p w:rsidR="001E35CA" w:rsidRDefault="001E35CA">
      <w:pPr>
        <w:rPr>
          <w:lang w:val="es-MX"/>
        </w:rPr>
      </w:pPr>
      <w:r w:rsidRPr="001E35CA">
        <w:rPr>
          <w:noProof/>
          <w:lang w:val="es-MX"/>
        </w:rPr>
        <w:lastRenderedPageBreak/>
        <w:drawing>
          <wp:inline distT="0" distB="0" distL="0" distR="0">
            <wp:extent cx="5612130" cy="4210685"/>
            <wp:effectExtent l="0" t="0" r="7620" b="0"/>
            <wp:docPr id="6" name="Imagen 6" descr="C:\Users\mcambronero\OneDrive - Instituto Mixto de Ayuda Social - IMAS\Archivos Gabriela Cambronero\Plan de trabajo 2019\Fotos 2019\Fotos de tiendas\AIJS\IMG_55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cambronero\OneDrive - Instituto Mixto de Ayuda Social - IMAS\Archivos Gabriela Cambronero\Plan de trabajo 2019\Fotos 2019\Fotos de tiendas\AIJS\IMG_5589.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4210685"/>
                    </a:xfrm>
                    <a:prstGeom prst="rect">
                      <a:avLst/>
                    </a:prstGeom>
                    <a:noFill/>
                    <a:ln>
                      <a:noFill/>
                    </a:ln>
                  </pic:spPr>
                </pic:pic>
              </a:graphicData>
            </a:graphic>
          </wp:inline>
        </w:drawing>
      </w:r>
    </w:p>
    <w:p w:rsidR="001E35CA" w:rsidRDefault="001E35CA">
      <w:pPr>
        <w:rPr>
          <w:lang w:val="es-MX"/>
        </w:rPr>
      </w:pPr>
    </w:p>
    <w:p w:rsidR="006C3384" w:rsidRDefault="006C3384">
      <w:pPr>
        <w:rPr>
          <w:lang w:val="es-MX"/>
        </w:rPr>
      </w:pPr>
    </w:p>
    <w:p w:rsidR="00261B78" w:rsidRDefault="00261B78">
      <w:pPr>
        <w:rPr>
          <w:lang w:val="es-MX"/>
        </w:rPr>
      </w:pPr>
    </w:p>
    <w:p w:rsidR="00261B78" w:rsidRDefault="00261B78">
      <w:pPr>
        <w:rPr>
          <w:lang w:val="es-MX"/>
        </w:rPr>
      </w:pPr>
    </w:p>
    <w:p w:rsidR="00261B78" w:rsidRDefault="00261B78">
      <w:pPr>
        <w:rPr>
          <w:lang w:val="es-MX"/>
        </w:rPr>
      </w:pPr>
    </w:p>
    <w:p w:rsidR="00261B78" w:rsidRDefault="00261B78">
      <w:pPr>
        <w:rPr>
          <w:lang w:val="es-MX"/>
        </w:rPr>
      </w:pPr>
    </w:p>
    <w:p w:rsidR="00261B78" w:rsidRDefault="00261B78">
      <w:pPr>
        <w:rPr>
          <w:lang w:val="es-MX"/>
        </w:rPr>
      </w:pPr>
    </w:p>
    <w:p w:rsidR="00261B78" w:rsidRDefault="00261B78">
      <w:pPr>
        <w:rPr>
          <w:lang w:val="es-MX"/>
        </w:rPr>
      </w:pPr>
    </w:p>
    <w:p w:rsidR="00261B78" w:rsidRDefault="00261B78">
      <w:pPr>
        <w:rPr>
          <w:lang w:val="es-MX"/>
        </w:rPr>
      </w:pPr>
    </w:p>
    <w:p w:rsidR="00261B78" w:rsidRDefault="00261B78">
      <w:pPr>
        <w:rPr>
          <w:lang w:val="es-MX"/>
        </w:rPr>
      </w:pPr>
    </w:p>
    <w:p w:rsidR="00261B78" w:rsidRDefault="00261B78">
      <w:pPr>
        <w:rPr>
          <w:lang w:val="es-MX"/>
        </w:rPr>
      </w:pPr>
    </w:p>
    <w:p w:rsidR="00261B78" w:rsidRDefault="00261B78">
      <w:pPr>
        <w:rPr>
          <w:lang w:val="es-MX"/>
        </w:rPr>
      </w:pPr>
    </w:p>
    <w:p w:rsidR="00261B78" w:rsidRDefault="00261B78">
      <w:pPr>
        <w:rPr>
          <w:lang w:val="es-MX"/>
        </w:rPr>
      </w:pPr>
    </w:p>
    <w:p w:rsidR="00261B78" w:rsidRDefault="00261B78">
      <w:pPr>
        <w:rPr>
          <w:lang w:val="es-MX"/>
        </w:rPr>
      </w:pPr>
    </w:p>
    <w:p w:rsidR="006C4AF6" w:rsidRDefault="006C4AF6" w:rsidP="00263EAF">
      <w:pPr>
        <w:pBdr>
          <w:bottom w:val="single" w:sz="6" w:space="0" w:color="A2A9B1"/>
        </w:pBdr>
        <w:spacing w:after="60" w:line="240" w:lineRule="auto"/>
        <w:jc w:val="both"/>
        <w:outlineLvl w:val="0"/>
        <w:rPr>
          <w:rFonts w:ascii="Georgia" w:eastAsia="Times New Roman" w:hAnsi="Georgia" w:cs="Times New Roman"/>
          <w:color w:val="000000"/>
          <w:kern w:val="36"/>
          <w:sz w:val="43"/>
          <w:szCs w:val="43"/>
          <w:lang w:val="es-ES" w:eastAsia="es-CR"/>
        </w:rPr>
      </w:pPr>
      <w:r w:rsidRPr="0055596E">
        <w:rPr>
          <w:rFonts w:ascii="Georgia" w:eastAsia="Times New Roman" w:hAnsi="Georgia" w:cs="Times New Roman"/>
          <w:color w:val="000000"/>
          <w:kern w:val="36"/>
          <w:sz w:val="43"/>
          <w:szCs w:val="43"/>
          <w:lang w:val="es-ES" w:eastAsia="es-CR"/>
        </w:rPr>
        <w:lastRenderedPageBreak/>
        <w:t xml:space="preserve">Aeropuerto Internacional </w:t>
      </w:r>
      <w:r w:rsidR="00263EAF">
        <w:rPr>
          <w:rFonts w:ascii="Georgia" w:eastAsia="Times New Roman" w:hAnsi="Georgia" w:cs="Times New Roman"/>
          <w:color w:val="000000"/>
          <w:kern w:val="36"/>
          <w:sz w:val="43"/>
          <w:szCs w:val="43"/>
          <w:lang w:val="es-ES" w:eastAsia="es-CR"/>
        </w:rPr>
        <w:t>Daniel Oduber Quirós</w:t>
      </w:r>
      <w:r>
        <w:rPr>
          <w:rFonts w:ascii="Georgia" w:eastAsia="Times New Roman" w:hAnsi="Georgia" w:cs="Times New Roman"/>
          <w:color w:val="000000"/>
          <w:kern w:val="36"/>
          <w:sz w:val="43"/>
          <w:szCs w:val="43"/>
          <w:lang w:val="es-ES" w:eastAsia="es-CR"/>
        </w:rPr>
        <w:t xml:space="preserve"> </w:t>
      </w:r>
    </w:p>
    <w:p w:rsidR="006C4AF6" w:rsidRPr="0055596E" w:rsidRDefault="00263EAF" w:rsidP="00263EAF">
      <w:pPr>
        <w:pBdr>
          <w:bottom w:val="single" w:sz="6" w:space="0" w:color="A2A9B1"/>
        </w:pBdr>
        <w:spacing w:after="60" w:line="240" w:lineRule="auto"/>
        <w:jc w:val="both"/>
        <w:outlineLvl w:val="0"/>
        <w:rPr>
          <w:rFonts w:ascii="Georgia" w:eastAsia="Times New Roman" w:hAnsi="Georgia" w:cs="Times New Roman"/>
          <w:color w:val="000000"/>
          <w:kern w:val="36"/>
          <w:sz w:val="43"/>
          <w:szCs w:val="43"/>
          <w:lang w:val="es-ES" w:eastAsia="es-CR"/>
        </w:rPr>
      </w:pPr>
      <w:r>
        <w:rPr>
          <w:rFonts w:ascii="Georgia" w:eastAsia="Times New Roman" w:hAnsi="Georgia" w:cs="Times New Roman"/>
          <w:color w:val="000000"/>
          <w:kern w:val="36"/>
          <w:sz w:val="43"/>
          <w:szCs w:val="43"/>
          <w:lang w:val="es-ES" w:eastAsia="es-CR"/>
        </w:rPr>
        <w:t xml:space="preserve">Daniel Oduber Quirós </w:t>
      </w:r>
      <w:r w:rsidR="006C4AF6">
        <w:rPr>
          <w:rFonts w:ascii="Georgia" w:eastAsia="Times New Roman" w:hAnsi="Georgia" w:cs="Times New Roman"/>
          <w:color w:val="000000"/>
          <w:kern w:val="36"/>
          <w:sz w:val="43"/>
          <w:szCs w:val="43"/>
          <w:lang w:val="es-ES" w:eastAsia="es-CR"/>
        </w:rPr>
        <w:t xml:space="preserve">Internacional </w:t>
      </w:r>
      <w:proofErr w:type="spellStart"/>
      <w:r w:rsidR="006C4AF6">
        <w:rPr>
          <w:rFonts w:ascii="Georgia" w:eastAsia="Times New Roman" w:hAnsi="Georgia" w:cs="Times New Roman"/>
          <w:color w:val="000000"/>
          <w:kern w:val="36"/>
          <w:sz w:val="43"/>
          <w:szCs w:val="43"/>
          <w:lang w:val="es-ES" w:eastAsia="es-CR"/>
        </w:rPr>
        <w:t>Airport</w:t>
      </w:r>
      <w:proofErr w:type="spellEnd"/>
    </w:p>
    <w:p w:rsidR="00261B78" w:rsidRDefault="00261B78">
      <w:pPr>
        <w:rPr>
          <w:lang w:val="es-MX"/>
        </w:rPr>
      </w:pPr>
    </w:p>
    <w:p w:rsidR="00261B78" w:rsidRDefault="00261B78">
      <w:pPr>
        <w:rPr>
          <w:lang w:val="es-MX"/>
        </w:rPr>
      </w:pPr>
    </w:p>
    <w:p w:rsidR="00263EAF" w:rsidRPr="00862EB4" w:rsidRDefault="00CB72EF" w:rsidP="000736F6">
      <w:pPr>
        <w:pStyle w:val="NormalWeb"/>
        <w:spacing w:before="0" w:beforeAutospacing="0" w:after="375" w:afterAutospacing="0" w:line="276" w:lineRule="auto"/>
        <w:jc w:val="both"/>
        <w:rPr>
          <w:rFonts w:ascii="Century Gothic" w:hAnsi="Century Gothic" w:cs="Arial"/>
          <w:color w:val="212121"/>
          <w:sz w:val="28"/>
          <w:szCs w:val="28"/>
          <w:shd w:val="clear" w:color="auto" w:fill="FFFFFF"/>
        </w:rPr>
      </w:pPr>
      <w:r w:rsidRPr="00862EB4">
        <w:rPr>
          <w:rFonts w:ascii="Century Gothic" w:hAnsi="Century Gothic" w:cs="Arial"/>
          <w:bCs/>
          <w:color w:val="222222"/>
          <w:sz w:val="28"/>
          <w:szCs w:val="28"/>
          <w:shd w:val="clear" w:color="auto" w:fill="FFFFFF"/>
        </w:rPr>
        <w:t xml:space="preserve">El Aeropuerto Internacional Daniel Oduber </w:t>
      </w:r>
      <w:r w:rsidRPr="00002B50">
        <w:rPr>
          <w:rFonts w:ascii="Century Gothic" w:hAnsi="Century Gothic" w:cs="Arial"/>
          <w:bCs/>
          <w:sz w:val="28"/>
          <w:szCs w:val="28"/>
          <w:shd w:val="clear" w:color="auto" w:fill="FFFFFF"/>
        </w:rPr>
        <w:t>Quirós</w:t>
      </w:r>
      <w:r w:rsidRPr="00002B50">
        <w:rPr>
          <w:rFonts w:ascii="Century Gothic" w:hAnsi="Century Gothic" w:cs="Arial"/>
          <w:sz w:val="28"/>
          <w:szCs w:val="28"/>
          <w:shd w:val="clear" w:color="auto" w:fill="FFFFFF"/>
        </w:rPr>
        <w:t> (</w:t>
      </w:r>
      <w:hyperlink r:id="rId28" w:tooltip="Código de aeropuertos de IATA" w:history="1">
        <w:r w:rsidRPr="00002B50">
          <w:rPr>
            <w:rStyle w:val="Hipervnculo"/>
            <w:rFonts w:ascii="Century Gothic" w:hAnsi="Century Gothic" w:cs="Arial"/>
            <w:color w:val="auto"/>
            <w:sz w:val="28"/>
            <w:szCs w:val="28"/>
            <w:u w:val="none"/>
            <w:shd w:val="clear" w:color="auto" w:fill="FFFFFF"/>
          </w:rPr>
          <w:t>IATA</w:t>
        </w:r>
      </w:hyperlink>
      <w:r w:rsidRPr="00002B50">
        <w:rPr>
          <w:rFonts w:ascii="Century Gothic" w:hAnsi="Century Gothic" w:cs="Arial"/>
          <w:sz w:val="28"/>
          <w:szCs w:val="28"/>
          <w:shd w:val="clear" w:color="auto" w:fill="FFFFFF"/>
        </w:rPr>
        <w:t>: </w:t>
      </w:r>
      <w:r w:rsidRPr="00002B50">
        <w:rPr>
          <w:rFonts w:ascii="Century Gothic" w:hAnsi="Century Gothic" w:cs="Arial"/>
          <w:bCs/>
          <w:sz w:val="28"/>
          <w:szCs w:val="28"/>
          <w:shd w:val="clear" w:color="auto" w:fill="FFFFFF"/>
        </w:rPr>
        <w:t>LIR</w:t>
      </w:r>
      <w:r w:rsidRPr="00002B50">
        <w:rPr>
          <w:rFonts w:ascii="Century Gothic" w:hAnsi="Century Gothic" w:cs="Arial"/>
          <w:sz w:val="28"/>
          <w:szCs w:val="28"/>
          <w:shd w:val="clear" w:color="auto" w:fill="FFFFFF"/>
        </w:rPr>
        <w:t xml:space="preserve">), </w:t>
      </w:r>
      <w:r w:rsidRPr="00862EB4">
        <w:rPr>
          <w:rFonts w:ascii="Century Gothic" w:hAnsi="Century Gothic" w:cs="Arial"/>
          <w:color w:val="222222"/>
          <w:sz w:val="28"/>
          <w:szCs w:val="28"/>
          <w:shd w:val="clear" w:color="auto" w:fill="FFFFFF"/>
        </w:rPr>
        <w:t>también conocido como </w:t>
      </w:r>
      <w:r w:rsidRPr="00862EB4">
        <w:rPr>
          <w:rFonts w:ascii="Century Gothic" w:hAnsi="Century Gothic" w:cs="Arial"/>
          <w:bCs/>
          <w:color w:val="222222"/>
          <w:sz w:val="28"/>
          <w:szCs w:val="28"/>
          <w:shd w:val="clear" w:color="auto" w:fill="FFFFFF"/>
        </w:rPr>
        <w:t>Aeropuerto Internacional de Liberia</w:t>
      </w:r>
      <w:r w:rsidRPr="00862EB4">
        <w:rPr>
          <w:rFonts w:ascii="Century Gothic" w:hAnsi="Century Gothic" w:cs="Arial"/>
          <w:color w:val="222222"/>
          <w:sz w:val="28"/>
          <w:szCs w:val="28"/>
          <w:shd w:val="clear" w:color="auto" w:fill="FFFFFF"/>
        </w:rPr>
        <w:t xml:space="preserve">, es el segundo aeropuerto </w:t>
      </w:r>
      <w:r w:rsidR="00226D6A" w:rsidRPr="00862EB4">
        <w:rPr>
          <w:rFonts w:ascii="Century Gothic" w:hAnsi="Century Gothic" w:cs="Arial"/>
          <w:color w:val="222222"/>
          <w:sz w:val="28"/>
          <w:szCs w:val="28"/>
          <w:shd w:val="clear" w:color="auto" w:fill="FFFFFF"/>
        </w:rPr>
        <w:t>más</w:t>
      </w:r>
      <w:r w:rsidRPr="00862EB4">
        <w:rPr>
          <w:rFonts w:ascii="Century Gothic" w:hAnsi="Century Gothic" w:cs="Arial"/>
          <w:color w:val="222222"/>
          <w:sz w:val="28"/>
          <w:szCs w:val="28"/>
          <w:shd w:val="clear" w:color="auto" w:fill="FFFFFF"/>
        </w:rPr>
        <w:t xml:space="preserve"> importante del país,</w:t>
      </w:r>
      <w:r w:rsidR="00835DF4" w:rsidRPr="00862EB4">
        <w:rPr>
          <w:rFonts w:ascii="Century Gothic" w:hAnsi="Century Gothic" w:cs="Arial"/>
          <w:color w:val="222222"/>
          <w:sz w:val="28"/>
          <w:szCs w:val="28"/>
          <w:shd w:val="clear" w:color="auto" w:fill="FFFFFF"/>
        </w:rPr>
        <w:t xml:space="preserve"> e</w:t>
      </w:r>
      <w:r w:rsidRPr="00862EB4">
        <w:rPr>
          <w:rFonts w:ascii="Century Gothic" w:hAnsi="Century Gothic" w:cs="Arial"/>
          <w:color w:val="222222"/>
          <w:sz w:val="28"/>
          <w:szCs w:val="28"/>
          <w:shd w:val="clear" w:color="auto" w:fill="FFFFFF"/>
        </w:rPr>
        <w:t xml:space="preserve">stá localizado al noroeste del país, </w:t>
      </w:r>
      <w:r w:rsidRPr="00FA7AED">
        <w:rPr>
          <w:rFonts w:ascii="Century Gothic" w:hAnsi="Century Gothic" w:cs="Arial"/>
          <w:color w:val="222222"/>
          <w:sz w:val="28"/>
          <w:szCs w:val="28"/>
          <w:shd w:val="clear" w:color="auto" w:fill="FFFFFF"/>
        </w:rPr>
        <w:t>en </w:t>
      </w:r>
      <w:hyperlink r:id="rId29" w:tooltip="Liberia (Costa Rica)" w:history="1">
        <w:r w:rsidR="00307E06" w:rsidRPr="00002B50">
          <w:rPr>
            <w:rStyle w:val="Hipervnculo"/>
            <w:rFonts w:ascii="Century Gothic" w:hAnsi="Century Gothic" w:cs="Arial"/>
            <w:color w:val="auto"/>
            <w:sz w:val="28"/>
            <w:szCs w:val="28"/>
            <w:u w:val="none"/>
            <w:shd w:val="clear" w:color="auto" w:fill="FFFFFF"/>
          </w:rPr>
          <w:t>L</w:t>
        </w:r>
        <w:r w:rsidRPr="00002B50">
          <w:rPr>
            <w:rStyle w:val="Hipervnculo"/>
            <w:rFonts w:ascii="Century Gothic" w:hAnsi="Century Gothic" w:cs="Arial"/>
            <w:color w:val="auto"/>
            <w:sz w:val="28"/>
            <w:szCs w:val="28"/>
            <w:u w:val="none"/>
            <w:shd w:val="clear" w:color="auto" w:fill="FFFFFF"/>
          </w:rPr>
          <w:t>iberia</w:t>
        </w:r>
      </w:hyperlink>
      <w:r w:rsidRPr="00002B50">
        <w:rPr>
          <w:rFonts w:ascii="Century Gothic" w:hAnsi="Century Gothic" w:cs="Arial"/>
          <w:sz w:val="28"/>
          <w:szCs w:val="28"/>
          <w:shd w:val="clear" w:color="auto" w:fill="FFFFFF"/>
        </w:rPr>
        <w:t> </w:t>
      </w:r>
      <w:r w:rsidR="00307E06" w:rsidRPr="00002B50">
        <w:rPr>
          <w:rFonts w:ascii="Century Gothic" w:hAnsi="Century Gothic" w:cs="Arial"/>
          <w:sz w:val="28"/>
          <w:szCs w:val="28"/>
          <w:shd w:val="clear" w:color="auto" w:fill="FFFFFF"/>
        </w:rPr>
        <w:t>G</w:t>
      </w:r>
      <w:r w:rsidR="00307E06">
        <w:rPr>
          <w:rFonts w:ascii="Century Gothic" w:hAnsi="Century Gothic" w:cs="Arial"/>
          <w:color w:val="222222"/>
          <w:sz w:val="28"/>
          <w:szCs w:val="28"/>
          <w:shd w:val="clear" w:color="auto" w:fill="FFFFFF"/>
        </w:rPr>
        <w:t xml:space="preserve">uanacaste, sirve </w:t>
      </w:r>
      <w:r w:rsidRPr="00862EB4">
        <w:rPr>
          <w:rFonts w:ascii="Century Gothic" w:hAnsi="Century Gothic" w:cs="Arial"/>
          <w:color w:val="222222"/>
          <w:sz w:val="28"/>
          <w:szCs w:val="28"/>
          <w:shd w:val="clear" w:color="auto" w:fill="FFFFFF"/>
        </w:rPr>
        <w:t xml:space="preserve"> especialmente como un centro turístico para quienes visitan la costa del Pacífico y el oeste de Costa Rica. </w:t>
      </w:r>
      <w:r w:rsidR="000C1383" w:rsidRPr="00862EB4">
        <w:rPr>
          <w:rFonts w:ascii="Century Gothic" w:hAnsi="Century Gothic" w:cs="Arial"/>
          <w:color w:val="212121"/>
          <w:sz w:val="28"/>
          <w:szCs w:val="28"/>
          <w:shd w:val="clear" w:color="auto" w:fill="FFFFFF"/>
        </w:rPr>
        <w:t xml:space="preserve"> </w:t>
      </w:r>
    </w:p>
    <w:p w:rsidR="00226D6A" w:rsidRPr="00226D6A" w:rsidRDefault="00226D6A" w:rsidP="00187FAB">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entury Gothic" w:eastAsia="Times New Roman" w:hAnsi="Century Gothic" w:cs="Courier New"/>
          <w:color w:val="222222"/>
          <w:sz w:val="28"/>
          <w:szCs w:val="28"/>
          <w:lang w:val="en-US" w:eastAsia="es-CR"/>
        </w:rPr>
      </w:pPr>
      <w:r w:rsidRPr="00226D6A">
        <w:rPr>
          <w:rFonts w:ascii="Century Gothic" w:eastAsia="Times New Roman" w:hAnsi="Century Gothic" w:cs="Courier New"/>
          <w:color w:val="222222"/>
          <w:sz w:val="28"/>
          <w:szCs w:val="28"/>
          <w:lang w:val="en" w:eastAsia="es-CR"/>
        </w:rPr>
        <w:t>Daniel Oduber Quirós International Airport (IATA: LIR), also known as Liberia International Airport, is the second most important airport in the country, is located northwest of the country, in Liberia the capital of the Province of Guanacaste. It serves especially as a tourist center for those who visit the Pacific coast and western Costa Rica.</w:t>
      </w:r>
    </w:p>
    <w:p w:rsidR="00A4594F" w:rsidRPr="00226D6A" w:rsidRDefault="00A4594F" w:rsidP="00C557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eastAsia="Times New Roman" w:hAnsi="Century Gothic" w:cs="Courier New"/>
          <w:color w:val="222222"/>
          <w:sz w:val="28"/>
          <w:szCs w:val="28"/>
          <w:lang w:val="en-US" w:eastAsia="es-CR"/>
        </w:rPr>
      </w:pPr>
    </w:p>
    <w:p w:rsidR="00C55746" w:rsidRPr="003C0BCB" w:rsidRDefault="00C55746" w:rsidP="00C55746">
      <w:pPr>
        <w:pStyle w:val="HTMLconformatoprevio"/>
        <w:shd w:val="clear" w:color="auto" w:fill="F8F9FA"/>
        <w:spacing w:line="540" w:lineRule="atLeast"/>
        <w:rPr>
          <w:rFonts w:ascii="Century Gothic" w:eastAsia="Times New Roman" w:hAnsi="Century Gothic" w:cs="Courier New"/>
          <w:color w:val="222222"/>
          <w:sz w:val="32"/>
          <w:szCs w:val="32"/>
          <w:lang w:eastAsia="es-CR"/>
        </w:rPr>
      </w:pPr>
      <w:r w:rsidRPr="003C0BCB">
        <w:rPr>
          <w:rFonts w:ascii="Century Gothic" w:eastAsia="Times New Roman" w:hAnsi="Century Gothic" w:cs="Courier New"/>
          <w:color w:val="222222"/>
          <w:sz w:val="32"/>
          <w:szCs w:val="32"/>
          <w:lang w:eastAsia="es-CR"/>
        </w:rPr>
        <w:t>Ubicación</w:t>
      </w:r>
      <w:r>
        <w:rPr>
          <w:rFonts w:ascii="Century Gothic" w:eastAsia="Times New Roman" w:hAnsi="Century Gothic" w:cs="Courier New"/>
          <w:color w:val="222222"/>
          <w:sz w:val="32"/>
          <w:szCs w:val="32"/>
          <w:lang w:eastAsia="es-CR"/>
        </w:rPr>
        <w:t xml:space="preserve"> de tiendas</w:t>
      </w:r>
      <w:r w:rsidRPr="003C0BCB">
        <w:rPr>
          <w:rFonts w:ascii="Century Gothic" w:eastAsia="Times New Roman" w:hAnsi="Century Gothic" w:cs="Courier New"/>
          <w:color w:val="222222"/>
          <w:sz w:val="32"/>
          <w:szCs w:val="32"/>
          <w:lang w:eastAsia="es-CR"/>
        </w:rPr>
        <w:t>/</w:t>
      </w:r>
      <w:r w:rsidRPr="008C2170">
        <w:rPr>
          <w:rFonts w:ascii="Century Gothic" w:eastAsia="Times New Roman" w:hAnsi="Century Gothic" w:cs="Courier New"/>
          <w:color w:val="222222"/>
          <w:sz w:val="32"/>
          <w:szCs w:val="32"/>
          <w:lang w:eastAsia="es-CR"/>
        </w:rPr>
        <w:t xml:space="preserve"> </w:t>
      </w:r>
      <w:r>
        <w:rPr>
          <w:rFonts w:ascii="Century Gothic" w:eastAsia="Times New Roman" w:hAnsi="Century Gothic" w:cs="Courier New"/>
          <w:color w:val="222222"/>
          <w:sz w:val="32"/>
          <w:szCs w:val="32"/>
          <w:lang w:eastAsia="es-CR"/>
        </w:rPr>
        <w:t xml:space="preserve">Store </w:t>
      </w:r>
      <w:proofErr w:type="spellStart"/>
      <w:r>
        <w:rPr>
          <w:rFonts w:ascii="Century Gothic" w:eastAsia="Times New Roman" w:hAnsi="Century Gothic" w:cs="Courier New"/>
          <w:color w:val="222222"/>
          <w:sz w:val="32"/>
          <w:szCs w:val="32"/>
          <w:lang w:eastAsia="es-CR"/>
        </w:rPr>
        <w:t>l</w:t>
      </w:r>
      <w:r w:rsidRPr="008C2170">
        <w:rPr>
          <w:rFonts w:ascii="Century Gothic" w:eastAsia="Times New Roman" w:hAnsi="Century Gothic" w:cs="Courier New"/>
          <w:color w:val="222222"/>
          <w:sz w:val="32"/>
          <w:szCs w:val="32"/>
          <w:lang w:eastAsia="es-CR"/>
        </w:rPr>
        <w:t>ocation</w:t>
      </w:r>
      <w:proofErr w:type="spellEnd"/>
    </w:p>
    <w:p w:rsidR="00261B78" w:rsidRPr="0098036D" w:rsidRDefault="00261B78"/>
    <w:p w:rsidR="00942305" w:rsidRPr="0042309C" w:rsidRDefault="00942305" w:rsidP="00942305">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entury Gothic" w:hAnsi="Century Gothic"/>
          <w:b/>
          <w:color w:val="333333"/>
          <w:sz w:val="28"/>
          <w:szCs w:val="28"/>
        </w:rPr>
      </w:pPr>
      <w:r w:rsidRPr="0042309C">
        <w:rPr>
          <w:rFonts w:ascii="Century Gothic" w:hAnsi="Century Gothic"/>
          <w:b/>
          <w:color w:val="333333"/>
          <w:sz w:val="28"/>
          <w:szCs w:val="28"/>
        </w:rPr>
        <w:t xml:space="preserve">Aeropuerto Internacional Daniel Oduber/ Daniel Oduber Internacional A </w:t>
      </w:r>
      <w:proofErr w:type="spellStart"/>
      <w:r w:rsidRPr="0042309C">
        <w:rPr>
          <w:rFonts w:ascii="Century Gothic" w:hAnsi="Century Gothic"/>
          <w:b/>
          <w:color w:val="333333"/>
          <w:sz w:val="28"/>
          <w:szCs w:val="28"/>
        </w:rPr>
        <w:t>Airport</w:t>
      </w:r>
      <w:proofErr w:type="spellEnd"/>
    </w:p>
    <w:p w:rsidR="00942305" w:rsidRPr="0042309C" w:rsidRDefault="00942305" w:rsidP="00942305">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entury Gothic" w:hAnsi="Century Gothic"/>
          <w:b/>
          <w:color w:val="333333"/>
          <w:sz w:val="28"/>
          <w:szCs w:val="28"/>
        </w:rPr>
      </w:pPr>
    </w:p>
    <w:p w:rsidR="00942305" w:rsidRDefault="00942305" w:rsidP="00942305">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entury Gothic" w:hAnsi="Century Gothic"/>
          <w:color w:val="333333"/>
          <w:sz w:val="28"/>
          <w:szCs w:val="28"/>
        </w:rPr>
      </w:pPr>
      <w:r w:rsidRPr="00CA42D9">
        <w:rPr>
          <w:rFonts w:ascii="Century Gothic" w:hAnsi="Century Gothic"/>
          <w:i/>
          <w:color w:val="333333"/>
          <w:sz w:val="28"/>
          <w:szCs w:val="28"/>
        </w:rPr>
        <w:t>Puertas</w:t>
      </w:r>
      <w:r>
        <w:rPr>
          <w:rFonts w:ascii="Century Gothic" w:hAnsi="Century Gothic"/>
          <w:i/>
          <w:color w:val="333333"/>
          <w:sz w:val="28"/>
          <w:szCs w:val="28"/>
        </w:rPr>
        <w:t xml:space="preserve"> 5 </w:t>
      </w:r>
      <w:r w:rsidRPr="00CA42D9">
        <w:rPr>
          <w:rFonts w:ascii="Century Gothic" w:hAnsi="Century Gothic"/>
          <w:i/>
          <w:color w:val="333333"/>
          <w:sz w:val="28"/>
          <w:szCs w:val="28"/>
        </w:rPr>
        <w:t>y área de llegadas</w:t>
      </w:r>
      <w:r>
        <w:rPr>
          <w:rFonts w:ascii="Century Gothic" w:hAnsi="Century Gothic"/>
          <w:i/>
          <w:color w:val="333333"/>
          <w:sz w:val="28"/>
          <w:szCs w:val="28"/>
        </w:rPr>
        <w:t xml:space="preserve"> frente a Área de </w:t>
      </w:r>
      <w:r w:rsidRPr="003B6500">
        <w:rPr>
          <w:rFonts w:ascii="Century Gothic" w:hAnsi="Century Gothic"/>
          <w:i/>
          <w:color w:val="333333"/>
          <w:sz w:val="28"/>
          <w:szCs w:val="28"/>
        </w:rPr>
        <w:t>Inmigración/</w:t>
      </w:r>
      <w:r w:rsidRPr="00CA42D9">
        <w:rPr>
          <w:rFonts w:ascii="Century Gothic" w:hAnsi="Century Gothic"/>
          <w:i/>
          <w:color w:val="333333"/>
          <w:sz w:val="28"/>
          <w:szCs w:val="28"/>
        </w:rPr>
        <w:t xml:space="preserve"> Gate</w:t>
      </w:r>
      <w:r>
        <w:rPr>
          <w:rFonts w:ascii="Century Gothic" w:hAnsi="Century Gothic"/>
          <w:i/>
          <w:color w:val="333333"/>
          <w:sz w:val="28"/>
          <w:szCs w:val="28"/>
        </w:rPr>
        <w:t xml:space="preserve"> 5 </w:t>
      </w:r>
      <w:r w:rsidRPr="00CA42D9">
        <w:rPr>
          <w:rFonts w:ascii="Century Gothic" w:eastAsia="Times New Roman" w:hAnsi="Century Gothic" w:cs="Courier New"/>
          <w:i/>
          <w:color w:val="222222"/>
          <w:sz w:val="28"/>
          <w:szCs w:val="28"/>
          <w:lang w:eastAsia="es-CR"/>
        </w:rPr>
        <w:t xml:space="preserve">and </w:t>
      </w:r>
      <w:proofErr w:type="spellStart"/>
      <w:r w:rsidRPr="00CA42D9">
        <w:rPr>
          <w:rFonts w:ascii="Century Gothic" w:eastAsia="Times New Roman" w:hAnsi="Century Gothic" w:cs="Courier New"/>
          <w:i/>
          <w:color w:val="222222"/>
          <w:sz w:val="28"/>
          <w:szCs w:val="28"/>
          <w:lang w:eastAsia="es-CR"/>
        </w:rPr>
        <w:t>arrivals</w:t>
      </w:r>
      <w:proofErr w:type="spellEnd"/>
      <w:r w:rsidRPr="00CA42D9">
        <w:rPr>
          <w:rFonts w:ascii="Century Gothic" w:eastAsia="Times New Roman" w:hAnsi="Century Gothic" w:cs="Courier New"/>
          <w:i/>
          <w:color w:val="222222"/>
          <w:sz w:val="28"/>
          <w:szCs w:val="28"/>
          <w:lang w:eastAsia="es-CR"/>
        </w:rPr>
        <w:t xml:space="preserve"> </w:t>
      </w:r>
      <w:r>
        <w:rPr>
          <w:rFonts w:ascii="Century Gothic" w:eastAsia="Times New Roman" w:hAnsi="Century Gothic" w:cs="Courier New"/>
          <w:i/>
          <w:color w:val="222222"/>
          <w:sz w:val="28"/>
          <w:szCs w:val="28"/>
          <w:lang w:eastAsia="es-CR"/>
        </w:rPr>
        <w:t xml:space="preserve">área in </w:t>
      </w:r>
      <w:proofErr w:type="spellStart"/>
      <w:r>
        <w:rPr>
          <w:rFonts w:ascii="Century Gothic" w:eastAsia="Times New Roman" w:hAnsi="Century Gothic" w:cs="Courier New"/>
          <w:i/>
          <w:color w:val="222222"/>
          <w:sz w:val="28"/>
          <w:szCs w:val="28"/>
          <w:lang w:eastAsia="es-CR"/>
        </w:rPr>
        <w:t>front</w:t>
      </w:r>
      <w:proofErr w:type="spellEnd"/>
      <w:r>
        <w:rPr>
          <w:rFonts w:ascii="Century Gothic" w:eastAsia="Times New Roman" w:hAnsi="Century Gothic" w:cs="Courier New"/>
          <w:i/>
          <w:color w:val="222222"/>
          <w:sz w:val="28"/>
          <w:szCs w:val="28"/>
          <w:lang w:eastAsia="es-CR"/>
        </w:rPr>
        <w:t xml:space="preserve"> </w:t>
      </w:r>
      <w:proofErr w:type="spellStart"/>
      <w:r>
        <w:rPr>
          <w:rFonts w:ascii="Century Gothic" w:eastAsia="Times New Roman" w:hAnsi="Century Gothic" w:cs="Courier New"/>
          <w:i/>
          <w:color w:val="222222"/>
          <w:sz w:val="28"/>
          <w:szCs w:val="28"/>
          <w:lang w:eastAsia="es-CR"/>
        </w:rPr>
        <w:t>of</w:t>
      </w:r>
      <w:proofErr w:type="spellEnd"/>
      <w:r>
        <w:rPr>
          <w:rFonts w:ascii="Century Gothic" w:eastAsia="Times New Roman" w:hAnsi="Century Gothic" w:cs="Courier New"/>
          <w:i/>
          <w:color w:val="222222"/>
          <w:sz w:val="28"/>
          <w:szCs w:val="28"/>
          <w:lang w:eastAsia="es-CR"/>
        </w:rPr>
        <w:t xml:space="preserve"> </w:t>
      </w:r>
      <w:proofErr w:type="spellStart"/>
      <w:r w:rsidRPr="003B6500">
        <w:rPr>
          <w:rFonts w:ascii="Century Gothic" w:eastAsia="Times New Roman" w:hAnsi="Century Gothic" w:cs="Courier New"/>
          <w:i/>
          <w:color w:val="222222"/>
          <w:sz w:val="28"/>
          <w:szCs w:val="28"/>
          <w:lang w:eastAsia="es-CR"/>
        </w:rPr>
        <w:t>Inmigra</w:t>
      </w:r>
      <w:r w:rsidR="003B6500" w:rsidRPr="003B6500">
        <w:rPr>
          <w:rFonts w:ascii="Century Gothic" w:eastAsia="Times New Roman" w:hAnsi="Century Gothic" w:cs="Courier New"/>
          <w:i/>
          <w:color w:val="222222"/>
          <w:sz w:val="28"/>
          <w:szCs w:val="28"/>
          <w:lang w:eastAsia="es-CR"/>
        </w:rPr>
        <w:t>t</w:t>
      </w:r>
      <w:r w:rsidRPr="003B6500">
        <w:rPr>
          <w:rFonts w:ascii="Century Gothic" w:eastAsia="Times New Roman" w:hAnsi="Century Gothic" w:cs="Courier New"/>
          <w:i/>
          <w:color w:val="222222"/>
          <w:sz w:val="28"/>
          <w:szCs w:val="28"/>
          <w:lang w:eastAsia="es-CR"/>
        </w:rPr>
        <w:t>ion</w:t>
      </w:r>
      <w:proofErr w:type="spellEnd"/>
      <w:r w:rsidRPr="003B6500">
        <w:rPr>
          <w:rFonts w:ascii="Century Gothic" w:eastAsia="Times New Roman" w:hAnsi="Century Gothic" w:cs="Courier New"/>
          <w:i/>
          <w:color w:val="222222"/>
          <w:sz w:val="28"/>
          <w:szCs w:val="28"/>
          <w:lang w:eastAsia="es-CR"/>
        </w:rPr>
        <w:t xml:space="preserve"> </w:t>
      </w:r>
      <w:proofErr w:type="spellStart"/>
      <w:r w:rsidRPr="003B6500">
        <w:rPr>
          <w:rFonts w:ascii="Century Gothic" w:eastAsia="Times New Roman" w:hAnsi="Century Gothic" w:cs="Courier New"/>
          <w:i/>
          <w:color w:val="222222"/>
          <w:sz w:val="28"/>
          <w:szCs w:val="28"/>
          <w:lang w:eastAsia="es-CR"/>
        </w:rPr>
        <w:t>Are</w:t>
      </w:r>
      <w:r>
        <w:rPr>
          <w:rFonts w:ascii="Century Gothic" w:eastAsia="Times New Roman" w:hAnsi="Century Gothic" w:cs="Courier New"/>
          <w:i/>
          <w:color w:val="222222"/>
          <w:sz w:val="28"/>
          <w:szCs w:val="28"/>
          <w:lang w:eastAsia="es-CR"/>
        </w:rPr>
        <w:t>a</w:t>
      </w:r>
      <w:proofErr w:type="spellEnd"/>
      <w:r>
        <w:rPr>
          <w:rFonts w:ascii="Century Gothic" w:eastAsia="Times New Roman" w:hAnsi="Century Gothic" w:cs="Courier New"/>
          <w:i/>
          <w:color w:val="222222"/>
          <w:sz w:val="28"/>
          <w:szCs w:val="28"/>
          <w:lang w:eastAsia="es-CR"/>
        </w:rPr>
        <w:t>.</w:t>
      </w:r>
    </w:p>
    <w:p w:rsidR="00942305" w:rsidRPr="00942305" w:rsidRDefault="00942305"/>
    <w:p w:rsidR="00261B78" w:rsidRPr="00942305" w:rsidRDefault="00261B78"/>
    <w:p w:rsidR="006C3384" w:rsidRDefault="006144E4">
      <w:pPr>
        <w:rPr>
          <w:lang w:val="es-MX"/>
        </w:rPr>
      </w:pPr>
      <w:r>
        <w:rPr>
          <w:noProof/>
        </w:rPr>
        <w:lastRenderedPageBreak/>
        <w:drawing>
          <wp:inline distT="0" distB="0" distL="0" distR="0" wp14:anchorId="0B96A54C" wp14:editId="737B1857">
            <wp:extent cx="3716338" cy="4964113"/>
            <wp:effectExtent l="0" t="0" r="0" b="8255"/>
            <wp:docPr id="12292" name="Picture 2" descr="34495653-4f03-450c-bf1b-70c30d670bf2@namprd13">
              <a:extLst xmlns:a="http://schemas.openxmlformats.org/drawingml/2006/main">
                <a:ext uri="{FF2B5EF4-FFF2-40B4-BE49-F238E27FC236}">
                  <a16:creationId xmlns:a16="http://schemas.microsoft.com/office/drawing/2014/main" id="{EF623A96-E97A-4CC0-8AE8-5440055ED8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2" name="Picture 2" descr="34495653-4f03-450c-bf1b-70c30d670bf2@namprd13">
                      <a:extLst>
                        <a:ext uri="{FF2B5EF4-FFF2-40B4-BE49-F238E27FC236}">
                          <a16:creationId xmlns:a16="http://schemas.microsoft.com/office/drawing/2014/main" id="{EF623A96-E97A-4CC0-8AE8-5440055ED89A}"/>
                        </a:ext>
                      </a:extLst>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16338" cy="49641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6144E4" w:rsidRDefault="006144E4">
      <w:pPr>
        <w:rPr>
          <w:lang w:val="es-MX"/>
        </w:rPr>
      </w:pPr>
      <w:r>
        <w:rPr>
          <w:noProof/>
        </w:rPr>
        <w:lastRenderedPageBreak/>
        <w:drawing>
          <wp:anchor distT="0" distB="0" distL="114300" distR="114300" simplePos="0" relativeHeight="251660288" behindDoc="0" locked="0" layoutInCell="1" allowOverlap="1" wp14:anchorId="084E344B">
            <wp:simplePos x="0" y="0"/>
            <wp:positionH relativeFrom="margin">
              <wp:align>left</wp:align>
            </wp:positionH>
            <wp:positionV relativeFrom="paragraph">
              <wp:posOffset>0</wp:posOffset>
            </wp:positionV>
            <wp:extent cx="4305300" cy="4283075"/>
            <wp:effectExtent l="0" t="0" r="0" b="3175"/>
            <wp:wrapSquare wrapText="bothSides"/>
            <wp:docPr id="12293" name="Picture 3" descr="233a6638-0306-47b7-8b71-fad4fc6e5100@namprd13">
              <a:extLst xmlns:a="http://schemas.openxmlformats.org/drawingml/2006/main">
                <a:ext uri="{FF2B5EF4-FFF2-40B4-BE49-F238E27FC236}">
                  <a16:creationId xmlns:a16="http://schemas.microsoft.com/office/drawing/2014/main" id="{EDDDC85C-B8DE-4137-9A41-9352C0C95C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3" name="Picture 3" descr="233a6638-0306-47b7-8b71-fad4fc6e5100@namprd13">
                      <a:extLst>
                        <a:ext uri="{FF2B5EF4-FFF2-40B4-BE49-F238E27FC236}">
                          <a16:creationId xmlns:a16="http://schemas.microsoft.com/office/drawing/2014/main" id="{EDDDC85C-B8DE-4137-9A41-9352C0C95C1F}"/>
                        </a:ext>
                      </a:extLs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09258" cy="4287332"/>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p w:rsidR="006144E4" w:rsidRDefault="006144E4">
      <w:pPr>
        <w:rPr>
          <w:lang w:val="es-MX"/>
        </w:rPr>
      </w:pPr>
    </w:p>
    <w:p w:rsidR="006144E4" w:rsidRDefault="006144E4">
      <w:pPr>
        <w:rPr>
          <w:lang w:val="es-MX"/>
        </w:rPr>
      </w:pPr>
    </w:p>
    <w:p w:rsidR="008B409F" w:rsidRPr="004C3D94" w:rsidRDefault="008B409F" w:rsidP="004C3D94">
      <w:pPr>
        <w:rPr>
          <w:lang w:val="es-MX"/>
        </w:rPr>
      </w:pPr>
    </w:p>
    <w:p w:rsidR="007D7421" w:rsidRDefault="007D7421" w:rsidP="00F06980">
      <w:pPr>
        <w:pBdr>
          <w:bottom w:val="single" w:sz="6" w:space="0" w:color="A2A9B1"/>
        </w:pBdr>
        <w:spacing w:after="60" w:line="240" w:lineRule="auto"/>
        <w:jc w:val="both"/>
        <w:outlineLvl w:val="0"/>
        <w:rPr>
          <w:rFonts w:ascii="Georgia" w:eastAsia="Times New Roman" w:hAnsi="Georgia" w:cs="Times New Roman"/>
          <w:color w:val="000000"/>
          <w:kern w:val="36"/>
          <w:sz w:val="43"/>
          <w:szCs w:val="43"/>
          <w:lang w:val="es-ES" w:eastAsia="es-CR"/>
        </w:rPr>
      </w:pPr>
    </w:p>
    <w:p w:rsidR="007D7421" w:rsidRDefault="007D7421" w:rsidP="00F06980">
      <w:pPr>
        <w:pBdr>
          <w:bottom w:val="single" w:sz="6" w:space="0" w:color="A2A9B1"/>
        </w:pBdr>
        <w:spacing w:after="60" w:line="240" w:lineRule="auto"/>
        <w:jc w:val="both"/>
        <w:outlineLvl w:val="0"/>
        <w:rPr>
          <w:rFonts w:ascii="Georgia" w:eastAsia="Times New Roman" w:hAnsi="Georgia" w:cs="Times New Roman"/>
          <w:color w:val="000000"/>
          <w:kern w:val="36"/>
          <w:sz w:val="43"/>
          <w:szCs w:val="43"/>
          <w:lang w:val="es-ES" w:eastAsia="es-CR"/>
        </w:rPr>
      </w:pPr>
    </w:p>
    <w:p w:rsidR="007D7421" w:rsidRDefault="007D7421" w:rsidP="00F06980">
      <w:pPr>
        <w:pBdr>
          <w:bottom w:val="single" w:sz="6" w:space="0" w:color="A2A9B1"/>
        </w:pBdr>
        <w:spacing w:after="60" w:line="240" w:lineRule="auto"/>
        <w:jc w:val="both"/>
        <w:outlineLvl w:val="0"/>
        <w:rPr>
          <w:rFonts w:ascii="Georgia" w:eastAsia="Times New Roman" w:hAnsi="Georgia" w:cs="Times New Roman"/>
          <w:color w:val="000000"/>
          <w:kern w:val="36"/>
          <w:sz w:val="43"/>
          <w:szCs w:val="43"/>
          <w:lang w:val="es-ES" w:eastAsia="es-CR"/>
        </w:rPr>
      </w:pPr>
    </w:p>
    <w:p w:rsidR="007D7421" w:rsidRDefault="007D7421" w:rsidP="00F06980">
      <w:pPr>
        <w:pBdr>
          <w:bottom w:val="single" w:sz="6" w:space="0" w:color="A2A9B1"/>
        </w:pBdr>
        <w:spacing w:after="60" w:line="240" w:lineRule="auto"/>
        <w:jc w:val="both"/>
        <w:outlineLvl w:val="0"/>
        <w:rPr>
          <w:rFonts w:ascii="Georgia" w:eastAsia="Times New Roman" w:hAnsi="Georgia" w:cs="Times New Roman"/>
          <w:color w:val="000000"/>
          <w:kern w:val="36"/>
          <w:sz w:val="43"/>
          <w:szCs w:val="43"/>
          <w:lang w:val="es-ES" w:eastAsia="es-CR"/>
        </w:rPr>
      </w:pPr>
    </w:p>
    <w:p w:rsidR="007D7421" w:rsidRDefault="007D7421" w:rsidP="00F06980">
      <w:pPr>
        <w:pBdr>
          <w:bottom w:val="single" w:sz="6" w:space="0" w:color="A2A9B1"/>
        </w:pBdr>
        <w:spacing w:after="60" w:line="240" w:lineRule="auto"/>
        <w:jc w:val="both"/>
        <w:outlineLvl w:val="0"/>
        <w:rPr>
          <w:rFonts w:ascii="Georgia" w:eastAsia="Times New Roman" w:hAnsi="Georgia" w:cs="Times New Roman"/>
          <w:color w:val="000000"/>
          <w:kern w:val="36"/>
          <w:sz w:val="43"/>
          <w:szCs w:val="43"/>
          <w:lang w:val="es-ES" w:eastAsia="es-CR"/>
        </w:rPr>
      </w:pPr>
    </w:p>
    <w:p w:rsidR="00F06980" w:rsidRPr="00176004" w:rsidRDefault="00F06980" w:rsidP="005F664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entury Gothic" w:eastAsia="Times New Roman" w:hAnsi="Century Gothic" w:cs="Courier New"/>
          <w:color w:val="FF0000"/>
          <w:sz w:val="28"/>
          <w:szCs w:val="28"/>
          <w:lang w:eastAsia="es-CR"/>
        </w:rPr>
      </w:pPr>
    </w:p>
    <w:p w:rsidR="00F06980" w:rsidRDefault="00F06980" w:rsidP="005F664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entury Gothic" w:eastAsia="Times New Roman" w:hAnsi="Century Gothic" w:cs="Courier New"/>
          <w:color w:val="222222"/>
          <w:sz w:val="28"/>
          <w:szCs w:val="28"/>
          <w:lang w:eastAsia="es-CR"/>
        </w:rPr>
      </w:pPr>
    </w:p>
    <w:p w:rsidR="001D0661" w:rsidRDefault="001D0661" w:rsidP="000F188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entury Gothic" w:hAnsi="Century Gothic"/>
          <w:b/>
          <w:color w:val="333333"/>
          <w:sz w:val="28"/>
          <w:szCs w:val="28"/>
        </w:rPr>
      </w:pPr>
    </w:p>
    <w:p w:rsidR="001D0661" w:rsidRDefault="001D0661" w:rsidP="000F188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entury Gothic" w:hAnsi="Century Gothic"/>
          <w:b/>
          <w:color w:val="333333"/>
          <w:sz w:val="28"/>
          <w:szCs w:val="28"/>
        </w:rPr>
      </w:pPr>
    </w:p>
    <w:p w:rsidR="001D0661" w:rsidRDefault="001D0661" w:rsidP="000F188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entury Gothic" w:hAnsi="Century Gothic"/>
          <w:b/>
          <w:color w:val="333333"/>
          <w:sz w:val="28"/>
          <w:szCs w:val="28"/>
        </w:rPr>
      </w:pPr>
    </w:p>
    <w:p w:rsidR="001D0661" w:rsidRDefault="001D0661" w:rsidP="000F188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entury Gothic" w:hAnsi="Century Gothic"/>
          <w:b/>
          <w:color w:val="333333"/>
          <w:sz w:val="28"/>
          <w:szCs w:val="28"/>
        </w:rPr>
      </w:pPr>
    </w:p>
    <w:p w:rsidR="001D0661" w:rsidRDefault="001D0661" w:rsidP="000F188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entury Gothic" w:hAnsi="Century Gothic"/>
          <w:b/>
          <w:color w:val="333333"/>
          <w:sz w:val="28"/>
          <w:szCs w:val="28"/>
        </w:rPr>
      </w:pPr>
    </w:p>
    <w:p w:rsidR="00140FFA" w:rsidRDefault="00140FFA" w:rsidP="000F188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entury Gothic" w:hAnsi="Century Gothic"/>
          <w:b/>
          <w:color w:val="333333"/>
          <w:sz w:val="28"/>
          <w:szCs w:val="28"/>
        </w:rPr>
      </w:pPr>
    </w:p>
    <w:p w:rsidR="00140FFA" w:rsidRDefault="00140FFA" w:rsidP="000F188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entury Gothic" w:hAnsi="Century Gothic"/>
          <w:b/>
          <w:color w:val="333333"/>
          <w:sz w:val="28"/>
          <w:szCs w:val="28"/>
        </w:rPr>
      </w:pPr>
    </w:p>
    <w:p w:rsidR="00140FFA" w:rsidRDefault="00140FFA" w:rsidP="000F188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entury Gothic" w:hAnsi="Century Gothic"/>
          <w:b/>
          <w:color w:val="333333"/>
          <w:sz w:val="28"/>
          <w:szCs w:val="28"/>
        </w:rPr>
      </w:pPr>
    </w:p>
    <w:p w:rsidR="00140FFA" w:rsidRDefault="00140FFA" w:rsidP="000F188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entury Gothic" w:hAnsi="Century Gothic"/>
          <w:b/>
          <w:color w:val="333333"/>
          <w:sz w:val="28"/>
          <w:szCs w:val="28"/>
        </w:rPr>
      </w:pPr>
    </w:p>
    <w:p w:rsidR="00140FFA" w:rsidRDefault="00140FFA" w:rsidP="000F188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entury Gothic" w:hAnsi="Century Gothic"/>
          <w:b/>
          <w:color w:val="333333"/>
          <w:sz w:val="28"/>
          <w:szCs w:val="28"/>
        </w:rPr>
      </w:pPr>
    </w:p>
    <w:p w:rsidR="00140FFA" w:rsidRDefault="00140FFA" w:rsidP="000F188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entury Gothic" w:hAnsi="Century Gothic"/>
          <w:b/>
          <w:color w:val="333333"/>
          <w:sz w:val="28"/>
          <w:szCs w:val="28"/>
        </w:rPr>
      </w:pPr>
    </w:p>
    <w:p w:rsidR="00140FFA" w:rsidRDefault="00140FFA" w:rsidP="000F188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entury Gothic" w:hAnsi="Century Gothic"/>
          <w:b/>
          <w:color w:val="333333"/>
          <w:sz w:val="28"/>
          <w:szCs w:val="28"/>
        </w:rPr>
      </w:pPr>
    </w:p>
    <w:p w:rsidR="00140FFA" w:rsidRDefault="00140FFA" w:rsidP="000F188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entury Gothic" w:hAnsi="Century Gothic"/>
          <w:b/>
          <w:color w:val="333333"/>
          <w:sz w:val="28"/>
          <w:szCs w:val="28"/>
        </w:rPr>
      </w:pPr>
    </w:p>
    <w:p w:rsidR="00140FFA" w:rsidRDefault="00140FFA" w:rsidP="000F188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entury Gothic" w:hAnsi="Century Gothic"/>
          <w:b/>
          <w:color w:val="333333"/>
          <w:sz w:val="28"/>
          <w:szCs w:val="28"/>
        </w:rPr>
      </w:pPr>
    </w:p>
    <w:p w:rsidR="00140FFA" w:rsidRDefault="00140FFA" w:rsidP="000F188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entury Gothic" w:hAnsi="Century Gothic"/>
          <w:b/>
          <w:color w:val="333333"/>
          <w:sz w:val="28"/>
          <w:szCs w:val="28"/>
        </w:rPr>
      </w:pPr>
    </w:p>
    <w:p w:rsidR="00140FFA" w:rsidRDefault="00140FFA" w:rsidP="000F188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entury Gothic" w:hAnsi="Century Gothic"/>
          <w:b/>
          <w:color w:val="333333"/>
          <w:sz w:val="28"/>
          <w:szCs w:val="28"/>
        </w:rPr>
      </w:pPr>
    </w:p>
    <w:p w:rsidR="00140FFA" w:rsidRDefault="00140FFA" w:rsidP="000F188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entury Gothic" w:hAnsi="Century Gothic"/>
          <w:b/>
          <w:color w:val="333333"/>
          <w:sz w:val="28"/>
          <w:szCs w:val="28"/>
        </w:rPr>
      </w:pPr>
    </w:p>
    <w:p w:rsidR="00140FFA" w:rsidRDefault="00140FFA" w:rsidP="000F188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entury Gothic" w:hAnsi="Century Gothic"/>
          <w:b/>
          <w:color w:val="333333"/>
          <w:sz w:val="28"/>
          <w:szCs w:val="28"/>
        </w:rPr>
      </w:pPr>
    </w:p>
    <w:p w:rsidR="001D0661" w:rsidRDefault="001D0661" w:rsidP="000F188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entury Gothic" w:hAnsi="Century Gothic"/>
          <w:b/>
          <w:color w:val="333333"/>
          <w:sz w:val="28"/>
          <w:szCs w:val="28"/>
        </w:rPr>
      </w:pPr>
    </w:p>
    <w:p w:rsidR="000F1881" w:rsidRDefault="001D0661" w:rsidP="000F188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entury Gothic" w:hAnsi="Century Gothic"/>
          <w:b/>
          <w:color w:val="333333"/>
          <w:sz w:val="28"/>
          <w:szCs w:val="28"/>
        </w:rPr>
      </w:pPr>
      <w:r>
        <w:rPr>
          <w:rFonts w:ascii="Century Gothic" w:hAnsi="Century Gothic"/>
          <w:b/>
          <w:color w:val="333333"/>
          <w:sz w:val="28"/>
          <w:szCs w:val="28"/>
        </w:rPr>
        <w:lastRenderedPageBreak/>
        <w:t xml:space="preserve">5.2 </w:t>
      </w:r>
      <w:r w:rsidR="000F1881">
        <w:rPr>
          <w:rFonts w:ascii="Century Gothic" w:hAnsi="Century Gothic"/>
          <w:b/>
          <w:color w:val="333333"/>
          <w:sz w:val="28"/>
          <w:szCs w:val="28"/>
        </w:rPr>
        <w:t>Deposito Libre Comercial de Golfito</w:t>
      </w:r>
    </w:p>
    <w:p w:rsidR="000F1881" w:rsidRDefault="000F1881" w:rsidP="000F188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entury Gothic" w:hAnsi="Century Gothic"/>
          <w:b/>
          <w:color w:val="333333"/>
          <w:sz w:val="28"/>
          <w:szCs w:val="28"/>
        </w:rPr>
      </w:pPr>
    </w:p>
    <w:p w:rsidR="00D1428F" w:rsidRPr="00FB29F1" w:rsidRDefault="00FB29F1" w:rsidP="005F664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entury Gothic" w:hAnsi="Century Gothic"/>
          <w:color w:val="333333"/>
          <w:sz w:val="28"/>
          <w:szCs w:val="28"/>
        </w:rPr>
      </w:pPr>
      <w:r>
        <w:rPr>
          <w:rFonts w:ascii="Century Gothic" w:hAnsi="Century Gothic"/>
          <w:color w:val="333333"/>
          <w:sz w:val="28"/>
          <w:szCs w:val="28"/>
        </w:rPr>
        <w:t xml:space="preserve">El local no. 23 se encuentra ubicado en el Deposito Libre Comercial de Golfito, </w:t>
      </w:r>
      <w:r w:rsidR="00120F36">
        <w:rPr>
          <w:rFonts w:ascii="Century Gothic" w:hAnsi="Century Gothic"/>
          <w:color w:val="333333"/>
          <w:sz w:val="28"/>
          <w:szCs w:val="28"/>
        </w:rPr>
        <w:t>es una tienda libre de impuestos donde puede encontrar licores, ropa y perfumería</w:t>
      </w:r>
      <w:r w:rsidR="0048672E">
        <w:rPr>
          <w:rFonts w:ascii="Century Gothic" w:hAnsi="Century Gothic"/>
          <w:color w:val="333333"/>
          <w:sz w:val="28"/>
          <w:szCs w:val="28"/>
        </w:rPr>
        <w:t xml:space="preserve"> a excelentes precios.</w:t>
      </w:r>
      <w:r w:rsidR="00120F36">
        <w:rPr>
          <w:rFonts w:ascii="Century Gothic" w:hAnsi="Century Gothic"/>
          <w:color w:val="333333"/>
          <w:sz w:val="28"/>
          <w:szCs w:val="28"/>
        </w:rPr>
        <w:t xml:space="preserve"> </w:t>
      </w:r>
    </w:p>
    <w:p w:rsidR="00D1428F" w:rsidRDefault="00D1428F" w:rsidP="005F664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entury Gothic" w:eastAsia="Times New Roman" w:hAnsi="Century Gothic" w:cs="Courier New"/>
          <w:color w:val="222222"/>
          <w:sz w:val="28"/>
          <w:szCs w:val="28"/>
          <w:lang w:eastAsia="es-CR"/>
        </w:rPr>
      </w:pPr>
    </w:p>
    <w:p w:rsidR="00D1428F" w:rsidRPr="0048672E" w:rsidRDefault="0048672E" w:rsidP="005F664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entury Gothic" w:eastAsia="Times New Roman" w:hAnsi="Century Gothic" w:cs="Courier New"/>
          <w:color w:val="222222"/>
          <w:sz w:val="28"/>
          <w:szCs w:val="28"/>
          <w:lang w:val="en-US" w:eastAsia="es-CR"/>
        </w:rPr>
      </w:pPr>
      <w:r w:rsidRPr="0048672E">
        <w:rPr>
          <w:rFonts w:ascii="Century Gothic" w:eastAsia="Times New Roman" w:hAnsi="Century Gothic" w:cs="Courier New"/>
          <w:color w:val="222222"/>
          <w:sz w:val="28"/>
          <w:szCs w:val="28"/>
          <w:lang w:val="en-US" w:eastAsia="es-CR"/>
        </w:rPr>
        <w:t xml:space="preserve">The local no. 23 </w:t>
      </w:r>
      <w:proofErr w:type="gramStart"/>
      <w:r w:rsidRPr="0048672E">
        <w:rPr>
          <w:rFonts w:ascii="Century Gothic" w:eastAsia="Times New Roman" w:hAnsi="Century Gothic" w:cs="Courier New"/>
          <w:color w:val="222222"/>
          <w:sz w:val="28"/>
          <w:szCs w:val="28"/>
          <w:lang w:val="en-US" w:eastAsia="es-CR"/>
        </w:rPr>
        <w:t>is located in</w:t>
      </w:r>
      <w:proofErr w:type="gramEnd"/>
      <w:r w:rsidRPr="0048672E">
        <w:rPr>
          <w:rFonts w:ascii="Century Gothic" w:eastAsia="Times New Roman" w:hAnsi="Century Gothic" w:cs="Courier New"/>
          <w:color w:val="222222"/>
          <w:sz w:val="28"/>
          <w:szCs w:val="28"/>
          <w:lang w:val="en-US" w:eastAsia="es-CR"/>
        </w:rPr>
        <w:t xml:space="preserve"> the </w:t>
      </w:r>
      <w:proofErr w:type="spellStart"/>
      <w:r>
        <w:rPr>
          <w:rFonts w:ascii="Century Gothic" w:eastAsia="Times New Roman" w:hAnsi="Century Gothic" w:cs="Courier New"/>
          <w:color w:val="222222"/>
          <w:sz w:val="28"/>
          <w:szCs w:val="28"/>
          <w:lang w:val="en-US" w:eastAsia="es-CR"/>
        </w:rPr>
        <w:t>Depósito</w:t>
      </w:r>
      <w:proofErr w:type="spellEnd"/>
      <w:r>
        <w:rPr>
          <w:rFonts w:ascii="Century Gothic" w:eastAsia="Times New Roman" w:hAnsi="Century Gothic" w:cs="Courier New"/>
          <w:color w:val="222222"/>
          <w:sz w:val="28"/>
          <w:szCs w:val="28"/>
          <w:lang w:val="en-US" w:eastAsia="es-CR"/>
        </w:rPr>
        <w:t xml:space="preserve"> Libre </w:t>
      </w:r>
      <w:proofErr w:type="spellStart"/>
      <w:r>
        <w:rPr>
          <w:rFonts w:ascii="Century Gothic" w:eastAsia="Times New Roman" w:hAnsi="Century Gothic" w:cs="Courier New"/>
          <w:color w:val="222222"/>
          <w:sz w:val="28"/>
          <w:szCs w:val="28"/>
          <w:lang w:val="en-US" w:eastAsia="es-CR"/>
        </w:rPr>
        <w:t>Comercial</w:t>
      </w:r>
      <w:proofErr w:type="spellEnd"/>
      <w:r>
        <w:rPr>
          <w:rFonts w:ascii="Century Gothic" w:eastAsia="Times New Roman" w:hAnsi="Century Gothic" w:cs="Courier New"/>
          <w:color w:val="222222"/>
          <w:sz w:val="28"/>
          <w:szCs w:val="28"/>
          <w:lang w:val="en-US" w:eastAsia="es-CR"/>
        </w:rPr>
        <w:t xml:space="preserve"> de Golfito</w:t>
      </w:r>
      <w:r w:rsidRPr="0048672E">
        <w:rPr>
          <w:rFonts w:ascii="Century Gothic" w:eastAsia="Times New Roman" w:hAnsi="Century Gothic" w:cs="Courier New"/>
          <w:color w:val="222222"/>
          <w:sz w:val="28"/>
          <w:szCs w:val="28"/>
          <w:lang w:val="en-US" w:eastAsia="es-CR"/>
        </w:rPr>
        <w:t>, it is a duty-free shop where you can find duty-free liquors, clothes and perfumery.</w:t>
      </w:r>
    </w:p>
    <w:p w:rsidR="00D1428F" w:rsidRPr="0048672E" w:rsidRDefault="00D1428F" w:rsidP="005F664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entury Gothic" w:eastAsia="Times New Roman" w:hAnsi="Century Gothic" w:cs="Courier New"/>
          <w:color w:val="222222"/>
          <w:sz w:val="28"/>
          <w:szCs w:val="28"/>
          <w:lang w:val="en-US" w:eastAsia="es-CR"/>
        </w:rPr>
      </w:pPr>
    </w:p>
    <w:p w:rsidR="00AE364A" w:rsidRPr="0048672E" w:rsidRDefault="00AE364A" w:rsidP="007724CF">
      <w:pPr>
        <w:pStyle w:val="NormalWeb"/>
        <w:shd w:val="clear" w:color="auto" w:fill="FFFFFF"/>
        <w:spacing w:before="0" w:beforeAutospacing="0" w:after="150" w:afterAutospacing="0" w:line="338" w:lineRule="atLeast"/>
        <w:jc w:val="both"/>
        <w:rPr>
          <w:rFonts w:ascii="Oxygen" w:hAnsi="Oxygen"/>
          <w:color w:val="333333"/>
          <w:sz w:val="23"/>
          <w:szCs w:val="23"/>
          <w:lang w:val="en-US"/>
        </w:rPr>
      </w:pPr>
    </w:p>
    <w:p w:rsidR="00810D2E" w:rsidRPr="0075123D" w:rsidRDefault="00810D2E" w:rsidP="007724CF">
      <w:pPr>
        <w:pStyle w:val="NormalWeb"/>
        <w:shd w:val="clear" w:color="auto" w:fill="FFFFFF"/>
        <w:spacing w:before="0" w:beforeAutospacing="0" w:after="150" w:afterAutospacing="0" w:line="338" w:lineRule="atLeast"/>
        <w:jc w:val="both"/>
        <w:rPr>
          <w:rFonts w:ascii="Century Gothic" w:hAnsi="Century Gothic"/>
          <w:color w:val="333333"/>
          <w:sz w:val="28"/>
          <w:szCs w:val="28"/>
          <w:lang w:val="en-US"/>
        </w:rPr>
      </w:pPr>
    </w:p>
    <w:p w:rsidR="00C86D0D" w:rsidRDefault="00100D9E" w:rsidP="007724CF">
      <w:pPr>
        <w:jc w:val="both"/>
        <w:rPr>
          <w:rFonts w:ascii="Century Gothic" w:hAnsi="Century Gothic"/>
          <w:sz w:val="28"/>
          <w:szCs w:val="28"/>
          <w:lang w:val="en-US"/>
        </w:rPr>
      </w:pPr>
      <w:r w:rsidRPr="00402B3F">
        <w:rPr>
          <w:noProof/>
          <w:lang w:val="es-MX"/>
        </w:rPr>
        <w:lastRenderedPageBreak/>
        <w:drawing>
          <wp:inline distT="0" distB="0" distL="0" distR="0" wp14:anchorId="23476A80" wp14:editId="05CD7BBB">
            <wp:extent cx="4645660" cy="8258810"/>
            <wp:effectExtent l="0" t="0" r="2540" b="8890"/>
            <wp:docPr id="7" name="Imagen 7" descr="C:\Users\mcambronero\OneDrive - Instituto Mixto de Ayuda Social - IMAS\Archivos Gabriela Cambronero\Plan de trabajo 2019\Fotos 2019\Fotos de tiendas\Golfito\20170202_075222_resiz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cambronero\OneDrive - Instituto Mixto de Ayuda Social - IMAS\Archivos Gabriela Cambronero\Plan de trabajo 2019\Fotos 2019\Fotos de tiendas\Golfito\20170202_075222_resized.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45660" cy="8258810"/>
                    </a:xfrm>
                    <a:prstGeom prst="rect">
                      <a:avLst/>
                    </a:prstGeom>
                    <a:noFill/>
                    <a:ln>
                      <a:noFill/>
                    </a:ln>
                  </pic:spPr>
                </pic:pic>
              </a:graphicData>
            </a:graphic>
          </wp:inline>
        </w:drawing>
      </w:r>
    </w:p>
    <w:p w:rsidR="008F5B22" w:rsidRDefault="008F5B22" w:rsidP="007724CF">
      <w:pPr>
        <w:jc w:val="both"/>
        <w:rPr>
          <w:rFonts w:ascii="Century Gothic" w:hAnsi="Century Gothic"/>
          <w:sz w:val="28"/>
          <w:szCs w:val="28"/>
          <w:lang w:val="en-US"/>
        </w:rPr>
      </w:pPr>
    </w:p>
    <w:p w:rsidR="008F5B22" w:rsidRPr="00BA4F57" w:rsidRDefault="008F5B22" w:rsidP="007724CF">
      <w:pPr>
        <w:jc w:val="both"/>
        <w:rPr>
          <w:rFonts w:ascii="Century Gothic" w:hAnsi="Century Gothic"/>
          <w:b/>
          <w:sz w:val="28"/>
          <w:szCs w:val="28"/>
        </w:rPr>
      </w:pPr>
      <w:r w:rsidRPr="00BA4F57">
        <w:rPr>
          <w:rFonts w:ascii="Century Gothic" w:hAnsi="Century Gothic"/>
          <w:b/>
          <w:sz w:val="28"/>
          <w:szCs w:val="28"/>
        </w:rPr>
        <w:t>5.3</w:t>
      </w:r>
      <w:r w:rsidR="00DB351E" w:rsidRPr="00BA4F57">
        <w:rPr>
          <w:rFonts w:ascii="Century Gothic" w:hAnsi="Century Gothic"/>
          <w:b/>
          <w:sz w:val="28"/>
          <w:szCs w:val="28"/>
        </w:rPr>
        <w:t xml:space="preserve"> Comprar (esta sección </w:t>
      </w:r>
      <w:r w:rsidR="00F34472" w:rsidRPr="00BA4F57">
        <w:rPr>
          <w:rFonts w:ascii="Century Gothic" w:hAnsi="Century Gothic"/>
          <w:b/>
          <w:sz w:val="28"/>
          <w:szCs w:val="28"/>
        </w:rPr>
        <w:t>aún</w:t>
      </w:r>
      <w:r w:rsidR="00DB351E" w:rsidRPr="00BA4F57">
        <w:rPr>
          <w:rFonts w:ascii="Century Gothic" w:hAnsi="Century Gothic"/>
          <w:b/>
          <w:sz w:val="28"/>
          <w:szCs w:val="28"/>
        </w:rPr>
        <w:t xml:space="preserve"> no </w:t>
      </w:r>
      <w:r w:rsidR="00F83357" w:rsidRPr="00BA4F57">
        <w:rPr>
          <w:rFonts w:ascii="Century Gothic" w:hAnsi="Century Gothic"/>
          <w:b/>
          <w:sz w:val="28"/>
          <w:szCs w:val="28"/>
        </w:rPr>
        <w:t>está</w:t>
      </w:r>
      <w:r w:rsidR="00DB351E" w:rsidRPr="00BA4F57">
        <w:rPr>
          <w:rFonts w:ascii="Century Gothic" w:hAnsi="Century Gothic"/>
          <w:b/>
          <w:sz w:val="28"/>
          <w:szCs w:val="28"/>
        </w:rPr>
        <w:t xml:space="preserve"> hab</w:t>
      </w:r>
      <w:r w:rsidR="00F83357">
        <w:rPr>
          <w:rFonts w:ascii="Century Gothic" w:hAnsi="Century Gothic"/>
          <w:b/>
          <w:sz w:val="28"/>
          <w:szCs w:val="28"/>
        </w:rPr>
        <w:t>i</w:t>
      </w:r>
      <w:r w:rsidR="00DB351E" w:rsidRPr="00BA4F57">
        <w:rPr>
          <w:rFonts w:ascii="Century Gothic" w:hAnsi="Century Gothic"/>
          <w:b/>
          <w:sz w:val="28"/>
          <w:szCs w:val="28"/>
        </w:rPr>
        <w:t>litada)</w:t>
      </w:r>
    </w:p>
    <w:p w:rsidR="00DB351E" w:rsidRDefault="00DB351E" w:rsidP="007724CF">
      <w:pPr>
        <w:jc w:val="both"/>
        <w:rPr>
          <w:rFonts w:ascii="Century Gothic" w:hAnsi="Century Gothic"/>
          <w:sz w:val="28"/>
          <w:szCs w:val="28"/>
        </w:rPr>
      </w:pPr>
    </w:p>
    <w:p w:rsidR="00DB351E" w:rsidRDefault="00F83357" w:rsidP="007724CF">
      <w:pPr>
        <w:jc w:val="both"/>
        <w:rPr>
          <w:rFonts w:ascii="Century Gothic" w:hAnsi="Century Gothic"/>
          <w:b/>
          <w:sz w:val="28"/>
          <w:szCs w:val="28"/>
        </w:rPr>
      </w:pPr>
      <w:r w:rsidRPr="00F83357">
        <w:rPr>
          <w:rFonts w:ascii="Century Gothic" w:hAnsi="Century Gothic"/>
          <w:b/>
          <w:sz w:val="28"/>
          <w:szCs w:val="28"/>
        </w:rPr>
        <w:t>6.Costa Rica</w:t>
      </w:r>
    </w:p>
    <w:p w:rsidR="00F83357" w:rsidRDefault="00F83357" w:rsidP="007724CF">
      <w:pPr>
        <w:jc w:val="both"/>
        <w:rPr>
          <w:rFonts w:ascii="Century Gothic" w:hAnsi="Century Gothic"/>
          <w:b/>
          <w:sz w:val="28"/>
          <w:szCs w:val="28"/>
        </w:rPr>
      </w:pPr>
      <w:r>
        <w:rPr>
          <w:rFonts w:ascii="Century Gothic" w:hAnsi="Century Gothic"/>
          <w:b/>
          <w:sz w:val="28"/>
          <w:szCs w:val="28"/>
        </w:rPr>
        <w:t>6.1 Atractivos</w:t>
      </w:r>
      <w:r w:rsidR="00C10915">
        <w:rPr>
          <w:rFonts w:ascii="Century Gothic" w:hAnsi="Century Gothic"/>
          <w:b/>
          <w:sz w:val="28"/>
          <w:szCs w:val="28"/>
        </w:rPr>
        <w:t xml:space="preserve"> </w:t>
      </w:r>
      <w:proofErr w:type="gramStart"/>
      <w:r w:rsidR="00C10915">
        <w:rPr>
          <w:rFonts w:ascii="Century Gothic" w:hAnsi="Century Gothic"/>
          <w:b/>
          <w:sz w:val="28"/>
          <w:szCs w:val="28"/>
        </w:rPr>
        <w:t>/</w:t>
      </w:r>
      <w:r>
        <w:rPr>
          <w:rFonts w:ascii="Century Gothic" w:hAnsi="Century Gothic"/>
          <w:b/>
          <w:sz w:val="28"/>
          <w:szCs w:val="28"/>
        </w:rPr>
        <w:t>(</w:t>
      </w:r>
      <w:proofErr w:type="gramEnd"/>
      <w:r>
        <w:rPr>
          <w:rFonts w:ascii="Century Gothic" w:hAnsi="Century Gothic"/>
          <w:b/>
          <w:sz w:val="28"/>
          <w:szCs w:val="28"/>
        </w:rPr>
        <w:t>fotos ICT)</w:t>
      </w:r>
    </w:p>
    <w:p w:rsidR="00F83357" w:rsidRDefault="00F83357" w:rsidP="007724CF">
      <w:pPr>
        <w:jc w:val="both"/>
        <w:rPr>
          <w:rFonts w:ascii="Century Gothic" w:hAnsi="Century Gothic"/>
          <w:b/>
          <w:sz w:val="28"/>
          <w:szCs w:val="28"/>
        </w:rPr>
      </w:pPr>
      <w:r>
        <w:rPr>
          <w:rFonts w:ascii="Century Gothic" w:hAnsi="Century Gothic"/>
          <w:b/>
          <w:sz w:val="28"/>
          <w:szCs w:val="28"/>
        </w:rPr>
        <w:t>6.2 Alojamiento (links)</w:t>
      </w:r>
    </w:p>
    <w:p w:rsidR="001B054A" w:rsidRDefault="001B054A" w:rsidP="007724CF">
      <w:pPr>
        <w:jc w:val="both"/>
        <w:rPr>
          <w:rFonts w:ascii="Century Gothic" w:hAnsi="Century Gothic"/>
          <w:b/>
          <w:sz w:val="28"/>
          <w:szCs w:val="28"/>
        </w:rPr>
      </w:pPr>
      <w:r>
        <w:rPr>
          <w:rFonts w:ascii="Century Gothic" w:hAnsi="Century Gothic"/>
          <w:b/>
          <w:sz w:val="28"/>
          <w:szCs w:val="28"/>
        </w:rPr>
        <w:t>7. Buscar</w:t>
      </w:r>
    </w:p>
    <w:p w:rsidR="001B054A" w:rsidRDefault="001B054A" w:rsidP="007724CF">
      <w:pPr>
        <w:jc w:val="both"/>
        <w:rPr>
          <w:rFonts w:ascii="Century Gothic" w:hAnsi="Century Gothic"/>
          <w:b/>
          <w:sz w:val="28"/>
          <w:szCs w:val="28"/>
        </w:rPr>
      </w:pPr>
      <w:r>
        <w:rPr>
          <w:rFonts w:ascii="Century Gothic" w:hAnsi="Century Gothic"/>
          <w:b/>
          <w:sz w:val="28"/>
          <w:szCs w:val="28"/>
        </w:rPr>
        <w:t>8.Contacto</w:t>
      </w:r>
    </w:p>
    <w:p w:rsidR="00415ADC" w:rsidRPr="009B0026" w:rsidRDefault="001B054A" w:rsidP="00415ADC">
      <w:pPr>
        <w:rPr>
          <w:rFonts w:ascii="Century Gothic" w:hAnsi="Century Gothic"/>
          <w:b/>
          <w:sz w:val="28"/>
          <w:szCs w:val="28"/>
        </w:rPr>
      </w:pPr>
      <w:r>
        <w:rPr>
          <w:rFonts w:ascii="Century Gothic" w:hAnsi="Century Gothic"/>
          <w:b/>
          <w:sz w:val="28"/>
          <w:szCs w:val="28"/>
        </w:rPr>
        <w:t>8.1 Contactos principales</w:t>
      </w:r>
      <w:r w:rsidR="00415ADC" w:rsidRPr="009B0026">
        <w:rPr>
          <w:rFonts w:ascii="Century Gothic" w:hAnsi="Century Gothic"/>
          <w:b/>
          <w:sz w:val="28"/>
          <w:szCs w:val="28"/>
        </w:rPr>
        <w:t xml:space="preserve">/ </w:t>
      </w:r>
      <w:proofErr w:type="spellStart"/>
      <w:r w:rsidR="00415ADC" w:rsidRPr="009B0026">
        <w:rPr>
          <w:rFonts w:ascii="Century Gothic" w:hAnsi="Century Gothic"/>
          <w:b/>
          <w:sz w:val="28"/>
          <w:szCs w:val="28"/>
        </w:rPr>
        <w:t>Contact</w:t>
      </w:r>
      <w:proofErr w:type="spellEnd"/>
      <w:r w:rsidR="00415ADC" w:rsidRPr="009B0026">
        <w:rPr>
          <w:rFonts w:ascii="Century Gothic" w:hAnsi="Century Gothic"/>
          <w:b/>
          <w:sz w:val="28"/>
          <w:szCs w:val="28"/>
        </w:rPr>
        <w:t xml:space="preserve"> </w:t>
      </w:r>
      <w:proofErr w:type="spellStart"/>
      <w:r w:rsidR="00415ADC" w:rsidRPr="009B0026">
        <w:rPr>
          <w:rFonts w:ascii="Century Gothic" w:hAnsi="Century Gothic"/>
          <w:b/>
          <w:sz w:val="28"/>
          <w:szCs w:val="28"/>
        </w:rPr>
        <w:t>List</w:t>
      </w:r>
      <w:proofErr w:type="spellEnd"/>
      <w:r w:rsidR="00415ADC" w:rsidRPr="009B0026">
        <w:rPr>
          <w:rFonts w:ascii="Century Gothic" w:hAnsi="Century Gothic"/>
          <w:b/>
          <w:sz w:val="28"/>
          <w:szCs w:val="28"/>
        </w:rPr>
        <w:t>:</w:t>
      </w:r>
    </w:p>
    <w:p w:rsidR="001169D4" w:rsidRDefault="001169D4" w:rsidP="007724CF">
      <w:pPr>
        <w:jc w:val="both"/>
        <w:rPr>
          <w:rFonts w:ascii="Century Gothic" w:hAnsi="Century Gothic"/>
          <w:b/>
          <w:sz w:val="28"/>
          <w:szCs w:val="28"/>
        </w:rPr>
      </w:pPr>
    </w:p>
    <w:p w:rsidR="001B054A" w:rsidRPr="00D8649E" w:rsidRDefault="001B054A" w:rsidP="001B054A">
      <w:pPr>
        <w:jc w:val="both"/>
        <w:rPr>
          <w:rFonts w:ascii="Century Gothic" w:hAnsi="Century Gothic"/>
          <w:sz w:val="24"/>
          <w:szCs w:val="24"/>
        </w:rPr>
      </w:pPr>
      <w:r w:rsidRPr="00D8649E">
        <w:rPr>
          <w:rFonts w:ascii="Century Gothic" w:hAnsi="Century Gothic"/>
          <w:sz w:val="24"/>
          <w:szCs w:val="24"/>
        </w:rPr>
        <w:t xml:space="preserve">Melchor Marcos, Director General Tel 24430313 </w:t>
      </w:r>
      <w:proofErr w:type="spellStart"/>
      <w:r w:rsidRPr="00D8649E">
        <w:rPr>
          <w:rFonts w:ascii="Century Gothic" w:hAnsi="Century Gothic"/>
          <w:sz w:val="24"/>
          <w:szCs w:val="24"/>
        </w:rPr>
        <w:t>ext</w:t>
      </w:r>
      <w:proofErr w:type="spellEnd"/>
      <w:r w:rsidRPr="00D8649E">
        <w:rPr>
          <w:rFonts w:ascii="Century Gothic" w:hAnsi="Century Gothic"/>
          <w:sz w:val="24"/>
          <w:szCs w:val="24"/>
        </w:rPr>
        <w:t xml:space="preserve"> 30</w:t>
      </w:r>
    </w:p>
    <w:p w:rsidR="001B054A" w:rsidRPr="00D8649E" w:rsidRDefault="001B054A" w:rsidP="001B054A">
      <w:pPr>
        <w:jc w:val="both"/>
        <w:rPr>
          <w:rFonts w:ascii="Century Gothic" w:hAnsi="Century Gothic"/>
          <w:sz w:val="24"/>
          <w:szCs w:val="24"/>
        </w:rPr>
      </w:pPr>
      <w:r w:rsidRPr="00D8649E">
        <w:rPr>
          <w:rFonts w:ascii="Century Gothic" w:hAnsi="Century Gothic"/>
          <w:sz w:val="24"/>
          <w:szCs w:val="24"/>
        </w:rPr>
        <w:t xml:space="preserve">Flor Montoya, </w:t>
      </w:r>
      <w:proofErr w:type="gramStart"/>
      <w:r w:rsidRPr="00D8649E">
        <w:rPr>
          <w:rFonts w:ascii="Century Gothic" w:hAnsi="Century Gothic"/>
          <w:sz w:val="24"/>
          <w:szCs w:val="24"/>
        </w:rPr>
        <w:t>Jefe</w:t>
      </w:r>
      <w:proofErr w:type="gramEnd"/>
      <w:r w:rsidRPr="00D8649E">
        <w:rPr>
          <w:rFonts w:ascii="Century Gothic" w:hAnsi="Century Gothic"/>
          <w:sz w:val="24"/>
          <w:szCs w:val="24"/>
        </w:rPr>
        <w:t xml:space="preserve"> de mercadeo y ventas Tel 24430313 </w:t>
      </w:r>
      <w:proofErr w:type="spellStart"/>
      <w:r w:rsidRPr="00D8649E">
        <w:rPr>
          <w:rFonts w:ascii="Century Gothic" w:hAnsi="Century Gothic"/>
          <w:sz w:val="24"/>
          <w:szCs w:val="24"/>
        </w:rPr>
        <w:t>ext</w:t>
      </w:r>
      <w:proofErr w:type="spellEnd"/>
      <w:r w:rsidRPr="00D8649E">
        <w:rPr>
          <w:rFonts w:ascii="Century Gothic" w:hAnsi="Century Gothic"/>
          <w:sz w:val="24"/>
          <w:szCs w:val="24"/>
        </w:rPr>
        <w:t xml:space="preserve"> 10</w:t>
      </w:r>
    </w:p>
    <w:p w:rsidR="001B054A" w:rsidRPr="00D8649E" w:rsidRDefault="001B054A" w:rsidP="001B054A">
      <w:pPr>
        <w:jc w:val="both"/>
        <w:rPr>
          <w:rFonts w:ascii="Century Gothic" w:hAnsi="Century Gothic"/>
          <w:sz w:val="24"/>
          <w:szCs w:val="24"/>
        </w:rPr>
      </w:pPr>
      <w:r w:rsidRPr="00D8649E">
        <w:rPr>
          <w:rFonts w:ascii="Century Gothic" w:hAnsi="Century Gothic"/>
          <w:sz w:val="24"/>
          <w:szCs w:val="24"/>
        </w:rPr>
        <w:t>Claudio Chinchilla,</w:t>
      </w:r>
      <w:r>
        <w:rPr>
          <w:rFonts w:ascii="Century Gothic" w:hAnsi="Century Gothic"/>
          <w:sz w:val="24"/>
          <w:szCs w:val="24"/>
        </w:rPr>
        <w:t xml:space="preserve"> </w:t>
      </w:r>
      <w:r w:rsidRPr="00D8649E">
        <w:rPr>
          <w:rFonts w:ascii="Century Gothic" w:hAnsi="Century Gothic"/>
          <w:sz w:val="24"/>
          <w:szCs w:val="24"/>
        </w:rPr>
        <w:t xml:space="preserve">Jefe de Logística Tel 24430313 </w:t>
      </w:r>
      <w:proofErr w:type="spellStart"/>
      <w:r w:rsidRPr="00D8649E">
        <w:rPr>
          <w:rFonts w:ascii="Century Gothic" w:hAnsi="Century Gothic"/>
          <w:sz w:val="24"/>
          <w:szCs w:val="24"/>
        </w:rPr>
        <w:t>ext</w:t>
      </w:r>
      <w:proofErr w:type="spellEnd"/>
      <w:r w:rsidRPr="00D8649E">
        <w:rPr>
          <w:rFonts w:ascii="Century Gothic" w:hAnsi="Century Gothic"/>
          <w:sz w:val="24"/>
          <w:szCs w:val="24"/>
        </w:rPr>
        <w:t xml:space="preserve"> 20</w:t>
      </w:r>
    </w:p>
    <w:p w:rsidR="001B054A" w:rsidRPr="00D8649E" w:rsidRDefault="001B054A" w:rsidP="001B054A">
      <w:pPr>
        <w:jc w:val="both"/>
        <w:rPr>
          <w:rFonts w:ascii="Century Gothic" w:hAnsi="Century Gothic"/>
          <w:sz w:val="24"/>
          <w:szCs w:val="24"/>
        </w:rPr>
      </w:pPr>
      <w:r w:rsidRPr="00D8649E">
        <w:rPr>
          <w:rFonts w:ascii="Century Gothic" w:hAnsi="Century Gothic"/>
          <w:sz w:val="24"/>
          <w:szCs w:val="24"/>
        </w:rPr>
        <w:t xml:space="preserve">Mauricio Pana, Jefe de Finanzas Tel 24430313 </w:t>
      </w:r>
      <w:proofErr w:type="spellStart"/>
      <w:r w:rsidRPr="00D8649E">
        <w:rPr>
          <w:rFonts w:ascii="Century Gothic" w:hAnsi="Century Gothic"/>
          <w:sz w:val="24"/>
          <w:szCs w:val="24"/>
        </w:rPr>
        <w:t>ext</w:t>
      </w:r>
      <w:proofErr w:type="spellEnd"/>
      <w:r w:rsidRPr="00D8649E">
        <w:rPr>
          <w:rFonts w:ascii="Century Gothic" w:hAnsi="Century Gothic"/>
          <w:sz w:val="24"/>
          <w:szCs w:val="24"/>
        </w:rPr>
        <w:t xml:space="preserve"> 40</w:t>
      </w:r>
    </w:p>
    <w:p w:rsidR="001B054A" w:rsidRDefault="001B054A" w:rsidP="007724CF">
      <w:pPr>
        <w:jc w:val="both"/>
        <w:rPr>
          <w:rFonts w:ascii="Century Gothic" w:hAnsi="Century Gothic"/>
          <w:b/>
          <w:sz w:val="28"/>
          <w:szCs w:val="28"/>
        </w:rPr>
      </w:pPr>
    </w:p>
    <w:p w:rsidR="001B054A" w:rsidRDefault="001B054A" w:rsidP="007724CF">
      <w:pPr>
        <w:jc w:val="both"/>
        <w:rPr>
          <w:rFonts w:ascii="Century Gothic" w:hAnsi="Century Gothic"/>
          <w:b/>
          <w:sz w:val="28"/>
          <w:szCs w:val="28"/>
        </w:rPr>
      </w:pPr>
      <w:r>
        <w:rPr>
          <w:rFonts w:ascii="Century Gothic" w:hAnsi="Century Gothic"/>
          <w:b/>
          <w:sz w:val="28"/>
          <w:szCs w:val="28"/>
        </w:rPr>
        <w:t>8.2 Servicio al cliente</w:t>
      </w:r>
      <w:r w:rsidR="00F34472">
        <w:rPr>
          <w:rFonts w:ascii="Century Gothic" w:hAnsi="Century Gothic"/>
          <w:b/>
          <w:sz w:val="28"/>
          <w:szCs w:val="28"/>
        </w:rPr>
        <w:t>/</w:t>
      </w:r>
      <w:r w:rsidR="00F34472" w:rsidRPr="00F34472">
        <w:t xml:space="preserve"> </w:t>
      </w:r>
      <w:proofErr w:type="spellStart"/>
      <w:r w:rsidR="00F34472" w:rsidRPr="00F34472">
        <w:rPr>
          <w:rFonts w:ascii="Century Gothic" w:hAnsi="Century Gothic"/>
          <w:b/>
          <w:sz w:val="28"/>
          <w:szCs w:val="28"/>
        </w:rPr>
        <w:t>Customer</w:t>
      </w:r>
      <w:proofErr w:type="spellEnd"/>
      <w:r w:rsidR="00F34472" w:rsidRPr="00F34472">
        <w:rPr>
          <w:rFonts w:ascii="Century Gothic" w:hAnsi="Century Gothic"/>
          <w:b/>
          <w:sz w:val="28"/>
          <w:szCs w:val="28"/>
        </w:rPr>
        <w:t xml:space="preserve"> </w:t>
      </w:r>
      <w:proofErr w:type="spellStart"/>
      <w:r w:rsidR="00F34472" w:rsidRPr="00F34472">
        <w:rPr>
          <w:rFonts w:ascii="Century Gothic" w:hAnsi="Century Gothic"/>
          <w:b/>
          <w:sz w:val="28"/>
          <w:szCs w:val="28"/>
        </w:rPr>
        <w:t>service</w:t>
      </w:r>
      <w:proofErr w:type="spellEnd"/>
    </w:p>
    <w:p w:rsidR="00F34472" w:rsidRDefault="001B054A" w:rsidP="007724CF">
      <w:pPr>
        <w:jc w:val="both"/>
        <w:rPr>
          <w:rFonts w:ascii="Century Gothic" w:hAnsi="Century Gothic"/>
          <w:b/>
          <w:sz w:val="28"/>
          <w:szCs w:val="28"/>
        </w:rPr>
      </w:pPr>
      <w:r>
        <w:rPr>
          <w:rFonts w:ascii="Century Gothic" w:hAnsi="Century Gothic"/>
          <w:b/>
          <w:sz w:val="28"/>
          <w:szCs w:val="28"/>
        </w:rPr>
        <w:t xml:space="preserve">9. Trabaja con nosotros </w:t>
      </w:r>
      <w:r w:rsidR="00F34472">
        <w:rPr>
          <w:rFonts w:ascii="Century Gothic" w:hAnsi="Century Gothic"/>
          <w:b/>
          <w:sz w:val="28"/>
          <w:szCs w:val="28"/>
        </w:rPr>
        <w:t>/</w:t>
      </w:r>
      <w:r w:rsidR="00F34472" w:rsidRPr="00F34472">
        <w:t xml:space="preserve"> </w:t>
      </w:r>
      <w:proofErr w:type="spellStart"/>
      <w:r w:rsidR="00F34472" w:rsidRPr="00F34472">
        <w:rPr>
          <w:rFonts w:ascii="Century Gothic" w:hAnsi="Century Gothic"/>
          <w:b/>
          <w:sz w:val="28"/>
          <w:szCs w:val="28"/>
        </w:rPr>
        <w:t>Work</w:t>
      </w:r>
      <w:proofErr w:type="spellEnd"/>
      <w:r w:rsidR="00F34472" w:rsidRPr="00F34472">
        <w:rPr>
          <w:rFonts w:ascii="Century Gothic" w:hAnsi="Century Gothic"/>
          <w:b/>
          <w:sz w:val="28"/>
          <w:szCs w:val="28"/>
        </w:rPr>
        <w:t xml:space="preserve"> </w:t>
      </w:r>
      <w:proofErr w:type="spellStart"/>
      <w:r w:rsidR="00F34472" w:rsidRPr="00F34472">
        <w:rPr>
          <w:rFonts w:ascii="Century Gothic" w:hAnsi="Century Gothic"/>
          <w:b/>
          <w:sz w:val="28"/>
          <w:szCs w:val="28"/>
        </w:rPr>
        <w:t>with</w:t>
      </w:r>
      <w:proofErr w:type="spellEnd"/>
      <w:r w:rsidR="00F34472" w:rsidRPr="00F34472">
        <w:rPr>
          <w:rFonts w:ascii="Century Gothic" w:hAnsi="Century Gothic"/>
          <w:b/>
          <w:sz w:val="28"/>
          <w:szCs w:val="28"/>
        </w:rPr>
        <w:t xml:space="preserve"> </w:t>
      </w:r>
      <w:proofErr w:type="spellStart"/>
      <w:r w:rsidR="00F34472" w:rsidRPr="00F34472">
        <w:rPr>
          <w:rFonts w:ascii="Century Gothic" w:hAnsi="Century Gothic"/>
          <w:b/>
          <w:sz w:val="28"/>
          <w:szCs w:val="28"/>
        </w:rPr>
        <w:t>us</w:t>
      </w:r>
      <w:proofErr w:type="spellEnd"/>
    </w:p>
    <w:p w:rsidR="00415ADC" w:rsidRDefault="00FF4FCD" w:rsidP="007724CF">
      <w:pPr>
        <w:jc w:val="both"/>
        <w:rPr>
          <w:rFonts w:ascii="Century Gothic" w:hAnsi="Century Gothic"/>
          <w:sz w:val="28"/>
          <w:szCs w:val="28"/>
        </w:rPr>
      </w:pPr>
      <w:r>
        <w:rPr>
          <w:rFonts w:ascii="Century Gothic" w:hAnsi="Century Gothic"/>
          <w:sz w:val="28"/>
          <w:szCs w:val="28"/>
        </w:rPr>
        <w:t xml:space="preserve">Ingresa a </w:t>
      </w:r>
      <w:hyperlink r:id="rId33" w:history="1">
        <w:r w:rsidR="00415ADC" w:rsidRPr="00FA517D">
          <w:rPr>
            <w:rStyle w:val="Hipervnculo"/>
            <w:rFonts w:ascii="Century Gothic" w:hAnsi="Century Gothic"/>
            <w:sz w:val="28"/>
            <w:szCs w:val="28"/>
          </w:rPr>
          <w:t>www.imas.go.cr</w:t>
        </w:r>
      </w:hyperlink>
      <w:r w:rsidR="00415ADC">
        <w:rPr>
          <w:rFonts w:ascii="Century Gothic" w:hAnsi="Century Gothic"/>
          <w:sz w:val="28"/>
          <w:szCs w:val="28"/>
        </w:rPr>
        <w:t xml:space="preserve"> </w:t>
      </w:r>
      <w:bookmarkStart w:id="0" w:name="_GoBack"/>
      <w:bookmarkEnd w:id="0"/>
    </w:p>
    <w:p w:rsidR="001169D4" w:rsidRPr="00415ADC" w:rsidRDefault="00415ADC" w:rsidP="007724CF">
      <w:pPr>
        <w:jc w:val="both"/>
        <w:rPr>
          <w:rFonts w:ascii="Century Gothic" w:hAnsi="Century Gothic"/>
          <w:sz w:val="28"/>
          <w:szCs w:val="28"/>
        </w:rPr>
      </w:pPr>
      <w:r w:rsidRPr="00415ADC">
        <w:rPr>
          <w:rFonts w:ascii="Century Gothic" w:hAnsi="Century Gothic"/>
          <w:sz w:val="28"/>
          <w:szCs w:val="28"/>
        </w:rPr>
        <w:t xml:space="preserve">1.sección acerca de </w:t>
      </w:r>
      <w:r w:rsidR="001169D4" w:rsidRPr="00415ADC">
        <w:rPr>
          <w:rFonts w:ascii="Century Gothic" w:hAnsi="Century Gothic"/>
          <w:sz w:val="28"/>
          <w:szCs w:val="28"/>
        </w:rPr>
        <w:t xml:space="preserve"> </w:t>
      </w:r>
    </w:p>
    <w:p w:rsidR="00415ADC" w:rsidRPr="00415ADC" w:rsidRDefault="00415ADC" w:rsidP="007724CF">
      <w:pPr>
        <w:jc w:val="both"/>
        <w:rPr>
          <w:rFonts w:ascii="Century Gothic" w:hAnsi="Century Gothic"/>
          <w:sz w:val="28"/>
          <w:szCs w:val="28"/>
        </w:rPr>
      </w:pPr>
      <w:r w:rsidRPr="00415ADC">
        <w:rPr>
          <w:rFonts w:ascii="Century Gothic" w:hAnsi="Century Gothic"/>
          <w:sz w:val="28"/>
          <w:szCs w:val="28"/>
        </w:rPr>
        <w:t xml:space="preserve">2.Quiere trabajar en </w:t>
      </w:r>
      <w:r w:rsidRPr="007A1DDE">
        <w:rPr>
          <w:rFonts w:ascii="Century Gothic" w:hAnsi="Century Gothic"/>
          <w:sz w:val="28"/>
          <w:szCs w:val="28"/>
        </w:rPr>
        <w:t>el I</w:t>
      </w:r>
      <w:r w:rsidR="007A1DDE" w:rsidRPr="007A1DDE">
        <w:rPr>
          <w:rFonts w:ascii="Century Gothic" w:hAnsi="Century Gothic"/>
          <w:sz w:val="28"/>
          <w:szCs w:val="28"/>
        </w:rPr>
        <w:t>MAS</w:t>
      </w:r>
      <w:r w:rsidRPr="007A1DDE">
        <w:rPr>
          <w:rFonts w:ascii="Century Gothic" w:hAnsi="Century Gothic"/>
          <w:sz w:val="28"/>
          <w:szCs w:val="28"/>
        </w:rPr>
        <w:t>?</w:t>
      </w:r>
    </w:p>
    <w:p w:rsidR="00DB3C95" w:rsidRPr="00DB351E" w:rsidRDefault="00DB3C95" w:rsidP="007724CF">
      <w:pPr>
        <w:jc w:val="both"/>
        <w:rPr>
          <w:rFonts w:ascii="Century Gothic" w:hAnsi="Century Gothic"/>
          <w:sz w:val="28"/>
          <w:szCs w:val="28"/>
        </w:rPr>
      </w:pPr>
    </w:p>
    <w:p w:rsidR="001806A0" w:rsidRPr="00D8649E" w:rsidRDefault="001806A0">
      <w:pPr>
        <w:rPr>
          <w:rFonts w:ascii="Century Gothic" w:hAnsi="Century Gothic"/>
          <w:sz w:val="24"/>
          <w:szCs w:val="24"/>
        </w:rPr>
      </w:pPr>
    </w:p>
    <w:p w:rsidR="00A93421" w:rsidRPr="00D8649E" w:rsidRDefault="00A93421">
      <w:pPr>
        <w:rPr>
          <w:rFonts w:ascii="Century Gothic" w:hAnsi="Century Gothic"/>
          <w:sz w:val="24"/>
          <w:szCs w:val="24"/>
        </w:rPr>
      </w:pPr>
    </w:p>
    <w:sectPr w:rsidR="00A93421" w:rsidRPr="00D8649E">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C184B" w:rsidRDefault="00DC184B" w:rsidP="00B639D5">
      <w:pPr>
        <w:spacing w:after="0" w:line="240" w:lineRule="auto"/>
      </w:pPr>
      <w:r>
        <w:separator/>
      </w:r>
    </w:p>
  </w:endnote>
  <w:endnote w:type="continuationSeparator" w:id="0">
    <w:p w:rsidR="00DC184B" w:rsidRDefault="00DC184B" w:rsidP="00B639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Oxygen">
    <w:altName w:val="Cambria"/>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C184B" w:rsidRDefault="00DC184B" w:rsidP="00B639D5">
      <w:pPr>
        <w:spacing w:after="0" w:line="240" w:lineRule="auto"/>
      </w:pPr>
      <w:r>
        <w:separator/>
      </w:r>
    </w:p>
  </w:footnote>
  <w:footnote w:type="continuationSeparator" w:id="0">
    <w:p w:rsidR="00DC184B" w:rsidRDefault="00DC184B" w:rsidP="00B639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7D637A"/>
    <w:multiLevelType w:val="multilevel"/>
    <w:tmpl w:val="26A8628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092B7460"/>
    <w:multiLevelType w:val="hybridMultilevel"/>
    <w:tmpl w:val="AA145694"/>
    <w:lvl w:ilvl="0" w:tplc="C6E6F0BA">
      <w:start w:val="1"/>
      <w:numFmt w:val="decimal"/>
      <w:lvlText w:val="%1."/>
      <w:lvlJc w:val="left"/>
      <w:pPr>
        <w:ind w:left="1080" w:hanging="360"/>
      </w:pPr>
      <w:rPr>
        <w:rFonts w:hint="default"/>
      </w:rPr>
    </w:lvl>
    <w:lvl w:ilvl="1" w:tplc="140A0019" w:tentative="1">
      <w:start w:val="1"/>
      <w:numFmt w:val="lowerLetter"/>
      <w:lvlText w:val="%2."/>
      <w:lvlJc w:val="left"/>
      <w:pPr>
        <w:ind w:left="1800" w:hanging="360"/>
      </w:pPr>
    </w:lvl>
    <w:lvl w:ilvl="2" w:tplc="140A001B" w:tentative="1">
      <w:start w:val="1"/>
      <w:numFmt w:val="lowerRoman"/>
      <w:lvlText w:val="%3."/>
      <w:lvlJc w:val="right"/>
      <w:pPr>
        <w:ind w:left="2520" w:hanging="180"/>
      </w:pPr>
    </w:lvl>
    <w:lvl w:ilvl="3" w:tplc="140A000F" w:tentative="1">
      <w:start w:val="1"/>
      <w:numFmt w:val="decimal"/>
      <w:lvlText w:val="%4."/>
      <w:lvlJc w:val="left"/>
      <w:pPr>
        <w:ind w:left="3240" w:hanging="360"/>
      </w:pPr>
    </w:lvl>
    <w:lvl w:ilvl="4" w:tplc="140A0019" w:tentative="1">
      <w:start w:val="1"/>
      <w:numFmt w:val="lowerLetter"/>
      <w:lvlText w:val="%5."/>
      <w:lvlJc w:val="left"/>
      <w:pPr>
        <w:ind w:left="3960" w:hanging="360"/>
      </w:pPr>
    </w:lvl>
    <w:lvl w:ilvl="5" w:tplc="140A001B" w:tentative="1">
      <w:start w:val="1"/>
      <w:numFmt w:val="lowerRoman"/>
      <w:lvlText w:val="%6."/>
      <w:lvlJc w:val="right"/>
      <w:pPr>
        <w:ind w:left="4680" w:hanging="180"/>
      </w:pPr>
    </w:lvl>
    <w:lvl w:ilvl="6" w:tplc="140A000F" w:tentative="1">
      <w:start w:val="1"/>
      <w:numFmt w:val="decimal"/>
      <w:lvlText w:val="%7."/>
      <w:lvlJc w:val="left"/>
      <w:pPr>
        <w:ind w:left="5400" w:hanging="360"/>
      </w:pPr>
    </w:lvl>
    <w:lvl w:ilvl="7" w:tplc="140A0019" w:tentative="1">
      <w:start w:val="1"/>
      <w:numFmt w:val="lowerLetter"/>
      <w:lvlText w:val="%8."/>
      <w:lvlJc w:val="left"/>
      <w:pPr>
        <w:ind w:left="6120" w:hanging="360"/>
      </w:pPr>
    </w:lvl>
    <w:lvl w:ilvl="8" w:tplc="140A001B" w:tentative="1">
      <w:start w:val="1"/>
      <w:numFmt w:val="lowerRoman"/>
      <w:lvlText w:val="%9."/>
      <w:lvlJc w:val="right"/>
      <w:pPr>
        <w:ind w:left="6840" w:hanging="180"/>
      </w:pPr>
    </w:lvl>
  </w:abstractNum>
  <w:abstractNum w:abstractNumId="2" w15:restartNumberingAfterBreak="0">
    <w:nsid w:val="0D8A0C9C"/>
    <w:multiLevelType w:val="hybridMultilevel"/>
    <w:tmpl w:val="3BFE0608"/>
    <w:lvl w:ilvl="0" w:tplc="09265876">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57C9"/>
    <w:rsid w:val="00000BF3"/>
    <w:rsid w:val="00002B50"/>
    <w:rsid w:val="0002761F"/>
    <w:rsid w:val="00065324"/>
    <w:rsid w:val="000736F6"/>
    <w:rsid w:val="00094923"/>
    <w:rsid w:val="00097721"/>
    <w:rsid w:val="000A0F55"/>
    <w:rsid w:val="000C1383"/>
    <w:rsid w:val="000F1881"/>
    <w:rsid w:val="00100D9E"/>
    <w:rsid w:val="00103857"/>
    <w:rsid w:val="001103CC"/>
    <w:rsid w:val="00111517"/>
    <w:rsid w:val="001169D4"/>
    <w:rsid w:val="00120F36"/>
    <w:rsid w:val="00140FFA"/>
    <w:rsid w:val="00157B60"/>
    <w:rsid w:val="00161DCF"/>
    <w:rsid w:val="00166EA5"/>
    <w:rsid w:val="00176004"/>
    <w:rsid w:val="001806A0"/>
    <w:rsid w:val="00187FAB"/>
    <w:rsid w:val="00190A8B"/>
    <w:rsid w:val="00193E03"/>
    <w:rsid w:val="001B054A"/>
    <w:rsid w:val="001B4D6B"/>
    <w:rsid w:val="001C7020"/>
    <w:rsid w:val="001D0661"/>
    <w:rsid w:val="001E35CA"/>
    <w:rsid w:val="001F2D2C"/>
    <w:rsid w:val="002057D9"/>
    <w:rsid w:val="00205877"/>
    <w:rsid w:val="00210D27"/>
    <w:rsid w:val="002206B9"/>
    <w:rsid w:val="00226D6A"/>
    <w:rsid w:val="00261B78"/>
    <w:rsid w:val="00263EAF"/>
    <w:rsid w:val="00280831"/>
    <w:rsid w:val="00295A35"/>
    <w:rsid w:val="002B60C5"/>
    <w:rsid w:val="002C19A6"/>
    <w:rsid w:val="002E50CC"/>
    <w:rsid w:val="0030324D"/>
    <w:rsid w:val="00307E06"/>
    <w:rsid w:val="00311862"/>
    <w:rsid w:val="00316F17"/>
    <w:rsid w:val="00331828"/>
    <w:rsid w:val="00352B69"/>
    <w:rsid w:val="003661D0"/>
    <w:rsid w:val="003A3C4B"/>
    <w:rsid w:val="003B2145"/>
    <w:rsid w:val="003B4198"/>
    <w:rsid w:val="003B6500"/>
    <w:rsid w:val="003C0BCB"/>
    <w:rsid w:val="003D0D08"/>
    <w:rsid w:val="00402B3F"/>
    <w:rsid w:val="00407E4C"/>
    <w:rsid w:val="00415ADC"/>
    <w:rsid w:val="0042309C"/>
    <w:rsid w:val="00435002"/>
    <w:rsid w:val="00435BB3"/>
    <w:rsid w:val="00436031"/>
    <w:rsid w:val="0046702C"/>
    <w:rsid w:val="00467D23"/>
    <w:rsid w:val="0048672E"/>
    <w:rsid w:val="00495079"/>
    <w:rsid w:val="004A1097"/>
    <w:rsid w:val="004C3D94"/>
    <w:rsid w:val="004C43B5"/>
    <w:rsid w:val="004D0765"/>
    <w:rsid w:val="0051623A"/>
    <w:rsid w:val="0055596E"/>
    <w:rsid w:val="00575A1E"/>
    <w:rsid w:val="005B3FBE"/>
    <w:rsid w:val="005C351F"/>
    <w:rsid w:val="005D6AB2"/>
    <w:rsid w:val="005E5729"/>
    <w:rsid w:val="005F664D"/>
    <w:rsid w:val="005F6F6D"/>
    <w:rsid w:val="006144E4"/>
    <w:rsid w:val="006205B8"/>
    <w:rsid w:val="00623CB8"/>
    <w:rsid w:val="00625864"/>
    <w:rsid w:val="00635D5F"/>
    <w:rsid w:val="00652CFC"/>
    <w:rsid w:val="00676B87"/>
    <w:rsid w:val="006A3C72"/>
    <w:rsid w:val="006A5FF0"/>
    <w:rsid w:val="006C3384"/>
    <w:rsid w:val="006C4AF6"/>
    <w:rsid w:val="00702A2C"/>
    <w:rsid w:val="00733F14"/>
    <w:rsid w:val="007357C9"/>
    <w:rsid w:val="0075123D"/>
    <w:rsid w:val="00761BCF"/>
    <w:rsid w:val="007724CF"/>
    <w:rsid w:val="00786AA9"/>
    <w:rsid w:val="00792FB0"/>
    <w:rsid w:val="007A1DDE"/>
    <w:rsid w:val="007B31C0"/>
    <w:rsid w:val="007D0DDE"/>
    <w:rsid w:val="007D46C3"/>
    <w:rsid w:val="007D7421"/>
    <w:rsid w:val="007E46D0"/>
    <w:rsid w:val="00807181"/>
    <w:rsid w:val="008106D4"/>
    <w:rsid w:val="00810D2E"/>
    <w:rsid w:val="00830F3F"/>
    <w:rsid w:val="00831D0C"/>
    <w:rsid w:val="00835DF4"/>
    <w:rsid w:val="00840AA9"/>
    <w:rsid w:val="00842EFE"/>
    <w:rsid w:val="00855EE0"/>
    <w:rsid w:val="00862EB4"/>
    <w:rsid w:val="008B409F"/>
    <w:rsid w:val="008C2170"/>
    <w:rsid w:val="008C4DB1"/>
    <w:rsid w:val="008D2FCA"/>
    <w:rsid w:val="008F04FF"/>
    <w:rsid w:val="008F5B22"/>
    <w:rsid w:val="00942305"/>
    <w:rsid w:val="00943D5D"/>
    <w:rsid w:val="00961E2C"/>
    <w:rsid w:val="0097230D"/>
    <w:rsid w:val="00972E6A"/>
    <w:rsid w:val="0098036D"/>
    <w:rsid w:val="009A407C"/>
    <w:rsid w:val="009B0026"/>
    <w:rsid w:val="009B2B02"/>
    <w:rsid w:val="009D4ADB"/>
    <w:rsid w:val="009E2778"/>
    <w:rsid w:val="009E685B"/>
    <w:rsid w:val="00A15A9C"/>
    <w:rsid w:val="00A435E7"/>
    <w:rsid w:val="00A4594F"/>
    <w:rsid w:val="00A47940"/>
    <w:rsid w:val="00A63ABF"/>
    <w:rsid w:val="00A664CE"/>
    <w:rsid w:val="00A864EA"/>
    <w:rsid w:val="00A879AC"/>
    <w:rsid w:val="00A93421"/>
    <w:rsid w:val="00AA2154"/>
    <w:rsid w:val="00AC249B"/>
    <w:rsid w:val="00AC699F"/>
    <w:rsid w:val="00AE364A"/>
    <w:rsid w:val="00B05DA3"/>
    <w:rsid w:val="00B07238"/>
    <w:rsid w:val="00B568C1"/>
    <w:rsid w:val="00B639D5"/>
    <w:rsid w:val="00B66442"/>
    <w:rsid w:val="00B92094"/>
    <w:rsid w:val="00BA4F57"/>
    <w:rsid w:val="00BC368A"/>
    <w:rsid w:val="00BC722C"/>
    <w:rsid w:val="00BD6298"/>
    <w:rsid w:val="00C064D2"/>
    <w:rsid w:val="00C073FA"/>
    <w:rsid w:val="00C10915"/>
    <w:rsid w:val="00C1207D"/>
    <w:rsid w:val="00C24A45"/>
    <w:rsid w:val="00C34D35"/>
    <w:rsid w:val="00C4408D"/>
    <w:rsid w:val="00C55746"/>
    <w:rsid w:val="00C86D0D"/>
    <w:rsid w:val="00CA42D9"/>
    <w:rsid w:val="00CA749F"/>
    <w:rsid w:val="00CB1624"/>
    <w:rsid w:val="00CB72EF"/>
    <w:rsid w:val="00CC0586"/>
    <w:rsid w:val="00D1428F"/>
    <w:rsid w:val="00D36114"/>
    <w:rsid w:val="00D4712C"/>
    <w:rsid w:val="00D47E65"/>
    <w:rsid w:val="00D821A6"/>
    <w:rsid w:val="00D85A08"/>
    <w:rsid w:val="00D8649E"/>
    <w:rsid w:val="00D91DF8"/>
    <w:rsid w:val="00DB351E"/>
    <w:rsid w:val="00DB3C95"/>
    <w:rsid w:val="00DB6060"/>
    <w:rsid w:val="00DC184B"/>
    <w:rsid w:val="00E11ADC"/>
    <w:rsid w:val="00E22058"/>
    <w:rsid w:val="00E43FB7"/>
    <w:rsid w:val="00E44727"/>
    <w:rsid w:val="00E53F40"/>
    <w:rsid w:val="00E601D6"/>
    <w:rsid w:val="00E92A7F"/>
    <w:rsid w:val="00E931EE"/>
    <w:rsid w:val="00E96243"/>
    <w:rsid w:val="00EA67A0"/>
    <w:rsid w:val="00EC0AF6"/>
    <w:rsid w:val="00EE43DE"/>
    <w:rsid w:val="00EF7205"/>
    <w:rsid w:val="00F06980"/>
    <w:rsid w:val="00F0747F"/>
    <w:rsid w:val="00F17EC2"/>
    <w:rsid w:val="00F34472"/>
    <w:rsid w:val="00F43E22"/>
    <w:rsid w:val="00F551D3"/>
    <w:rsid w:val="00F6233D"/>
    <w:rsid w:val="00F707A3"/>
    <w:rsid w:val="00F80038"/>
    <w:rsid w:val="00F83357"/>
    <w:rsid w:val="00F86162"/>
    <w:rsid w:val="00F93BE4"/>
    <w:rsid w:val="00F94827"/>
    <w:rsid w:val="00FA21A5"/>
    <w:rsid w:val="00FA65B9"/>
    <w:rsid w:val="00FA7AED"/>
    <w:rsid w:val="00FB092D"/>
    <w:rsid w:val="00FB29F1"/>
    <w:rsid w:val="00FB72F5"/>
    <w:rsid w:val="00FF4F53"/>
    <w:rsid w:val="00FF4FCD"/>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58913F"/>
  <w15:chartTrackingRefBased/>
  <w15:docId w15:val="{F272AF84-0126-4E41-9443-4F124F416A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1B4D6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B4D6B"/>
    <w:rPr>
      <w:rFonts w:ascii="Segoe UI" w:hAnsi="Segoe UI" w:cs="Segoe UI"/>
      <w:sz w:val="18"/>
      <w:szCs w:val="18"/>
    </w:rPr>
  </w:style>
  <w:style w:type="paragraph" w:styleId="NormalWeb">
    <w:name w:val="Normal (Web)"/>
    <w:basedOn w:val="Normal"/>
    <w:uiPriority w:val="99"/>
    <w:semiHidden/>
    <w:unhideWhenUsed/>
    <w:rsid w:val="003D0D08"/>
    <w:pPr>
      <w:spacing w:before="100" w:beforeAutospacing="1" w:after="100" w:afterAutospacing="1" w:line="240" w:lineRule="auto"/>
    </w:pPr>
    <w:rPr>
      <w:rFonts w:ascii="Times New Roman" w:eastAsia="Times New Roman" w:hAnsi="Times New Roman" w:cs="Times New Roman"/>
      <w:sz w:val="24"/>
      <w:szCs w:val="24"/>
      <w:lang w:eastAsia="es-CR"/>
    </w:rPr>
  </w:style>
  <w:style w:type="paragraph" w:styleId="HTMLconformatoprevio">
    <w:name w:val="HTML Preformatted"/>
    <w:basedOn w:val="Normal"/>
    <w:link w:val="HTMLconformatoprevioCar"/>
    <w:uiPriority w:val="99"/>
    <w:semiHidden/>
    <w:unhideWhenUsed/>
    <w:rsid w:val="003C0BCB"/>
    <w:pPr>
      <w:spacing w:after="0" w:line="240" w:lineRule="auto"/>
    </w:pPr>
    <w:rPr>
      <w:rFonts w:ascii="Consolas" w:hAnsi="Consolas" w:cs="Consolas"/>
      <w:sz w:val="20"/>
      <w:szCs w:val="20"/>
    </w:rPr>
  </w:style>
  <w:style w:type="character" w:customStyle="1" w:styleId="HTMLconformatoprevioCar">
    <w:name w:val="HTML con formato previo Car"/>
    <w:basedOn w:val="Fuentedeprrafopredeter"/>
    <w:link w:val="HTMLconformatoprevio"/>
    <w:uiPriority w:val="99"/>
    <w:semiHidden/>
    <w:rsid w:val="003C0BCB"/>
    <w:rPr>
      <w:rFonts w:ascii="Consolas" w:hAnsi="Consolas" w:cs="Consolas"/>
      <w:sz w:val="20"/>
      <w:szCs w:val="20"/>
    </w:rPr>
  </w:style>
  <w:style w:type="paragraph" w:styleId="Prrafodelista">
    <w:name w:val="List Paragraph"/>
    <w:basedOn w:val="Normal"/>
    <w:uiPriority w:val="34"/>
    <w:qFormat/>
    <w:rsid w:val="00D36114"/>
    <w:pPr>
      <w:ind w:left="720"/>
      <w:contextualSpacing/>
    </w:pPr>
  </w:style>
  <w:style w:type="character" w:styleId="Hipervnculo">
    <w:name w:val="Hyperlink"/>
    <w:basedOn w:val="Fuentedeprrafopredeter"/>
    <w:uiPriority w:val="99"/>
    <w:unhideWhenUsed/>
    <w:rsid w:val="007B31C0"/>
    <w:rPr>
      <w:color w:val="0000FF"/>
      <w:u w:val="single"/>
    </w:rPr>
  </w:style>
  <w:style w:type="paragraph" w:styleId="Encabezado">
    <w:name w:val="header"/>
    <w:basedOn w:val="Normal"/>
    <w:link w:val="EncabezadoCar"/>
    <w:uiPriority w:val="99"/>
    <w:unhideWhenUsed/>
    <w:rsid w:val="00B639D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639D5"/>
  </w:style>
  <w:style w:type="paragraph" w:styleId="Piedepgina">
    <w:name w:val="footer"/>
    <w:basedOn w:val="Normal"/>
    <w:link w:val="PiedepginaCar"/>
    <w:uiPriority w:val="99"/>
    <w:unhideWhenUsed/>
    <w:rsid w:val="00B639D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639D5"/>
  </w:style>
  <w:style w:type="character" w:styleId="Mencinsinresolver">
    <w:name w:val="Unresolved Mention"/>
    <w:basedOn w:val="Fuentedeprrafopredeter"/>
    <w:uiPriority w:val="99"/>
    <w:semiHidden/>
    <w:unhideWhenUsed/>
    <w:rsid w:val="00415AD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550886">
      <w:bodyDiv w:val="1"/>
      <w:marLeft w:val="0"/>
      <w:marRight w:val="0"/>
      <w:marTop w:val="0"/>
      <w:marBottom w:val="0"/>
      <w:divBdr>
        <w:top w:val="none" w:sz="0" w:space="0" w:color="auto"/>
        <w:left w:val="none" w:sz="0" w:space="0" w:color="auto"/>
        <w:bottom w:val="none" w:sz="0" w:space="0" w:color="auto"/>
        <w:right w:val="none" w:sz="0" w:space="0" w:color="auto"/>
      </w:divBdr>
    </w:div>
    <w:div w:id="142157828">
      <w:bodyDiv w:val="1"/>
      <w:marLeft w:val="0"/>
      <w:marRight w:val="0"/>
      <w:marTop w:val="0"/>
      <w:marBottom w:val="0"/>
      <w:divBdr>
        <w:top w:val="none" w:sz="0" w:space="0" w:color="auto"/>
        <w:left w:val="none" w:sz="0" w:space="0" w:color="auto"/>
        <w:bottom w:val="none" w:sz="0" w:space="0" w:color="auto"/>
        <w:right w:val="none" w:sz="0" w:space="0" w:color="auto"/>
      </w:divBdr>
    </w:div>
    <w:div w:id="191117206">
      <w:bodyDiv w:val="1"/>
      <w:marLeft w:val="0"/>
      <w:marRight w:val="0"/>
      <w:marTop w:val="0"/>
      <w:marBottom w:val="0"/>
      <w:divBdr>
        <w:top w:val="none" w:sz="0" w:space="0" w:color="auto"/>
        <w:left w:val="none" w:sz="0" w:space="0" w:color="auto"/>
        <w:bottom w:val="none" w:sz="0" w:space="0" w:color="auto"/>
        <w:right w:val="none" w:sz="0" w:space="0" w:color="auto"/>
      </w:divBdr>
    </w:div>
    <w:div w:id="415983736">
      <w:bodyDiv w:val="1"/>
      <w:marLeft w:val="0"/>
      <w:marRight w:val="0"/>
      <w:marTop w:val="0"/>
      <w:marBottom w:val="0"/>
      <w:divBdr>
        <w:top w:val="none" w:sz="0" w:space="0" w:color="auto"/>
        <w:left w:val="none" w:sz="0" w:space="0" w:color="auto"/>
        <w:bottom w:val="none" w:sz="0" w:space="0" w:color="auto"/>
        <w:right w:val="none" w:sz="0" w:space="0" w:color="auto"/>
      </w:divBdr>
    </w:div>
    <w:div w:id="561411357">
      <w:bodyDiv w:val="1"/>
      <w:marLeft w:val="0"/>
      <w:marRight w:val="0"/>
      <w:marTop w:val="0"/>
      <w:marBottom w:val="0"/>
      <w:divBdr>
        <w:top w:val="none" w:sz="0" w:space="0" w:color="auto"/>
        <w:left w:val="none" w:sz="0" w:space="0" w:color="auto"/>
        <w:bottom w:val="none" w:sz="0" w:space="0" w:color="auto"/>
        <w:right w:val="none" w:sz="0" w:space="0" w:color="auto"/>
      </w:divBdr>
    </w:div>
    <w:div w:id="646209670">
      <w:bodyDiv w:val="1"/>
      <w:marLeft w:val="0"/>
      <w:marRight w:val="0"/>
      <w:marTop w:val="0"/>
      <w:marBottom w:val="0"/>
      <w:divBdr>
        <w:top w:val="none" w:sz="0" w:space="0" w:color="auto"/>
        <w:left w:val="none" w:sz="0" w:space="0" w:color="auto"/>
        <w:bottom w:val="none" w:sz="0" w:space="0" w:color="auto"/>
        <w:right w:val="none" w:sz="0" w:space="0" w:color="auto"/>
      </w:divBdr>
    </w:div>
    <w:div w:id="687872308">
      <w:bodyDiv w:val="1"/>
      <w:marLeft w:val="0"/>
      <w:marRight w:val="0"/>
      <w:marTop w:val="0"/>
      <w:marBottom w:val="0"/>
      <w:divBdr>
        <w:top w:val="none" w:sz="0" w:space="0" w:color="auto"/>
        <w:left w:val="none" w:sz="0" w:space="0" w:color="auto"/>
        <w:bottom w:val="none" w:sz="0" w:space="0" w:color="auto"/>
        <w:right w:val="none" w:sz="0" w:space="0" w:color="auto"/>
      </w:divBdr>
    </w:div>
    <w:div w:id="725759373">
      <w:bodyDiv w:val="1"/>
      <w:marLeft w:val="0"/>
      <w:marRight w:val="0"/>
      <w:marTop w:val="0"/>
      <w:marBottom w:val="0"/>
      <w:divBdr>
        <w:top w:val="none" w:sz="0" w:space="0" w:color="auto"/>
        <w:left w:val="none" w:sz="0" w:space="0" w:color="auto"/>
        <w:bottom w:val="none" w:sz="0" w:space="0" w:color="auto"/>
        <w:right w:val="none" w:sz="0" w:space="0" w:color="auto"/>
      </w:divBdr>
    </w:div>
    <w:div w:id="1017543298">
      <w:bodyDiv w:val="1"/>
      <w:marLeft w:val="0"/>
      <w:marRight w:val="0"/>
      <w:marTop w:val="0"/>
      <w:marBottom w:val="0"/>
      <w:divBdr>
        <w:top w:val="none" w:sz="0" w:space="0" w:color="auto"/>
        <w:left w:val="none" w:sz="0" w:space="0" w:color="auto"/>
        <w:bottom w:val="none" w:sz="0" w:space="0" w:color="auto"/>
        <w:right w:val="none" w:sz="0" w:space="0" w:color="auto"/>
      </w:divBdr>
    </w:div>
    <w:div w:id="1260332762">
      <w:bodyDiv w:val="1"/>
      <w:marLeft w:val="0"/>
      <w:marRight w:val="0"/>
      <w:marTop w:val="0"/>
      <w:marBottom w:val="0"/>
      <w:divBdr>
        <w:top w:val="none" w:sz="0" w:space="0" w:color="auto"/>
        <w:left w:val="none" w:sz="0" w:space="0" w:color="auto"/>
        <w:bottom w:val="none" w:sz="0" w:space="0" w:color="auto"/>
        <w:right w:val="none" w:sz="0" w:space="0" w:color="auto"/>
      </w:divBdr>
    </w:div>
    <w:div w:id="1741177723">
      <w:bodyDiv w:val="1"/>
      <w:marLeft w:val="0"/>
      <w:marRight w:val="0"/>
      <w:marTop w:val="0"/>
      <w:marBottom w:val="0"/>
      <w:divBdr>
        <w:top w:val="none" w:sz="0" w:space="0" w:color="auto"/>
        <w:left w:val="none" w:sz="0" w:space="0" w:color="auto"/>
        <w:bottom w:val="none" w:sz="0" w:space="0" w:color="auto"/>
        <w:right w:val="none" w:sz="0" w:space="0" w:color="auto"/>
      </w:divBdr>
      <w:divsChild>
        <w:div w:id="1816952210">
          <w:marLeft w:val="0"/>
          <w:marRight w:val="0"/>
          <w:marTop w:val="0"/>
          <w:marBottom w:val="0"/>
          <w:divBdr>
            <w:top w:val="none" w:sz="0" w:space="0" w:color="auto"/>
            <w:left w:val="none" w:sz="0" w:space="0" w:color="auto"/>
            <w:bottom w:val="none" w:sz="0" w:space="0" w:color="auto"/>
            <w:right w:val="none" w:sz="0" w:space="0" w:color="auto"/>
          </w:divBdr>
          <w:divsChild>
            <w:div w:id="849100780">
              <w:marLeft w:val="0"/>
              <w:marRight w:val="0"/>
              <w:marTop w:val="0"/>
              <w:marBottom w:val="0"/>
              <w:divBdr>
                <w:top w:val="none" w:sz="0" w:space="0" w:color="auto"/>
                <w:left w:val="none" w:sz="0" w:space="0" w:color="auto"/>
                <w:bottom w:val="none" w:sz="0" w:space="0" w:color="auto"/>
                <w:right w:val="none" w:sz="0" w:space="0" w:color="auto"/>
              </w:divBdr>
              <w:divsChild>
                <w:div w:id="1090197020">
                  <w:marLeft w:val="0"/>
                  <w:marRight w:val="0"/>
                  <w:marTop w:val="0"/>
                  <w:marBottom w:val="0"/>
                  <w:divBdr>
                    <w:top w:val="none" w:sz="0" w:space="0" w:color="auto"/>
                    <w:left w:val="none" w:sz="0" w:space="0" w:color="auto"/>
                    <w:bottom w:val="none" w:sz="0" w:space="0" w:color="auto"/>
                    <w:right w:val="none" w:sz="0" w:space="0" w:color="auto"/>
                  </w:divBdr>
                  <w:divsChild>
                    <w:div w:id="1361473884">
                      <w:marLeft w:val="0"/>
                      <w:marRight w:val="0"/>
                      <w:marTop w:val="0"/>
                      <w:marBottom w:val="0"/>
                      <w:divBdr>
                        <w:top w:val="none" w:sz="0" w:space="0" w:color="auto"/>
                        <w:left w:val="none" w:sz="0" w:space="0" w:color="auto"/>
                        <w:bottom w:val="none" w:sz="0" w:space="0" w:color="auto"/>
                        <w:right w:val="none" w:sz="0" w:space="0" w:color="auto"/>
                      </w:divBdr>
                      <w:divsChild>
                        <w:div w:id="1654026473">
                          <w:marLeft w:val="0"/>
                          <w:marRight w:val="0"/>
                          <w:marTop w:val="0"/>
                          <w:marBottom w:val="0"/>
                          <w:divBdr>
                            <w:top w:val="none" w:sz="0" w:space="0" w:color="auto"/>
                            <w:left w:val="none" w:sz="0" w:space="0" w:color="auto"/>
                            <w:bottom w:val="none" w:sz="0" w:space="0" w:color="auto"/>
                            <w:right w:val="none" w:sz="0" w:space="0" w:color="auto"/>
                          </w:divBdr>
                          <w:divsChild>
                            <w:div w:id="964694780">
                              <w:marLeft w:val="0"/>
                              <w:marRight w:val="0"/>
                              <w:marTop w:val="0"/>
                              <w:marBottom w:val="0"/>
                              <w:divBdr>
                                <w:top w:val="none" w:sz="0" w:space="0" w:color="auto"/>
                                <w:left w:val="none" w:sz="0" w:space="0" w:color="auto"/>
                                <w:bottom w:val="none" w:sz="0" w:space="0" w:color="auto"/>
                                <w:right w:val="none" w:sz="0" w:space="0" w:color="auto"/>
                              </w:divBdr>
                              <w:divsChild>
                                <w:div w:id="1849320610">
                                  <w:marLeft w:val="0"/>
                                  <w:marRight w:val="0"/>
                                  <w:marTop w:val="0"/>
                                  <w:marBottom w:val="0"/>
                                  <w:divBdr>
                                    <w:top w:val="none" w:sz="0" w:space="0" w:color="auto"/>
                                    <w:left w:val="none" w:sz="0" w:space="0" w:color="auto"/>
                                    <w:bottom w:val="none" w:sz="0" w:space="0" w:color="auto"/>
                                    <w:right w:val="none" w:sz="0" w:space="0" w:color="auto"/>
                                  </w:divBdr>
                                </w:div>
                              </w:divsChild>
                            </w:div>
                            <w:div w:id="162727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510597">
                      <w:marLeft w:val="0"/>
                      <w:marRight w:val="0"/>
                      <w:marTop w:val="0"/>
                      <w:marBottom w:val="0"/>
                      <w:divBdr>
                        <w:top w:val="none" w:sz="0" w:space="0" w:color="auto"/>
                        <w:left w:val="none" w:sz="0" w:space="0" w:color="auto"/>
                        <w:bottom w:val="none" w:sz="0" w:space="0" w:color="auto"/>
                        <w:right w:val="none" w:sz="0" w:space="0" w:color="auto"/>
                      </w:divBdr>
                    </w:div>
                    <w:div w:id="52456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8818216">
      <w:bodyDiv w:val="1"/>
      <w:marLeft w:val="0"/>
      <w:marRight w:val="0"/>
      <w:marTop w:val="0"/>
      <w:marBottom w:val="0"/>
      <w:divBdr>
        <w:top w:val="none" w:sz="0" w:space="0" w:color="auto"/>
        <w:left w:val="none" w:sz="0" w:space="0" w:color="auto"/>
        <w:bottom w:val="none" w:sz="0" w:space="0" w:color="auto"/>
        <w:right w:val="none" w:sz="0" w:space="0" w:color="auto"/>
      </w:divBdr>
    </w:div>
    <w:div w:id="1829518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2.jpeg"/><Relationship Id="rId26"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5.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es.wikipedia.org/wiki/Costa_Rica" TargetMode="External"/><Relationship Id="rId17" Type="http://schemas.openxmlformats.org/officeDocument/2006/relationships/hyperlink" Target="https://es.wikipedia.org/wiki/Alajuela_(ciudad)" TargetMode="External"/><Relationship Id="rId25" Type="http://schemas.openxmlformats.org/officeDocument/2006/relationships/image" Target="media/image9.jpeg"/><Relationship Id="rId33" Type="http://schemas.openxmlformats.org/officeDocument/2006/relationships/hyperlink" Target="http://www.imas.go.cr" TargetMode="External"/><Relationship Id="rId2" Type="http://schemas.openxmlformats.org/officeDocument/2006/relationships/numbering" Target="numbering.xml"/><Relationship Id="rId16" Type="http://schemas.openxmlformats.org/officeDocument/2006/relationships/hyperlink" Target="https://es.wikipedia.org/wiki/Costa_Rica" TargetMode="External"/><Relationship Id="rId20" Type="http://schemas.openxmlformats.org/officeDocument/2006/relationships/image" Target="media/image4.jpeg"/><Relationship Id="rId29" Type="http://schemas.openxmlformats.org/officeDocument/2006/relationships/hyperlink" Target="https://es.wikipedia.org/wiki/Liberia_(Costa_Ric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s.wikipedia.org/wiki/Pobreza" TargetMode="External"/><Relationship Id="rId24" Type="http://schemas.openxmlformats.org/officeDocument/2006/relationships/image" Target="media/image8.jpeg"/><Relationship Id="rId32"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hyperlink" Target="https://es.wikipedia.org/wiki/San_Jos%C3%A9_(Costa_Rica)" TargetMode="External"/><Relationship Id="rId23" Type="http://schemas.openxmlformats.org/officeDocument/2006/relationships/image" Target="media/image7.jpeg"/><Relationship Id="rId28" Type="http://schemas.openxmlformats.org/officeDocument/2006/relationships/hyperlink" Target="https://es.wikipedia.org/wiki/C%C3%B3digo_de_aeropuertos_de_IATA" TargetMode="External"/><Relationship Id="rId10" Type="http://schemas.openxmlformats.org/officeDocument/2006/relationships/hyperlink" Target="https://es.wikipedia.org/wiki/8_de_mayo" TargetMode="External"/><Relationship Id="rId19" Type="http://schemas.openxmlformats.org/officeDocument/2006/relationships/image" Target="media/image3.jpeg"/><Relationship Id="rId31"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hyperlink" Target="https://es.wikipedia.org/wiki/1971" TargetMode="External"/><Relationship Id="rId14" Type="http://schemas.openxmlformats.org/officeDocument/2006/relationships/hyperlink" Target="https://es.wikipedia.org/wiki/C%C3%B3digo_de_aeropuertos_de_IATA" TargetMode="Externa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2.jpeg"/><Relationship Id="rId35" Type="http://schemas.openxmlformats.org/officeDocument/2006/relationships/theme" Target="theme/theme1.xml"/><Relationship Id="rId8" Type="http://schemas.openxmlformats.org/officeDocument/2006/relationships/hyperlink" Target="https://es.wikipedia.org/wiki/30_de_abri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62955B-3AF5-4A8B-9692-748E2F923E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20</Pages>
  <Words>1103</Words>
  <Characters>6068</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María Gabriela Cambronero Bonilla</dc:creator>
  <cp:keywords/>
  <dc:description/>
  <cp:lastModifiedBy>María Gabriela Cambronero Bonilla</cp:lastModifiedBy>
  <cp:revision>8</cp:revision>
  <dcterms:created xsi:type="dcterms:W3CDTF">2020-01-21T20:35:00Z</dcterms:created>
  <dcterms:modified xsi:type="dcterms:W3CDTF">2020-01-21T20:38:00Z</dcterms:modified>
</cp:coreProperties>
</file>