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6E17C" w14:textId="77777777" w:rsidR="00255F02" w:rsidRPr="0033074F" w:rsidRDefault="00255F02" w:rsidP="00255F02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59A54BCE" w14:textId="753B0CFA" w:rsidR="00255F02" w:rsidRPr="0033074F" w:rsidRDefault="00255F02" w:rsidP="00255F02">
      <w:pPr>
        <w:jc w:val="center"/>
        <w:rPr>
          <w:rFonts w:ascii="宋体" w:eastAsia="宋体" w:hAnsi="宋体"/>
          <w:sz w:val="44"/>
          <w:szCs w:val="44"/>
        </w:rPr>
      </w:pPr>
      <w:r w:rsidRPr="0033074F">
        <w:rPr>
          <w:rFonts w:ascii="宋体" w:eastAsia="宋体" w:hAnsi="宋体" w:hint="eastAsia"/>
          <w:sz w:val="44"/>
          <w:szCs w:val="44"/>
        </w:rPr>
        <w:t>《</w:t>
      </w:r>
      <w:r w:rsidR="00892672">
        <w:rPr>
          <w:rFonts w:ascii="宋体" w:eastAsia="宋体" w:hAnsi="宋体"/>
          <w:sz w:val="44"/>
          <w:szCs w:val="44"/>
        </w:rPr>
        <w:t>逻辑回归</w:t>
      </w:r>
      <w:r w:rsidR="00B223D7">
        <w:rPr>
          <w:rFonts w:ascii="宋体" w:eastAsia="宋体" w:hAnsi="宋体" w:hint="eastAsia"/>
          <w:sz w:val="44"/>
          <w:szCs w:val="44"/>
        </w:rPr>
        <w:t>解</w:t>
      </w:r>
      <w:r w:rsidR="00F21F51">
        <w:rPr>
          <w:rFonts w:ascii="宋体" w:eastAsia="宋体" w:hAnsi="宋体" w:hint="eastAsia"/>
          <w:sz w:val="44"/>
          <w:szCs w:val="44"/>
        </w:rPr>
        <w:t>题报告</w:t>
      </w:r>
      <w:r w:rsidRPr="0033074F">
        <w:rPr>
          <w:rFonts w:ascii="宋体" w:eastAsia="宋体" w:hAnsi="宋体" w:hint="eastAsia"/>
          <w:sz w:val="44"/>
          <w:szCs w:val="44"/>
        </w:rPr>
        <w:t>》</w:t>
      </w:r>
    </w:p>
    <w:p w14:paraId="355A0982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5A2B9ABD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55DC2EAF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7AF7CA3C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0F1657C3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67317FF8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71074CC5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40190F30" w14:textId="77777777" w:rsidR="00255F02" w:rsidRDefault="00255F02" w:rsidP="00255F02">
      <w:pPr>
        <w:rPr>
          <w:rFonts w:ascii="宋体" w:eastAsia="宋体" w:hAnsi="宋体"/>
          <w:sz w:val="28"/>
          <w:szCs w:val="28"/>
        </w:rPr>
      </w:pPr>
    </w:p>
    <w:p w14:paraId="66BB8AA6" w14:textId="77777777" w:rsidR="00F4493D" w:rsidRDefault="00F4493D" w:rsidP="00255F02">
      <w:pPr>
        <w:rPr>
          <w:rFonts w:ascii="宋体" w:eastAsia="宋体" w:hAnsi="宋体" w:hint="eastAsia"/>
          <w:sz w:val="28"/>
          <w:szCs w:val="28"/>
        </w:rPr>
      </w:pPr>
    </w:p>
    <w:p w14:paraId="43C2EEBA" w14:textId="77777777" w:rsidR="00F4493D" w:rsidRDefault="00F4493D" w:rsidP="00255F02">
      <w:pPr>
        <w:rPr>
          <w:rFonts w:ascii="宋体" w:eastAsia="宋体" w:hAnsi="宋体" w:hint="eastAsia"/>
          <w:sz w:val="28"/>
          <w:szCs w:val="28"/>
        </w:rPr>
      </w:pPr>
    </w:p>
    <w:p w14:paraId="284D290B" w14:textId="77777777" w:rsidR="00F4493D" w:rsidRDefault="00F4493D" w:rsidP="00255F02">
      <w:pPr>
        <w:rPr>
          <w:rFonts w:ascii="宋体" w:eastAsia="宋体" w:hAnsi="宋体" w:hint="eastAsia"/>
          <w:sz w:val="28"/>
          <w:szCs w:val="28"/>
        </w:rPr>
      </w:pPr>
    </w:p>
    <w:p w14:paraId="332C4BCF" w14:textId="77777777" w:rsidR="00F4493D" w:rsidRDefault="00F4493D" w:rsidP="00255F02">
      <w:pPr>
        <w:rPr>
          <w:rFonts w:ascii="宋体" w:eastAsia="宋体" w:hAnsi="宋体" w:hint="eastAsia"/>
          <w:sz w:val="28"/>
          <w:szCs w:val="28"/>
        </w:rPr>
      </w:pPr>
    </w:p>
    <w:p w14:paraId="4565229C" w14:textId="77777777" w:rsidR="00F4493D" w:rsidRDefault="00F4493D" w:rsidP="00255F02">
      <w:pPr>
        <w:rPr>
          <w:rFonts w:ascii="宋体" w:eastAsia="宋体" w:hAnsi="宋体" w:hint="eastAsia"/>
          <w:sz w:val="28"/>
          <w:szCs w:val="28"/>
        </w:rPr>
      </w:pPr>
    </w:p>
    <w:p w14:paraId="53ED8F6A" w14:textId="77777777" w:rsidR="00F4493D" w:rsidRPr="0033074F" w:rsidRDefault="00F4493D" w:rsidP="00255F02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6E45CC89" w14:textId="1FA9FF8E" w:rsidR="00255F02" w:rsidRPr="0033074F" w:rsidRDefault="00255F02" w:rsidP="00255F02">
      <w:pPr>
        <w:jc w:val="center"/>
        <w:rPr>
          <w:rFonts w:ascii="宋体" w:eastAsia="宋体" w:hAnsi="宋体" w:hint="eastAsia"/>
          <w:sz w:val="28"/>
          <w:szCs w:val="28"/>
        </w:rPr>
      </w:pPr>
      <w:r w:rsidRPr="0033074F">
        <w:rPr>
          <w:rFonts w:ascii="宋体" w:eastAsia="宋体" w:hAnsi="宋体" w:hint="eastAsia"/>
          <w:sz w:val="28"/>
          <w:szCs w:val="28"/>
        </w:rPr>
        <w:t>姓名：</w:t>
      </w:r>
      <w:r w:rsidR="00036DDE">
        <w:rPr>
          <w:rFonts w:ascii="宋体" w:eastAsia="宋体" w:hAnsi="宋体" w:hint="eastAsia"/>
          <w:sz w:val="28"/>
          <w:szCs w:val="28"/>
        </w:rPr>
        <w:t>刘丰恺</w:t>
      </w:r>
    </w:p>
    <w:p w14:paraId="06C4840E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sz w:val="28"/>
          <w:szCs w:val="28"/>
        </w:rPr>
        <w:t>班级：软件1412</w:t>
      </w:r>
    </w:p>
    <w:p w14:paraId="3C0AD04C" w14:textId="73138BFF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sz w:val="28"/>
          <w:szCs w:val="28"/>
        </w:rPr>
        <w:t>学号：</w:t>
      </w:r>
      <w:r w:rsidR="00627B38">
        <w:rPr>
          <w:rFonts w:ascii="宋体" w:eastAsia="宋体" w:hAnsi="宋体" w:hint="eastAsia"/>
          <w:sz w:val="28"/>
          <w:szCs w:val="28"/>
        </w:rPr>
        <w:t>201492167</w:t>
      </w:r>
    </w:p>
    <w:p w14:paraId="05E5CAD4" w14:textId="77777777" w:rsidR="00255F02" w:rsidRPr="0033074F" w:rsidRDefault="00255F02" w:rsidP="00255F02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5BA2EAF9" w14:textId="77777777" w:rsidR="000A5748" w:rsidRPr="0033074F" w:rsidRDefault="0033074F" w:rsidP="003307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3074F">
        <w:rPr>
          <w:rFonts w:ascii="宋体" w:eastAsia="宋体" w:hAnsi="宋体" w:hint="eastAsia"/>
          <w:b/>
          <w:sz w:val="28"/>
          <w:szCs w:val="28"/>
        </w:rPr>
        <w:lastRenderedPageBreak/>
        <w:t>简介：</w:t>
      </w:r>
    </w:p>
    <w:p w14:paraId="141D48FF" w14:textId="77777777" w:rsidR="00774E6C" w:rsidRDefault="00774E6C" w:rsidP="00774E6C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 w:rsidRPr="00774E6C">
        <w:rPr>
          <w:rFonts w:ascii="宋体" w:eastAsia="宋体" w:hAnsi="宋体" w:hint="eastAsia"/>
          <w:sz w:val="24"/>
          <w:szCs w:val="24"/>
        </w:rPr>
        <w:t>很多时候</w:t>
      </w:r>
      <w:r>
        <w:rPr>
          <w:rFonts w:ascii="宋体" w:eastAsia="宋体" w:hAnsi="宋体" w:hint="eastAsia"/>
          <w:sz w:val="24"/>
          <w:szCs w:val="24"/>
        </w:rPr>
        <w:t>我们不只需要做回归学习，也需要做任务分类。当我们需要做任务分类的时候，要如何把它转化为回归模型呢</w:t>
      </w:r>
      <w:r w:rsidR="000E7974">
        <w:rPr>
          <w:rFonts w:ascii="宋体" w:eastAsia="宋体" w:hAnsi="宋体" w:hint="eastAsia"/>
          <w:sz w:val="24"/>
          <w:szCs w:val="24"/>
        </w:rPr>
        <w:t>：只需要找一个单调可微函数将分类任务的真实标记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="000E7974">
        <w:rPr>
          <w:rFonts w:ascii="宋体" w:eastAsia="宋体" w:hAnsi="宋体" w:hint="eastAsia"/>
          <w:sz w:val="24"/>
          <w:szCs w:val="24"/>
        </w:rPr>
        <w:t>与线性回归模型的预测值联系起来。</w:t>
      </w:r>
    </w:p>
    <w:p w14:paraId="42861FC0" w14:textId="77777777" w:rsidR="000E7974" w:rsidRDefault="000E7974" w:rsidP="00774E6C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考虑一个二分类任务，我们将他的输出标记抽象成一个类似</w:t>
      </w:r>
      <m:oMath>
        <m:r>
          <w:rPr>
            <w:rFonts w:ascii="Cambria Math" w:eastAsia="宋体" w:hAnsi="Cambria Math"/>
            <w:sz w:val="24"/>
            <w:szCs w:val="24"/>
          </w:rPr>
          <m:t>y={0, 1}</m:t>
        </m:r>
      </m:oMath>
      <w:r>
        <w:rPr>
          <w:rFonts w:ascii="宋体" w:eastAsia="宋体" w:hAnsi="宋体" w:hint="eastAsia"/>
          <w:sz w:val="24"/>
          <w:szCs w:val="24"/>
        </w:rPr>
        <w:t>的样式，此时线性回归模型产生的预测值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x+b</m:t>
        </m:r>
      </m:oMath>
      <w:r>
        <w:rPr>
          <w:rFonts w:ascii="宋体" w:eastAsia="宋体" w:hAnsi="宋体" w:hint="eastAsia"/>
          <w:sz w:val="24"/>
          <w:szCs w:val="24"/>
        </w:rPr>
        <w:t xml:space="preserve">是一个实数，于是，我们需要将实数 </w:t>
      </w:r>
      <m:oMath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 xml:space="preserve"> 转换为</w:t>
      </w:r>
      <w:r>
        <w:rPr>
          <w:rFonts w:ascii="宋体" w:eastAsia="宋体" w:hAnsi="宋体"/>
          <w:sz w:val="24"/>
          <w:szCs w:val="24"/>
        </w:rPr>
        <w:t>0/1</w:t>
      </w:r>
      <w:r>
        <w:rPr>
          <w:rFonts w:ascii="宋体" w:eastAsia="宋体" w:hAnsi="宋体" w:hint="eastAsia"/>
          <w:sz w:val="24"/>
          <w:szCs w:val="24"/>
        </w:rPr>
        <w:t>值。最理想的函数是一种被称为“单位阶跃函数”的函数：</w:t>
      </w:r>
    </w:p>
    <w:p w14:paraId="2E7CDCAC" w14:textId="77777777" w:rsidR="000E7974" w:rsidRPr="00393787" w:rsidRDefault="000E7974" w:rsidP="00774E6C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0,  z&lt;0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0.5,  z=0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1,  z&gt;0</m:t>
                  </m:r>
                </m:e>
              </m:eqArr>
            </m:e>
          </m:d>
        </m:oMath>
      </m:oMathPara>
    </w:p>
    <w:p w14:paraId="072A76BF" w14:textId="77777777" w:rsidR="00393787" w:rsidRDefault="00393787" w:rsidP="0039378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此时若预测值</w:t>
      </w:r>
      <m:oMath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>大于0就判为正例，小于0判为反例，预测值为临界值则任意判别。</w:t>
      </w:r>
    </w:p>
    <w:p w14:paraId="031A4313" w14:textId="77777777" w:rsidR="00393787" w:rsidRDefault="00393787" w:rsidP="00393787">
      <w:pPr>
        <w:ind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466C77" wp14:editId="6CBBDDCE">
            <wp:extent cx="3371850" cy="2249656"/>
            <wp:effectExtent l="0" t="0" r="0" b="0"/>
            <wp:docPr id="1" name="图片 1" descr="Logistic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95" cy="225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088" w14:textId="77777777" w:rsidR="00393787" w:rsidRDefault="00393787" w:rsidP="00393787">
      <w:pPr>
        <w:ind w:left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图1：单位阶跃函数</w:t>
      </w:r>
    </w:p>
    <w:p w14:paraId="0E3196D5" w14:textId="77777777" w:rsidR="00393787" w:rsidRDefault="00393787" w:rsidP="0039378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52375">
        <w:rPr>
          <w:rFonts w:ascii="宋体" w:eastAsia="宋体" w:hAnsi="宋体" w:hint="eastAsia"/>
          <w:sz w:val="24"/>
          <w:szCs w:val="24"/>
        </w:rPr>
        <w:t>从图中，我们可以看出，单位阶跃函数不连续，因此不能直接用作单调可微函数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x+b)</m:t>
        </m:r>
      </m:oMath>
      <w:r w:rsidR="00717820">
        <w:rPr>
          <w:rFonts w:ascii="宋体" w:eastAsia="宋体" w:hAnsi="宋体" w:hint="eastAsia"/>
          <w:sz w:val="24"/>
          <w:szCs w:val="24"/>
        </w:rPr>
        <w:t>。我们希望能找到一个近似于单位阶跃函数的替代函数，并希望它单调可微。而常用于替代的函数就是以下这个函数：</w:t>
      </w:r>
    </w:p>
    <w:p w14:paraId="1F741032" w14:textId="77777777" w:rsidR="00717820" w:rsidRP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14:paraId="429E0516" w14:textId="77777777" w:rsid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这个函数将</w:t>
      </w:r>
      <m:oMath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>转化为一个接近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或1的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</m:t>
        </m:r>
      </m:oMath>
      <w:r>
        <w:rPr>
          <w:rFonts w:ascii="宋体" w:eastAsia="宋体" w:hAnsi="宋体" w:hint="eastAsia"/>
          <w:sz w:val="24"/>
          <w:szCs w:val="24"/>
        </w:rPr>
        <w:t>值，并且在</w:t>
      </w:r>
      <m:oMath>
        <m:r>
          <w:rPr>
            <w:rFonts w:ascii="Cambria Math" w:eastAsia="宋体" w:hAnsi="Cambria Math"/>
            <w:sz w:val="24"/>
            <w:szCs w:val="24"/>
          </w:rPr>
          <m:t>z=0</m:t>
        </m:r>
      </m:oMath>
      <w:r>
        <w:rPr>
          <w:rFonts w:ascii="宋体" w:eastAsia="宋体" w:hAnsi="宋体" w:hint="eastAsia"/>
          <w:sz w:val="24"/>
          <w:szCs w:val="24"/>
        </w:rPr>
        <w:t>附近输出值变化很陡，将该函数代入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，可得到：</w:t>
      </w:r>
    </w:p>
    <w:p w14:paraId="4335FC4D" w14:textId="77777777" w:rsidR="00717820" w:rsidRP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x+b)</m:t>
                  </m:r>
                </m:sup>
              </m:sSup>
            </m:den>
          </m:f>
        </m:oMath>
      </m:oMathPara>
    </w:p>
    <w:p w14:paraId="091CF19D" w14:textId="77777777" w:rsid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该函数可变为：</w:t>
      </w:r>
    </w:p>
    <w:p w14:paraId="366DCD22" w14:textId="77777777" w:rsidR="00717820" w:rsidRPr="00717820" w:rsidRDefault="00F4493D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1-y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x+b</m:t>
          </m:r>
        </m:oMath>
      </m:oMathPara>
    </w:p>
    <w:p w14:paraId="2D635490" w14:textId="77777777" w:rsidR="00717820" w:rsidRDefault="00717820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若将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>
        <w:rPr>
          <w:rFonts w:ascii="宋体" w:eastAsia="宋体" w:hAnsi="宋体" w:hint="eastAsia"/>
          <w:sz w:val="24"/>
          <w:szCs w:val="24"/>
        </w:rPr>
        <w:t>视为样本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E25E5E">
        <w:rPr>
          <w:rFonts w:ascii="宋体" w:eastAsia="宋体" w:hAnsi="宋体" w:hint="eastAsia"/>
          <w:sz w:val="24"/>
          <w:szCs w:val="24"/>
        </w:rPr>
        <w:t>作为正例的可能性，则</w:t>
      </w:r>
      <m:oMath>
        <m:r>
          <w:rPr>
            <w:rFonts w:ascii="Cambria Math" w:eastAsia="宋体" w:hAnsi="Cambria Math"/>
            <w:sz w:val="24"/>
            <w:szCs w:val="24"/>
          </w:rPr>
          <m:t>1-y</m:t>
        </m:r>
      </m:oMath>
      <w:r w:rsidR="00E25E5E">
        <w:rPr>
          <w:rFonts w:ascii="宋体" w:eastAsia="宋体" w:hAnsi="宋体" w:hint="eastAsia"/>
          <w:sz w:val="24"/>
          <w:szCs w:val="24"/>
        </w:rPr>
        <w:t>是其反例可能性，两者的比值为：</w:t>
      </w:r>
    </w:p>
    <w:p w14:paraId="56AFEF87" w14:textId="77777777" w:rsidR="00E25E5E" w:rsidRPr="00E25E5E" w:rsidRDefault="00F4493D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1-y</m:t>
              </m:r>
            </m:den>
          </m:f>
        </m:oMath>
      </m:oMathPara>
    </w:p>
    <w:p w14:paraId="3684F85E" w14:textId="77777777" w:rsidR="00E25E5E" w:rsidRDefault="00E25E5E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将该数称为“几率”，则几率取对数就得到</w:t>
      </w:r>
    </w:p>
    <w:p w14:paraId="2638FE53" w14:textId="77777777" w:rsidR="00E25E5E" w:rsidRPr="00E25E5E" w:rsidRDefault="00E25E5E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>ln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1-y</m:t>
              </m:r>
            </m:den>
          </m:f>
        </m:oMath>
      </m:oMathPara>
    </w:p>
    <w:p w14:paraId="73817743" w14:textId="77777777" w:rsidR="00E25E5E" w:rsidRDefault="007E1047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由此可以看出，函数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实际上是在用线性回归模型的预测结果去逼近真实标记的对数几率，因此，其对应的模型称为“对数几率回归”。</w:t>
      </w:r>
    </w:p>
    <w:p w14:paraId="48C93F9F" w14:textId="77777777" w:rsidR="00EA551D" w:rsidRDefault="00EA551D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40B89">
        <w:rPr>
          <w:rFonts w:ascii="宋体" w:eastAsia="宋体" w:hAnsi="宋体" w:hint="eastAsia"/>
          <w:sz w:val="24"/>
          <w:szCs w:val="24"/>
        </w:rPr>
        <w:t>为了确定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 w:rsidR="00640B89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</m:oMath>
      <w:r w:rsidR="00640B89">
        <w:rPr>
          <w:rFonts w:ascii="宋体" w:eastAsia="宋体" w:hAnsi="宋体" w:hint="eastAsia"/>
          <w:sz w:val="24"/>
          <w:szCs w:val="24"/>
        </w:rPr>
        <w:t>，可将式中的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="00640B89">
        <w:rPr>
          <w:rFonts w:ascii="宋体" w:eastAsia="宋体" w:hAnsi="宋体" w:hint="eastAsia"/>
          <w:sz w:val="24"/>
          <w:szCs w:val="24"/>
        </w:rPr>
        <w:t>视为类后验概率估计</w:t>
      </w:r>
      <m:oMath>
        <m:r>
          <w:rPr>
            <w:rFonts w:ascii="Cambria Math" w:eastAsia="宋体" w:hAnsi="Cambria Math"/>
            <w:sz w:val="24"/>
            <w:szCs w:val="24"/>
          </w:rPr>
          <m:t>p(y=1|x)</m:t>
        </m:r>
      </m:oMath>
      <w:r w:rsidR="00640B89">
        <w:rPr>
          <w:rFonts w:ascii="宋体" w:eastAsia="宋体" w:hAnsi="宋体" w:hint="eastAsia"/>
          <w:sz w:val="24"/>
          <w:szCs w:val="24"/>
        </w:rPr>
        <w:t>，则可以把对数几率函数重写成</w:t>
      </w:r>
    </w:p>
    <w:p w14:paraId="6B9AA162" w14:textId="77777777" w:rsidR="00640B89" w:rsidRPr="00640B89" w:rsidRDefault="00640B89" w:rsidP="00640B89">
      <w:pPr>
        <w:ind w:leftChars="171" w:left="359"/>
        <w:jc w:val="left"/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ln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p(y=1|x)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p(y=0|x)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x+b</m:t>
          </m:r>
        </m:oMath>
      </m:oMathPara>
    </w:p>
    <w:p w14:paraId="262E18A6" w14:textId="77777777" w:rsid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则：</w:t>
      </w:r>
    </w:p>
    <w:p w14:paraId="51746F72" w14:textId="77777777" w:rsidR="00640B89" w:rsidRP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</m:den>
          </m:f>
        </m:oMath>
      </m:oMathPara>
    </w:p>
    <w:p w14:paraId="7AE44BC4" w14:textId="77777777" w:rsid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</w:p>
    <w:p w14:paraId="233B98DD" w14:textId="77777777" w:rsidR="00640B89" w:rsidRP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</m:den>
          </m:f>
        </m:oMath>
      </m:oMathPara>
    </w:p>
    <w:p w14:paraId="40641719" w14:textId="77777777" w:rsid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于是，就可以使用“极大似然法”来估计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。给定数据集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{(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)}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，对率回归模型最大化</w:t>
      </w:r>
      <w:r w:rsidR="00074C8B">
        <w:rPr>
          <w:rFonts w:ascii="宋体" w:eastAsia="宋体" w:hAnsi="宋体" w:hint="eastAsia"/>
          <w:sz w:val="24"/>
          <w:szCs w:val="24"/>
        </w:rPr>
        <w:t>“对数似然”</w:t>
      </w:r>
    </w:p>
    <w:p w14:paraId="5AD6F87E" w14:textId="77777777" w:rsidR="00074C8B" w:rsidRPr="00074C8B" w:rsidRDefault="00074C8B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;w,b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407CE85" w14:textId="77777777" w:rsidR="00074C8B" w:rsidRDefault="00074C8B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令每个样本属于其真实标记的概率越大越好</w:t>
      </w:r>
      <w:r w:rsidR="005A25B7">
        <w:rPr>
          <w:rFonts w:ascii="宋体" w:eastAsia="宋体" w:hAnsi="宋体" w:hint="eastAsia"/>
          <w:sz w:val="24"/>
          <w:szCs w:val="24"/>
        </w:rPr>
        <w:t>，</w:t>
      </w:r>
      <w:r w:rsidR="00EA3FB1">
        <w:rPr>
          <w:rFonts w:ascii="宋体" w:eastAsia="宋体" w:hAnsi="宋体" w:hint="eastAsia"/>
          <w:sz w:val="24"/>
          <w:szCs w:val="24"/>
        </w:rPr>
        <w:t>则</w:t>
      </w:r>
      <w:r w:rsidR="005A25B7">
        <w:rPr>
          <w:rFonts w:ascii="宋体" w:eastAsia="宋体" w:hAnsi="宋体" w:hint="eastAsia"/>
          <w:sz w:val="24"/>
          <w:szCs w:val="24"/>
        </w:rPr>
        <w:t>：</w:t>
      </w:r>
    </w:p>
    <w:p w14:paraId="3A8A8880" w14:textId="77777777" w:rsidR="005A25B7" w:rsidRPr="005A25B7" w:rsidRDefault="005A25B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;w,b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;w,b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+(1-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;w,b)</m:t>
          </m:r>
        </m:oMath>
      </m:oMathPara>
    </w:p>
    <w:p w14:paraId="6FA37B93" w14:textId="77777777" w:rsidR="005A25B7" w:rsidRDefault="005A25B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将式子代入</w:t>
      </w:r>
      <w:r w:rsidR="00567CE9">
        <w:rPr>
          <w:rFonts w:ascii="宋体" w:eastAsia="宋体" w:hAnsi="宋体" w:hint="eastAsia"/>
          <w:sz w:val="24"/>
          <w:szCs w:val="24"/>
        </w:rPr>
        <w:t>，得到：</w:t>
      </w:r>
    </w:p>
    <w:p w14:paraId="6DC8B7E0" w14:textId="77777777" w:rsidR="00567CE9" w:rsidRPr="00567CE9" w:rsidRDefault="00567CE9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+b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))</m:t>
              </m:r>
            </m:e>
          </m:nary>
        </m:oMath>
      </m:oMathPara>
    </w:p>
    <w:p w14:paraId="484307C8" w14:textId="77777777" w:rsidR="002F6E67" w:rsidRDefault="00E2014D" w:rsidP="002F6E67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为了简便，我们将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x+b</m:t>
        </m:r>
      </m:oMath>
      <w:r>
        <w:rPr>
          <w:rFonts w:ascii="宋体" w:eastAsia="宋体" w:hAnsi="宋体" w:hint="eastAsia"/>
          <w:sz w:val="24"/>
          <w:szCs w:val="24"/>
        </w:rPr>
        <w:t>简写为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2F6E67">
        <w:rPr>
          <w:rFonts w:ascii="宋体" w:eastAsia="宋体" w:hAnsi="宋体" w:hint="eastAsia"/>
          <w:sz w:val="24"/>
          <w:szCs w:val="24"/>
        </w:rPr>
        <w:t>，并定义：</w:t>
      </w:r>
    </w:p>
    <w:p w14:paraId="4E8E63CA" w14:textId="77777777" w:rsidR="002F6E67" w:rsidRDefault="00F4493D" w:rsidP="002F6E67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=g(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x)</m:t>
          </m:r>
        </m:oMath>
      </m:oMathPara>
    </w:p>
    <w:p w14:paraId="479717F2" w14:textId="77777777" w:rsidR="00567CE9" w:rsidRDefault="002F6E67" w:rsidP="002F6E67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</w:t>
      </w:r>
      <w:r w:rsidR="00E2014D">
        <w:rPr>
          <w:rFonts w:ascii="宋体" w:eastAsia="宋体" w:hAnsi="宋体" w:hint="eastAsia"/>
          <w:sz w:val="24"/>
          <w:szCs w:val="24"/>
        </w:rPr>
        <w:t>带入到线性回归的代价函数</w:t>
      </w:r>
      <w:r>
        <w:rPr>
          <w:rFonts w:ascii="宋体" w:eastAsia="宋体" w:hAnsi="宋体" w:hint="eastAsia"/>
          <w:sz w:val="24"/>
          <w:szCs w:val="24"/>
        </w:rPr>
        <w:t>，并引入梯度下降法</w:t>
      </w:r>
      <w:r w:rsidR="00E2014D">
        <w:rPr>
          <w:rFonts w:ascii="宋体" w:eastAsia="宋体" w:hAnsi="宋体" w:hint="eastAsia"/>
          <w:sz w:val="24"/>
          <w:szCs w:val="24"/>
        </w:rPr>
        <w:t>，可以得到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7E7768" w14:textId="77777777" w:rsidR="00E2014D" w:rsidRPr="002F6E67" w:rsidRDefault="002F6E6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[-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-(1-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))]</m:t>
              </m:r>
            </m:e>
          </m:nary>
        </m:oMath>
      </m:oMathPara>
    </w:p>
    <w:p w14:paraId="30B7981D" w14:textId="77777777" w:rsidR="002F6E67" w:rsidRDefault="002F6E6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对此函数求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的偏微分，可以得到：</w:t>
      </w:r>
    </w:p>
    <w:p w14:paraId="0E536761" w14:textId="77777777" w:rsidR="002F6E67" w:rsidRPr="00535470" w:rsidRDefault="00F4493D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∂J(θ)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0B1BBB9" w14:textId="77777777" w:rsidR="00535470" w:rsidRDefault="00535470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当此式等于0时，则可求得极小值。</w:t>
      </w:r>
    </w:p>
    <w:p w14:paraId="2D7B66A0" w14:textId="77777777" w:rsidR="00BC17AB" w:rsidRDefault="00BC17AB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但是，当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比较复杂时，我们就要用到</w:t>
      </w:r>
      <w:r w:rsidR="001E63E6">
        <w:rPr>
          <w:rFonts w:ascii="宋体" w:eastAsia="宋体" w:hAnsi="宋体" w:hint="eastAsia"/>
          <w:sz w:val="24"/>
          <w:szCs w:val="24"/>
        </w:rPr>
        <w:t>非线性的回归函数，此时的方程为：</w:t>
      </w:r>
    </w:p>
    <w:p w14:paraId="721CC75D" w14:textId="77777777" w:rsidR="001E63E6" w:rsidRPr="001E63E6" w:rsidRDefault="001E63E6" w:rsidP="001E63E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55192050" w14:textId="77777777" w:rsidR="001E63E6" w:rsidRDefault="001E63E6" w:rsidP="001E63E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偏微分为：</w:t>
      </w:r>
    </w:p>
    <w:p w14:paraId="3FF97BB2" w14:textId="77777777" w:rsidR="00297C0D" w:rsidRPr="00535470" w:rsidRDefault="00F4493D" w:rsidP="00297C0D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∂J(θ)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610B4550" w14:textId="77777777" w:rsidR="001E63E6" w:rsidRPr="001E63E6" w:rsidRDefault="001E63E6" w:rsidP="001E63E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6EEC40" w14:textId="77777777" w:rsidR="0033074F" w:rsidRDefault="0033074F" w:rsidP="003307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3074F">
        <w:rPr>
          <w:rFonts w:ascii="宋体" w:eastAsia="宋体" w:hAnsi="宋体" w:hint="eastAsia"/>
          <w:b/>
          <w:sz w:val="28"/>
          <w:szCs w:val="28"/>
        </w:rPr>
        <w:t>结果展示及功能描述：</w:t>
      </w:r>
    </w:p>
    <w:p w14:paraId="226A1317" w14:textId="77777777" w:rsidR="00717820" w:rsidRPr="00B8209D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B8209D">
        <w:rPr>
          <w:rFonts w:ascii="宋体" w:eastAsia="宋体" w:hAnsi="宋体" w:hint="eastAsia"/>
          <w:b/>
          <w:sz w:val="24"/>
          <w:szCs w:val="24"/>
        </w:rPr>
        <w:t>2.1代码：</w:t>
      </w:r>
    </w:p>
    <w:p w14:paraId="5A6B29E7" w14:textId="77777777" w:rsidR="00717820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costFuction.m</w:t>
      </w:r>
    </w:p>
    <w:p w14:paraId="5C3366DF" w14:textId="77777777" w:rsidR="00535470" w:rsidRDefault="0053547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功能：对上文中提到的计算</w:t>
      </w:r>
      <m:oMath>
        <m:r>
          <w:rPr>
            <w:rFonts w:ascii="Cambria Math" w:eastAsia="宋体" w:hAnsi="Cambria Math"/>
            <w:sz w:val="24"/>
            <w:szCs w:val="24"/>
          </w:rPr>
          <m:t>J(θ)</m:t>
        </m:r>
      </m:oMath>
      <w:r>
        <w:rPr>
          <w:rFonts w:ascii="宋体" w:eastAsia="宋体" w:hAnsi="宋体" w:hint="eastAsia"/>
          <w:sz w:val="24"/>
          <w:szCs w:val="24"/>
        </w:rPr>
        <w:t>和其关于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</w:t>
      </w:r>
      <w:r w:rsidR="003D09C7">
        <w:rPr>
          <w:rFonts w:ascii="宋体" w:eastAsia="宋体" w:hAnsi="宋体" w:hint="eastAsia"/>
          <w:sz w:val="24"/>
          <w:szCs w:val="24"/>
        </w:rPr>
        <w:t>两个公式的实现，并且以返回相应的结果。</w:t>
      </w:r>
    </w:p>
    <w:p w14:paraId="3AFE5EB1" w14:textId="77777777" w:rsidR="00535470" w:rsidRDefault="0053547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参数：theta</w:t>
      </w:r>
      <w:r w:rsidR="003D09C7">
        <w:rPr>
          <w:rFonts w:ascii="宋体" w:eastAsia="宋体" w:hAnsi="宋体"/>
          <w:sz w:val="24"/>
          <w:szCs w:val="24"/>
        </w:rPr>
        <w:t xml:space="preserve"> </w:t>
      </w:r>
      <w:r w:rsidR="003D09C7">
        <w:rPr>
          <w:rFonts w:ascii="宋体" w:eastAsia="宋体" w:hAnsi="宋体" w:hint="eastAsia"/>
          <w:sz w:val="24"/>
          <w:szCs w:val="24"/>
        </w:rPr>
        <w:t>-</w:t>
      </w:r>
      <w:r w:rsidR="003D09C7">
        <w:rPr>
          <w:rFonts w:ascii="宋体" w:eastAsia="宋体" w:hAnsi="宋体"/>
          <w:sz w:val="24"/>
          <w:szCs w:val="24"/>
        </w:rPr>
        <w:t xml:space="preserve"> </w:t>
      </w:r>
      <w:r w:rsidR="003D09C7">
        <w:rPr>
          <w:rFonts w:ascii="宋体" w:eastAsia="宋体" w:hAnsi="宋体" w:hint="eastAsia"/>
          <w:sz w:val="24"/>
          <w:szCs w:val="24"/>
        </w:rPr>
        <w:t>初始化的theta</w:t>
      </w:r>
      <w:r w:rsidR="00297C0D">
        <w:rPr>
          <w:rFonts w:ascii="宋体" w:eastAsia="宋体" w:hAnsi="宋体" w:hint="eastAsia"/>
          <w:sz w:val="24"/>
          <w:szCs w:val="24"/>
        </w:rPr>
        <w:t>向量</w:t>
      </w:r>
    </w:p>
    <w:p w14:paraId="4B83726F" w14:textId="77777777" w:rsidR="003D09C7" w:rsidRDefault="003D09C7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</w:t>
      </w:r>
      <w:r w:rsidR="004954B6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 xml:space="preserve"> </w:t>
      </w:r>
      <w:r w:rsidR="004954B6">
        <w:rPr>
          <w:rFonts w:ascii="宋体" w:eastAsia="宋体" w:hAnsi="宋体" w:hint="eastAsia"/>
          <w:sz w:val="24"/>
          <w:szCs w:val="24"/>
        </w:rPr>
        <w:t>X</w:t>
      </w:r>
      <w:r w:rsidR="00297C0D">
        <w:rPr>
          <w:rFonts w:ascii="宋体" w:eastAsia="宋体" w:hAnsi="宋体" w:hint="eastAsia"/>
          <w:sz w:val="24"/>
          <w:szCs w:val="24"/>
        </w:rPr>
        <w:t>向量</w:t>
      </w:r>
    </w:p>
    <w:p w14:paraId="0CC9E6C4" w14:textId="77777777" w:rsidR="004954B6" w:rsidRDefault="004954B6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y</w:t>
      </w:r>
      <w:r w:rsidR="00297C0D">
        <w:rPr>
          <w:rFonts w:ascii="宋体" w:eastAsia="宋体" w:hAnsi="宋体" w:hint="eastAsia"/>
          <w:sz w:val="24"/>
          <w:szCs w:val="24"/>
        </w:rPr>
        <w:t>向量</w:t>
      </w:r>
    </w:p>
    <w:p w14:paraId="38A6A9E5" w14:textId="77777777" w:rsidR="004954B6" w:rsidRDefault="004954B6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返回：J</w:t>
      </w:r>
      <w:r w:rsidR="00BC17AB">
        <w:rPr>
          <w:rFonts w:ascii="宋体" w:eastAsia="宋体" w:hAnsi="宋体"/>
          <w:sz w:val="24"/>
          <w:szCs w:val="24"/>
        </w:rPr>
        <w:t xml:space="preserve"> </w:t>
      </w:r>
      <w:r w:rsidR="00BC17AB">
        <w:rPr>
          <w:rFonts w:ascii="宋体" w:eastAsia="宋体" w:hAnsi="宋体" w:hint="eastAsia"/>
          <w:sz w:val="24"/>
          <w:szCs w:val="24"/>
        </w:rPr>
        <w:t>-</w:t>
      </w:r>
      <w:r w:rsidR="00BC17AB">
        <w:rPr>
          <w:rFonts w:ascii="宋体" w:eastAsia="宋体" w:hAnsi="宋体"/>
          <w:sz w:val="24"/>
          <w:szCs w:val="24"/>
        </w:rPr>
        <w:t xml:space="preserve"> </w:t>
      </w:r>
      <w:r w:rsidR="00BC17AB">
        <w:rPr>
          <w:rFonts w:ascii="宋体" w:eastAsia="宋体" w:hAnsi="宋体" w:hint="eastAsia"/>
          <w:sz w:val="24"/>
          <w:szCs w:val="24"/>
        </w:rPr>
        <w:t>最小化代价</w:t>
      </w:r>
    </w:p>
    <w:p w14:paraId="6CD094F9" w14:textId="77777777" w:rsidR="00BC17AB" w:rsidRDefault="00BC17AB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grad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J关于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</w:t>
      </w:r>
    </w:p>
    <w:p w14:paraId="18F00C0C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17820">
        <w:rPr>
          <w:rFonts w:ascii="Consolas" w:eastAsia="宋体" w:hAnsi="Consolas" w:cs="宋体"/>
          <w:color w:val="DCDCAA"/>
          <w:kern w:val="0"/>
          <w:szCs w:val="21"/>
        </w:rPr>
        <w:t>costFunction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0AD7F0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%COSTFUNCTION Compute cost and gradient for logistic regression</w:t>
      </w:r>
    </w:p>
    <w:p w14:paraId="570AF923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J = COSTFUNCTION(theta, X, y) computes the cost of using theta as the</w:t>
      </w:r>
    </w:p>
    <w:p w14:paraId="5B04A395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parameter for logistic regression and the gradient of the cost</w:t>
      </w:r>
    </w:p>
    <w:p w14:paraId="5C046C3C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w.r.t. to the parameters.</w:t>
      </w:r>
    </w:p>
    <w:p w14:paraId="30B92339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890AF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Initialize some useful values</w:t>
      </w:r>
    </w:p>
    <w:p w14:paraId="2977581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m =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length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(y); </w:t>
      </w:r>
      <w:r w:rsidRPr="00717820">
        <w:rPr>
          <w:rFonts w:ascii="Consolas" w:eastAsia="宋体" w:hAnsi="Consolas" w:cs="宋体"/>
          <w:color w:val="608B4E"/>
          <w:kern w:val="0"/>
          <w:szCs w:val="21"/>
        </w:rPr>
        <w:t>% number of training examples</w:t>
      </w:r>
    </w:p>
    <w:p w14:paraId="627C1FF5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E2E886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 xml:space="preserve">% You need to return the following variables correctly </w:t>
      </w:r>
    </w:p>
    <w:p w14:paraId="71FF3372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5834A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grad =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(theta));</w:t>
      </w:r>
    </w:p>
    <w:p w14:paraId="5F6A96DB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2A3BC2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4A43400B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Instructions: Compute the cost of a particular choice of theta.</w:t>
      </w:r>
    </w:p>
    <w:p w14:paraId="10FCB32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            You should set J to the cost.</w:t>
      </w:r>
    </w:p>
    <w:p w14:paraId="49727C45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            Compute the partial derivatives and set grad to the partial</w:t>
      </w:r>
    </w:p>
    <w:p w14:paraId="48164260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            derivatives of the cost w.r.t. each parameter in theta</w:t>
      </w:r>
    </w:p>
    <w:p w14:paraId="18FD3884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</w:t>
      </w:r>
    </w:p>
    <w:p w14:paraId="456DD90C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Note: grad should have the same dimensions as theta</w:t>
      </w:r>
    </w:p>
    <w:p w14:paraId="222C8AEF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</w:t>
      </w:r>
    </w:p>
    <w:p w14:paraId="21DACA0B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J =- 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/ m *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sum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(y .*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(sigmoid(X * theta)) + (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-y) .*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- sigmoid(X * theta)));</w:t>
      </w:r>
    </w:p>
    <w:p w14:paraId="6185CBF4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grad = 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/ m * X' * (sigmoid(X * theta) - y);</w:t>
      </w:r>
    </w:p>
    <w:p w14:paraId="64EE462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0713D3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</w:t>
      </w:r>
    </w:p>
    <w:p w14:paraId="3E905993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C920AA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C586C0"/>
          <w:kern w:val="0"/>
          <w:szCs w:val="21"/>
        </w:rPr>
        <w:lastRenderedPageBreak/>
        <w:t>end</w:t>
      </w:r>
    </w:p>
    <w:p w14:paraId="38F6DF71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6C90A" w14:textId="77777777" w:rsidR="00717820" w:rsidRPr="00154049" w:rsidRDefault="00717820" w:rsidP="00154049">
      <w:pPr>
        <w:jc w:val="left"/>
        <w:rPr>
          <w:rFonts w:ascii="宋体" w:eastAsia="宋体" w:hAnsi="宋体"/>
          <w:sz w:val="24"/>
          <w:szCs w:val="24"/>
        </w:rPr>
      </w:pPr>
    </w:p>
    <w:p w14:paraId="3DBB806A" w14:textId="77777777" w:rsidR="00717820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costFunctionReg.m</w:t>
      </w:r>
    </w:p>
    <w:p w14:paraId="5D3A3F0B" w14:textId="77777777" w:rsidR="00297C0D" w:rsidRDefault="00297C0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功能：实现非线性条件下的</w:t>
      </w:r>
      <m:oMath>
        <m:r>
          <w:rPr>
            <w:rFonts w:ascii="Cambria Math" w:eastAsia="宋体" w:hAnsi="Cambria Math"/>
            <w:sz w:val="24"/>
            <w:szCs w:val="24"/>
          </w:rPr>
          <m:t>J(θ)</m:t>
        </m:r>
      </m:oMath>
      <w:r>
        <w:rPr>
          <w:rFonts w:ascii="宋体" w:eastAsia="宋体" w:hAnsi="宋体" w:hint="eastAsia"/>
          <w:sz w:val="24"/>
          <w:szCs w:val="24"/>
        </w:rPr>
        <w:t>和其关于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的偏微分两个公式的计算，并且返回相应结果。</w:t>
      </w:r>
    </w:p>
    <w:p w14:paraId="1E916F5A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theta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初始化的theta向量</w:t>
      </w:r>
    </w:p>
    <w:p w14:paraId="4C6987D1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X向量</w:t>
      </w:r>
    </w:p>
    <w:p w14:paraId="078C38A4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y向量</w:t>
      </w:r>
    </w:p>
    <w:p w14:paraId="2965ABA5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lambda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边界决策参量</w:t>
      </w:r>
    </w:p>
    <w:p w14:paraId="3C769808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最小化代价</w:t>
      </w:r>
    </w:p>
    <w:p w14:paraId="2CB34280" w14:textId="77777777" w:rsidR="00297C0D" w:rsidRP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grad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J关于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</w:t>
      </w:r>
    </w:p>
    <w:p w14:paraId="740AE8EF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54049">
        <w:rPr>
          <w:rFonts w:ascii="Consolas" w:eastAsia="宋体" w:hAnsi="Consolas" w:cs="宋体"/>
          <w:color w:val="DCDCAA"/>
          <w:kern w:val="0"/>
          <w:szCs w:val="21"/>
        </w:rPr>
        <w:t>costFunctionReg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97211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%COSTFUNCTIONREG Compute cost and gradient for logistic regression with regularization</w:t>
      </w:r>
    </w:p>
    <w:p w14:paraId="7DDE6552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J = COSTFUNCTIONREG(theta, X, y, lambda) computes the cost of using</w:t>
      </w:r>
    </w:p>
    <w:p w14:paraId="57E1EA6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theta as the parameter for regularized logistic regression and the</w:t>
      </w:r>
    </w:p>
    <w:p w14:paraId="10EB70A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 xml:space="preserve">%   gradient of the cost w.r.t. to the parameters. </w:t>
      </w:r>
    </w:p>
    <w:p w14:paraId="334E7A36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32987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Initialize some useful values</w:t>
      </w:r>
    </w:p>
    <w:p w14:paraId="484D1DE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m =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length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(y); 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>% number of training examples</w:t>
      </w:r>
    </w:p>
    <w:p w14:paraId="5181C691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AB8EBA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 xml:space="preserve">% You need to return the following variables correctly </w:t>
      </w:r>
    </w:p>
    <w:p w14:paraId="228F5E8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2AE6C4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grad =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(theta));</w:t>
      </w:r>
    </w:p>
    <w:p w14:paraId="15E3D91A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C8380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381DA329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Instructions: Compute the cost of a particular choice of theta.</w:t>
      </w:r>
    </w:p>
    <w:p w14:paraId="640937A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            You should set J to the cost.</w:t>
      </w:r>
    </w:p>
    <w:p w14:paraId="50A9FB9B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            Compute the partial derivatives and set grad to the partial</w:t>
      </w:r>
    </w:p>
    <w:p w14:paraId="24264AA4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            derivatives of the cost w.r.t. each parameter in theta</w:t>
      </w:r>
    </w:p>
    <w:p w14:paraId="6C0A4D8B" w14:textId="77777777" w:rsidR="00154049" w:rsidRPr="00154049" w:rsidRDefault="00154049" w:rsidP="0015404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4DB0C6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predictions = sigmoid(X*theta);         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>% m x 1 predictions of hypothesis on all m examples</w:t>
      </w:r>
    </w:p>
    <w:p w14:paraId="59838FB1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 (-y'*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(predictions) -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- y)' *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- predictions)) +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* m) * lambda * (theta' * theta - (theta(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))^2);   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>% cost function</w:t>
      </w:r>
    </w:p>
    <w:p w14:paraId="272C6B7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2493B7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n =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(theta);</w:t>
      </w:r>
    </w:p>
    <w:p w14:paraId="0C43D69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8CCD5B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>grad(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 =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*(predictions - y)' * X(:,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1AED5C1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%size(grad(2:n,1));</w:t>
      </w:r>
    </w:p>
    <w:p w14:paraId="1B4B21B6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%(1/m *lambda*theta(2:n,1))</w:t>
      </w:r>
    </w:p>
    <w:p w14:paraId="2C58F95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lastRenderedPageBreak/>
        <w:t>grad(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:n,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 =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 (predictions - y)' * X(:,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:n) )'+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 lambda * theta(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:n,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 xml:space="preserve">%+ </w:t>
      </w:r>
    </w:p>
    <w:p w14:paraId="6C63521A" w14:textId="77777777" w:rsidR="00154049" w:rsidRPr="00154049" w:rsidRDefault="00154049" w:rsidP="0015404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1B02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</w:t>
      </w:r>
    </w:p>
    <w:p w14:paraId="0DE06439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71A92F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47745F0B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6F0349" w14:textId="77777777" w:rsidR="00672BF5" w:rsidRPr="00672BF5" w:rsidRDefault="00672BF5" w:rsidP="00672BF5">
      <w:pPr>
        <w:jc w:val="left"/>
        <w:rPr>
          <w:rFonts w:ascii="宋体" w:eastAsia="宋体" w:hAnsi="宋体"/>
          <w:sz w:val="24"/>
          <w:szCs w:val="24"/>
        </w:rPr>
      </w:pPr>
    </w:p>
    <w:p w14:paraId="7BDDDCA2" w14:textId="77777777" w:rsidR="00717820" w:rsidRDefault="00717820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72BF5">
        <w:rPr>
          <w:rFonts w:ascii="宋体" w:eastAsia="宋体" w:hAnsi="宋体"/>
          <w:sz w:val="24"/>
          <w:szCs w:val="24"/>
        </w:rPr>
        <w:t>predict.m</w:t>
      </w:r>
    </w:p>
    <w:p w14:paraId="0966403F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功能：计算单位阶跃函数，并将结果转化为0与1的形式</w:t>
      </w:r>
    </w:p>
    <w:p w14:paraId="32BB5B13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参数：theta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theta向量</w:t>
      </w:r>
    </w:p>
    <w:p w14:paraId="58A1A57E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X向量</w:t>
      </w:r>
    </w:p>
    <w:p w14:paraId="4C56B873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返回：p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计算出来的预测向量</w:t>
      </w:r>
    </w:p>
    <w:p w14:paraId="35EF0046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72BF5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EA57DF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 xml:space="preserve">%PREDICT Predict whether the label is 0 or 1 using learned logistic </w:t>
      </w:r>
    </w:p>
    <w:p w14:paraId="3539C2B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%regression parameters theta</w:t>
      </w:r>
    </w:p>
    <w:p w14:paraId="03EF522E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 xml:space="preserve">%   p = PREDICT(theta, X) computes the predictions for X using a </w:t>
      </w:r>
    </w:p>
    <w:p w14:paraId="0F30599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threshold at 0.5 (i.e., if sigmoid(theta'*x) &gt;= 0.5, predict 1)</w:t>
      </w:r>
    </w:p>
    <w:p w14:paraId="4CE90BFB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7D832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m =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(X, 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672BF5">
        <w:rPr>
          <w:rFonts w:ascii="Consolas" w:eastAsia="宋体" w:hAnsi="Consolas" w:cs="宋体"/>
          <w:color w:val="608B4E"/>
          <w:kern w:val="0"/>
          <w:szCs w:val="21"/>
        </w:rPr>
        <w:t>% Number of training examples</w:t>
      </w:r>
    </w:p>
    <w:p w14:paraId="211C9F39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5087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You need to return the following variables correctly</w:t>
      </w:r>
    </w:p>
    <w:p w14:paraId="5BF20D3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p =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(m, 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F14D2B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2A5D3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4F45C9F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Instructions: Complete the following code to make predictions using</w:t>
      </w:r>
    </w:p>
    <w:p w14:paraId="4360CB5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 xml:space="preserve">%               your learned logistic regression parameters. </w:t>
      </w:r>
    </w:p>
    <w:p w14:paraId="73648EB5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            You should set p to a vector of 0's and 1's</w:t>
      </w:r>
    </w:p>
    <w:p w14:paraId="73C39D01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</w:t>
      </w:r>
    </w:p>
    <w:p w14:paraId="326B14E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>p(sigmoid(X*theta)&gt;0.5)=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510D4D76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=========================================================================</w:t>
      </w:r>
    </w:p>
    <w:p w14:paraId="06619185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6818532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3A4BEC" w14:textId="77777777" w:rsidR="00672BF5" w:rsidRPr="00672BF5" w:rsidRDefault="00672BF5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F7F46EB" w14:textId="77777777" w:rsidR="00717820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sigmoid.m</w:t>
      </w:r>
    </w:p>
    <w:p w14:paraId="10D08954" w14:textId="77777777" w:rsidR="00524BBF" w:rsidRDefault="00524BBF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功能：计算对数几率函数</w:t>
      </w:r>
    </w:p>
    <w:p w14:paraId="2B311AD5" w14:textId="77777777" w:rsidR="00524BBF" w:rsidRDefault="00524BBF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参数：z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要计算的值</w:t>
      </w:r>
    </w:p>
    <w:p w14:paraId="15DF2384" w14:textId="77777777" w:rsidR="00524BBF" w:rsidRDefault="00524BBF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返回：g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计算结果</w:t>
      </w:r>
    </w:p>
    <w:p w14:paraId="2C623308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72BF5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4C7699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%SIGMOID Compute sigmoid functoon</w:t>
      </w:r>
    </w:p>
    <w:p w14:paraId="666EAA5D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J = SIGMOID(z) computes the sigmoid of z.</w:t>
      </w:r>
    </w:p>
    <w:p w14:paraId="3E8AA95F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90777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lastRenderedPageBreak/>
        <w:t xml:space="preserve">% You need to return the following variables correctly </w:t>
      </w:r>
    </w:p>
    <w:p w14:paraId="09438419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g =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(z));</w:t>
      </w:r>
    </w:p>
    <w:p w14:paraId="7E2F5638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0BA9D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4F7E79FC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Instructions: Compute the sigmoid of each value of z (z can be a matrix,</w:t>
      </w:r>
    </w:p>
    <w:p w14:paraId="421AA84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            vector or scalar).</w:t>
      </w:r>
    </w:p>
    <w:p w14:paraId="13B60BE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g = 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./ (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exp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(-z));</w:t>
      </w:r>
    </w:p>
    <w:p w14:paraId="49F25BAD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</w:t>
      </w:r>
    </w:p>
    <w:p w14:paraId="71B3EABD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1E414E45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647F6A" w14:textId="77777777" w:rsidR="00535470" w:rsidRPr="00535470" w:rsidRDefault="00535470" w:rsidP="00535470">
      <w:pPr>
        <w:jc w:val="left"/>
        <w:rPr>
          <w:rFonts w:ascii="宋体" w:eastAsia="宋体" w:hAnsi="宋体"/>
          <w:b/>
          <w:sz w:val="24"/>
          <w:szCs w:val="24"/>
        </w:rPr>
      </w:pPr>
    </w:p>
    <w:p w14:paraId="0C78D0E4" w14:textId="77777777" w:rsidR="00672BF5" w:rsidRPr="00535470" w:rsidRDefault="00535470" w:rsidP="00717820">
      <w:pPr>
        <w:pStyle w:val="a3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535470">
        <w:rPr>
          <w:rFonts w:ascii="宋体" w:eastAsia="宋体" w:hAnsi="宋体" w:hint="eastAsia"/>
          <w:b/>
          <w:sz w:val="24"/>
          <w:szCs w:val="24"/>
        </w:rPr>
        <w:t>2.2</w:t>
      </w:r>
      <w:r w:rsidR="00B8209D" w:rsidRPr="00535470">
        <w:rPr>
          <w:rFonts w:ascii="宋体" w:eastAsia="宋体" w:hAnsi="宋体" w:hint="eastAsia"/>
          <w:b/>
          <w:sz w:val="24"/>
          <w:szCs w:val="24"/>
        </w:rPr>
        <w:t>成果</w:t>
      </w:r>
      <w:r w:rsidR="00B8209D" w:rsidRPr="00535470">
        <w:rPr>
          <w:rFonts w:ascii="宋体" w:eastAsia="宋体" w:hAnsi="宋体"/>
          <w:b/>
          <w:sz w:val="24"/>
          <w:szCs w:val="24"/>
        </w:rPr>
        <w:t>:</w:t>
      </w:r>
    </w:p>
    <w:p w14:paraId="11F263F8" w14:textId="77777777" w:rsidR="00674ABB" w:rsidRDefault="00FF52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第一题：</w:t>
      </w:r>
    </w:p>
    <w:p w14:paraId="1AF1C9DB" w14:textId="77777777" w:rsidR="00B022B9" w:rsidRDefault="00674ABB" w:rsidP="00674ABB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首先，在拿到数据的时候绘制当前图像，根据所给数据的pos</w:t>
      </w:r>
      <w:r w:rsidR="00B022B9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tive与negative情况使用不同的点进行标记，我们可以非常明显的看出，两种数据明显存在一条线性分界线，通过costFunction计算出在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  <m:r>
          <w:rPr>
            <w:rFonts w:ascii="Cambria Math" w:eastAsia="宋体" w:hAnsi="Cambria Math"/>
            <w:sz w:val="24"/>
            <w:szCs w:val="24"/>
          </w:rPr>
          <m:t>=0</m:t>
        </m:r>
      </m:oMath>
      <w:r>
        <w:rPr>
          <w:rFonts w:ascii="宋体" w:eastAsia="宋体" w:hAnsi="宋体" w:hint="eastAsia"/>
          <w:sz w:val="24"/>
          <w:szCs w:val="24"/>
        </w:rPr>
        <w:t>时，初始的距离，与其的偏微分。</w:t>
      </w:r>
    </w:p>
    <w:p w14:paraId="48D9A934" w14:textId="77777777" w:rsidR="00B8209D" w:rsidRDefault="00B022B9" w:rsidP="00674ABB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将其导入最小化函数中，得到相应的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与其的偏微分，就可以绘制出</w:t>
      </w:r>
      <w:r w:rsidR="00674ABB">
        <w:rPr>
          <w:rFonts w:ascii="宋体" w:eastAsia="宋体" w:hAnsi="宋体" w:hint="eastAsia"/>
          <w:sz w:val="24"/>
          <w:szCs w:val="24"/>
        </w:rPr>
        <w:t>一条所有样本到其的欧氏距离之和最小的直线，可以得到当前决策边界并将其绘制在图上。</w:t>
      </w:r>
    </w:p>
    <w:p w14:paraId="613D1724" w14:textId="77777777" w:rsidR="00B022B9" w:rsidRPr="00B022B9" w:rsidRDefault="00B022B9" w:rsidP="00674ABB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在得到这个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之后，就可以开始预测相应情况了，我们导入数据exam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为45，exam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为85，并且其为positive，可以看出，我们的算法给出了他的通过率为77.4%，本次训练的准确度为89%。</w:t>
      </w:r>
    </w:p>
    <w:p w14:paraId="7FADA574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391A19" wp14:editId="6FAB316E">
            <wp:extent cx="5267325" cy="3952875"/>
            <wp:effectExtent l="0" t="0" r="9525" b="9525"/>
            <wp:docPr id="3" name="图片 3" descr="C:\Users\lirun\AppData\Local\Microsoft\Windows\INetCache\Content.Word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run\AppData\Local\Microsoft\Windows\INetCache\Content.Word\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4A20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944F03" wp14:editId="75A7D7EA">
            <wp:extent cx="4619625" cy="5857875"/>
            <wp:effectExtent l="0" t="0" r="9525" b="9525"/>
            <wp:docPr id="4" name="图片 4" descr="C:\Users\lirun\AppData\Local\Microsoft\Windows\INetCache\Content.Word\QQ图片2017060618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run\AppData\Local\Microsoft\Windows\INetCache\Content.Word\QQ图片201706061829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988D" w14:textId="77777777" w:rsidR="00FF524D" w:rsidRDefault="00FF52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第二题：</w:t>
      </w:r>
    </w:p>
    <w:p w14:paraId="516A146A" w14:textId="77777777" w:rsidR="00B8209D" w:rsidRDefault="00B022B9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12659D">
        <w:rPr>
          <w:rFonts w:ascii="宋体" w:eastAsia="宋体" w:hAnsi="宋体" w:hint="eastAsia"/>
          <w:sz w:val="24"/>
          <w:szCs w:val="24"/>
        </w:rPr>
        <w:t>在我们拿到数据并将其绘制至图中后，我们可以发现，这批数据并不符合线性分类的情况，我们只能通过公式去构建一个非线性的分类情况。</w:t>
      </w:r>
    </w:p>
    <w:p w14:paraId="6D9E1360" w14:textId="77777777" w:rsidR="0012659D" w:rsidRDefault="001265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我们首先利用mapFeature函数提取出所有的X的多项式组合，并将该数据更新至X的值，然后透过公式计算他们的决策边界，可以看到，公式的初始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为0.63147，训练准确率约为83.1%。</w:t>
      </w:r>
    </w:p>
    <w:p w14:paraId="645A4727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3132431" wp14:editId="50605320">
            <wp:extent cx="5267325" cy="3952875"/>
            <wp:effectExtent l="0" t="0" r="9525" b="9525"/>
            <wp:docPr id="5" name="图片 5" descr="C:\Users\lirun\AppData\Local\Microsoft\Windows\INetCache\Content.Word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run\AppData\Local\Microsoft\Windows\INetCache\Content.Word\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97FA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61DEF9" wp14:editId="37B3C2F6">
            <wp:extent cx="4791075" cy="2486025"/>
            <wp:effectExtent l="0" t="0" r="9525" b="9525"/>
            <wp:docPr id="6" name="图片 6" descr="C:\Users\lirun\AppData\Local\Microsoft\Windows\INetCache\Content.Word\QQ图片2017060618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run\AppData\Local\Microsoft\Windows\INetCache\Content.Word\QQ图片20170606183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58D8" w14:textId="77777777" w:rsidR="00605869" w:rsidRDefault="00605869" w:rsidP="00605869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在完成以上实验后，还需要对不同的lambda取值进行分析结果，我选取了lambda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与lambda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50 </w:t>
      </w:r>
      <w:r>
        <w:rPr>
          <w:rFonts w:ascii="宋体" w:eastAsia="宋体" w:hAnsi="宋体" w:hint="eastAsia"/>
          <w:sz w:val="24"/>
          <w:szCs w:val="24"/>
        </w:rPr>
        <w:t>时进行分析。</w:t>
      </w:r>
    </w:p>
    <w:p w14:paraId="53AC163B" w14:textId="77777777" w:rsidR="00605869" w:rsidRDefault="00605869" w:rsidP="00605869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上文中我们已经提到，lambda的值主要影响数据的拟合情况。我们可以从图像中看出来，在lambda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的时候，所绘制的决策边界非常复杂而且曲折，同时它的拟合准确率也上升到了87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%，但是由于边界实在太过复杂，存在过度拟合的情况。</w:t>
      </w:r>
    </w:p>
    <w:p w14:paraId="0BDDC561" w14:textId="77777777" w:rsidR="00605869" w:rsidRDefault="00605869" w:rsidP="00605869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50</w:t>
      </w:r>
      <w:r>
        <w:rPr>
          <w:rFonts w:ascii="宋体" w:eastAsia="宋体" w:hAnsi="宋体" w:hint="eastAsia"/>
          <w:sz w:val="24"/>
          <w:szCs w:val="24"/>
        </w:rPr>
        <w:t>的时候，图像展示给我们一种更为简单且平滑的决策边界。然而，如果lambda设置的过于大，数据的决策边界就不是那么适合了。我们可以看到，训练的准确度降到了66.9%，当前决策边界已经不能很好的适应数据了，用该边界去预测结果，也很难得到我们想要的结果。</w:t>
      </w:r>
    </w:p>
    <w:p w14:paraId="55E9DBF3" w14:textId="77777777" w:rsidR="00B8209D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64B1C4E" wp14:editId="0A899403">
            <wp:extent cx="5267325" cy="3952875"/>
            <wp:effectExtent l="0" t="0" r="9525" b="9525"/>
            <wp:docPr id="8" name="图片 8" descr="C:\Users\lirun\AppData\Local\Microsoft\Windows\INetCache\Content.Word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run\AppData\Local\Microsoft\Windows\INetCache\Content.Word\5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DE96" w14:textId="77777777" w:rsidR="006F0E4D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FFE8FE" wp14:editId="269A3111">
            <wp:extent cx="4171950" cy="1971675"/>
            <wp:effectExtent l="0" t="0" r="0" b="9525"/>
            <wp:docPr id="9" name="图片 9" descr="C:\Users\lirun\AppData\Local\Microsoft\Windows\INetCache\Content.Word\QQ图片2017060620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run\AppData\Local\Microsoft\Windows\INetCache\Content.Word\QQ图片201706062041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C3C8" w14:textId="77777777" w:rsidR="006F0E4D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4591606" wp14:editId="68AE842C">
            <wp:extent cx="5267325" cy="3952875"/>
            <wp:effectExtent l="0" t="0" r="9525" b="9525"/>
            <wp:docPr id="10" name="图片 10" descr="C:\Users\lirun\AppData\Local\Microsoft\Windows\INetCache\Content.Word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run\AppData\Local\Microsoft\Windows\INetCache\Content.Word\6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BEB3" w14:textId="77777777" w:rsidR="006F0E4D" w:rsidRPr="00717820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117B55" wp14:editId="5BB51C35">
            <wp:extent cx="4591050" cy="2733675"/>
            <wp:effectExtent l="0" t="0" r="0" b="9525"/>
            <wp:docPr id="11" name="图片 11" descr="C:\Users\lirun\AppData\Local\Microsoft\Windows\INetCache\Content.Word\QQ图片20170606204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run\AppData\Local\Microsoft\Windows\INetCache\Content.Word\QQ图片201706062043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BA35" w14:textId="77777777" w:rsidR="0033074F" w:rsidRDefault="0033074F" w:rsidP="003307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3074F">
        <w:rPr>
          <w:rFonts w:ascii="宋体" w:eastAsia="宋体" w:hAnsi="宋体" w:hint="eastAsia"/>
          <w:b/>
          <w:sz w:val="28"/>
          <w:szCs w:val="28"/>
        </w:rPr>
        <w:t>小结：</w:t>
      </w:r>
    </w:p>
    <w:p w14:paraId="1F2973A6" w14:textId="77777777" w:rsidR="00E050B5" w:rsidRPr="00E050B5" w:rsidRDefault="00E050B5" w:rsidP="00E050B5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本次实验我们学习了逻辑回归，学会了将数据分类并且计算决策边界的方法，对机器学习有的一点初步的了解，并且巩固了课堂中学到的知识。</w:t>
      </w:r>
    </w:p>
    <w:sectPr w:rsidR="00E050B5" w:rsidRPr="00E0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12D87"/>
    <w:multiLevelType w:val="multilevel"/>
    <w:tmpl w:val="B3009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2"/>
    <w:rsid w:val="00036DDE"/>
    <w:rsid w:val="00052375"/>
    <w:rsid w:val="00074C8B"/>
    <w:rsid w:val="000A5748"/>
    <w:rsid w:val="000E7974"/>
    <w:rsid w:val="001065D8"/>
    <w:rsid w:val="0012659D"/>
    <w:rsid w:val="00154049"/>
    <w:rsid w:val="001E63E6"/>
    <w:rsid w:val="0021043C"/>
    <w:rsid w:val="00255F02"/>
    <w:rsid w:val="00297C0D"/>
    <w:rsid w:val="002F6E67"/>
    <w:rsid w:val="0033074F"/>
    <w:rsid w:val="00393787"/>
    <w:rsid w:val="003D09C7"/>
    <w:rsid w:val="004954B6"/>
    <w:rsid w:val="00524BBF"/>
    <w:rsid w:val="00535470"/>
    <w:rsid w:val="00567CE9"/>
    <w:rsid w:val="005A25B7"/>
    <w:rsid w:val="00605869"/>
    <w:rsid w:val="00627B38"/>
    <w:rsid w:val="00640B89"/>
    <w:rsid w:val="00672BF5"/>
    <w:rsid w:val="00674ABB"/>
    <w:rsid w:val="006F0E4D"/>
    <w:rsid w:val="00717820"/>
    <w:rsid w:val="00774E6C"/>
    <w:rsid w:val="007E1047"/>
    <w:rsid w:val="00843095"/>
    <w:rsid w:val="00892672"/>
    <w:rsid w:val="009056AD"/>
    <w:rsid w:val="00A40DCF"/>
    <w:rsid w:val="00B022B9"/>
    <w:rsid w:val="00B223D7"/>
    <w:rsid w:val="00B8209D"/>
    <w:rsid w:val="00BC17AB"/>
    <w:rsid w:val="00BF21DB"/>
    <w:rsid w:val="00DB3466"/>
    <w:rsid w:val="00E050B5"/>
    <w:rsid w:val="00E2014D"/>
    <w:rsid w:val="00E25E5E"/>
    <w:rsid w:val="00EA3FB1"/>
    <w:rsid w:val="00EA551D"/>
    <w:rsid w:val="00F21F51"/>
    <w:rsid w:val="00F43CF3"/>
    <w:rsid w:val="00F4493D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7DD"/>
  <w15:chartTrackingRefBased/>
  <w15:docId w15:val="{BC3BBD9A-43FA-4CE2-8E60-18AB6674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7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DCCDC-2B0B-E845-880E-130E30EA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11</Pages>
  <Words>1006</Words>
  <Characters>5740</Characters>
  <Application>Microsoft Macintosh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li</dc:creator>
  <cp:keywords/>
  <dc:description/>
  <cp:lastModifiedBy>刘丰恺</cp:lastModifiedBy>
  <cp:revision>15</cp:revision>
  <dcterms:created xsi:type="dcterms:W3CDTF">2017-06-06T10:50:00Z</dcterms:created>
  <dcterms:modified xsi:type="dcterms:W3CDTF">2017-06-08T02:25:00Z</dcterms:modified>
</cp:coreProperties>
</file>