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B664F" w:rsidRDefault="00473F38">
      <w:pPr>
        <w:pStyle w:val="CorpoA"/>
        <w:jc w:val="center"/>
      </w:pPr>
      <w:r>
        <w:rPr>
          <w:b/>
          <w:bCs/>
        </w:rPr>
        <w:t>CONTRATO DE HONORÁRIOS ADVOCATÍCIOS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835E7">
        <w:rPr>
          <w:lang w:val="pt-PT"/>
        </w:rPr>
        <w:t>JOSÉ FLORÊNCIO DA SILVA NETO</w:t>
      </w:r>
      <w:r>
        <w:rPr>
          <w:lang w:val="pt-PT"/>
        </w:rPr>
        <w:t xml:space="preserve">, </w:t>
      </w:r>
      <w:r w:rsidR="007835E7">
        <w:rPr>
          <w:lang w:val="pt-PT"/>
        </w:rPr>
        <w:t>OAB/MG 95191</w:t>
      </w:r>
      <w:r>
        <w:rPr>
          <w:lang w:val="pt-PT"/>
        </w:rPr>
        <w:t xml:space="preserve">, </w:t>
      </w:r>
      <w:r w:rsidR="007835E7">
        <w:rPr>
          <w:lang w:val="pt-PT"/>
        </w:rPr>
        <w:t>TELEFONE: (31) 99154-4820, neste ato denominado simplesmente como CONTRATADO.</w:t>
      </w:r>
      <w:r>
        <w:rPr>
          <w:lang w:val="pt-PT"/>
        </w:rPr>
      </w:r>
      <w:r/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  <w:r w:rsidR="007835E7">
        <w:rPr>
          <w:lang w:val="pt-PT"/>
        </w:rPr>
      </w:r>
      <w:r>
        <w:rPr>
          <w:lang w:val="pt-PT"/>
        </w:rPr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:rsidR="008B664F" w:rsidRDefault="00473F38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:rsidR="008B664F" w:rsidRDefault="00473F38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:rsidR="008B664F" w:rsidRDefault="00473F38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:rsidR="008B664F" w:rsidRDefault="00473F38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:rsidR="00330E33" w:rsidRDefault="00330E33" w:rsidP="00330E33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:rsidR="008B664F" w:rsidRDefault="008B664F">
      <w:pPr>
        <w:pStyle w:val="CorpoA"/>
      </w:pPr>
      <w:bookmarkStart w:id="0" w:name="_GoBack"/>
      <w:bookmarkEnd w:id="0"/>
    </w:p>
    <w:p w:rsidR="00610BC4" w:rsidRPr="001E3914" w:rsidRDefault="00610BC4" w:rsidP="00610BC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eastAsia="Arial" w:hAnsi="Arial" w:cs="Arial"/>
          <w:color w:val="FFFFFF"/>
          <w:lang w:val="pt-PT"/>
        </w:rPr>
      </w:r>
      <w:r w:rsidRPr="00610BC4">
        <w:rPr>
          <w:rFonts w:ascii="Arial" w:hAnsi="Arial"/>
          <w:color w:val="FFFFFF"/>
          <w:lang w:val="pt-PT"/>
        </w:rPr>
        <w:t>&lt;&lt;assinatura_cliente&gt;&gt;</w:t>
      </w:r>
    </w:p>
    <w:p w:rsidR="00610BC4" w:rsidRPr="001E3914" w:rsidRDefault="00610BC4" w:rsidP="00610BC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:rsidR="00610BC4" w:rsidRDefault="00610BC4" w:rsidP="00610BC4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:rsidR="00610BC4" w:rsidRDefault="00610BC4" w:rsidP="00610BC4">
      <w:pPr>
        <w:pStyle w:val="CorpoA"/>
        <w:jc w:val="center"/>
        <w:rPr>
          <w:lang w:val="da-DK"/>
        </w:rPr>
      </w:pPr>
      <w:r>
        <w:t>{{tipo_documento}} {{cpf}}</w:t>
      </w:r>
    </w:p>
    <w:p w:rsidR="00610BC4" w:rsidRDefault="00610BC4" w:rsidP="00610BC4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sectPr w:rsidR="00610BC4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65E32" w:rsidRDefault="00365E32">
      <w:r>
        <w:separator/>
      </w:r>
    </w:p>
  </w:endnote>
  <w:endnote w:type="continuationSeparator" w:id="0">
    <w:p w:rsidR="00365E32" w:rsidRDefault="00365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65E32" w:rsidRDefault="00365E32">
      <w:r>
        <w:separator/>
      </w:r>
    </w:p>
  </w:footnote>
  <w:footnote w:type="continuationSeparator" w:id="0">
    <w:p w:rsidR="00365E32" w:rsidRDefault="00365E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64F"/>
    <w:rsid w:val="000D624D"/>
    <w:rsid w:val="00330E33"/>
    <w:rsid w:val="00365E32"/>
    <w:rsid w:val="00473F38"/>
    <w:rsid w:val="00610BC4"/>
    <w:rsid w:val="007835E7"/>
    <w:rsid w:val="007C7402"/>
    <w:rsid w:val="008B664F"/>
    <w:rsid w:val="00BC7CDE"/>
    <w:rsid w:val="00CA2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D4F5E46-FEFD-4AE8-8BEF-FF452172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7835E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7835E7"/>
    <w:rPr>
      <w:sz w:val="24"/>
      <w:szCs w:val="24"/>
      <w:lang w:val="en-US" w:eastAsia="en-US"/>
    </w:rPr>
  </w:style>
  <w:style w:type="paragraph" w:customStyle="1" w:styleId="Padro">
    <w:name w:val="Padrão"/>
    <w:rsid w:val="00610BC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517</Words>
  <Characters>2792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2025-10-11T18:45:00Z</dcterms:created>
  <dcterms:modified xsi:type="dcterms:W3CDTF">2025-10-17T18:12:00Z</dcterms:modified>
</cp:coreProperties>
</file>