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B3D4F"/>
          <w:w w:val="85"/>
        </w:rPr>
        <w:t>PLANO</w:t>
      </w:r>
      <w:r>
        <w:rPr>
          <w:color w:val="2B3D4F"/>
          <w:spacing w:val="2"/>
        </w:rPr>
        <w:t> </w:t>
      </w:r>
      <w:r>
        <w:rPr>
          <w:color w:val="2B3D4F"/>
          <w:w w:val="85"/>
        </w:rPr>
        <w:t>DE</w:t>
      </w:r>
      <w:r>
        <w:rPr>
          <w:color w:val="2B3D4F"/>
          <w:spacing w:val="2"/>
        </w:rPr>
        <w:t> </w:t>
      </w:r>
      <w:r>
        <w:rPr>
          <w:color w:val="2B3D4F"/>
          <w:spacing w:val="-4"/>
          <w:w w:val="85"/>
        </w:rPr>
        <w:t>TESTE</w:t>
      </w:r>
    </w:p>
    <w:p>
      <w:pPr>
        <w:pStyle w:val="BodyText"/>
        <w:spacing w:before="3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381084</wp:posOffset>
                </wp:positionH>
                <wp:positionV relativeFrom="paragraph">
                  <wp:posOffset>140075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.006638pt;margin-top:11.02954pt;width:534.986672pt;height:1.500664pt;mso-position-horizontal-relative:page;mso-position-vertical-relative:paragraph;z-index:-15728640;mso-wrap-distance-left:0;mso-wrap-distance-right:0" id="docshape2" filled="true" fillcolor="#ededed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4660" w:val="left" w:leader="none"/>
        </w:tabs>
        <w:spacing w:before="405"/>
        <w:ind w:left="34" w:right="0" w:firstLine="0"/>
        <w:jc w:val="left"/>
        <w:rPr>
          <w:rFonts w:ascii="Times New Roman"/>
          <w:sz w:val="24"/>
        </w:rPr>
      </w:pPr>
      <w:r>
        <w:rPr>
          <w:b/>
          <w:w w:val="85"/>
          <w:sz w:val="24"/>
        </w:rPr>
        <w:t>Nome do Projeto</w:t>
      </w:r>
      <w:r>
        <w:rPr>
          <w:w w:val="85"/>
          <w:sz w:val="24"/>
        </w:rPr>
        <w:t>:</w:t>
      </w:r>
      <w:r>
        <w:rPr>
          <w:spacing w:val="-2"/>
          <w:w w:val="85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tabs>
          <w:tab w:pos="2233" w:val="left" w:leader="none"/>
        </w:tabs>
        <w:spacing w:before="100"/>
        <w:ind w:left="34" w:right="0" w:firstLine="0"/>
        <w:jc w:val="left"/>
        <w:rPr>
          <w:rFonts w:ascii="Times New Roman" w:hAnsi="Times New Roman"/>
          <w:sz w:val="24"/>
        </w:rPr>
      </w:pPr>
      <w:r>
        <w:rPr>
          <w:b/>
          <w:sz w:val="24"/>
        </w:rPr>
        <w:t>Versão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tabs>
          <w:tab w:pos="3627" w:val="left" w:leader="none"/>
        </w:tabs>
        <w:spacing w:before="86"/>
        <w:ind w:left="34" w:right="0" w:firstLine="0"/>
        <w:jc w:val="left"/>
        <w:rPr>
          <w:rFonts w:ascii="Times New Roman"/>
          <w:sz w:val="24"/>
        </w:rPr>
      </w:pPr>
      <w:r>
        <w:rPr>
          <w:b/>
          <w:sz w:val="24"/>
        </w:rPr>
        <w:t>Equipe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tabs>
          <w:tab w:pos="1927" w:val="left" w:leader="none"/>
        </w:tabs>
        <w:spacing w:before="100"/>
        <w:ind w:left="34" w:right="0" w:firstLine="0"/>
        <w:jc w:val="left"/>
        <w:rPr>
          <w:rFonts w:ascii="Times New Roman"/>
          <w:sz w:val="24"/>
        </w:rPr>
      </w:pP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27"/>
          <w:sz w:val="24"/>
        </w:rPr>
        <w:t> </w:t>
      </w:r>
      <w:r>
        <w:rPr>
          <w:rFonts w:ascii="Times New Roman"/>
          <w:spacing w:val="32"/>
          <w:sz w:val="24"/>
          <w:u w:val="single"/>
        </w:rPr>
        <w:t>  </w:t>
      </w:r>
      <w:r>
        <w:rPr>
          <w:sz w:val="24"/>
        </w:rPr>
        <w:t>/</w:t>
      </w:r>
      <w:r>
        <w:rPr>
          <w:spacing w:val="-26"/>
          <w:sz w:val="24"/>
        </w:rPr>
        <w:t> </w:t>
      </w:r>
      <w:r>
        <w:rPr>
          <w:rFonts w:ascii="Times New Roman"/>
          <w:spacing w:val="41"/>
          <w:sz w:val="24"/>
          <w:u w:val="single"/>
        </w:rPr>
        <w:t>  </w:t>
      </w:r>
      <w:r>
        <w:rPr>
          <w:sz w:val="24"/>
        </w:rPr>
        <w:t>/</w:t>
      </w:r>
      <w:r>
        <w:rPr>
          <w:spacing w:val="-27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spacing w:before="220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388" w:val="left" w:leader="none"/>
        </w:tabs>
        <w:spacing w:line="240" w:lineRule="auto" w:before="0" w:after="0"/>
        <w:ind w:left="388" w:right="0" w:hanging="354"/>
        <w:jc w:val="left"/>
      </w:pPr>
      <w:r>
        <w:rPr>
          <w:color w:val="33495D"/>
          <w:w w:val="85"/>
        </w:rPr>
        <w:t>Objetivo</w:t>
      </w:r>
      <w:r>
        <w:rPr>
          <w:color w:val="33495D"/>
          <w:spacing w:val="-7"/>
          <w:w w:val="85"/>
        </w:rPr>
        <w:t> </w:t>
      </w:r>
      <w:r>
        <w:rPr>
          <w:color w:val="33495D"/>
          <w:w w:val="85"/>
        </w:rPr>
        <w:t>do</w:t>
      </w:r>
      <w:r>
        <w:rPr>
          <w:color w:val="33495D"/>
          <w:spacing w:val="-6"/>
          <w:w w:val="85"/>
        </w:rPr>
        <w:t> </w:t>
      </w:r>
      <w:r>
        <w:rPr>
          <w:color w:val="33495D"/>
          <w:spacing w:val="-2"/>
          <w:w w:val="85"/>
        </w:rPr>
        <w:t>Teste</w:t>
      </w:r>
    </w:p>
    <w:p>
      <w:pPr>
        <w:pStyle w:val="BodyText"/>
        <w:spacing w:before="496"/>
        <w:ind w:left="34"/>
      </w:pPr>
      <w:r>
        <w:rPr>
          <w:spacing w:val="-2"/>
        </w:rPr>
        <w:t>Descrever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5"/>
        </w:rPr>
        <w:t> </w:t>
      </w:r>
      <w:r>
        <w:rPr>
          <w:spacing w:val="-2"/>
        </w:rPr>
        <w:t>objetivos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processo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teste</w:t>
      </w:r>
      <w:r>
        <w:rPr>
          <w:spacing w:val="-16"/>
        </w:rPr>
        <w:t> </w:t>
      </w:r>
      <w:r>
        <w:rPr>
          <w:spacing w:val="-2"/>
        </w:rPr>
        <w:t>(ex:</w:t>
      </w:r>
      <w:r>
        <w:rPr>
          <w:spacing w:val="-15"/>
        </w:rPr>
        <w:t> </w:t>
      </w:r>
      <w:r>
        <w:rPr>
          <w:spacing w:val="-2"/>
        </w:rPr>
        <w:t>validar</w:t>
      </w:r>
      <w:r>
        <w:rPr>
          <w:spacing w:val="-15"/>
        </w:rPr>
        <w:t> </w:t>
      </w:r>
      <w:r>
        <w:rPr>
          <w:spacing w:val="-2"/>
        </w:rPr>
        <w:t>funcionalidades</w:t>
      </w:r>
      <w:r>
        <w:rPr>
          <w:spacing w:val="-16"/>
        </w:rPr>
        <w:t> </w:t>
      </w:r>
      <w:r>
        <w:rPr>
          <w:spacing w:val="-2"/>
        </w:rPr>
        <w:t>básicas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cadastro...).</w:t>
      </w:r>
    </w:p>
    <w:p>
      <w:pPr>
        <w:pStyle w:val="BodyText"/>
        <w:spacing w:before="191"/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7" w:right="0" w:hanging="443"/>
        <w:jc w:val="left"/>
      </w:pPr>
      <w:r>
        <w:rPr>
          <w:color w:val="33495D"/>
          <w:w w:val="90"/>
        </w:rPr>
        <w:t>Escopo</w:t>
      </w:r>
      <w:r>
        <w:rPr>
          <w:color w:val="33495D"/>
          <w:spacing w:val="-3"/>
          <w:w w:val="90"/>
        </w:rPr>
        <w:t> </w:t>
      </w:r>
      <w:r>
        <w:rPr>
          <w:color w:val="33495D"/>
          <w:w w:val="90"/>
        </w:rPr>
        <w:t>do</w:t>
      </w:r>
      <w:r>
        <w:rPr>
          <w:color w:val="33495D"/>
          <w:spacing w:val="-3"/>
          <w:w w:val="90"/>
        </w:rPr>
        <w:t> </w:t>
      </w:r>
      <w:r>
        <w:rPr>
          <w:color w:val="33495D"/>
          <w:spacing w:val="-2"/>
          <w:w w:val="90"/>
        </w:rPr>
        <w:t>Teste</w:t>
      </w:r>
    </w:p>
    <w:p>
      <w:pPr>
        <w:pStyle w:val="BodyText"/>
        <w:spacing w:before="497"/>
        <w:ind w:left="34"/>
      </w:pPr>
      <w:r>
        <w:rPr/>
        <w:t>Listar</w:t>
      </w:r>
      <w:r>
        <w:rPr>
          <w:spacing w:val="-25"/>
        </w:rPr>
        <w:t> </w:t>
      </w:r>
      <w:r>
        <w:rPr/>
        <w:t>o</w:t>
      </w:r>
      <w:r>
        <w:rPr>
          <w:spacing w:val="-24"/>
        </w:rPr>
        <w:t> </w:t>
      </w:r>
      <w:r>
        <w:rPr/>
        <w:t>que</w:t>
      </w:r>
      <w:r>
        <w:rPr>
          <w:spacing w:val="-24"/>
        </w:rPr>
        <w:t> </w:t>
      </w:r>
      <w:r>
        <w:rPr/>
        <w:t>será</w:t>
      </w:r>
      <w:r>
        <w:rPr>
          <w:spacing w:val="-24"/>
        </w:rPr>
        <w:t> </w:t>
      </w:r>
      <w:r>
        <w:rPr/>
        <w:t>testado</w:t>
      </w:r>
      <w:r>
        <w:rPr>
          <w:spacing w:val="-24"/>
        </w:rPr>
        <w:t> </w:t>
      </w:r>
      <w:r>
        <w:rPr/>
        <w:t>e</w:t>
      </w:r>
      <w:r>
        <w:rPr>
          <w:spacing w:val="-24"/>
        </w:rPr>
        <w:t> </w:t>
      </w:r>
      <w:r>
        <w:rPr/>
        <w:t>o</w:t>
      </w:r>
      <w:r>
        <w:rPr>
          <w:spacing w:val="-24"/>
        </w:rPr>
        <w:t> </w:t>
      </w:r>
      <w:r>
        <w:rPr/>
        <w:t>que</w:t>
      </w:r>
      <w:r>
        <w:rPr>
          <w:spacing w:val="-24"/>
        </w:rPr>
        <w:t> </w:t>
      </w:r>
      <w:r>
        <w:rPr/>
        <w:t>não</w:t>
      </w:r>
      <w:r>
        <w:rPr>
          <w:spacing w:val="-24"/>
        </w:rPr>
        <w:t> </w:t>
      </w:r>
      <w:r>
        <w:rPr/>
        <w:t>será</w:t>
      </w:r>
      <w:r>
        <w:rPr>
          <w:spacing w:val="-25"/>
        </w:rPr>
        <w:t> </w:t>
      </w:r>
      <w:r>
        <w:rPr>
          <w:spacing w:val="-2"/>
        </w:rPr>
        <w:t>testado.</w:t>
      </w:r>
    </w:p>
    <w:p>
      <w:pPr>
        <w:pStyle w:val="BodyText"/>
        <w:spacing w:before="206"/>
      </w:pPr>
    </w:p>
    <w:p>
      <w:pPr>
        <w:pStyle w:val="Heading1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9" w:right="0" w:hanging="435"/>
        <w:jc w:val="left"/>
      </w:pPr>
      <w:r>
        <w:rPr>
          <w:color w:val="33495D"/>
          <w:spacing w:val="-2"/>
          <w:w w:val="90"/>
        </w:rPr>
        <w:t>Estratégia</w:t>
      </w:r>
      <w:r>
        <w:rPr>
          <w:color w:val="33495D"/>
          <w:spacing w:val="-17"/>
          <w:w w:val="90"/>
        </w:rPr>
        <w:t> </w:t>
      </w:r>
      <w:r>
        <w:rPr>
          <w:color w:val="33495D"/>
          <w:spacing w:val="-2"/>
          <w:w w:val="90"/>
        </w:rPr>
        <w:t>de</w:t>
      </w:r>
      <w:r>
        <w:rPr>
          <w:color w:val="33495D"/>
          <w:spacing w:val="-16"/>
          <w:w w:val="90"/>
        </w:rPr>
        <w:t> </w:t>
      </w:r>
      <w:r>
        <w:rPr>
          <w:color w:val="33495D"/>
          <w:spacing w:val="-2"/>
          <w:w w:val="90"/>
        </w:rPr>
        <w:t>Teste</w:t>
      </w:r>
    </w:p>
    <w:p>
      <w:pPr>
        <w:pStyle w:val="BodyText"/>
        <w:spacing w:before="206"/>
        <w:rPr>
          <w:b/>
        </w:rPr>
      </w:pPr>
    </w:p>
    <w:p>
      <w:pPr>
        <w:pStyle w:val="BodyText"/>
        <w:spacing w:before="1"/>
        <w:ind w:left="379"/>
      </w:pPr>
      <w:r>
        <w:rPr>
          <w:position w:val="3"/>
        </w:rPr>
        <w:drawing>
          <wp:inline distT="0" distB="0" distL="0" distR="0">
            <wp:extent cx="47646" cy="4764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Tipo:</w:t>
      </w:r>
      <w:r>
        <w:rPr>
          <w:spacing w:val="-5"/>
        </w:rPr>
        <w:t> </w:t>
      </w:r>
      <w:r>
        <w:rPr>
          <w:spacing w:val="-4"/>
        </w:rPr>
        <w:t>Manual</w:t>
      </w:r>
      <w:r>
        <w:rPr>
          <w:spacing w:val="-5"/>
        </w:rPr>
        <w:t> </w:t>
      </w:r>
      <w:r>
        <w:rPr>
          <w:spacing w:val="-4"/>
        </w:rPr>
        <w:t>/</w:t>
      </w:r>
      <w:r>
        <w:rPr>
          <w:spacing w:val="-5"/>
        </w:rPr>
        <w:t> </w:t>
      </w:r>
      <w:r>
        <w:rPr>
          <w:spacing w:val="-4"/>
        </w:rPr>
        <w:t>Automatizado</w:t>
      </w:r>
    </w:p>
    <w:p>
      <w:pPr>
        <w:pStyle w:val="BodyText"/>
        <w:spacing w:before="100"/>
        <w:ind w:left="379"/>
      </w:pPr>
      <w:r>
        <w:rPr>
          <w:position w:val="3"/>
        </w:rPr>
        <w:drawing>
          <wp:inline distT="0" distB="0" distL="0" distR="0">
            <wp:extent cx="47646" cy="4764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</w:rPr>
        <w:t>Abordagem:</w:t>
      </w:r>
      <w:r>
        <w:rPr>
          <w:spacing w:val="-8"/>
        </w:rPr>
        <w:t> </w:t>
      </w:r>
      <w:r>
        <w:rPr>
          <w:spacing w:val="-2"/>
        </w:rPr>
        <w:t>Caixa</w:t>
      </w:r>
      <w:r>
        <w:rPr>
          <w:spacing w:val="-8"/>
        </w:rPr>
        <w:t> </w:t>
      </w:r>
      <w:r>
        <w:rPr>
          <w:spacing w:val="-2"/>
        </w:rPr>
        <w:t>Preta</w:t>
      </w:r>
      <w:r>
        <w:rPr>
          <w:spacing w:val="-8"/>
        </w:rPr>
        <w:t> </w:t>
      </w:r>
      <w:r>
        <w:rPr>
          <w:spacing w:val="-2"/>
        </w:rPr>
        <w:t>/</w:t>
      </w:r>
      <w:r>
        <w:rPr>
          <w:spacing w:val="-8"/>
        </w:rPr>
        <w:t> </w:t>
      </w:r>
      <w:r>
        <w:rPr>
          <w:spacing w:val="-2"/>
        </w:rPr>
        <w:t>Caixa</w:t>
      </w:r>
      <w:r>
        <w:rPr>
          <w:spacing w:val="-8"/>
        </w:rPr>
        <w:t> </w:t>
      </w:r>
      <w:r>
        <w:rPr>
          <w:spacing w:val="-2"/>
        </w:rPr>
        <w:t>Branca</w:t>
      </w:r>
    </w:p>
    <w:p>
      <w:pPr>
        <w:pStyle w:val="BodyText"/>
        <w:tabs>
          <w:tab w:pos="5632" w:val="left" w:leader="none"/>
        </w:tabs>
        <w:spacing w:before="85"/>
        <w:ind w:left="379"/>
        <w:rPr>
          <w:rFonts w:ascii="Times New Roman"/>
        </w:rPr>
      </w:pPr>
      <w:r>
        <w:rPr>
          <w:position w:val="3"/>
        </w:rPr>
        <w:drawing>
          <wp:inline distT="0" distB="0" distL="0" distR="0">
            <wp:extent cx="47646" cy="4764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Ferramentas </w:t>
      </w:r>
      <w:r>
        <w:rPr/>
        <w:t>utilizadas: </w:t>
      </w:r>
      <w:r>
        <w:rPr>
          <w:rFonts w:ascii="Times New Roman"/>
          <w:u w:val="single"/>
        </w:rPr>
        <w:tab/>
      </w:r>
    </w:p>
    <w:p>
      <w:pPr>
        <w:pStyle w:val="BodyText"/>
        <w:spacing w:before="220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97" w:val="left" w:leader="none"/>
        </w:tabs>
        <w:spacing w:line="240" w:lineRule="auto" w:before="0" w:after="0"/>
        <w:ind w:left="497" w:right="0" w:hanging="463"/>
        <w:jc w:val="left"/>
      </w:pPr>
      <w:r>
        <w:rPr>
          <w:color w:val="33495D"/>
          <w:w w:val="90"/>
        </w:rPr>
        <w:t>Ambientes</w:t>
      </w:r>
      <w:r>
        <w:rPr>
          <w:color w:val="33495D"/>
          <w:spacing w:val="-21"/>
          <w:w w:val="90"/>
        </w:rPr>
        <w:t> </w:t>
      </w:r>
      <w:r>
        <w:rPr>
          <w:color w:val="33495D"/>
          <w:w w:val="90"/>
        </w:rPr>
        <w:t>de</w:t>
      </w:r>
      <w:r>
        <w:rPr>
          <w:color w:val="33495D"/>
          <w:spacing w:val="-21"/>
          <w:w w:val="90"/>
        </w:rPr>
        <w:t> </w:t>
      </w:r>
      <w:r>
        <w:rPr>
          <w:color w:val="33495D"/>
          <w:spacing w:val="-2"/>
          <w:w w:val="90"/>
        </w:rPr>
        <w:t>Teste</w:t>
      </w:r>
    </w:p>
    <w:p>
      <w:pPr>
        <w:pStyle w:val="BodyText"/>
        <w:spacing w:before="207"/>
        <w:rPr>
          <w:b/>
        </w:rPr>
      </w:pPr>
    </w:p>
    <w:p>
      <w:pPr>
        <w:pStyle w:val="BodyText"/>
        <w:tabs>
          <w:tab w:pos="4354" w:val="left" w:leader="none"/>
        </w:tabs>
        <w:ind w:left="379"/>
        <w:rPr>
          <w:rFonts w:ascii="Times New Roman"/>
        </w:rPr>
      </w:pPr>
      <w:r>
        <w:rPr>
          <w:position w:val="3"/>
        </w:rPr>
        <w:drawing>
          <wp:inline distT="0" distB="0" distL="0" distR="0">
            <wp:extent cx="47646" cy="4764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Sistema Operacional: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3336" w:val="left" w:leader="none"/>
        </w:tabs>
        <w:spacing w:before="85"/>
        <w:ind w:left="379"/>
        <w:rPr>
          <w:rFonts w:ascii="Times New Roman"/>
        </w:rPr>
      </w:pPr>
      <w:r>
        <w:rPr>
          <w:position w:val="3"/>
        </w:rPr>
        <w:drawing>
          <wp:inline distT="0" distB="0" distL="0" distR="0">
            <wp:extent cx="47646" cy="4764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Navegador: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3561" w:val="left" w:leader="none"/>
        </w:tabs>
        <w:spacing w:before="101"/>
        <w:ind w:left="379"/>
        <w:rPr>
          <w:rFonts w:ascii="Times New Roman" w:hAnsi="Times New Roman"/>
        </w:rPr>
      </w:pPr>
      <w:r>
        <w:rPr>
          <w:position w:val="3"/>
        </w:rPr>
        <w:drawing>
          <wp:inline distT="0" distB="0" distL="0" distR="0">
            <wp:extent cx="47646" cy="4764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Versão</w:t>
      </w:r>
      <w:r>
        <w:rPr>
          <w:spacing w:val="-3"/>
        </w:rPr>
        <w:t> </w:t>
      </w:r>
      <w:r>
        <w:rPr>
          <w:spacing w:val="-2"/>
        </w:rPr>
        <w:t>do</w:t>
      </w:r>
      <w:r>
        <w:rPr>
          <w:spacing w:val="-3"/>
        </w:rPr>
        <w:t> </w:t>
      </w:r>
      <w:r>
        <w:rPr>
          <w:spacing w:val="-2"/>
        </w:rPr>
        <w:t>PHP: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tabs>
          <w:tab w:pos="5048" w:val="left" w:leader="none"/>
        </w:tabs>
        <w:spacing w:before="100"/>
        <w:ind w:left="379"/>
        <w:rPr>
          <w:rFonts w:ascii="Times New Roman"/>
        </w:rPr>
      </w:pPr>
      <w:r>
        <w:rPr>
          <w:position w:val="3"/>
        </w:rPr>
        <w:drawing>
          <wp:inline distT="0" distB="0" distL="0" distR="0">
            <wp:extent cx="47646" cy="4764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Banco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Dados</w:t>
      </w:r>
      <w:r>
        <w:rPr>
          <w:spacing w:val="-6"/>
        </w:rPr>
        <w:t> </w:t>
      </w:r>
      <w:r>
        <w:rPr>
          <w:spacing w:val="-2"/>
        </w:rPr>
        <w:t>(se</w:t>
      </w:r>
      <w:r>
        <w:rPr>
          <w:spacing w:val="-6"/>
        </w:rPr>
        <w:t> </w:t>
      </w:r>
      <w:r>
        <w:rPr>
          <w:spacing w:val="-2"/>
        </w:rPr>
        <w:t>houver):</w:t>
      </w:r>
      <w:r>
        <w:rPr>
          <w:spacing w:val="-6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940" w:val="left" w:leader="none"/>
        </w:tabs>
        <w:spacing w:before="86"/>
        <w:ind w:left="379"/>
        <w:rPr>
          <w:rFonts w:ascii="Times New Roman" w:hAnsi="Times New Roman"/>
        </w:rPr>
      </w:pPr>
      <w:r>
        <w:rPr>
          <w:position w:val="3"/>
        </w:rPr>
        <w:drawing>
          <wp:inline distT="0" distB="0" distL="0" distR="0">
            <wp:extent cx="47646" cy="4764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2"/>
        </w:rPr>
        <w:t>Versão</w:t>
      </w:r>
      <w:r>
        <w:rPr>
          <w:spacing w:val="-4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Banco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Dados:</w:t>
      </w:r>
      <w:r>
        <w:rPr>
          <w:spacing w:val="-4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spacing w:before="219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68" w:val="left" w:leader="none"/>
        </w:tabs>
        <w:spacing w:line="240" w:lineRule="auto" w:before="1" w:after="0"/>
        <w:ind w:left="468" w:right="0" w:hanging="434"/>
        <w:jc w:val="left"/>
      </w:pPr>
      <w:r>
        <w:rPr>
          <w:color w:val="33495D"/>
          <w:spacing w:val="-2"/>
          <w:w w:val="90"/>
        </w:rPr>
        <w:t>Critérios</w:t>
      </w:r>
      <w:r>
        <w:rPr>
          <w:color w:val="33495D"/>
          <w:spacing w:val="-18"/>
          <w:w w:val="90"/>
        </w:rPr>
        <w:t> </w:t>
      </w:r>
      <w:r>
        <w:rPr>
          <w:color w:val="33495D"/>
          <w:spacing w:val="-2"/>
          <w:w w:val="90"/>
        </w:rPr>
        <w:t>de</w:t>
      </w:r>
      <w:r>
        <w:rPr>
          <w:color w:val="33495D"/>
          <w:spacing w:val="-18"/>
          <w:w w:val="90"/>
        </w:rPr>
        <w:t> </w:t>
      </w:r>
      <w:r>
        <w:rPr>
          <w:color w:val="33495D"/>
          <w:spacing w:val="-2"/>
          <w:w w:val="90"/>
        </w:rPr>
        <w:t>Aceitação</w:t>
      </w:r>
    </w:p>
    <w:p>
      <w:pPr>
        <w:pStyle w:val="BodyText"/>
        <w:spacing w:before="496"/>
        <w:ind w:left="34"/>
      </w:pPr>
      <w:r>
        <w:rPr/>
        <w:t>(Critérios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aceitação</w:t>
      </w:r>
      <w:r>
        <w:rPr>
          <w:spacing w:val="-20"/>
        </w:rPr>
        <w:t> </w:t>
      </w:r>
      <w:r>
        <w:rPr/>
        <w:t>variam</w:t>
      </w:r>
      <w:r>
        <w:rPr>
          <w:spacing w:val="-20"/>
        </w:rPr>
        <w:t> </w:t>
      </w:r>
      <w:r>
        <w:rPr/>
        <w:t>conforme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especificação</w:t>
      </w:r>
      <w:r>
        <w:rPr>
          <w:spacing w:val="-20"/>
        </w:rPr>
        <w:t> </w:t>
      </w:r>
      <w:r>
        <w:rPr/>
        <w:t>do</w:t>
      </w:r>
      <w:r>
        <w:rPr>
          <w:spacing w:val="-20"/>
        </w:rPr>
        <w:t> </w:t>
      </w:r>
      <w:r>
        <w:rPr>
          <w:spacing w:val="-2"/>
        </w:rPr>
        <w:t>sistema)</w:t>
      </w:r>
    </w:p>
    <w:p>
      <w:pPr>
        <w:pStyle w:val="BodyText"/>
        <w:spacing w:before="51"/>
      </w:pPr>
    </w:p>
    <w:p>
      <w:pPr>
        <w:pStyle w:val="BodyText"/>
        <w:ind w:left="6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600256</wp:posOffset>
                </wp:positionH>
                <wp:positionV relativeFrom="paragraph">
                  <wp:posOffset>85867</wp:posOffset>
                </wp:positionV>
                <wp:extent cx="48260" cy="4826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2" y="47645"/>
                              </a:moveTo>
                              <a:lnTo>
                                <a:pt x="20663" y="47645"/>
                              </a:lnTo>
                              <a:lnTo>
                                <a:pt x="17624" y="47040"/>
                              </a:lnTo>
                              <a:lnTo>
                                <a:pt x="0" y="26981"/>
                              </a:lnTo>
                              <a:lnTo>
                                <a:pt x="0" y="20663"/>
                              </a:lnTo>
                              <a:lnTo>
                                <a:pt x="20663" y="0"/>
                              </a:lnTo>
                              <a:lnTo>
                                <a:pt x="26982" y="0"/>
                              </a:lnTo>
                              <a:lnTo>
                                <a:pt x="47646" y="23823"/>
                              </a:lnTo>
                              <a:lnTo>
                                <a:pt x="47646" y="26981"/>
                              </a:lnTo>
                              <a:lnTo>
                                <a:pt x="26982" y="4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64267pt;margin-top:6.761224pt;width:3.8pt;height:3.8pt;mso-position-horizontal-relative:page;mso-position-vertical-relative:paragraph;z-index:15729152" id="docshape3" coordorigin="945,135" coordsize="76,76" path="m988,210l978,210,973,209,945,178,945,168,978,135,988,135,1020,173,1020,178,988,2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Não</w:t>
      </w:r>
      <w:r>
        <w:rPr>
          <w:spacing w:val="-20"/>
        </w:rPr>
        <w:t> </w:t>
      </w:r>
      <w:r>
        <w:rPr>
          <w:spacing w:val="-4"/>
        </w:rPr>
        <w:t>deve</w:t>
      </w:r>
      <w:r>
        <w:rPr>
          <w:spacing w:val="-19"/>
        </w:rPr>
        <w:t> </w:t>
      </w:r>
      <w:r>
        <w:rPr>
          <w:spacing w:val="-4"/>
        </w:rPr>
        <w:t>haver</w:t>
      </w:r>
      <w:r>
        <w:rPr>
          <w:spacing w:val="-19"/>
        </w:rPr>
        <w:t> </w:t>
      </w:r>
      <w:r>
        <w:rPr>
          <w:spacing w:val="-4"/>
        </w:rPr>
        <w:t>falhas</w:t>
      </w:r>
      <w:r>
        <w:rPr>
          <w:spacing w:val="-20"/>
        </w:rPr>
        <w:t> </w:t>
      </w:r>
      <w:r>
        <w:rPr>
          <w:spacing w:val="-4"/>
        </w:rPr>
        <w:t>críticas</w:t>
      </w:r>
    </w:p>
    <w:p>
      <w:pPr>
        <w:pStyle w:val="BodyText"/>
        <w:spacing w:after="0"/>
        <w:sectPr>
          <w:footerReference w:type="default" r:id="rId5"/>
          <w:type w:val="continuous"/>
          <w:pgSz w:w="11900" w:h="16840"/>
          <w:pgMar w:header="0" w:footer="147" w:top="960" w:bottom="340" w:left="566" w:right="566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1" w:after="0"/>
        <w:ind w:left="467" w:right="0" w:hanging="433"/>
        <w:jc w:val="left"/>
        <w:rPr>
          <w:b/>
          <w:sz w:val="43"/>
        </w:rPr>
      </w:pPr>
      <w:r>
        <w:rPr>
          <w:b/>
          <w:color w:val="33495D"/>
          <w:spacing w:val="-13"/>
          <w:sz w:val="43"/>
        </w:rPr>
        <w:t>Cronograma</w:t>
      </w:r>
    </w:p>
    <w:p>
      <w:pPr>
        <w:pStyle w:val="BodyText"/>
        <w:spacing w:before="210"/>
        <w:rPr>
          <w:b/>
          <w:sz w:val="20"/>
        </w:rPr>
      </w:pPr>
    </w:p>
    <w:tbl>
      <w:tblPr>
        <w:tblW w:w="0" w:type="auto"/>
        <w:jc w:val="left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7"/>
        <w:gridCol w:w="2761"/>
        <w:gridCol w:w="1335"/>
        <w:gridCol w:w="2190"/>
      </w:tblGrid>
      <w:tr>
        <w:trPr>
          <w:trHeight w:val="525" w:hRule="atLeast"/>
        </w:trPr>
        <w:tc>
          <w:tcPr>
            <w:tcW w:w="4397" w:type="dxa"/>
          </w:tcPr>
          <w:p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Etapa</w:t>
            </w:r>
          </w:p>
        </w:tc>
        <w:tc>
          <w:tcPr>
            <w:tcW w:w="2761" w:type="dxa"/>
          </w:tcPr>
          <w:p>
            <w:pPr>
              <w:pStyle w:val="TableParagraph"/>
              <w:ind w:left="7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Responsável</w:t>
            </w:r>
          </w:p>
        </w:tc>
        <w:tc>
          <w:tcPr>
            <w:tcW w:w="1335" w:type="dxa"/>
          </w:tcPr>
          <w:p>
            <w:pPr>
              <w:pStyle w:val="TableParagraph"/>
              <w:ind w:left="423"/>
              <w:rPr>
                <w:b/>
                <w:sz w:val="24"/>
              </w:rPr>
            </w:pPr>
            <w:r>
              <w:rPr>
                <w:b/>
                <w:spacing w:val="-4"/>
                <w:w w:val="95"/>
                <w:sz w:val="24"/>
              </w:rPr>
              <w:t>Data</w:t>
            </w:r>
          </w:p>
        </w:tc>
        <w:tc>
          <w:tcPr>
            <w:tcW w:w="2190" w:type="dxa"/>
          </w:tcPr>
          <w:p>
            <w:pPr>
              <w:pStyle w:val="TableParagraph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Status</w:t>
            </w:r>
          </w:p>
        </w:tc>
      </w:tr>
      <w:tr>
        <w:trPr>
          <w:trHeight w:val="525" w:hRule="atLeast"/>
        </w:trPr>
        <w:tc>
          <w:tcPr>
            <w:tcW w:w="43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Elaboração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testes</w:t>
            </w:r>
          </w:p>
        </w:tc>
        <w:tc>
          <w:tcPr>
            <w:tcW w:w="27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Fulano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01/01</w:t>
            </w:r>
          </w:p>
        </w:tc>
        <w:tc>
          <w:tcPr>
            <w:tcW w:w="2190" w:type="dxa"/>
          </w:tcPr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Pendente</w:t>
            </w:r>
          </w:p>
        </w:tc>
      </w:tr>
    </w:tbl>
    <w:sectPr>
      <w:pgSz w:w="11900" w:h="16840"/>
      <w:pgMar w:header="0" w:footer="147" w:top="280" w:bottom="34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9984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9.75pt;margin-top:823.57782pt;width:68.55pt;height:16.55pt;mso-position-horizontal-relative:page;mso-position-vertical-relative:page;z-index:-15786496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Arial MT"/>
                        <w:sz w:val="26"/>
                      </w:rPr>
                      <w:fldChar w:fldCharType="begin"/>
                    </w:r>
                    <w:r>
                      <w:rPr>
                        <w:rFonts w:ascii="Arial MT"/>
                        <w:sz w:val="26"/>
                      </w:rPr>
                      <w:instrText> PAGE </w:instrText>
                    </w:r>
                    <w:r>
                      <w:rPr>
                        <w:rFonts w:ascii="Arial MT"/>
                        <w:sz w:val="26"/>
                      </w:rPr>
                      <w:fldChar w:fldCharType="separate"/>
                    </w:r>
                    <w:r>
                      <w:rPr>
                        <w:rFonts w:ascii="Arial MT"/>
                        <w:sz w:val="26"/>
                      </w:rPr>
                      <w:t>1</w:t>
                    </w:r>
                    <w:r>
                      <w:rPr>
                        <w:rFonts w:ascii="Arial MT"/>
                        <w:sz w:val="26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t>2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90" w:hanging="357"/>
        <w:jc w:val="left"/>
      </w:pPr>
      <w:rPr>
        <w:rFonts w:hint="default" w:ascii="Tahoma" w:hAnsi="Tahoma" w:eastAsia="Tahoma" w:cs="Tahoma"/>
        <w:b/>
        <w:bCs/>
        <w:i w:val="0"/>
        <w:iCs w:val="0"/>
        <w:color w:val="33495D"/>
        <w:spacing w:val="-1"/>
        <w:w w:val="55"/>
        <w:sz w:val="43"/>
        <w:szCs w:val="4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36" w:hanging="35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73" w:hanging="35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10" w:hanging="35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46" w:hanging="35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83" w:hanging="35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20" w:hanging="35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57" w:hanging="35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93" w:hanging="35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88" w:hanging="463"/>
      <w:outlineLvl w:val="1"/>
    </w:pPr>
    <w:rPr>
      <w:rFonts w:ascii="Tahoma" w:hAnsi="Tahoma" w:eastAsia="Tahoma" w:cs="Tahoma"/>
      <w:b/>
      <w:bCs/>
      <w:sz w:val="43"/>
      <w:szCs w:val="4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34"/>
    </w:pPr>
    <w:rPr>
      <w:rFonts w:ascii="Tahoma" w:hAnsi="Tahoma" w:eastAsia="Tahoma" w:cs="Tahoma"/>
      <w:b/>
      <w:bCs/>
      <w:sz w:val="53"/>
      <w:szCs w:val="53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88" w:hanging="463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0"/>
      <w:ind w:left="127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2025-06-09T22:15:57Z</dcterms:created>
  <dcterms:modified xsi:type="dcterms:W3CDTF">2025-06-09T22:15:57Z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m97</vt:lpwstr>
  </property>
</Properties>
</file>