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2" w:name="_GoBack"/>
      <w:bookmarkEnd w:id="2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2022年02月02日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_Toc2044900882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商品批次</w:t>
      </w:r>
      <w:r>
        <w:tab/>
      </w:r>
      <w:r>
        <w:fldChar w:fldCharType="begin"/>
      </w:r>
      <w:r>
        <w:instrText xml:space="preserve"> PAGEREF _Toc2044900882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_Toc320837186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bCs/>
          <w:lang w:val="en-US" w:eastAsia="zh-CN"/>
        </w:rPr>
        <w:t xml:space="preserve">1.1 </w:t>
      </w:r>
      <w:r>
        <w:rPr>
          <w:rFonts w:hint="eastAsia"/>
          <w:bCs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_Toc320837186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044900882"/>
      <w:r>
        <w:rPr>
          <w:rFonts w:hint="eastAsia"/>
          <w:lang w:val="en-US" w:eastAsia="zh-Hans"/>
        </w:rPr>
        <w:t>商品批次</w:t>
      </w:r>
      <w:bookmarkEnd w:id="0"/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bookmarkStart w:id="1" w:name="_Toc320837186"/>
      <w:r>
        <w:rPr>
          <w:rFonts w:hint="eastAsia"/>
          <w:b/>
          <w:bCs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本功能用于查询“商品批次”库存，商品批次库存指的是商品在采购入库时，都会生成新的批次，批次的信息有“仓库、商品、供应商、含税价格、无税价格、库存数量、生成时间”，页面如下图所示：</w:t>
      </w:r>
    </w:p>
    <w:p>
      <w:r>
        <w:drawing>
          <wp:inline distT="0" distB="0" distL="114300" distR="114300">
            <wp:extent cx="6181090" cy="2622550"/>
            <wp:effectExtent l="0" t="0" r="1651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6181090" cy="2587625"/>
            <wp:effectExtent l="0" t="0" r="165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8+z7eTUAMI/BHhyLaVJqhHqYzLY=" w:salt="+nb432PhmKvgKtfb/Qa8K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7FD79F"/>
    <w:rsid w:val="3F930800"/>
    <w:rsid w:val="3FBF51BC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5D09E7"/>
    <w:rsid w:val="7B77196D"/>
    <w:rsid w:val="7BA96B5B"/>
    <w:rsid w:val="7CDAD40F"/>
    <w:rsid w:val="7DEA2AB3"/>
    <w:rsid w:val="7E7FD700"/>
    <w:rsid w:val="7EC7D0DC"/>
    <w:rsid w:val="7F2DFD17"/>
    <w:rsid w:val="7F33443D"/>
    <w:rsid w:val="7FA746BC"/>
    <w:rsid w:val="7FCF8013"/>
    <w:rsid w:val="7FD905F6"/>
    <w:rsid w:val="7FE7B5DF"/>
    <w:rsid w:val="7FEF074D"/>
    <w:rsid w:val="8359A758"/>
    <w:rsid w:val="8D7F1666"/>
    <w:rsid w:val="9DE7D2C5"/>
    <w:rsid w:val="9E7B6946"/>
    <w:rsid w:val="ABFEC4E9"/>
    <w:rsid w:val="B7EEF96A"/>
    <w:rsid w:val="B7FF7815"/>
    <w:rsid w:val="BB4DC890"/>
    <w:rsid w:val="BBBC2529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8E98B5"/>
    <w:rsid w:val="DF9F89E3"/>
    <w:rsid w:val="E2CDEB9E"/>
    <w:rsid w:val="E771BFF6"/>
    <w:rsid w:val="E7AE343D"/>
    <w:rsid w:val="E9FB46A4"/>
    <w:rsid w:val="EBBDC689"/>
    <w:rsid w:val="ED349B74"/>
    <w:rsid w:val="EFF86A76"/>
    <w:rsid w:val="EFFBBEE6"/>
    <w:rsid w:val="F3B860A8"/>
    <w:rsid w:val="F7DE540A"/>
    <w:rsid w:val="FBD74A24"/>
    <w:rsid w:val="FCDF62BE"/>
    <w:rsid w:val="FDB64366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2019-02-23T08:18:00Z</dcterms:created>
  <dc:creator>633951</dc:creator>
  <cp:lastModifiedBy>.</cp:lastModifiedBy>
  <dcterms:modified xsi:type="dcterms:W3CDTF">2022-02-02T09:55:07Z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