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b/>
          <w:bCs/>
          <w:sz w:val="21"/>
          <w:szCs w:val="21"/>
          <w:lang w:val="en-US" w:eastAsia="zh-Hans"/>
        </w:rPr>
      </w:pPr>
      <w:bookmarkStart w:id="8" w:name="_GoBack"/>
      <w:bookmarkEnd w:id="8"/>
    </w:p>
    <w:p>
      <w:pPr>
        <w:bidi w:val="0"/>
        <w:rPr>
          <w:rFonts w:hint="default" w:ascii="Times New Roman Regular" w:hAnsi="Times New Roman Regular" w:eastAsia="宋体" w:cs="Times New Roman Regular"/>
          <w:b/>
          <w:bCs/>
          <w:sz w:val="21"/>
          <w:szCs w:val="21"/>
          <w:lang w:val="en-US" w:eastAsia="zh-Hans"/>
        </w:rPr>
      </w:pPr>
      <w:r>
        <w:rPr>
          <w:rFonts w:hint="default" w:ascii="Times New Roman Regular" w:hAnsi="Times New Roman Regular" w:eastAsia="宋体" w:cs="Times New Roman Regular"/>
          <w:b/>
          <w:bCs/>
          <w:sz w:val="21"/>
          <w:szCs w:val="21"/>
          <w:lang w:val="en-US" w:eastAsia="zh-Hans"/>
        </w:rPr>
        <w:t>简易星云</w:t>
      </w:r>
      <w:r>
        <w:rPr>
          <w:rFonts w:hint="default" w:ascii="Times New Roman Regular" w:hAnsi="Times New Roman Regular" w:eastAsia="宋体" w:cs="Times New Roman Regular"/>
          <w:b/>
          <w:bCs/>
          <w:sz w:val="21"/>
          <w:szCs w:val="21"/>
          <w:lang w:eastAsia="zh-Hans"/>
        </w:rPr>
        <w:t>：</w:t>
      </w:r>
      <w:r>
        <w:rPr>
          <w:rFonts w:hint="default" w:ascii="Times New Roman Regular" w:hAnsi="Times New Roman Regular" w:eastAsia="宋体" w:cs="Times New Roman Regular"/>
          <w:b/>
          <w:bCs/>
          <w:sz w:val="21"/>
          <w:szCs w:val="21"/>
          <w:lang w:val="en-US" w:eastAsia="zh-Hans"/>
        </w:rPr>
        <w:t>星云erp系列</w:t>
      </w:r>
    </w:p>
    <w:p>
      <w:pPr>
        <w:bidi w:val="0"/>
        <w:rPr>
          <w:rFonts w:hint="eastAsia" w:ascii="宋体" w:hAnsi="宋体" w:eastAsia="宋体" w:cs="宋体"/>
          <w:b/>
          <w:bCs/>
          <w:sz w:val="21"/>
          <w:szCs w:val="21"/>
          <w:lang w:val="en-US" w:eastAsia="zh-Hans"/>
        </w:rPr>
      </w:pPr>
      <w:r>
        <w:rPr>
          <w:rFonts w:hint="default" w:ascii="Times New Roman Regular" w:hAnsi="Times New Roman Regular" w:eastAsia="宋体" w:cs="Times New Roman Regular"/>
          <w:b/>
          <w:bCs/>
          <w:sz w:val="21"/>
          <w:szCs w:val="21"/>
          <w:lang w:val="en-US" w:eastAsia="zh-Hans"/>
        </w:rPr>
        <w:fldChar w:fldCharType="begin"/>
      </w:r>
      <w:r>
        <w:rPr>
          <w:rFonts w:hint="default" w:ascii="Times New Roman Regular" w:hAnsi="Times New Roman Regular" w:eastAsia="宋体" w:cs="Times New Roman Regular"/>
          <w:b/>
          <w:bCs/>
          <w:sz w:val="21"/>
          <w:szCs w:val="21"/>
          <w:lang w:val="en-US" w:eastAsia="zh-Hans"/>
        </w:rPr>
        <w:instrText xml:space="preserve"> HYPERLINK "https://gitee.com/lframework/xingyun" </w:instrText>
      </w:r>
      <w:r>
        <w:rPr>
          <w:rFonts w:hint="default" w:ascii="Times New Roman Regular" w:hAnsi="Times New Roman Regular" w:eastAsia="宋体" w:cs="Times New Roman Regular"/>
          <w:b/>
          <w:bCs/>
          <w:sz w:val="21"/>
          <w:szCs w:val="21"/>
          <w:lang w:val="en-US" w:eastAsia="zh-Hans"/>
        </w:rPr>
        <w:fldChar w:fldCharType="separate"/>
      </w:r>
      <w:r>
        <w:rPr>
          <w:rStyle w:val="18"/>
          <w:rFonts w:hint="default" w:ascii="Times New Roman Regular" w:hAnsi="Times New Roman Regular" w:eastAsia="宋体" w:cs="Times New Roman Regular"/>
          <w:b/>
          <w:bCs/>
          <w:sz w:val="21"/>
          <w:szCs w:val="21"/>
          <w:lang w:val="en-US" w:eastAsia="zh-Hans"/>
        </w:rPr>
        <w:t>https://gitee.com/lframework/xingyun</w:t>
      </w:r>
      <w:r>
        <w:rPr>
          <w:rFonts w:hint="default" w:ascii="Times New Roman Regular" w:hAnsi="Times New Roman Regular" w:eastAsia="宋体" w:cs="Times New Roman Regular"/>
          <w:b/>
          <w:bCs/>
          <w:sz w:val="21"/>
          <w:szCs w:val="21"/>
          <w:lang w:val="en-US" w:eastAsia="zh-Hans"/>
        </w:rPr>
        <w:fldChar w:fldCharType="end"/>
      </w: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星云erp系统</w:t>
      </w:r>
    </w:p>
    <w:p>
      <w:pPr>
        <w:bidi w:val="0"/>
        <w:jc w:val="center"/>
        <w:rPr>
          <w:rFonts w:hint="default" w:ascii="Times New Roman Regular" w:hAnsi="Times New Roman Regular" w:eastAsia="黑体" w:cs="Times New Roman Regular"/>
          <w:b w:val="0"/>
          <w:bCs/>
          <w:sz w:val="44"/>
          <w:szCs w:val="44"/>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使用手册</w:t>
      </w: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both"/>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sz w:val="32"/>
          <w:szCs w:val="32"/>
          <w:lang w:val="en-US" w:eastAsia="zh-Hans"/>
        </w:rPr>
      </w:pPr>
      <w:r>
        <w:rPr>
          <w:rFonts w:hint="default" w:ascii="Times New Roman Regular" w:hAnsi="Times New Roman Regular" w:eastAsia="黑体" w:cs="Times New Roman Regular"/>
          <w:b w:val="0"/>
          <w:sz w:val="32"/>
          <w:szCs w:val="32"/>
          <w:lang w:val="en-US" w:eastAsia="zh-Hans"/>
        </w:rPr>
        <w:t>简易星云</w:t>
      </w: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bCs/>
          <w:sz w:val="32"/>
          <w:szCs w:val="32"/>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cs="Times New Roman Regular"/>
          <w:b w:val="0"/>
          <w:sz w:val="32"/>
          <w:szCs w:val="32"/>
          <w:lang w:val="en-US" w:eastAsia="zh-CN"/>
        </w:rPr>
      </w:pPr>
      <w:r>
        <w:rPr>
          <w:rFonts w:hint="default" w:ascii="Times New Roman Regular" w:hAnsi="Times New Roman Regular" w:eastAsia="黑体" w:cs="Times New Roman Regular"/>
          <w:b w:val="0"/>
          <w:sz w:val="32"/>
          <w:szCs w:val="32"/>
        </w:rPr>
        <w:t>2022年03月18日</w:t>
      </w: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目</w:t>
      </w:r>
      <w:r>
        <w:rPr>
          <w:rFonts w:hint="default" w:ascii="黑体" w:hAnsi="黑体" w:eastAsia="黑体" w:cs="黑体"/>
          <w:sz w:val="32"/>
          <w:szCs w:val="32"/>
          <w:lang w:eastAsia="zh-Hans"/>
        </w:rPr>
        <w:t xml:space="preserve">  </w:t>
      </w:r>
      <w:r>
        <w:rPr>
          <w:rFonts w:hint="eastAsia" w:ascii="黑体" w:hAnsi="黑体" w:eastAsia="黑体" w:cs="黑体"/>
          <w:sz w:val="32"/>
          <w:szCs w:val="32"/>
          <w:lang w:val="en-US" w:eastAsia="zh-Hans"/>
        </w:rPr>
        <w:t>录</w:t>
      </w:r>
    </w:p>
    <w:p>
      <w:pPr>
        <w:pStyle w:val="12"/>
        <w:tabs>
          <w:tab w:val="right" w:leader="dot" w:pos="9746"/>
        </w:tabs>
      </w:pPr>
      <w:r>
        <w:rPr>
          <w:rFonts w:hint="eastAsia"/>
          <w:lang w:val="en-US" w:eastAsia="zh-Hans"/>
        </w:rPr>
        <w:fldChar w:fldCharType="begin"/>
      </w:r>
      <w:r>
        <w:rPr>
          <w:rFonts w:hint="eastAsia"/>
          <w:lang w:val="en-US" w:eastAsia="zh-Hans"/>
        </w:rPr>
        <w:instrText xml:space="preserve">TOC \o "1-6" \h \u </w:instrText>
      </w:r>
      <w:r>
        <w:rPr>
          <w:rFonts w:hint="eastAsia"/>
          <w:lang w:val="en-US" w:eastAsia="zh-Hans"/>
        </w:rPr>
        <w:fldChar w:fldCharType="separate"/>
      </w:r>
      <w:r>
        <w:rPr>
          <w:rFonts w:hint="eastAsia"/>
          <w:lang w:val="en-US" w:eastAsia="zh-Hans"/>
        </w:rPr>
        <w:fldChar w:fldCharType="begin"/>
      </w:r>
      <w:r>
        <w:rPr>
          <w:rFonts w:hint="eastAsia"/>
          <w:lang w:val="en-US" w:eastAsia="zh-Hans"/>
        </w:rPr>
        <w:instrText xml:space="preserve"> HYPERLINK \l _Toc581386812 </w:instrText>
      </w:r>
      <w:r>
        <w:rPr>
          <w:rFonts w:hint="eastAsia"/>
          <w:lang w:val="en-US" w:eastAsia="zh-Hans"/>
        </w:rPr>
        <w:fldChar w:fldCharType="separate"/>
      </w:r>
      <w:r>
        <w:rPr>
          <w:rFonts w:hint="default"/>
          <w:lang w:val="en-US" w:eastAsia="zh-CN"/>
        </w:rPr>
        <w:t xml:space="preserve">1 </w:t>
      </w:r>
      <w:r>
        <w:rPr>
          <w:rFonts w:hint="eastAsia"/>
          <w:lang w:val="en-US" w:eastAsia="zh-Hans"/>
        </w:rPr>
        <w:t>盘点任务管理</w:t>
      </w:r>
      <w:r>
        <w:tab/>
      </w:r>
      <w:r>
        <w:fldChar w:fldCharType="begin"/>
      </w:r>
      <w:r>
        <w:instrText xml:space="preserve"> PAGEREF _Toc581386812 </w:instrText>
      </w:r>
      <w:r>
        <w:fldChar w:fldCharType="separate"/>
      </w:r>
      <w:r>
        <w:t>3</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_Toc317555434 </w:instrText>
      </w:r>
      <w:r>
        <w:rPr>
          <w:rFonts w:hint="eastAsia"/>
          <w:lang w:val="en-US" w:eastAsia="zh-Hans"/>
        </w:rPr>
        <w:fldChar w:fldCharType="separate"/>
      </w:r>
      <w:r>
        <w:rPr>
          <w:rFonts w:hint="eastAsia"/>
          <w:lang w:val="en-US" w:eastAsia="zh-CN"/>
        </w:rPr>
        <w:t xml:space="preserve">1.1 </w:t>
      </w:r>
      <w:r>
        <w:rPr>
          <w:rFonts w:hint="eastAsia"/>
          <w:lang w:val="en-US" w:eastAsia="zh-Hans"/>
        </w:rPr>
        <w:t>概述</w:t>
      </w:r>
      <w:r>
        <w:tab/>
      </w:r>
      <w:r>
        <w:fldChar w:fldCharType="begin"/>
      </w:r>
      <w:r>
        <w:instrText xml:space="preserve"> PAGEREF _Toc317555434 </w:instrText>
      </w:r>
      <w:r>
        <w:fldChar w:fldCharType="separate"/>
      </w:r>
      <w:r>
        <w:t>3</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_Toc657316443 </w:instrText>
      </w:r>
      <w:r>
        <w:rPr>
          <w:rFonts w:hint="eastAsia"/>
          <w:lang w:val="en-US" w:eastAsia="zh-Hans"/>
        </w:rPr>
        <w:fldChar w:fldCharType="separate"/>
      </w:r>
      <w:r>
        <w:rPr>
          <w:rFonts w:hint="eastAsia"/>
          <w:lang w:val="en-US" w:eastAsia="zh-Hans"/>
        </w:rPr>
        <w:t>1.2 新增</w:t>
      </w:r>
      <w:r>
        <w:tab/>
      </w:r>
      <w:r>
        <w:fldChar w:fldCharType="begin"/>
      </w:r>
      <w:r>
        <w:instrText xml:space="preserve"> PAGEREF _Toc657316443 </w:instrText>
      </w:r>
      <w:r>
        <w:fldChar w:fldCharType="separate"/>
      </w:r>
      <w:r>
        <w:t>4</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_Toc861577333 </w:instrText>
      </w:r>
      <w:r>
        <w:rPr>
          <w:rFonts w:hint="eastAsia"/>
          <w:lang w:val="en-US" w:eastAsia="zh-Hans"/>
        </w:rPr>
        <w:fldChar w:fldCharType="separate"/>
      </w:r>
      <w:r>
        <w:rPr>
          <w:rFonts w:hint="eastAsia"/>
          <w:lang w:val="en-US" w:eastAsia="zh-Hans"/>
        </w:rPr>
        <w:t>1.3 差异生成</w:t>
      </w:r>
      <w:r>
        <w:tab/>
      </w:r>
      <w:r>
        <w:fldChar w:fldCharType="begin"/>
      </w:r>
      <w:r>
        <w:instrText xml:space="preserve"> PAGEREF _Toc861577333 </w:instrText>
      </w:r>
      <w:r>
        <w:fldChar w:fldCharType="separate"/>
      </w:r>
      <w:r>
        <w:t>5</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_Toc48004010 </w:instrText>
      </w:r>
      <w:r>
        <w:rPr>
          <w:rFonts w:hint="eastAsia"/>
          <w:lang w:val="en-US" w:eastAsia="zh-Hans"/>
        </w:rPr>
        <w:fldChar w:fldCharType="separate"/>
      </w:r>
      <w:r>
        <w:rPr>
          <w:rFonts w:hint="eastAsia"/>
          <w:lang w:val="en-US" w:eastAsia="zh-Hans"/>
        </w:rPr>
        <w:t>1.4 差异处理</w:t>
      </w:r>
      <w:r>
        <w:tab/>
      </w:r>
      <w:r>
        <w:fldChar w:fldCharType="begin"/>
      </w:r>
      <w:r>
        <w:instrText xml:space="preserve"> PAGEREF _Toc48004010 </w:instrText>
      </w:r>
      <w:r>
        <w:fldChar w:fldCharType="separate"/>
      </w:r>
      <w:r>
        <w:t>6</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_Toc1497028445 </w:instrText>
      </w:r>
      <w:r>
        <w:rPr>
          <w:rFonts w:hint="eastAsia"/>
          <w:lang w:val="en-US" w:eastAsia="zh-Hans"/>
        </w:rPr>
        <w:fldChar w:fldCharType="separate"/>
      </w:r>
      <w:r>
        <w:rPr>
          <w:rFonts w:hint="eastAsia"/>
          <w:lang w:val="en-US" w:eastAsia="zh-Hans"/>
        </w:rPr>
        <w:t>1.5 作废</w:t>
      </w:r>
      <w:r>
        <w:tab/>
      </w:r>
      <w:r>
        <w:fldChar w:fldCharType="begin"/>
      </w:r>
      <w:r>
        <w:instrText xml:space="preserve"> PAGEREF _Toc1497028445 </w:instrText>
      </w:r>
      <w:r>
        <w:fldChar w:fldCharType="separate"/>
      </w:r>
      <w:r>
        <w:t>7</w:t>
      </w:r>
      <w:r>
        <w:fldChar w:fldCharType="end"/>
      </w:r>
      <w:r>
        <w:rPr>
          <w:rFonts w:hint="eastAsia"/>
          <w:lang w:val="en-US" w:eastAsia="zh-Hans"/>
        </w:rPr>
        <w:fldChar w:fldCharType="end"/>
      </w:r>
    </w:p>
    <w:p>
      <w:pPr>
        <w:pStyle w:val="9"/>
        <w:tabs>
          <w:tab w:val="right" w:leader="dot" w:pos="9746"/>
        </w:tabs>
      </w:pPr>
      <w:r>
        <w:rPr>
          <w:rFonts w:hint="eastAsia"/>
          <w:lang w:val="en-US" w:eastAsia="zh-Hans"/>
        </w:rPr>
        <w:fldChar w:fldCharType="begin"/>
      </w:r>
      <w:r>
        <w:rPr>
          <w:rFonts w:hint="eastAsia"/>
          <w:lang w:val="en-US" w:eastAsia="zh-Hans"/>
        </w:rPr>
        <w:instrText xml:space="preserve"> HYPERLINK \l _Toc638666863 </w:instrText>
      </w:r>
      <w:r>
        <w:rPr>
          <w:rFonts w:hint="eastAsia"/>
          <w:lang w:val="en-US" w:eastAsia="zh-Hans"/>
        </w:rPr>
        <w:fldChar w:fldCharType="separate"/>
      </w:r>
      <w:r>
        <w:rPr>
          <w:rFonts w:hint="default"/>
          <w:lang w:val="en-US" w:eastAsia="zh-Hans"/>
        </w:rPr>
        <w:t xml:space="preserve">1.5.1 </w:t>
      </w:r>
      <w:r>
        <w:rPr>
          <w:rFonts w:hint="eastAsia"/>
          <w:lang w:val="en-US" w:eastAsia="zh-Hans"/>
        </w:rPr>
        <w:t>手动作废</w:t>
      </w:r>
      <w:r>
        <w:tab/>
      </w:r>
      <w:r>
        <w:fldChar w:fldCharType="begin"/>
      </w:r>
      <w:r>
        <w:instrText xml:space="preserve"> PAGEREF _Toc638666863 </w:instrText>
      </w:r>
      <w:r>
        <w:fldChar w:fldCharType="separate"/>
      </w:r>
      <w:r>
        <w:t>7</w:t>
      </w:r>
      <w:r>
        <w:fldChar w:fldCharType="end"/>
      </w:r>
      <w:r>
        <w:rPr>
          <w:rFonts w:hint="eastAsia"/>
          <w:lang w:val="en-US" w:eastAsia="zh-Hans"/>
        </w:rPr>
        <w:fldChar w:fldCharType="end"/>
      </w:r>
    </w:p>
    <w:p>
      <w:pPr>
        <w:pStyle w:val="9"/>
        <w:tabs>
          <w:tab w:val="right" w:leader="dot" w:pos="9746"/>
        </w:tabs>
      </w:pPr>
      <w:r>
        <w:rPr>
          <w:rFonts w:hint="eastAsia"/>
          <w:lang w:val="en-US" w:eastAsia="zh-Hans"/>
        </w:rPr>
        <w:fldChar w:fldCharType="begin"/>
      </w:r>
      <w:r>
        <w:rPr>
          <w:rFonts w:hint="eastAsia"/>
          <w:lang w:val="en-US" w:eastAsia="zh-Hans"/>
        </w:rPr>
        <w:instrText xml:space="preserve"> HYPERLINK \l _Toc950698735 </w:instrText>
      </w:r>
      <w:r>
        <w:rPr>
          <w:rFonts w:hint="eastAsia"/>
          <w:lang w:val="en-US" w:eastAsia="zh-Hans"/>
        </w:rPr>
        <w:fldChar w:fldCharType="separate"/>
      </w:r>
      <w:r>
        <w:rPr>
          <w:rFonts w:hint="eastAsia"/>
          <w:lang w:val="en-US" w:eastAsia="zh-Hans"/>
        </w:rPr>
        <w:t>1.5.2 自动作废</w:t>
      </w:r>
      <w:r>
        <w:tab/>
      </w:r>
      <w:r>
        <w:fldChar w:fldCharType="begin"/>
      </w:r>
      <w:r>
        <w:instrText xml:space="preserve"> PAGEREF _Toc950698735 </w:instrText>
      </w:r>
      <w:r>
        <w:fldChar w:fldCharType="separate"/>
      </w:r>
      <w:r>
        <w:t>7</w:t>
      </w:r>
      <w:r>
        <w:fldChar w:fldCharType="end"/>
      </w:r>
      <w:r>
        <w:rPr>
          <w:rFonts w:hint="eastAsia"/>
          <w:lang w:val="en-US" w:eastAsia="zh-Hans"/>
        </w:rPr>
        <w:fldChar w:fldCharType="end"/>
      </w:r>
    </w:p>
    <w:p>
      <w:pPr>
        <w:bidi w:val="0"/>
        <w:outlineLvl w:val="9"/>
        <w:rPr>
          <w:rFonts w:hint="eastAsia"/>
          <w:lang w:val="en-US" w:eastAsia="zh-Hans"/>
        </w:rPr>
      </w:pPr>
      <w:r>
        <w:rPr>
          <w:rFonts w:hint="eastAsia"/>
          <w:lang w:val="en-US" w:eastAsia="zh-Hans"/>
        </w:rPr>
        <w:fldChar w:fldCharType="end"/>
      </w:r>
    </w:p>
    <w:p>
      <w:pPr>
        <w:pStyle w:val="2"/>
        <w:bidi w:val="0"/>
        <w:rPr>
          <w:rFonts w:hint="eastAsia"/>
          <w:lang w:val="en-US" w:eastAsia="zh-CN"/>
        </w:rPr>
      </w:pPr>
      <w:bookmarkStart w:id="0" w:name="_Toc581386812"/>
      <w:r>
        <w:rPr>
          <w:rFonts w:hint="eastAsia"/>
          <w:lang w:val="en-US" w:eastAsia="zh-Hans"/>
        </w:rPr>
        <w:t>盘点任务管理</w:t>
      </w:r>
      <w:bookmarkEnd w:id="0"/>
    </w:p>
    <w:p>
      <w:pPr>
        <w:pStyle w:val="3"/>
        <w:bidi w:val="0"/>
        <w:rPr>
          <w:rFonts w:hint="eastAsia"/>
          <w:lang w:val="en-US" w:eastAsia="zh-CN"/>
        </w:rPr>
      </w:pPr>
      <w:bookmarkStart w:id="1" w:name="_Toc317555434"/>
      <w:r>
        <w:rPr>
          <w:rFonts w:hint="eastAsia"/>
          <w:lang w:val="en-US" w:eastAsia="zh-Hans"/>
        </w:rPr>
        <w:t>概述</w:t>
      </w:r>
      <w:bookmarkEnd w:id="1"/>
    </w:p>
    <w:p>
      <w:pPr>
        <w:rPr>
          <w:rFonts w:hint="default"/>
          <w:lang w:eastAsia="zh-Hans"/>
        </w:rPr>
      </w:pPr>
      <w:r>
        <w:rPr>
          <w:rFonts w:hint="eastAsia"/>
          <w:lang w:val="en-US" w:eastAsia="zh-Hans"/>
        </w:rPr>
        <w:t>本功能用于创建“盘点任务”</w:t>
      </w:r>
      <w:r>
        <w:rPr>
          <w:rFonts w:hint="default"/>
          <w:lang w:eastAsia="zh-Hans"/>
        </w:rPr>
        <w:t>。</w:t>
      </w:r>
      <w:r>
        <w:rPr>
          <w:rFonts w:hint="eastAsia"/>
          <w:lang w:val="en-US" w:eastAsia="zh-Hans"/>
        </w:rPr>
        <w:t>页面如下图所示</w:t>
      </w:r>
      <w:r>
        <w:rPr>
          <w:rFonts w:hint="default"/>
          <w:lang w:eastAsia="zh-Hans"/>
        </w:rPr>
        <w:t>：</w:t>
      </w:r>
    </w:p>
    <w:p>
      <w:r>
        <w:drawing>
          <wp:inline distT="0" distB="0" distL="114300" distR="114300">
            <wp:extent cx="6120130" cy="4197985"/>
            <wp:effectExtent l="12700" t="12700" r="13970" b="311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120130" cy="4197985"/>
                    </a:xfrm>
                    <a:prstGeom prst="rect">
                      <a:avLst/>
                    </a:prstGeom>
                    <a:noFill/>
                    <a:ln w="9525">
                      <a:solidFill>
                        <a:schemeClr val="tx1"/>
                      </a:solidFill>
                    </a:ln>
                  </pic:spPr>
                </pic:pic>
              </a:graphicData>
            </a:graphic>
          </wp:inline>
        </w:drawing>
      </w:r>
    </w:p>
    <w:p>
      <w:pPr>
        <w:rPr>
          <w:rFonts w:hint="default"/>
          <w:lang w:eastAsia="zh-Hans"/>
        </w:rPr>
      </w:pPr>
      <w:r>
        <w:rPr>
          <w:rFonts w:hint="eastAsia"/>
          <w:lang w:val="en-US" w:eastAsia="zh-Hans"/>
        </w:rPr>
        <w:t>备注</w:t>
      </w:r>
      <w:r>
        <w:rPr>
          <w:rFonts w:hint="default"/>
          <w:lang w:eastAsia="zh-Hans"/>
        </w:rPr>
        <w:t>：</w:t>
      </w:r>
    </w:p>
    <w:p>
      <w:pPr>
        <w:numPr>
          <w:ilvl w:val="0"/>
          <w:numId w:val="3"/>
        </w:numPr>
        <w:ind w:left="425" w:leftChars="0" w:hanging="425" w:firstLineChars="0"/>
      </w:pPr>
      <w:r>
        <w:rPr>
          <w:rFonts w:hint="eastAsia"/>
          <w:lang w:val="en-US" w:eastAsia="zh-Hans"/>
        </w:rPr>
        <w:t>一个“盘点任务”就是需要“同时进行盘点”的一批商品</w:t>
      </w:r>
      <w:r>
        <w:rPr>
          <w:rFonts w:hint="default"/>
          <w:lang w:eastAsia="zh-Hans"/>
        </w:rPr>
        <w:t>。</w:t>
      </w:r>
    </w:p>
    <w:p>
      <w:pPr>
        <w:numPr>
          <w:ilvl w:val="0"/>
          <w:numId w:val="3"/>
        </w:numPr>
        <w:ind w:left="425" w:leftChars="0" w:hanging="425" w:firstLineChars="0"/>
      </w:pPr>
      <w:r>
        <w:rPr>
          <w:rFonts w:hint="eastAsia"/>
          <w:lang w:val="en-US" w:eastAsia="zh-Hans"/>
        </w:rPr>
        <w:t>一个“盘点任务”可以关联多个库存盘点单</w:t>
      </w:r>
      <w:r>
        <w:rPr>
          <w:rFonts w:hint="default"/>
          <w:lang w:eastAsia="zh-Hans"/>
        </w:rPr>
        <w:t>，</w:t>
      </w:r>
      <w:r>
        <w:rPr>
          <w:rFonts w:hint="eastAsia"/>
          <w:lang w:val="en-US" w:eastAsia="zh-Hans"/>
        </w:rPr>
        <w:t>即由多个库存盘点单一同完成一个盘点任务</w:t>
      </w:r>
      <w:r>
        <w:rPr>
          <w:rFonts w:hint="default"/>
          <w:lang w:eastAsia="zh-Hans"/>
        </w:rPr>
        <w:t>。</w:t>
      </w:r>
    </w:p>
    <w:p>
      <w:pPr>
        <w:numPr>
          <w:ilvl w:val="0"/>
          <w:numId w:val="3"/>
        </w:numPr>
        <w:ind w:left="425" w:leftChars="0" w:hanging="425" w:firstLineChars="0"/>
      </w:pPr>
      <w:r>
        <w:rPr>
          <w:rFonts w:hint="default"/>
          <w:lang w:eastAsia="zh-Hans"/>
        </w:rPr>
        <w:t>库存盘点</w:t>
      </w:r>
      <w:r>
        <w:rPr>
          <w:rFonts w:hint="eastAsia"/>
          <w:lang w:val="en-US" w:eastAsia="zh-Hans"/>
        </w:rPr>
        <w:t>首先要做的就是创建盘点任务</w:t>
      </w:r>
      <w:r>
        <w:rPr>
          <w:rFonts w:hint="default"/>
          <w:lang w:eastAsia="zh-Hans"/>
        </w:rPr>
        <w:t>，目的是为了锁库，</w:t>
      </w:r>
      <w:r>
        <w:rPr>
          <w:rFonts w:hint="eastAsia"/>
          <w:lang w:val="en-US" w:eastAsia="zh-Hans"/>
        </w:rPr>
        <w:t>记录此时刻系统中各商品的系统库存数量</w:t>
      </w:r>
      <w:r>
        <w:rPr>
          <w:rFonts w:hint="default"/>
          <w:lang w:eastAsia="zh-Hans"/>
        </w:rPr>
        <w:t>。因此，</w:t>
      </w:r>
      <w:r>
        <w:rPr>
          <w:rFonts w:hint="eastAsia"/>
          <w:lang w:val="en-US" w:eastAsia="zh-Hans"/>
        </w:rPr>
        <w:t>盘点任务生成</w:t>
      </w:r>
      <w:r>
        <w:rPr>
          <w:rFonts w:hint="default"/>
          <w:lang w:eastAsia="zh-Hans"/>
        </w:rPr>
        <w:t>之后，建议不要再进行商品</w:t>
      </w:r>
      <w:r>
        <w:rPr>
          <w:rFonts w:hint="eastAsia"/>
          <w:lang w:val="en-US" w:eastAsia="zh-Hans"/>
        </w:rPr>
        <w:t>出入库</w:t>
      </w:r>
      <w:r>
        <w:rPr>
          <w:rFonts w:hint="default"/>
          <w:lang w:eastAsia="zh-Hans"/>
        </w:rPr>
        <w:t>相关的业务操作，如</w:t>
      </w:r>
      <w:r>
        <w:rPr>
          <w:rFonts w:hint="eastAsia"/>
          <w:lang w:val="en-US" w:eastAsia="zh-Hans"/>
        </w:rPr>
        <w:t>采购收货</w:t>
      </w:r>
      <w:r>
        <w:rPr>
          <w:rFonts w:hint="default"/>
          <w:lang w:eastAsia="zh-Hans"/>
        </w:rPr>
        <w:t>、</w:t>
      </w:r>
      <w:r>
        <w:rPr>
          <w:rFonts w:hint="eastAsia"/>
          <w:lang w:val="en-US" w:eastAsia="zh-Hans"/>
        </w:rPr>
        <w:t>采购退货</w:t>
      </w:r>
      <w:r>
        <w:rPr>
          <w:rFonts w:hint="default"/>
          <w:lang w:eastAsia="zh-Hans"/>
        </w:rPr>
        <w:t>、</w:t>
      </w:r>
      <w:r>
        <w:rPr>
          <w:rFonts w:hint="eastAsia"/>
          <w:lang w:val="en-US" w:eastAsia="zh-Hans"/>
        </w:rPr>
        <w:t>销售出库</w:t>
      </w:r>
      <w:r>
        <w:rPr>
          <w:rFonts w:hint="default"/>
          <w:lang w:eastAsia="zh-Hans"/>
        </w:rPr>
        <w:t>、</w:t>
      </w:r>
      <w:r>
        <w:rPr>
          <w:rFonts w:hint="eastAsia"/>
          <w:lang w:val="en-US" w:eastAsia="zh-Hans"/>
        </w:rPr>
        <w:t>销售退货等</w:t>
      </w:r>
      <w:r>
        <w:rPr>
          <w:rFonts w:hint="default"/>
          <w:lang w:eastAsia="zh-Hans"/>
        </w:rPr>
        <w:t>。</w:t>
      </w:r>
    </w:p>
    <w:p>
      <w:pPr>
        <w:numPr>
          <w:ilvl w:val="0"/>
          <w:numId w:val="3"/>
        </w:numPr>
        <w:ind w:left="425" w:leftChars="0" w:hanging="425" w:firstLineChars="0"/>
      </w:pPr>
      <w:r>
        <w:rPr>
          <w:rFonts w:hint="default"/>
          <w:lang w:eastAsia="zh-Hans"/>
        </w:rPr>
        <w:t>如果列表中存在</w:t>
      </w:r>
      <w:r>
        <w:rPr>
          <w:rFonts w:hint="eastAsia"/>
          <w:lang w:val="en-US" w:eastAsia="zh-Hans"/>
        </w:rPr>
        <w:t>未完成</w:t>
      </w:r>
      <w:r>
        <w:rPr>
          <w:rFonts w:hint="default"/>
          <w:lang w:eastAsia="zh-Hans"/>
        </w:rPr>
        <w:t>的</w:t>
      </w:r>
      <w:r>
        <w:rPr>
          <w:rFonts w:hint="eastAsia"/>
          <w:lang w:val="en-US" w:eastAsia="zh-Hans"/>
        </w:rPr>
        <w:t>盘点任务</w:t>
      </w:r>
      <w:r>
        <w:rPr>
          <w:rFonts w:hint="default"/>
          <w:lang w:eastAsia="zh-Hans"/>
        </w:rPr>
        <w:t>，建议先</w:t>
      </w:r>
      <w:r>
        <w:rPr>
          <w:rFonts w:hint="eastAsia"/>
          <w:lang w:val="en-US" w:eastAsia="zh-Hans"/>
        </w:rPr>
        <w:t>对此盘点任务进行差异处理或作废</w:t>
      </w:r>
      <w:r>
        <w:rPr>
          <w:rFonts w:hint="default"/>
          <w:lang w:eastAsia="zh-Hans"/>
        </w:rPr>
        <w:t>。</w:t>
      </w:r>
    </w:p>
    <w:p>
      <w:pPr>
        <w:numPr>
          <w:ilvl w:val="0"/>
          <w:numId w:val="3"/>
        </w:numPr>
        <w:ind w:left="425" w:leftChars="0" w:hanging="425" w:firstLineChars="0"/>
      </w:pPr>
      <w:r>
        <w:rPr>
          <w:rFonts w:hint="eastAsia"/>
          <w:lang w:val="en-US" w:eastAsia="zh-Hans"/>
        </w:rPr>
        <w:t>为了使盘点结果更加的准确</w:t>
      </w:r>
      <w:r>
        <w:rPr>
          <w:rFonts w:hint="default"/>
          <w:lang w:eastAsia="zh-Hans"/>
        </w:rPr>
        <w:t>，</w:t>
      </w:r>
      <w:r>
        <w:rPr>
          <w:rFonts w:hint="eastAsia"/>
          <w:lang w:val="en-US" w:eastAsia="zh-Hans"/>
        </w:rPr>
        <w:t>建议不要同时创建多个盘点任务</w:t>
      </w:r>
      <w:r>
        <w:rPr>
          <w:rFonts w:hint="default"/>
          <w:lang w:eastAsia="zh-Hans"/>
        </w:rPr>
        <w:t>，</w:t>
      </w:r>
      <w:r>
        <w:rPr>
          <w:rFonts w:hint="eastAsia"/>
          <w:lang w:val="en-US" w:eastAsia="zh-Hans"/>
        </w:rPr>
        <w:t>尤其是盘点类别相同的盘点任务</w:t>
      </w:r>
      <w:r>
        <w:rPr>
          <w:rFonts w:hint="default"/>
          <w:lang w:eastAsia="zh-Hans"/>
        </w:rPr>
        <w:t>。</w:t>
      </w:r>
    </w:p>
    <w:p>
      <w:pPr>
        <w:numPr>
          <w:ilvl w:val="0"/>
          <w:numId w:val="3"/>
        </w:numPr>
        <w:ind w:left="425" w:leftChars="0" w:hanging="425" w:firstLineChars="0"/>
      </w:pPr>
      <w:r>
        <w:rPr>
          <w:rFonts w:hint="eastAsia"/>
          <w:lang w:val="en-US" w:eastAsia="zh-Hans"/>
        </w:rPr>
        <w:t>如果一个盘点任务需要多人共同完成</w:t>
      </w:r>
      <w:r>
        <w:rPr>
          <w:rFonts w:hint="default"/>
          <w:lang w:eastAsia="zh-Hans"/>
        </w:rPr>
        <w:t>，</w:t>
      </w:r>
      <w:r>
        <w:rPr>
          <w:rFonts w:hint="eastAsia"/>
          <w:lang w:val="en-US" w:eastAsia="zh-Hans"/>
        </w:rPr>
        <w:t>则为每个盘点人员建立系统账号</w:t>
      </w:r>
      <w:r>
        <w:rPr>
          <w:rFonts w:hint="default"/>
          <w:lang w:eastAsia="zh-Hans"/>
        </w:rPr>
        <w:t>，</w:t>
      </w:r>
      <w:r>
        <w:rPr>
          <w:rFonts w:hint="eastAsia"/>
          <w:lang w:val="en-US" w:eastAsia="zh-Hans"/>
        </w:rPr>
        <w:t>让他们分别去创建库存盘点且关联同一盘点任务即可</w:t>
      </w:r>
      <w:r>
        <w:rPr>
          <w:rFonts w:hint="default"/>
          <w:lang w:eastAsia="zh-Hans"/>
        </w:rPr>
        <w:t>。</w:t>
      </w:r>
    </w:p>
    <w:p>
      <w:pPr>
        <w:pStyle w:val="3"/>
        <w:bidi w:val="0"/>
        <w:rPr>
          <w:rFonts w:hint="eastAsia"/>
          <w:lang w:val="en-US" w:eastAsia="zh-Hans"/>
        </w:rPr>
      </w:pPr>
      <w:bookmarkStart w:id="2" w:name="_Toc657316443"/>
      <w:r>
        <w:rPr>
          <w:rFonts w:hint="eastAsia"/>
          <w:lang w:val="en-US" w:eastAsia="zh-Hans"/>
        </w:rPr>
        <w:t>新增</w:t>
      </w:r>
      <w:bookmarkEnd w:id="2"/>
    </w:p>
    <w:p>
      <w:pPr>
        <w:rPr>
          <w:rFonts w:hint="default"/>
          <w:lang w:eastAsia="zh-Hans"/>
        </w:rPr>
      </w:pPr>
      <w:r>
        <w:rPr>
          <w:rFonts w:hint="eastAsia"/>
          <w:lang w:val="en-US" w:eastAsia="zh-Hans"/>
        </w:rPr>
        <w:t>点击列表工具栏“新增”按钮</w:t>
      </w:r>
      <w:r>
        <w:rPr>
          <w:rFonts w:hint="default"/>
          <w:lang w:eastAsia="zh-Hans"/>
        </w:rPr>
        <w:t>，</w:t>
      </w:r>
      <w:r>
        <w:rPr>
          <w:rFonts w:hint="eastAsia"/>
          <w:lang w:val="en-US" w:eastAsia="zh-Hans"/>
        </w:rPr>
        <w:t>页面如下图所示</w:t>
      </w:r>
      <w:r>
        <w:rPr>
          <w:rFonts w:hint="default"/>
          <w:lang w:eastAsia="zh-Hans"/>
        </w:rPr>
        <w:t>：</w:t>
      </w:r>
    </w:p>
    <w:p>
      <w:r>
        <w:drawing>
          <wp:inline distT="0" distB="0" distL="114300" distR="114300">
            <wp:extent cx="6120130" cy="3937635"/>
            <wp:effectExtent l="12700" t="12700" r="13970" b="374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6120130" cy="3937635"/>
                    </a:xfrm>
                    <a:prstGeom prst="rect">
                      <a:avLst/>
                    </a:prstGeom>
                    <a:noFill/>
                    <a:ln w="9525">
                      <a:solidFill>
                        <a:schemeClr val="tx1"/>
                      </a:solidFill>
                    </a:ln>
                  </pic:spPr>
                </pic:pic>
              </a:graphicData>
            </a:graphic>
          </wp:inline>
        </w:drawing>
      </w:r>
    </w:p>
    <w:p>
      <w:pPr>
        <w:numPr>
          <w:ilvl w:val="0"/>
          <w:numId w:val="0"/>
        </w:numPr>
        <w:ind w:leftChars="0"/>
        <w:rPr>
          <w:rFonts w:hint="eastAsia"/>
          <w:lang w:val="en-US" w:eastAsia="zh-Hans"/>
        </w:rPr>
      </w:pPr>
      <w:r>
        <w:rPr>
          <w:rFonts w:hint="eastAsia"/>
          <w:lang w:val="en-US" w:eastAsia="zh-Hans"/>
        </w:rPr>
        <w:t>其中</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仓库</w:t>
      </w:r>
      <w:r>
        <w:rPr>
          <w:rFonts w:hint="default"/>
          <w:lang w:eastAsia="zh-Hans"/>
        </w:rPr>
        <w:t>：</w:t>
      </w:r>
      <w:r>
        <w:rPr>
          <w:rFonts w:hint="eastAsia"/>
          <w:lang w:val="en-US" w:eastAsia="zh-Hans"/>
        </w:rPr>
        <w:t>表示要进行盘点操作的仓库</w:t>
      </w:r>
      <w:r>
        <w:rPr>
          <w:rFonts w:hint="default"/>
          <w:lang w:eastAsia="zh-Hans"/>
        </w:rPr>
        <w:t>。</w:t>
      </w:r>
      <w:r>
        <w:rPr>
          <w:rFonts w:hint="eastAsia"/>
          <w:lang w:val="en-US" w:eastAsia="zh-Hans"/>
        </w:rPr>
        <w:t>必填</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盘点类别</w:t>
      </w:r>
      <w:r>
        <w:rPr>
          <w:rFonts w:hint="default"/>
          <w:lang w:eastAsia="zh-Hans"/>
        </w:rPr>
        <w:t>：</w:t>
      </w:r>
      <w:r>
        <w:rPr>
          <w:rFonts w:hint="eastAsia"/>
          <w:lang w:val="en-US" w:eastAsia="zh-Hans"/>
        </w:rPr>
        <w:t>表示要对进行盘点操作的商品</w:t>
      </w:r>
      <w:r>
        <w:rPr>
          <w:rFonts w:hint="default"/>
          <w:lang w:eastAsia="zh-Hans"/>
        </w:rPr>
        <w:t>，</w:t>
      </w:r>
      <w:r>
        <w:rPr>
          <w:rFonts w:hint="eastAsia"/>
          <w:lang w:val="en-US" w:eastAsia="zh-Hans"/>
        </w:rPr>
        <w:t>分为“全场盘点</w:t>
      </w:r>
      <w:r>
        <w:rPr>
          <w:rFonts w:hint="default"/>
          <w:lang w:eastAsia="zh-Hans"/>
        </w:rPr>
        <w:t xml:space="preserve">、 </w:t>
      </w:r>
      <w:r>
        <w:rPr>
          <w:rFonts w:hint="eastAsia"/>
          <w:lang w:val="en-US" w:eastAsia="zh-Hans"/>
        </w:rPr>
        <w:t>单品盘点</w:t>
      </w:r>
      <w:r>
        <w:rPr>
          <w:rFonts w:hint="default"/>
          <w:lang w:eastAsia="zh-Hans"/>
        </w:rPr>
        <w:t>、</w:t>
      </w:r>
      <w:r>
        <w:rPr>
          <w:rFonts w:hint="eastAsia"/>
          <w:lang w:val="en-US" w:eastAsia="zh-Hans"/>
        </w:rPr>
        <w:t>类目盘点</w:t>
      </w:r>
      <w:r>
        <w:rPr>
          <w:rFonts w:hint="default"/>
          <w:lang w:eastAsia="zh-Hans"/>
        </w:rPr>
        <w:t>、</w:t>
      </w:r>
      <w:r>
        <w:rPr>
          <w:rFonts w:hint="eastAsia"/>
          <w:lang w:val="en-US" w:eastAsia="zh-Hans"/>
        </w:rPr>
        <w:t>品牌盘点”</w:t>
      </w:r>
      <w:r>
        <w:rPr>
          <w:rFonts w:hint="default"/>
          <w:lang w:eastAsia="zh-Hans"/>
        </w:rPr>
        <w:t>。</w:t>
      </w:r>
    </w:p>
    <w:p>
      <w:pPr>
        <w:numPr>
          <w:ilvl w:val="0"/>
          <w:numId w:val="5"/>
        </w:numPr>
        <w:ind w:left="425" w:leftChars="0" w:hanging="425" w:firstLineChars="0"/>
        <w:rPr>
          <w:rFonts w:hint="default"/>
          <w:lang w:eastAsia="zh-Hans"/>
        </w:rPr>
      </w:pPr>
      <w:r>
        <w:rPr>
          <w:rFonts w:hint="eastAsia"/>
          <w:lang w:val="en-US" w:eastAsia="zh-Hans"/>
        </w:rPr>
        <w:t>全场盘点</w:t>
      </w:r>
      <w:r>
        <w:rPr>
          <w:rFonts w:hint="default"/>
          <w:lang w:eastAsia="zh-Hans"/>
        </w:rPr>
        <w:t>：</w:t>
      </w:r>
      <w:r>
        <w:rPr>
          <w:rFonts w:hint="eastAsia"/>
          <w:lang w:val="en-US" w:eastAsia="zh-Hans"/>
        </w:rPr>
        <w:t>表示仓库中存在商品库存的全部商品都需要进行盘点。</w:t>
      </w:r>
    </w:p>
    <w:p>
      <w:pPr>
        <w:numPr>
          <w:ilvl w:val="0"/>
          <w:numId w:val="5"/>
        </w:numPr>
        <w:ind w:left="425" w:leftChars="0" w:hanging="425" w:firstLineChars="0"/>
        <w:rPr>
          <w:rFonts w:hint="default"/>
          <w:lang w:eastAsia="zh-Hans"/>
        </w:rPr>
      </w:pPr>
      <w:r>
        <w:rPr>
          <w:rFonts w:hint="eastAsia"/>
          <w:lang w:val="en-US" w:eastAsia="zh-Hans"/>
        </w:rPr>
        <w:t>单品盘点</w:t>
      </w:r>
      <w:r>
        <w:rPr>
          <w:rFonts w:hint="default"/>
          <w:lang w:eastAsia="zh-Hans"/>
        </w:rPr>
        <w:t>：</w:t>
      </w:r>
      <w:r>
        <w:rPr>
          <w:rFonts w:hint="eastAsia"/>
          <w:lang w:val="en-US" w:eastAsia="zh-Hans"/>
        </w:rPr>
        <w:t>表示对任意商品进行盘点，盘点差异审核后只会影响盘查到的商品库存，未录入盘点单据中的商品不受影响。</w:t>
      </w:r>
    </w:p>
    <w:p>
      <w:pPr>
        <w:numPr>
          <w:ilvl w:val="0"/>
          <w:numId w:val="5"/>
        </w:numPr>
        <w:ind w:left="425" w:leftChars="0" w:hanging="425" w:firstLineChars="0"/>
        <w:rPr>
          <w:rFonts w:hint="default"/>
          <w:lang w:eastAsia="zh-Hans"/>
        </w:rPr>
      </w:pPr>
      <w:r>
        <w:rPr>
          <w:rFonts w:hint="eastAsia"/>
          <w:lang w:val="en-US" w:eastAsia="zh-Hans"/>
        </w:rPr>
        <w:t>类目盘点</w:t>
      </w:r>
      <w:r>
        <w:rPr>
          <w:rFonts w:hint="default"/>
          <w:lang w:eastAsia="zh-Hans"/>
        </w:rPr>
        <w:t>：</w:t>
      </w:r>
      <w:r>
        <w:rPr>
          <w:rFonts w:hint="eastAsia"/>
          <w:lang w:val="en-US" w:eastAsia="zh-Hans"/>
        </w:rPr>
        <w:t>表示仓库中存在商品库存的某些类目的商品需要进行盘点。需要选择进行盘点的商品类目</w:t>
      </w:r>
      <w:r>
        <w:rPr>
          <w:rFonts w:hint="default"/>
          <w:lang w:eastAsia="zh-Hans"/>
        </w:rPr>
        <w:t>。</w:t>
      </w:r>
    </w:p>
    <w:p>
      <w:pPr>
        <w:numPr>
          <w:ilvl w:val="0"/>
          <w:numId w:val="5"/>
        </w:numPr>
        <w:ind w:left="425" w:leftChars="0" w:hanging="425" w:firstLineChars="0"/>
        <w:rPr>
          <w:rFonts w:hint="default"/>
          <w:lang w:eastAsia="zh-Hans"/>
        </w:rPr>
      </w:pPr>
      <w:r>
        <w:rPr>
          <w:rFonts w:hint="eastAsia"/>
          <w:lang w:val="en-US" w:eastAsia="zh-Hans"/>
        </w:rPr>
        <w:t>品牌盘点</w:t>
      </w:r>
      <w:r>
        <w:rPr>
          <w:rFonts w:hint="default"/>
          <w:lang w:eastAsia="zh-Hans"/>
        </w:rPr>
        <w:t>：</w:t>
      </w:r>
      <w:r>
        <w:rPr>
          <w:rFonts w:hint="eastAsia"/>
          <w:lang w:val="en-US" w:eastAsia="zh-Hans"/>
        </w:rPr>
        <w:t>表示仓库中存在商品库存的某些品牌的商品需要进行盘点。需要选择进行盘点的商品品牌</w:t>
      </w:r>
      <w:r>
        <w:rPr>
          <w:rFonts w:hint="default"/>
          <w:lang w:eastAsia="zh-Hans"/>
        </w:rPr>
        <w:t>。</w:t>
      </w:r>
    </w:p>
    <w:p>
      <w:pPr>
        <w:numPr>
          <w:ilvl w:val="0"/>
          <w:numId w:val="0"/>
        </w:numPr>
        <w:ind w:leftChars="0"/>
        <w:rPr>
          <w:rFonts w:hint="default"/>
          <w:lang w:val="en-US" w:eastAsia="zh-Hans"/>
        </w:rPr>
      </w:pPr>
      <w:r>
        <w:rPr>
          <w:rFonts w:hint="eastAsia"/>
          <w:lang w:val="en-US" w:eastAsia="zh-Hans"/>
        </w:rPr>
        <w:t>录入完以上信息</w:t>
      </w:r>
      <w:r>
        <w:rPr>
          <w:rFonts w:hint="default"/>
          <w:lang w:eastAsia="zh-Hans"/>
        </w:rPr>
        <w:t>，</w:t>
      </w:r>
      <w:r>
        <w:rPr>
          <w:rFonts w:hint="eastAsia"/>
          <w:lang w:val="en-US" w:eastAsia="zh-Hans"/>
        </w:rPr>
        <w:t>点击“保存”</w:t>
      </w:r>
      <w:r>
        <w:rPr>
          <w:rFonts w:hint="default"/>
          <w:lang w:eastAsia="zh-Hans"/>
        </w:rPr>
        <w:t>，</w:t>
      </w:r>
      <w:r>
        <w:rPr>
          <w:rFonts w:hint="eastAsia"/>
          <w:lang w:val="en-US" w:eastAsia="zh-Hans"/>
        </w:rPr>
        <w:t>则可完成盘点任务的创建</w:t>
      </w:r>
      <w:r>
        <w:rPr>
          <w:rFonts w:hint="default"/>
          <w:lang w:eastAsia="zh-Hans"/>
        </w:rPr>
        <w:t>，</w:t>
      </w:r>
      <w:r>
        <w:rPr>
          <w:rFonts w:hint="eastAsia"/>
          <w:lang w:val="en-US" w:eastAsia="zh-Hans"/>
        </w:rPr>
        <w:t>此时盘点任务的状态为“盘点任务生成”</w:t>
      </w:r>
      <w:r>
        <w:rPr>
          <w:rFonts w:hint="default"/>
          <w:lang w:eastAsia="zh-Hans"/>
        </w:rPr>
        <w:t>。</w:t>
      </w:r>
    </w:p>
    <w:p>
      <w:pPr>
        <w:pStyle w:val="3"/>
        <w:bidi w:val="0"/>
        <w:rPr>
          <w:rFonts w:hint="eastAsia"/>
          <w:lang w:val="en-US" w:eastAsia="zh-Hans"/>
        </w:rPr>
      </w:pPr>
      <w:bookmarkStart w:id="3" w:name="_Toc861577333"/>
      <w:r>
        <w:rPr>
          <w:rFonts w:hint="eastAsia"/>
          <w:lang w:val="en-US" w:eastAsia="zh-Hans"/>
        </w:rPr>
        <w:t>差异生成</w:t>
      </w:r>
      <w:bookmarkEnd w:id="3"/>
    </w:p>
    <w:p>
      <w:pPr>
        <w:rPr>
          <w:rFonts w:hint="default"/>
          <w:lang w:eastAsia="zh-Hans"/>
        </w:rPr>
      </w:pPr>
      <w:r>
        <w:rPr>
          <w:rFonts w:hint="eastAsia"/>
          <w:lang w:val="en-US" w:eastAsia="zh-Hans"/>
        </w:rPr>
        <w:t>可以对状态是“盘点任务生成”的盘点任务进行差异生成</w:t>
      </w:r>
      <w:r>
        <w:rPr>
          <w:rFonts w:hint="default"/>
          <w:lang w:eastAsia="zh-Hans"/>
        </w:rPr>
        <w:t>。</w:t>
      </w:r>
    </w:p>
    <w:p>
      <w:pPr>
        <w:rPr>
          <w:rFonts w:hint="default"/>
          <w:lang w:eastAsia="zh-Hans"/>
        </w:rPr>
      </w:pPr>
      <w:r>
        <w:rPr>
          <w:rFonts w:hint="eastAsia"/>
          <w:lang w:val="en-US" w:eastAsia="zh-Hans"/>
        </w:rPr>
        <w:t>点击盘点任务对应的“操作”列中的“差异生成”按钮</w:t>
      </w:r>
      <w:r>
        <w:rPr>
          <w:rFonts w:hint="default"/>
          <w:lang w:eastAsia="zh-Hans"/>
        </w:rPr>
        <w:t>，</w:t>
      </w:r>
      <w:r>
        <w:rPr>
          <w:rFonts w:hint="eastAsia"/>
          <w:lang w:val="en-US" w:eastAsia="zh-Hans"/>
        </w:rPr>
        <w:t>页面如下图所示</w:t>
      </w:r>
      <w:r>
        <w:rPr>
          <w:rFonts w:hint="default"/>
          <w:lang w:eastAsia="zh-Hans"/>
        </w:rPr>
        <w:t>：</w:t>
      </w:r>
    </w:p>
    <w:p>
      <w:r>
        <w:drawing>
          <wp:inline distT="0" distB="0" distL="114300" distR="114300">
            <wp:extent cx="6120130" cy="3486150"/>
            <wp:effectExtent l="12700" t="12700" r="13970" b="317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6120130" cy="3486150"/>
                    </a:xfrm>
                    <a:prstGeom prst="rect">
                      <a:avLst/>
                    </a:prstGeom>
                    <a:noFill/>
                    <a:ln w="9525">
                      <a:solidFill>
                        <a:schemeClr val="tx1"/>
                      </a:solidFill>
                    </a:ln>
                  </pic:spPr>
                </pic:pic>
              </a:graphicData>
            </a:graphic>
          </wp:inline>
        </w:drawing>
      </w:r>
    </w:p>
    <w:p>
      <w:pPr>
        <w:rPr>
          <w:rFonts w:hint="default"/>
          <w:lang w:eastAsia="zh-Hans"/>
        </w:rPr>
      </w:pPr>
      <w:r>
        <w:rPr>
          <w:rFonts w:hint="eastAsia"/>
          <w:lang w:val="en-US" w:eastAsia="zh-Hans"/>
        </w:rPr>
        <w:t>其中</w:t>
      </w:r>
      <w:r>
        <w:rPr>
          <w:rFonts w:hint="default"/>
          <w:lang w:eastAsia="zh-Hans"/>
        </w:rPr>
        <w:t>：</w:t>
      </w:r>
    </w:p>
    <w:p>
      <w:pPr>
        <w:numPr>
          <w:ilvl w:val="0"/>
          <w:numId w:val="6"/>
        </w:numPr>
        <w:ind w:left="425" w:leftChars="0" w:hanging="425" w:firstLineChars="0"/>
        <w:rPr>
          <w:rFonts w:hint="default"/>
          <w:lang w:eastAsia="zh-Hans"/>
        </w:rPr>
      </w:pPr>
      <w:r>
        <w:rPr>
          <w:rFonts w:hint="eastAsia"/>
          <w:lang w:val="en-US" w:eastAsia="zh-Hans"/>
        </w:rPr>
        <w:t>展示盘点任务的基本信息</w:t>
      </w:r>
      <w:r>
        <w:rPr>
          <w:rFonts w:hint="default"/>
          <w:lang w:eastAsia="zh-Hans"/>
        </w:rPr>
        <w:t>，</w:t>
      </w:r>
      <w:r>
        <w:rPr>
          <w:rFonts w:hint="eastAsia"/>
          <w:lang w:val="en-US" w:eastAsia="zh-Hans"/>
        </w:rPr>
        <w:t>如仓库</w:t>
      </w:r>
      <w:r>
        <w:rPr>
          <w:rFonts w:hint="default"/>
          <w:lang w:eastAsia="zh-Hans"/>
        </w:rPr>
        <w:t>、</w:t>
      </w:r>
      <w:r>
        <w:rPr>
          <w:rFonts w:hint="eastAsia"/>
          <w:lang w:val="en-US" w:eastAsia="zh-Hans"/>
        </w:rPr>
        <w:t>盘点类别</w:t>
      </w:r>
      <w:r>
        <w:rPr>
          <w:rFonts w:hint="default"/>
          <w:lang w:eastAsia="zh-Hans"/>
        </w:rPr>
        <w:t>、</w:t>
      </w:r>
      <w:r>
        <w:rPr>
          <w:rFonts w:hint="eastAsia"/>
          <w:lang w:val="en-US" w:eastAsia="zh-Hans"/>
        </w:rPr>
        <w:t>盘点状态</w:t>
      </w:r>
      <w:r>
        <w:rPr>
          <w:rFonts w:hint="default"/>
          <w:lang w:eastAsia="zh-Hans"/>
        </w:rPr>
        <w:t>、</w:t>
      </w:r>
      <w:r>
        <w:rPr>
          <w:rFonts w:hint="eastAsia"/>
          <w:lang w:val="en-US" w:eastAsia="zh-Hans"/>
        </w:rPr>
        <w:t>备注</w:t>
      </w:r>
      <w:r>
        <w:rPr>
          <w:rFonts w:hint="default"/>
          <w:lang w:eastAsia="zh-Hans"/>
        </w:rPr>
        <w:t>、</w:t>
      </w:r>
      <w:r>
        <w:rPr>
          <w:rFonts w:hint="eastAsia"/>
          <w:lang w:val="en-US" w:eastAsia="zh-Hans"/>
        </w:rPr>
        <w:t>创建人</w:t>
      </w:r>
      <w:r>
        <w:rPr>
          <w:rFonts w:hint="default"/>
          <w:lang w:eastAsia="zh-Hans"/>
        </w:rPr>
        <w:t>、</w:t>
      </w:r>
      <w:r>
        <w:rPr>
          <w:rFonts w:hint="eastAsia"/>
          <w:lang w:val="en-US" w:eastAsia="zh-Hans"/>
        </w:rPr>
        <w:t>创建时间</w:t>
      </w:r>
      <w:r>
        <w:rPr>
          <w:rFonts w:hint="default"/>
          <w:lang w:eastAsia="zh-Hans"/>
        </w:rPr>
        <w:t>、</w:t>
      </w:r>
      <w:r>
        <w:rPr>
          <w:rFonts w:hint="eastAsia"/>
          <w:lang w:val="en-US" w:eastAsia="zh-Hans"/>
        </w:rPr>
        <w:t>操作人</w:t>
      </w:r>
      <w:r>
        <w:rPr>
          <w:rFonts w:hint="default"/>
          <w:lang w:eastAsia="zh-Hans"/>
        </w:rPr>
        <w:t>、</w:t>
      </w:r>
      <w:r>
        <w:rPr>
          <w:rFonts w:hint="eastAsia"/>
          <w:lang w:val="en-US" w:eastAsia="zh-Hans"/>
        </w:rPr>
        <w:t>操作时间等</w:t>
      </w:r>
      <w:r>
        <w:rPr>
          <w:rFonts w:hint="default"/>
          <w:lang w:eastAsia="zh-Hans"/>
        </w:rPr>
        <w:t>。</w:t>
      </w:r>
    </w:p>
    <w:p>
      <w:pPr>
        <w:numPr>
          <w:ilvl w:val="0"/>
          <w:numId w:val="6"/>
        </w:numPr>
        <w:ind w:left="425" w:leftChars="0" w:hanging="425" w:firstLineChars="0"/>
        <w:rPr>
          <w:rFonts w:hint="default"/>
          <w:lang w:eastAsia="zh-Hans"/>
        </w:rPr>
      </w:pPr>
      <w:r>
        <w:rPr>
          <w:rFonts w:hint="eastAsia"/>
          <w:lang w:val="en-US" w:eastAsia="zh-Hans"/>
        </w:rPr>
        <w:t>筛选数据</w:t>
      </w:r>
      <w:r>
        <w:rPr>
          <w:rFonts w:hint="default"/>
          <w:lang w:eastAsia="zh-Hans"/>
        </w:rPr>
        <w:t>：</w:t>
      </w:r>
      <w:r>
        <w:rPr>
          <w:rFonts w:hint="eastAsia"/>
          <w:lang w:val="en-US" w:eastAsia="zh-Hans"/>
        </w:rPr>
        <w:t>可通过快捷操作进行盘点数据的筛选</w:t>
      </w:r>
      <w:r>
        <w:rPr>
          <w:rFonts w:hint="default"/>
          <w:lang w:eastAsia="zh-Hans"/>
        </w:rPr>
        <w:t>，</w:t>
      </w:r>
      <w:r>
        <w:rPr>
          <w:rFonts w:hint="eastAsia"/>
          <w:lang w:val="en-US" w:eastAsia="zh-Hans"/>
        </w:rPr>
        <w:t>分为“报损商品</w:t>
      </w:r>
      <w:r>
        <w:rPr>
          <w:rFonts w:hint="default"/>
          <w:lang w:eastAsia="zh-Hans"/>
        </w:rPr>
        <w:t>、</w:t>
      </w:r>
      <w:r>
        <w:rPr>
          <w:rFonts w:hint="eastAsia"/>
          <w:lang w:val="en-US" w:eastAsia="zh-Hans"/>
        </w:rPr>
        <w:t>报溢商品</w:t>
      </w:r>
      <w:r>
        <w:rPr>
          <w:rFonts w:hint="default"/>
          <w:lang w:eastAsia="zh-Hans"/>
        </w:rPr>
        <w:t>、</w:t>
      </w:r>
      <w:r>
        <w:rPr>
          <w:rFonts w:hint="eastAsia"/>
          <w:lang w:val="en-US" w:eastAsia="zh-Hans"/>
        </w:rPr>
        <w:t>无损溢商品”</w:t>
      </w:r>
      <w:r>
        <w:rPr>
          <w:rFonts w:hint="default"/>
          <w:lang w:eastAsia="zh-Hans"/>
        </w:rPr>
        <w:t>，</w:t>
      </w:r>
      <w:r>
        <w:rPr>
          <w:rFonts w:hint="eastAsia"/>
          <w:lang w:val="en-US" w:eastAsia="zh-Hans"/>
        </w:rPr>
        <w:t>默认为全部勾选</w:t>
      </w:r>
      <w:r>
        <w:rPr>
          <w:rFonts w:hint="default"/>
          <w:lang w:eastAsia="zh-Hans"/>
        </w:rPr>
        <w:t>，</w:t>
      </w:r>
      <w:r>
        <w:rPr>
          <w:rFonts w:hint="eastAsia"/>
          <w:lang w:val="en-US" w:eastAsia="zh-Hans"/>
        </w:rPr>
        <w:t>即展示所有的盘点数据</w:t>
      </w:r>
      <w:r>
        <w:rPr>
          <w:rFonts w:hint="default"/>
          <w:lang w:eastAsia="zh-Hans"/>
        </w:rPr>
        <w:t>。</w:t>
      </w:r>
    </w:p>
    <w:p>
      <w:pPr>
        <w:numPr>
          <w:ilvl w:val="0"/>
          <w:numId w:val="7"/>
        </w:numPr>
        <w:ind w:left="425" w:leftChars="0" w:hanging="425" w:firstLineChars="0"/>
        <w:rPr>
          <w:rFonts w:hint="default"/>
          <w:lang w:eastAsia="zh-Hans"/>
        </w:rPr>
      </w:pPr>
      <w:r>
        <w:rPr>
          <w:rFonts w:hint="eastAsia"/>
          <w:lang w:val="en-US" w:eastAsia="zh-Hans"/>
        </w:rPr>
        <w:t>报损商品</w:t>
      </w:r>
      <w:r>
        <w:rPr>
          <w:rFonts w:hint="default"/>
          <w:lang w:eastAsia="zh-Hans"/>
        </w:rPr>
        <w:t>：</w:t>
      </w:r>
      <w:r>
        <w:rPr>
          <w:rFonts w:hint="eastAsia"/>
          <w:lang w:val="en-US" w:eastAsia="zh-Hans"/>
        </w:rPr>
        <w:t>表示系统库存数量多于盘点数量的商品数据</w:t>
      </w:r>
      <w:r>
        <w:rPr>
          <w:rFonts w:hint="default"/>
          <w:lang w:eastAsia="zh-Hans"/>
        </w:rPr>
        <w:t>。</w:t>
      </w:r>
    </w:p>
    <w:p>
      <w:pPr>
        <w:numPr>
          <w:ilvl w:val="0"/>
          <w:numId w:val="7"/>
        </w:numPr>
        <w:ind w:left="425" w:leftChars="0" w:hanging="425" w:firstLineChars="0"/>
        <w:rPr>
          <w:rFonts w:hint="default"/>
          <w:lang w:eastAsia="zh-Hans"/>
        </w:rPr>
      </w:pPr>
      <w:r>
        <w:rPr>
          <w:rFonts w:hint="eastAsia"/>
          <w:lang w:val="en-US" w:eastAsia="zh-Hans"/>
        </w:rPr>
        <w:t>报溢商品</w:t>
      </w:r>
      <w:r>
        <w:rPr>
          <w:rFonts w:hint="default"/>
          <w:lang w:eastAsia="zh-Hans"/>
        </w:rPr>
        <w:t>：</w:t>
      </w:r>
      <w:r>
        <w:rPr>
          <w:rFonts w:hint="eastAsia"/>
          <w:lang w:val="en-US" w:eastAsia="zh-Hans"/>
        </w:rPr>
        <w:t>表示系统库存数量少于盘点数量的商品数据</w:t>
      </w:r>
      <w:r>
        <w:rPr>
          <w:rFonts w:hint="default"/>
          <w:lang w:eastAsia="zh-Hans"/>
        </w:rPr>
        <w:t>。</w:t>
      </w:r>
    </w:p>
    <w:p>
      <w:pPr>
        <w:numPr>
          <w:ilvl w:val="0"/>
          <w:numId w:val="7"/>
        </w:numPr>
        <w:ind w:left="425" w:leftChars="0" w:hanging="425" w:firstLineChars="0"/>
        <w:rPr>
          <w:rFonts w:hint="default"/>
          <w:lang w:val="en-US" w:eastAsia="zh-Hans"/>
        </w:rPr>
      </w:pPr>
      <w:r>
        <w:rPr>
          <w:rFonts w:hint="eastAsia"/>
          <w:lang w:val="en-US" w:eastAsia="zh-Hans"/>
        </w:rPr>
        <w:t>无损溢商品</w:t>
      </w:r>
      <w:r>
        <w:rPr>
          <w:rFonts w:hint="default"/>
          <w:lang w:eastAsia="zh-Hans"/>
        </w:rPr>
        <w:t>：</w:t>
      </w:r>
      <w:r>
        <w:rPr>
          <w:rFonts w:hint="eastAsia"/>
          <w:lang w:val="en-US" w:eastAsia="zh-Hans"/>
        </w:rPr>
        <w:t>表示系统库存数量等于盘点数量的商品数据</w:t>
      </w:r>
      <w:r>
        <w:rPr>
          <w:rFonts w:hint="default"/>
          <w:lang w:eastAsia="zh-Hans"/>
        </w:rPr>
        <w:t>。</w:t>
      </w:r>
    </w:p>
    <w:p>
      <w:pPr>
        <w:numPr>
          <w:ilvl w:val="0"/>
          <w:numId w:val="0"/>
        </w:numPr>
        <w:ind w:leftChars="0"/>
        <w:rPr>
          <w:rFonts w:hint="default"/>
          <w:lang w:eastAsia="zh-Hans"/>
        </w:rPr>
      </w:pPr>
      <w:r>
        <w:rPr>
          <w:rFonts w:hint="eastAsia"/>
          <w:lang w:val="en-US" w:eastAsia="zh-Hans"/>
        </w:rPr>
        <w:t>查看完盘点数据后</w:t>
      </w:r>
      <w:r>
        <w:rPr>
          <w:rFonts w:hint="default"/>
          <w:lang w:eastAsia="zh-Hans"/>
        </w:rPr>
        <w:t>，</w:t>
      </w:r>
      <w:r>
        <w:rPr>
          <w:rFonts w:hint="eastAsia"/>
          <w:lang w:val="en-US" w:eastAsia="zh-Hans"/>
        </w:rPr>
        <w:t>如无问题</w:t>
      </w:r>
      <w:r>
        <w:rPr>
          <w:rFonts w:hint="default"/>
          <w:lang w:eastAsia="zh-Hans"/>
        </w:rPr>
        <w:t>，</w:t>
      </w:r>
      <w:r>
        <w:rPr>
          <w:rFonts w:hint="eastAsia"/>
          <w:lang w:val="en-US" w:eastAsia="zh-Hans"/>
        </w:rPr>
        <w:t>则点击页面中的“差异生成”按钮</w:t>
      </w:r>
      <w:r>
        <w:rPr>
          <w:rFonts w:hint="default"/>
          <w:lang w:eastAsia="zh-Hans"/>
        </w:rPr>
        <w:t>，</w:t>
      </w:r>
      <w:r>
        <w:rPr>
          <w:rFonts w:hint="eastAsia"/>
          <w:lang w:val="en-US" w:eastAsia="zh-Hans"/>
        </w:rPr>
        <w:t>需要做出如下校验</w:t>
      </w:r>
      <w:r>
        <w:rPr>
          <w:rFonts w:hint="default"/>
          <w:lang w:eastAsia="zh-Hans"/>
        </w:rPr>
        <w:t>：</w:t>
      </w:r>
    </w:p>
    <w:p>
      <w:pPr>
        <w:numPr>
          <w:ilvl w:val="0"/>
          <w:numId w:val="8"/>
        </w:numPr>
        <w:ind w:left="425" w:leftChars="0" w:hanging="425" w:firstLineChars="0"/>
        <w:rPr>
          <w:rFonts w:hint="default"/>
          <w:lang w:eastAsia="zh-Hans"/>
        </w:rPr>
      </w:pPr>
      <w:r>
        <w:rPr>
          <w:rFonts w:hint="default"/>
          <w:lang w:val="en-US" w:eastAsia="zh-Hans"/>
        </w:rPr>
        <w:t>是否存在盘点数量为空的商品</w:t>
      </w:r>
      <w:r>
        <w:rPr>
          <w:rFonts w:hint="default"/>
          <w:lang w:eastAsia="zh-Hans"/>
        </w:rPr>
        <w:t>，</w:t>
      </w:r>
      <w:r>
        <w:rPr>
          <w:rFonts w:hint="eastAsia"/>
          <w:lang w:val="en-US" w:eastAsia="zh-Hans"/>
        </w:rPr>
        <w:t>且支持将此部分商品的盘点数量统一置为</w:t>
      </w:r>
      <w:r>
        <w:rPr>
          <w:rFonts w:hint="default"/>
          <w:lang w:eastAsia="zh-Hans"/>
        </w:rPr>
        <w:t>0。</w:t>
      </w:r>
    </w:p>
    <w:p>
      <w:pPr>
        <w:numPr>
          <w:ilvl w:val="0"/>
          <w:numId w:val="8"/>
        </w:numPr>
        <w:ind w:left="425" w:leftChars="0" w:hanging="425" w:firstLineChars="0"/>
        <w:rPr>
          <w:rFonts w:hint="default"/>
          <w:lang w:eastAsia="zh-Hans"/>
        </w:rPr>
      </w:pPr>
      <w:r>
        <w:rPr>
          <w:rFonts w:hint="default"/>
          <w:lang w:val="en-US" w:eastAsia="zh-Hans"/>
        </w:rPr>
        <w:t>是否存在关联</w:t>
      </w:r>
      <w:r>
        <w:rPr>
          <w:rFonts w:hint="eastAsia"/>
          <w:lang w:val="en-US" w:eastAsia="zh-Hans"/>
        </w:rPr>
        <w:t>“</w:t>
      </w:r>
      <w:r>
        <w:rPr>
          <w:rFonts w:hint="default"/>
          <w:lang w:val="en-US" w:eastAsia="zh-Hans"/>
        </w:rPr>
        <w:t>待审核</w:t>
      </w:r>
      <w:r>
        <w:rPr>
          <w:rFonts w:hint="eastAsia"/>
          <w:lang w:val="en-US" w:eastAsia="zh-Hans"/>
        </w:rPr>
        <w:t>”状态</w:t>
      </w:r>
      <w:r>
        <w:rPr>
          <w:rFonts w:hint="default"/>
          <w:lang w:val="en-US" w:eastAsia="zh-Hans"/>
        </w:rPr>
        <w:t>的库存盘点单，</w:t>
      </w:r>
      <w:r>
        <w:rPr>
          <w:rFonts w:hint="eastAsia"/>
          <w:lang w:val="en-US" w:eastAsia="zh-Hans"/>
        </w:rPr>
        <w:t>如果存在</w:t>
      </w:r>
      <w:r>
        <w:rPr>
          <w:rFonts w:hint="default"/>
          <w:lang w:eastAsia="zh-Hans"/>
        </w:rPr>
        <w:t>，</w:t>
      </w:r>
      <w:r>
        <w:rPr>
          <w:rFonts w:hint="eastAsia"/>
          <w:lang w:val="en-US" w:eastAsia="zh-Hans"/>
        </w:rPr>
        <w:t>则不允许进行差异生成</w:t>
      </w:r>
      <w:r>
        <w:rPr>
          <w:rFonts w:hint="default"/>
          <w:lang w:eastAsia="zh-Hans"/>
        </w:rPr>
        <w:t>。</w:t>
      </w:r>
    </w:p>
    <w:p>
      <w:pPr>
        <w:numPr>
          <w:ilvl w:val="0"/>
          <w:numId w:val="0"/>
        </w:numPr>
        <w:ind w:leftChars="0"/>
        <w:rPr>
          <w:rFonts w:hint="default"/>
          <w:lang w:val="en-US" w:eastAsia="zh-Hans"/>
        </w:rPr>
      </w:pPr>
      <w:r>
        <w:rPr>
          <w:rFonts w:hint="eastAsia"/>
          <w:lang w:val="en-US" w:eastAsia="zh-Hans"/>
        </w:rPr>
        <w:t>备注</w:t>
      </w:r>
      <w:r>
        <w:rPr>
          <w:rFonts w:hint="default"/>
          <w:lang w:eastAsia="zh-Hans"/>
        </w:rPr>
        <w:t>：</w:t>
      </w:r>
      <w:r>
        <w:rPr>
          <w:rFonts w:hint="eastAsia"/>
          <w:lang w:val="en-US" w:eastAsia="zh-Hans"/>
        </w:rPr>
        <w:t>盘点差异生成时要求不能关联“待审核”状态的库存盘点单</w:t>
      </w:r>
      <w:r>
        <w:rPr>
          <w:rFonts w:hint="default"/>
          <w:lang w:eastAsia="zh-Hans"/>
        </w:rPr>
        <w:t>。</w:t>
      </w:r>
    </w:p>
    <w:p>
      <w:pPr>
        <w:numPr>
          <w:ilvl w:val="0"/>
          <w:numId w:val="0"/>
        </w:numPr>
        <w:ind w:leftChars="0"/>
        <w:rPr>
          <w:rFonts w:hint="eastAsia"/>
          <w:lang w:val="en-US" w:eastAsia="zh-Hans"/>
        </w:rPr>
      </w:pPr>
      <w:r>
        <w:rPr>
          <w:rFonts w:hint="eastAsia"/>
          <w:lang w:val="en-US" w:eastAsia="zh-Hans"/>
        </w:rPr>
        <w:t>以上校验无误</w:t>
      </w:r>
      <w:r>
        <w:rPr>
          <w:rFonts w:hint="default"/>
          <w:lang w:eastAsia="zh-Hans"/>
        </w:rPr>
        <w:t>，</w:t>
      </w:r>
      <w:r>
        <w:rPr>
          <w:rFonts w:hint="eastAsia"/>
          <w:lang w:val="en-US" w:eastAsia="zh-Hans"/>
        </w:rPr>
        <w:t>则会将关联的状态为“审核通过”的所有库存盘点单中的商品数据与盘点任务中的商品数据比对生成盘点差异单</w:t>
      </w:r>
      <w:r>
        <w:rPr>
          <w:rFonts w:hint="default"/>
          <w:lang w:eastAsia="zh-Hans"/>
        </w:rPr>
        <w:t>，</w:t>
      </w:r>
      <w:r>
        <w:rPr>
          <w:rFonts w:hint="eastAsia"/>
          <w:lang w:val="en-US" w:eastAsia="zh-Hans"/>
        </w:rPr>
        <w:t>此时盘点任务的状态变为“盘点差异生成”</w:t>
      </w:r>
      <w:r>
        <w:rPr>
          <w:rFonts w:hint="default"/>
          <w:lang w:eastAsia="zh-Hans"/>
        </w:rPr>
        <w:t>，</w:t>
      </w:r>
      <w:r>
        <w:rPr>
          <w:rFonts w:hint="eastAsia"/>
          <w:lang w:val="en-US" w:eastAsia="zh-Hans"/>
        </w:rPr>
        <w:t>同时</w:t>
      </w:r>
      <w:r>
        <w:rPr>
          <w:rFonts w:hint="default"/>
          <w:lang w:eastAsia="zh-Hans"/>
        </w:rPr>
        <w:t>，</w:t>
      </w:r>
      <w:r>
        <w:rPr>
          <w:rFonts w:hint="eastAsia"/>
          <w:lang w:val="en-US" w:eastAsia="zh-Hans"/>
        </w:rPr>
        <w:t>此状态的盘点任务也将不会再被其他的库存盘点单引用</w:t>
      </w:r>
      <w:r>
        <w:rPr>
          <w:rFonts w:hint="default"/>
          <w:lang w:eastAsia="zh-Hans"/>
        </w:rPr>
        <w:t>。</w:t>
      </w:r>
    </w:p>
    <w:p>
      <w:pPr>
        <w:pStyle w:val="3"/>
        <w:bidi w:val="0"/>
        <w:rPr>
          <w:rFonts w:hint="eastAsia"/>
          <w:lang w:val="en-US" w:eastAsia="zh-Hans"/>
        </w:rPr>
      </w:pPr>
      <w:bookmarkStart w:id="4" w:name="_Toc48004010"/>
      <w:r>
        <w:rPr>
          <w:rFonts w:hint="eastAsia"/>
          <w:lang w:val="en-US" w:eastAsia="zh-Hans"/>
        </w:rPr>
        <w:t>差异处理</w:t>
      </w:r>
      <w:bookmarkEnd w:id="4"/>
    </w:p>
    <w:p>
      <w:pPr>
        <w:rPr>
          <w:rFonts w:hint="default"/>
          <w:lang w:eastAsia="zh-Hans"/>
        </w:rPr>
      </w:pPr>
      <w:r>
        <w:rPr>
          <w:rFonts w:hint="eastAsia"/>
          <w:lang w:val="en-US" w:eastAsia="zh-Hans"/>
        </w:rPr>
        <w:t>可以对状态是“盘点差异生成”的盘点任务进行差异处理</w:t>
      </w:r>
      <w:r>
        <w:rPr>
          <w:rFonts w:hint="default"/>
          <w:lang w:eastAsia="zh-Hans"/>
        </w:rPr>
        <w:t>。</w:t>
      </w:r>
    </w:p>
    <w:p>
      <w:pPr>
        <w:rPr>
          <w:rFonts w:hint="default"/>
          <w:lang w:eastAsia="zh-Hans"/>
        </w:rPr>
      </w:pPr>
      <w:r>
        <w:rPr>
          <w:rFonts w:hint="eastAsia"/>
          <w:lang w:val="en-US" w:eastAsia="zh-Hans"/>
        </w:rPr>
        <w:t>点击盘点任务对应的“操作”列中的“差异处理”按钮</w:t>
      </w:r>
      <w:r>
        <w:rPr>
          <w:rFonts w:hint="default"/>
          <w:lang w:eastAsia="zh-Hans"/>
        </w:rPr>
        <w:t>，</w:t>
      </w:r>
      <w:r>
        <w:rPr>
          <w:rFonts w:hint="eastAsia"/>
          <w:lang w:val="en-US" w:eastAsia="zh-Hans"/>
        </w:rPr>
        <w:t>页面如下图所示</w:t>
      </w:r>
      <w:r>
        <w:rPr>
          <w:rFonts w:hint="default"/>
          <w:lang w:eastAsia="zh-Hans"/>
        </w:rPr>
        <w:t>：</w:t>
      </w:r>
    </w:p>
    <w:p>
      <w:r>
        <w:drawing>
          <wp:inline distT="0" distB="0" distL="114300" distR="114300">
            <wp:extent cx="6120130" cy="3484880"/>
            <wp:effectExtent l="12700" t="12700" r="13970" b="330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6120130" cy="3484880"/>
                    </a:xfrm>
                    <a:prstGeom prst="rect">
                      <a:avLst/>
                    </a:prstGeom>
                    <a:noFill/>
                    <a:ln w="9525">
                      <a:solidFill>
                        <a:schemeClr val="tx1"/>
                      </a:solidFill>
                    </a:ln>
                  </pic:spPr>
                </pic:pic>
              </a:graphicData>
            </a:graphic>
          </wp:inline>
        </w:drawing>
      </w:r>
    </w:p>
    <w:p>
      <w:pPr>
        <w:rPr>
          <w:rFonts w:hint="default"/>
          <w:lang w:eastAsia="zh-Hans"/>
        </w:rPr>
      </w:pPr>
      <w:r>
        <w:rPr>
          <w:rFonts w:hint="eastAsia"/>
          <w:lang w:val="en-US" w:eastAsia="zh-Hans"/>
        </w:rPr>
        <w:t>其中</w:t>
      </w:r>
      <w:r>
        <w:rPr>
          <w:rFonts w:hint="default"/>
          <w:lang w:eastAsia="zh-Hans"/>
        </w:rPr>
        <w:t>：</w:t>
      </w:r>
    </w:p>
    <w:p>
      <w:pPr>
        <w:numPr>
          <w:ilvl w:val="0"/>
          <w:numId w:val="9"/>
        </w:numPr>
        <w:ind w:left="425" w:leftChars="0" w:hanging="425" w:firstLineChars="0"/>
        <w:rPr>
          <w:rFonts w:hint="default"/>
          <w:lang w:eastAsia="zh-Hans"/>
        </w:rPr>
      </w:pPr>
      <w:r>
        <w:rPr>
          <w:rFonts w:hint="eastAsia"/>
          <w:lang w:val="en-US" w:eastAsia="zh-Hans"/>
        </w:rPr>
        <w:t>盘点任务的备注</w:t>
      </w:r>
      <w:r>
        <w:rPr>
          <w:rFonts w:hint="default"/>
          <w:lang w:eastAsia="zh-Hans"/>
        </w:rPr>
        <w:t>：</w:t>
      </w:r>
      <w:r>
        <w:rPr>
          <w:rFonts w:hint="eastAsia"/>
          <w:lang w:val="en-US" w:eastAsia="zh-Hans"/>
        </w:rPr>
        <w:t>允许修改并重新录入</w:t>
      </w:r>
      <w:r>
        <w:rPr>
          <w:rFonts w:hint="default"/>
          <w:lang w:eastAsia="zh-Hans"/>
        </w:rPr>
        <w:t>。</w:t>
      </w:r>
      <w:r>
        <w:rPr>
          <w:rFonts w:hint="eastAsia"/>
          <w:lang w:val="en-US" w:eastAsia="zh-Hans"/>
        </w:rPr>
        <w:t>在做差异处理时</w:t>
      </w:r>
      <w:r>
        <w:rPr>
          <w:rFonts w:hint="default"/>
          <w:lang w:eastAsia="zh-Hans"/>
        </w:rPr>
        <w:t>，</w:t>
      </w:r>
      <w:r>
        <w:rPr>
          <w:rFonts w:hint="eastAsia"/>
          <w:lang w:val="en-US" w:eastAsia="zh-Hans"/>
        </w:rPr>
        <w:t>很可能因某一原因将所有商品的盘点数量均改为</w:t>
      </w:r>
      <w:r>
        <w:rPr>
          <w:rFonts w:hint="default"/>
          <w:lang w:eastAsia="zh-Hans"/>
        </w:rPr>
        <w:t>0。</w:t>
      </w:r>
      <w:r>
        <w:rPr>
          <w:rFonts w:hint="eastAsia"/>
          <w:lang w:val="en-US" w:eastAsia="zh-Hans"/>
        </w:rPr>
        <w:t>因此</w:t>
      </w:r>
      <w:r>
        <w:rPr>
          <w:rFonts w:hint="default"/>
          <w:lang w:eastAsia="zh-Hans"/>
        </w:rPr>
        <w:t>，</w:t>
      </w:r>
      <w:r>
        <w:rPr>
          <w:rFonts w:hint="eastAsia"/>
          <w:lang w:val="en-US" w:eastAsia="zh-Hans"/>
        </w:rPr>
        <w:t>支持盘点任务层级的备注录入</w:t>
      </w:r>
      <w:r>
        <w:rPr>
          <w:rFonts w:hint="default"/>
          <w:lang w:eastAsia="zh-Hans"/>
        </w:rPr>
        <w:t>。</w:t>
      </w:r>
    </w:p>
    <w:p>
      <w:pPr>
        <w:numPr>
          <w:ilvl w:val="0"/>
          <w:numId w:val="9"/>
        </w:numPr>
        <w:ind w:left="425" w:leftChars="0" w:hanging="425" w:firstLineChars="0"/>
        <w:rPr>
          <w:rFonts w:hint="default"/>
          <w:lang w:eastAsia="zh-Hans"/>
        </w:rPr>
      </w:pPr>
      <w:r>
        <w:rPr>
          <w:rFonts w:hint="eastAsia"/>
          <w:lang w:val="en-US" w:eastAsia="zh-Hans"/>
        </w:rPr>
        <w:t>盘点商品的录入</w:t>
      </w:r>
      <w:r>
        <w:rPr>
          <w:rFonts w:hint="default"/>
          <w:lang w:eastAsia="zh-Hans"/>
        </w:rPr>
        <w:t>：</w:t>
      </w:r>
      <w:r>
        <w:rPr>
          <w:rFonts w:hint="eastAsia"/>
          <w:lang w:val="en-US" w:eastAsia="zh-Hans"/>
        </w:rPr>
        <w:t>允许对差异单中各商品进行备注信息的录入</w:t>
      </w:r>
      <w:r>
        <w:rPr>
          <w:rFonts w:hint="default"/>
          <w:lang w:eastAsia="zh-Hans"/>
        </w:rPr>
        <w:t>。</w:t>
      </w:r>
      <w:r>
        <w:rPr>
          <w:rFonts w:hint="eastAsia"/>
          <w:lang w:val="en-US" w:eastAsia="zh-Hans"/>
        </w:rPr>
        <w:t>如各商品存在差异的原因各不相同</w:t>
      </w:r>
      <w:r>
        <w:rPr>
          <w:rFonts w:hint="default"/>
          <w:lang w:eastAsia="zh-Hans"/>
        </w:rPr>
        <w:t>，</w:t>
      </w:r>
      <w:r>
        <w:rPr>
          <w:rFonts w:hint="eastAsia"/>
          <w:lang w:val="en-US" w:eastAsia="zh-Hans"/>
        </w:rPr>
        <w:t>因此</w:t>
      </w:r>
      <w:r>
        <w:rPr>
          <w:rFonts w:hint="default"/>
          <w:lang w:eastAsia="zh-Hans"/>
        </w:rPr>
        <w:t>，</w:t>
      </w:r>
      <w:r>
        <w:rPr>
          <w:rFonts w:hint="eastAsia"/>
          <w:lang w:val="en-US" w:eastAsia="zh-Hans"/>
        </w:rPr>
        <w:t>需要每个商品单独记录</w:t>
      </w:r>
      <w:r>
        <w:rPr>
          <w:rFonts w:hint="default"/>
          <w:lang w:eastAsia="zh-Hans"/>
        </w:rPr>
        <w:t>。</w:t>
      </w:r>
    </w:p>
    <w:p>
      <w:pPr>
        <w:numPr>
          <w:ilvl w:val="0"/>
          <w:numId w:val="9"/>
        </w:numPr>
        <w:ind w:left="425" w:leftChars="0" w:hanging="425" w:firstLineChars="0"/>
        <w:rPr>
          <w:rFonts w:hint="eastAsia"/>
          <w:lang w:val="en-US" w:eastAsia="zh-Hans"/>
        </w:rPr>
      </w:pPr>
      <w:r>
        <w:rPr>
          <w:rFonts w:hint="eastAsia"/>
          <w:lang w:val="en-US" w:eastAsia="zh-Hans"/>
        </w:rPr>
        <w:t>修改后盘点数量</w:t>
      </w:r>
      <w:r>
        <w:rPr>
          <w:rFonts w:hint="default"/>
          <w:lang w:eastAsia="zh-Hans"/>
        </w:rPr>
        <w:t>：</w:t>
      </w:r>
      <w:r>
        <w:rPr>
          <w:rFonts w:hint="eastAsia"/>
          <w:lang w:val="en-US" w:eastAsia="zh-Hans"/>
        </w:rPr>
        <w:t>默认为盘点数量</w:t>
      </w:r>
      <w:r>
        <w:rPr>
          <w:rFonts w:hint="default"/>
          <w:lang w:eastAsia="zh-Hans"/>
        </w:rPr>
        <w:t>。</w:t>
      </w:r>
      <w:r>
        <w:rPr>
          <w:rFonts w:hint="eastAsia"/>
          <w:lang w:val="en-US" w:eastAsia="zh-Hans"/>
        </w:rPr>
        <w:t>该字段受“盘点差异单中的盘点数量是否允许手动修改”参数控制</w:t>
      </w:r>
      <w:r>
        <w:rPr>
          <w:rFonts w:hint="default"/>
          <w:lang w:eastAsia="zh-Hans"/>
        </w:rPr>
        <w:t>。</w:t>
      </w:r>
    </w:p>
    <w:p>
      <w:pPr>
        <w:numPr>
          <w:ilvl w:val="0"/>
          <w:numId w:val="10"/>
        </w:numPr>
        <w:ind w:left="425" w:leftChars="0" w:hanging="425" w:firstLineChars="0"/>
        <w:rPr>
          <w:rFonts w:hint="default"/>
          <w:lang w:eastAsia="zh-Hans"/>
        </w:rPr>
      </w:pPr>
      <w:r>
        <w:rPr>
          <w:rFonts w:hint="eastAsia"/>
          <w:lang w:val="en-US" w:eastAsia="zh-Hans"/>
        </w:rPr>
        <w:t>参数为“允许”</w:t>
      </w:r>
      <w:r>
        <w:rPr>
          <w:rFonts w:hint="default"/>
          <w:lang w:eastAsia="zh-Hans"/>
        </w:rPr>
        <w:t>：</w:t>
      </w:r>
      <w:r>
        <w:rPr>
          <w:rFonts w:hint="eastAsia"/>
          <w:lang w:val="en-US" w:eastAsia="zh-Hans"/>
        </w:rPr>
        <w:t>修改后盘点数量支持手动修改</w:t>
      </w:r>
      <w:r>
        <w:rPr>
          <w:rFonts w:hint="default"/>
          <w:lang w:eastAsia="zh-Hans"/>
        </w:rPr>
        <w:t>，</w:t>
      </w:r>
      <w:r>
        <w:rPr>
          <w:rFonts w:hint="eastAsia"/>
          <w:lang w:val="en-US" w:eastAsia="zh-Hans"/>
        </w:rPr>
        <w:t>要求录入整数</w:t>
      </w:r>
      <w:r>
        <w:rPr>
          <w:rFonts w:hint="default"/>
          <w:lang w:eastAsia="zh-Hans"/>
        </w:rPr>
        <w:t>，</w:t>
      </w:r>
      <w:r>
        <w:rPr>
          <w:rFonts w:hint="eastAsia"/>
          <w:lang w:val="en-US" w:eastAsia="zh-Hans"/>
        </w:rPr>
        <w:t>不允许为空</w:t>
      </w:r>
      <w:r>
        <w:rPr>
          <w:rFonts w:hint="default"/>
          <w:lang w:eastAsia="zh-Hans"/>
        </w:rPr>
        <w:t>。</w:t>
      </w:r>
      <w:r>
        <w:rPr>
          <w:rFonts w:hint="eastAsia"/>
          <w:lang w:val="en-US" w:eastAsia="zh-Hans"/>
        </w:rPr>
        <w:t>录入后立即更新盘点差异数量</w:t>
      </w:r>
      <w:r>
        <w:rPr>
          <w:rFonts w:hint="default"/>
          <w:lang w:eastAsia="zh-Hans"/>
        </w:rPr>
        <w:t>。</w:t>
      </w:r>
    </w:p>
    <w:p>
      <w:pPr>
        <w:numPr>
          <w:ilvl w:val="0"/>
          <w:numId w:val="10"/>
        </w:numPr>
        <w:ind w:left="425" w:leftChars="0" w:hanging="425" w:firstLineChars="0"/>
        <w:rPr>
          <w:rFonts w:hint="eastAsia"/>
          <w:lang w:val="en-US" w:eastAsia="zh-Hans"/>
        </w:rPr>
      </w:pPr>
      <w:r>
        <w:rPr>
          <w:rFonts w:hint="eastAsia"/>
          <w:lang w:val="en-US" w:eastAsia="zh-Hans"/>
        </w:rPr>
        <w:t>参数为“不允许”</w:t>
      </w:r>
      <w:r>
        <w:rPr>
          <w:rFonts w:hint="default"/>
          <w:lang w:eastAsia="zh-Hans"/>
        </w:rPr>
        <w:t>：</w:t>
      </w:r>
      <w:r>
        <w:rPr>
          <w:rFonts w:hint="eastAsia"/>
          <w:lang w:val="en-US" w:eastAsia="zh-Hans"/>
        </w:rPr>
        <w:t>修改后盘点数量不支持手动修改</w:t>
      </w:r>
      <w:r>
        <w:rPr>
          <w:rFonts w:hint="default"/>
          <w:lang w:eastAsia="zh-Hans"/>
        </w:rPr>
        <w:t>。</w:t>
      </w:r>
    </w:p>
    <w:p>
      <w:pPr>
        <w:numPr>
          <w:ilvl w:val="0"/>
          <w:numId w:val="0"/>
        </w:numPr>
        <w:ind w:leftChars="0"/>
        <w:rPr>
          <w:rFonts w:hint="default"/>
          <w:lang w:eastAsia="zh-Hans"/>
        </w:rPr>
      </w:pPr>
      <w:r>
        <w:rPr>
          <w:rFonts w:hint="eastAsia"/>
          <w:lang w:val="en-US" w:eastAsia="zh-Hans"/>
        </w:rPr>
        <w:t>以上信息确认完毕后</w:t>
      </w:r>
      <w:r>
        <w:rPr>
          <w:rFonts w:hint="default"/>
          <w:lang w:eastAsia="zh-Hans"/>
        </w:rPr>
        <w:t>，</w:t>
      </w:r>
      <w:r>
        <w:rPr>
          <w:rFonts w:hint="eastAsia"/>
          <w:lang w:val="en-US" w:eastAsia="zh-Hans"/>
        </w:rPr>
        <w:t>点击“差异处理”按钮</w:t>
      </w:r>
      <w:r>
        <w:rPr>
          <w:rFonts w:hint="default"/>
          <w:lang w:eastAsia="zh-Hans"/>
        </w:rPr>
        <w:t>：</w:t>
      </w:r>
    </w:p>
    <w:p>
      <w:pPr>
        <w:numPr>
          <w:ilvl w:val="0"/>
          <w:numId w:val="11"/>
        </w:numPr>
        <w:ind w:left="425" w:leftChars="0" w:hanging="425" w:firstLineChars="0"/>
        <w:rPr>
          <w:rFonts w:hint="eastAsia"/>
          <w:lang w:val="en-US" w:eastAsia="zh-Hans"/>
        </w:rPr>
      </w:pPr>
      <w:r>
        <w:rPr>
          <w:rFonts w:hint="eastAsia"/>
          <w:lang w:val="en-US" w:eastAsia="zh-Hans"/>
        </w:rPr>
        <w:t>报损商品：盘点差异数量为负数的商品为报损商品</w:t>
      </w:r>
      <w:r>
        <w:rPr>
          <w:rFonts w:hint="default"/>
          <w:lang w:eastAsia="zh-Hans"/>
        </w:rPr>
        <w:t>。</w:t>
      </w:r>
      <w:r>
        <w:rPr>
          <w:rFonts w:hint="eastAsia"/>
          <w:lang w:val="en-US" w:eastAsia="zh-Hans"/>
        </w:rPr>
        <w:t>根据差异数量按商品的批次做先进先出的扣库，如果系统库存为0，或者不够扣库了，则不允许进行扣库。如商品从来没有过采购，即库存数量为0，那就无法报损，此时仅能将修改后盘点数量改为0，处理后也不会产生出库记录。</w:t>
      </w:r>
    </w:p>
    <w:p>
      <w:pPr>
        <w:numPr>
          <w:ilvl w:val="0"/>
          <w:numId w:val="11"/>
        </w:numPr>
        <w:ind w:left="425" w:leftChars="0" w:hanging="425" w:firstLineChars="0"/>
        <w:rPr>
          <w:rFonts w:hint="eastAsia"/>
          <w:lang w:val="en-US" w:eastAsia="zh-Hans"/>
        </w:rPr>
      </w:pPr>
      <w:r>
        <w:rPr>
          <w:rFonts w:hint="eastAsia"/>
          <w:lang w:val="en-US" w:eastAsia="zh-Hans"/>
        </w:rPr>
        <w:t>盘点报溢商品：盘点差异数量为正数的商品为报溢商品</w:t>
      </w:r>
      <w:r>
        <w:rPr>
          <w:rFonts w:hint="default"/>
          <w:lang w:eastAsia="zh-Hans"/>
        </w:rPr>
        <w:t>。</w:t>
      </w:r>
      <w:r>
        <w:rPr>
          <w:rFonts w:hint="eastAsia"/>
          <w:lang w:val="en-US" w:eastAsia="zh-Hans"/>
        </w:rPr>
        <w:t>根据差异数量对商品进行入库</w:t>
      </w:r>
      <w:r>
        <w:rPr>
          <w:rFonts w:hint="default"/>
          <w:lang w:eastAsia="zh-Hans"/>
        </w:rPr>
        <w:t>，</w:t>
      </w:r>
      <w:r>
        <w:rPr>
          <w:rFonts w:hint="eastAsia"/>
          <w:lang w:val="en-US" w:eastAsia="zh-Hans"/>
        </w:rPr>
        <w:t>且生成新的批次，批次中的供应商信息按照该商品的末次采购收货进行生成。如果该商品从未发生过入库业务，则不允许进行入库</w:t>
      </w:r>
      <w:r>
        <w:rPr>
          <w:rFonts w:hint="default"/>
          <w:lang w:eastAsia="zh-Hans"/>
        </w:rPr>
        <w:t>，</w:t>
      </w:r>
      <w:r>
        <w:rPr>
          <w:rFonts w:hint="eastAsia"/>
          <w:lang w:val="en-US" w:eastAsia="zh-Hans"/>
        </w:rPr>
        <w:t>因为</w:t>
      </w:r>
      <w:r>
        <w:rPr>
          <w:rFonts w:hint="default"/>
          <w:lang w:eastAsia="zh-Hans"/>
        </w:rPr>
        <w:t>，</w:t>
      </w:r>
      <w:r>
        <w:rPr>
          <w:rFonts w:hint="eastAsia"/>
          <w:lang w:val="en-US" w:eastAsia="zh-Hans"/>
        </w:rPr>
        <w:t>无法生成批次信息</w:t>
      </w:r>
      <w:r>
        <w:rPr>
          <w:rFonts w:hint="default"/>
          <w:lang w:eastAsia="zh-Hans"/>
        </w:rPr>
        <w:t>，</w:t>
      </w:r>
      <w:r>
        <w:rPr>
          <w:rFonts w:hint="eastAsia"/>
          <w:lang w:val="en-US" w:eastAsia="zh-Hans"/>
        </w:rPr>
        <w:t>此时仅能将修改后盘点数量改为</w:t>
      </w:r>
      <w:r>
        <w:rPr>
          <w:rFonts w:hint="default"/>
          <w:lang w:eastAsia="zh-Hans"/>
        </w:rPr>
        <w:t>0，</w:t>
      </w:r>
      <w:r>
        <w:rPr>
          <w:rFonts w:hint="eastAsia"/>
          <w:lang w:val="en-US" w:eastAsia="zh-Hans"/>
        </w:rPr>
        <w:t>处理后也不会生成批次信息</w:t>
      </w:r>
      <w:r>
        <w:rPr>
          <w:rFonts w:hint="default"/>
          <w:lang w:eastAsia="zh-Hans"/>
        </w:rPr>
        <w:t>。</w:t>
      </w:r>
    </w:p>
    <w:p>
      <w:pPr>
        <w:numPr>
          <w:ilvl w:val="0"/>
          <w:numId w:val="0"/>
        </w:numPr>
        <w:ind w:leftChars="0"/>
        <w:rPr>
          <w:rFonts w:hint="eastAsia"/>
          <w:lang w:val="en-US" w:eastAsia="zh-Hans"/>
        </w:rPr>
      </w:pPr>
      <w:r>
        <w:rPr>
          <w:rFonts w:hint="eastAsia"/>
          <w:lang w:val="en-US" w:eastAsia="zh-Hans"/>
        </w:rPr>
        <w:t>差异处理完毕后</w:t>
      </w:r>
      <w:r>
        <w:rPr>
          <w:rFonts w:hint="default"/>
          <w:lang w:eastAsia="zh-Hans"/>
        </w:rPr>
        <w:t>，</w:t>
      </w:r>
      <w:r>
        <w:rPr>
          <w:rFonts w:hint="eastAsia"/>
          <w:lang w:val="en-US" w:eastAsia="zh-Hans"/>
        </w:rPr>
        <w:t>盘点任务的状态变为“盘点完成”</w:t>
      </w:r>
      <w:r>
        <w:rPr>
          <w:rFonts w:hint="default"/>
          <w:lang w:eastAsia="zh-Hans"/>
        </w:rPr>
        <w:t>。</w:t>
      </w:r>
    </w:p>
    <w:p>
      <w:pPr>
        <w:pStyle w:val="3"/>
        <w:bidi w:val="0"/>
        <w:rPr>
          <w:rFonts w:hint="eastAsia"/>
          <w:lang w:val="en-US" w:eastAsia="zh-Hans"/>
        </w:rPr>
      </w:pPr>
      <w:bookmarkStart w:id="5" w:name="_Toc1497028445"/>
      <w:r>
        <w:rPr>
          <w:rFonts w:hint="eastAsia"/>
          <w:lang w:val="en-US" w:eastAsia="zh-Hans"/>
        </w:rPr>
        <w:t>作废</w:t>
      </w:r>
      <w:bookmarkEnd w:id="5"/>
    </w:p>
    <w:p>
      <w:pPr>
        <w:rPr>
          <w:rFonts w:hint="default"/>
          <w:lang w:val="en-US" w:eastAsia="zh-Hans"/>
        </w:rPr>
      </w:pPr>
      <w:r>
        <w:rPr>
          <w:rFonts w:hint="eastAsia"/>
          <w:lang w:val="en-US" w:eastAsia="zh-Hans"/>
        </w:rPr>
        <w:t>盘点任务生成后</w:t>
      </w:r>
      <w:r>
        <w:rPr>
          <w:rFonts w:hint="default"/>
          <w:lang w:eastAsia="zh-Hans"/>
        </w:rPr>
        <w:t>，</w:t>
      </w:r>
      <w:r>
        <w:rPr>
          <w:rFonts w:hint="eastAsia"/>
          <w:lang w:val="en-US" w:eastAsia="zh-Hans"/>
        </w:rPr>
        <w:t>为了避免盘点任务长期存在</w:t>
      </w:r>
      <w:r>
        <w:rPr>
          <w:rFonts w:hint="default"/>
          <w:lang w:eastAsia="zh-Hans"/>
        </w:rPr>
        <w:t>，</w:t>
      </w:r>
      <w:r>
        <w:rPr>
          <w:rFonts w:hint="eastAsia"/>
          <w:lang w:val="en-US" w:eastAsia="zh-Hans"/>
        </w:rPr>
        <w:t>系统支持对状态为“盘点任务生成</w:t>
      </w:r>
      <w:r>
        <w:rPr>
          <w:rFonts w:hint="default"/>
          <w:lang w:eastAsia="zh-Hans"/>
        </w:rPr>
        <w:t>、</w:t>
      </w:r>
      <w:r>
        <w:rPr>
          <w:rFonts w:hint="eastAsia"/>
          <w:lang w:val="en-US" w:eastAsia="zh-Hans"/>
        </w:rPr>
        <w:t>盘点差异生成”的盘点任务进行“手动作废</w:t>
      </w:r>
      <w:r>
        <w:rPr>
          <w:rFonts w:hint="default"/>
          <w:lang w:eastAsia="zh-Hans"/>
        </w:rPr>
        <w:t>、</w:t>
      </w:r>
      <w:r>
        <w:rPr>
          <w:rFonts w:hint="eastAsia"/>
          <w:lang w:val="en-US" w:eastAsia="zh-Hans"/>
        </w:rPr>
        <w:t>自动作废”两种操作</w:t>
      </w:r>
      <w:r>
        <w:rPr>
          <w:rFonts w:hint="default"/>
          <w:lang w:eastAsia="zh-Hans"/>
        </w:rPr>
        <w:t>。</w:t>
      </w:r>
    </w:p>
    <w:p>
      <w:pPr>
        <w:pStyle w:val="4"/>
        <w:bidi w:val="0"/>
        <w:rPr>
          <w:rFonts w:hint="default"/>
          <w:lang w:val="en-US" w:eastAsia="zh-Hans"/>
        </w:rPr>
      </w:pPr>
      <w:bookmarkStart w:id="6" w:name="_Toc638666863"/>
      <w:r>
        <w:rPr>
          <w:rFonts w:hint="eastAsia"/>
          <w:lang w:val="en-US" w:eastAsia="zh-Hans"/>
        </w:rPr>
        <w:t>手动作废</w:t>
      </w:r>
      <w:bookmarkEnd w:id="6"/>
    </w:p>
    <w:p>
      <w:pPr>
        <w:rPr>
          <w:rFonts w:hint="default"/>
          <w:lang w:eastAsia="zh-Hans"/>
        </w:rPr>
      </w:pPr>
      <w:r>
        <w:rPr>
          <w:rFonts w:hint="eastAsia"/>
          <w:lang w:val="en-US" w:eastAsia="zh-Hans"/>
        </w:rPr>
        <w:t>点击盘点任务对应的“操作”列中的“作废”按钮</w:t>
      </w:r>
      <w:r>
        <w:rPr>
          <w:rFonts w:hint="default"/>
          <w:lang w:eastAsia="zh-Hans"/>
        </w:rPr>
        <w:t>，</w:t>
      </w:r>
      <w:r>
        <w:rPr>
          <w:rFonts w:hint="eastAsia"/>
          <w:lang w:val="en-US" w:eastAsia="zh-Hans"/>
        </w:rPr>
        <w:t>则弹窗提示</w:t>
      </w:r>
      <w:r>
        <w:rPr>
          <w:rFonts w:hint="default"/>
          <w:lang w:eastAsia="zh-Hans"/>
        </w:rPr>
        <w:t>：</w:t>
      </w:r>
    </w:p>
    <w:p>
      <w:r>
        <w:drawing>
          <wp:inline distT="0" distB="0" distL="114300" distR="114300">
            <wp:extent cx="2879725" cy="1117600"/>
            <wp:effectExtent l="12700" t="12700" r="2857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879725" cy="1117600"/>
                    </a:xfrm>
                    <a:prstGeom prst="rect">
                      <a:avLst/>
                    </a:prstGeom>
                    <a:noFill/>
                    <a:ln w="9525">
                      <a:solidFill>
                        <a:schemeClr val="tx1"/>
                      </a:solidFill>
                    </a:ln>
                  </pic:spPr>
                </pic:pic>
              </a:graphicData>
            </a:graphic>
          </wp:inline>
        </w:drawing>
      </w:r>
    </w:p>
    <w:p>
      <w:pPr>
        <w:rPr>
          <w:rFonts w:hint="default"/>
          <w:lang w:eastAsia="zh-Hans"/>
        </w:rPr>
      </w:pPr>
      <w:r>
        <w:rPr>
          <w:rFonts w:hint="eastAsia"/>
          <w:lang w:val="en-US" w:eastAsia="zh-Hans"/>
        </w:rPr>
        <w:t>点击“确定”</w:t>
      </w:r>
      <w:r>
        <w:rPr>
          <w:rFonts w:hint="default"/>
          <w:lang w:eastAsia="zh-Hans"/>
        </w:rPr>
        <w:t>，</w:t>
      </w:r>
      <w:r>
        <w:rPr>
          <w:rFonts w:hint="eastAsia"/>
          <w:lang w:val="en-US" w:eastAsia="zh-Hans"/>
        </w:rPr>
        <w:t>则完成作废操作</w:t>
      </w:r>
      <w:r>
        <w:rPr>
          <w:rFonts w:hint="default"/>
          <w:lang w:eastAsia="zh-Hans"/>
        </w:rPr>
        <w:t>，</w:t>
      </w:r>
      <w:r>
        <w:rPr>
          <w:rFonts w:hint="eastAsia"/>
          <w:lang w:val="en-US" w:eastAsia="zh-Hans"/>
        </w:rPr>
        <w:t>此时盘点任务的状态变为“盘点已作废”</w:t>
      </w:r>
      <w:r>
        <w:rPr>
          <w:rFonts w:hint="default"/>
          <w:lang w:eastAsia="zh-Hans"/>
        </w:rPr>
        <w:t>。</w:t>
      </w:r>
    </w:p>
    <w:p>
      <w:pPr>
        <w:pStyle w:val="4"/>
        <w:bidi w:val="0"/>
        <w:rPr>
          <w:rFonts w:hint="eastAsia"/>
          <w:lang w:val="en-US" w:eastAsia="zh-Hans"/>
        </w:rPr>
      </w:pPr>
      <w:bookmarkStart w:id="7" w:name="_Toc950698735"/>
      <w:r>
        <w:rPr>
          <w:rFonts w:hint="eastAsia"/>
          <w:lang w:val="en-US" w:eastAsia="zh-Hans"/>
        </w:rPr>
        <w:t>自动作废</w:t>
      </w:r>
      <w:bookmarkEnd w:id="7"/>
    </w:p>
    <w:p>
      <w:pPr>
        <w:keepNext w:val="0"/>
        <w:keepLines w:val="0"/>
        <w:widowControl/>
        <w:suppressLineNumbers w:val="0"/>
        <w:jc w:val="left"/>
        <w:rPr>
          <w:rFonts w:hint="default"/>
          <w:lang w:eastAsia="zh-Hans"/>
        </w:rPr>
      </w:pPr>
      <w:r>
        <w:rPr>
          <w:rFonts w:hint="eastAsia"/>
          <w:lang w:val="en-US" w:eastAsia="zh-Hans"/>
        </w:rPr>
        <w:t>“盘点参数设置”功能中可对自动作废进行时间配置</w:t>
      </w:r>
      <w:r>
        <w:rPr>
          <w:rFonts w:hint="default"/>
          <w:lang w:eastAsia="zh-Hans"/>
        </w:rPr>
        <w:t>，</w:t>
      </w:r>
      <w:r>
        <w:rPr>
          <w:rFonts w:hint="eastAsia"/>
          <w:lang w:val="en-US" w:eastAsia="zh-Hans"/>
        </w:rPr>
        <w:t>参数为“</w:t>
      </w:r>
      <w:r>
        <w:rPr>
          <w:rFonts w:hint="eastAsia"/>
          <w:lang w:val="en-US" w:eastAsia="zh-CN"/>
        </w:rPr>
        <w:t>盘点任务自动作废时间</w:t>
      </w:r>
      <w:r>
        <w:rPr>
          <w:rFonts w:hint="eastAsia"/>
          <w:lang w:val="en-US" w:eastAsia="zh-Hans"/>
        </w:rPr>
        <w:t>”</w:t>
      </w:r>
      <w:r>
        <w:rPr>
          <w:rFonts w:hint="default"/>
          <w:lang w:eastAsia="zh-Hans"/>
        </w:rPr>
        <w:t>。</w:t>
      </w:r>
    </w:p>
    <w:p>
      <w:pPr>
        <w:keepNext w:val="0"/>
        <w:keepLines w:val="0"/>
        <w:widowControl/>
        <w:suppressLineNumbers w:val="0"/>
        <w:jc w:val="left"/>
        <w:rPr>
          <w:rFonts w:hint="eastAsia"/>
          <w:lang w:val="en-US" w:eastAsia="zh-Hans"/>
        </w:rPr>
      </w:pPr>
      <w:r>
        <w:rPr>
          <w:rFonts w:hint="eastAsia"/>
          <w:lang w:val="en-US" w:eastAsia="zh-Hans"/>
        </w:rPr>
        <w:t>如当前时间减去盘点任务创建时间大于参数配置的时间值</w:t>
      </w:r>
      <w:r>
        <w:rPr>
          <w:rFonts w:hint="default"/>
          <w:lang w:eastAsia="zh-Hans"/>
        </w:rPr>
        <w:t>，</w:t>
      </w:r>
      <w:r>
        <w:rPr>
          <w:rFonts w:hint="eastAsia"/>
          <w:lang w:val="en-US" w:eastAsia="zh-Hans"/>
        </w:rPr>
        <w:t>则盘点任务的状态自动变为“盘点已作废”</w:t>
      </w:r>
      <w:r>
        <w:rPr>
          <w:rFonts w:hint="default"/>
          <w:lang w:eastAsia="zh-Hans"/>
        </w:rPr>
        <w:t>。</w:t>
      </w:r>
    </w:p>
    <w:p>
      <w:pPr>
        <w:rPr>
          <w:rFonts w:hint="eastAsia"/>
          <w:lang w:val="en-US" w:eastAsia="zh-Hans"/>
        </w:rPr>
      </w:pPr>
    </w:p>
    <w:sectPr>
      <w:footerReference r:id="rId5"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00000287" w:usb1="00000000" w:usb2="00000000" w:usb3="00000000" w:csb0="2000009F" w:csb1="DFD70000"/>
  </w:font>
  <w:font w:name="微软雅黑">
    <w:panose1 w:val="020B0703020204020201"/>
    <w:charset w:val="86"/>
    <w:family w:val="auto"/>
    <w:pitch w:val="default"/>
    <w:sig w:usb0="80000287" w:usb1="2ACF3C50" w:usb2="00000016" w:usb3="00000000" w:csb0="0004001F"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Bold">
    <w:panose1 w:val="020B0604020202090204"/>
    <w:charset w:val="00"/>
    <w:family w:val="auto"/>
    <w:pitch w:val="default"/>
    <w:sig w:usb0="E0000AFF" w:usb1="00007843" w:usb2="00000001" w:usb3="00000000" w:csb0="400001BF" w:csb1="DFF70000"/>
  </w:font>
  <w:font w:name="Times New Roma">
    <w:altName w:val="苹方-简"/>
    <w:panose1 w:val="00000000000000000000"/>
    <w:charset w:val="00"/>
    <w:family w:val="auto"/>
    <w:pitch w:val="default"/>
    <w:sig w:usb0="00000000" w:usb1="00000000" w:usb2="00000000" w:usb3="00000000" w:csb0="00000000" w:csb1="00000000"/>
  </w:font>
  <w:font w:name="Times New Rom">
    <w:altName w:val="苹方-简"/>
    <w:panose1 w:val="00000000000000000000"/>
    <w:charset w:val="00"/>
    <w:family w:val="auto"/>
    <w:pitch w:val="default"/>
    <w:sig w:usb0="00000000" w:usb1="00000000" w:usb2="00000000" w:usb3="00000000" w:csb0="00000000" w:csb1="00000000"/>
  </w:font>
  <w:font w:name="Times New Ro">
    <w:altName w:val="苹方-简"/>
    <w:panose1 w:val="00000000000000000000"/>
    <w:charset w:val="00"/>
    <w:family w:val="auto"/>
    <w:pitch w:val="default"/>
    <w:sig w:usb0="00000000" w:usb1="00000000" w:usb2="00000000" w:usb3="00000000" w:csb0="00000000" w:csb1="00000000"/>
  </w:font>
  <w:font w:name="Times New R">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
    <w:altName w:val="苹方-简"/>
    <w:panose1 w:val="00000000000000000000"/>
    <w:charset w:val="00"/>
    <w:family w:val="auto"/>
    <w:pitch w:val="default"/>
    <w:sig w:usb0="00000000" w:usb1="00000000" w:usb2="00000000" w:usb3="00000000" w:csb0="00000000" w:csb1="00000000"/>
  </w:font>
  <w:font w:name="Times N">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e">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黑提">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Hannotate TC Bold">
    <w:panose1 w:val="03000500000000000000"/>
    <w:charset w:val="86"/>
    <w:family w:val="auto"/>
    <w:pitch w:val="default"/>
    <w:sig w:usb0="A00002FF" w:usb1="7ACF7CFB" w:usb2="00000016" w:usb3="00000000" w:csb0="00040001" w:csb1="00000000"/>
  </w:font>
  <w:font w:name="STHeiti">
    <w:panose1 w:val="02010600040101010101"/>
    <w:charset w:val="86"/>
    <w:family w:val="auto"/>
    <w:pitch w:val="default"/>
    <w:sig w:usb0="00000287" w:usb1="080F0000" w:usb2="00000000" w:usb3="00000000" w:csb0="00040001" w:csb1="00000000"/>
  </w:font>
  <w:font w:name="华黑体">
    <w:altName w:val="苹方-简"/>
    <w:panose1 w:val="00000000000000000000"/>
    <w:charset w:val="00"/>
    <w:family w:val="auto"/>
    <w:pitch w:val="default"/>
    <w:sig w:usb0="00000000" w:usb1="00000000" w:usb2="00000000" w:usb3="00000000" w:csb0="00000000" w:csb1="00000000"/>
  </w:font>
  <w:font w:name="华黑">
    <w:altName w:val="苹方-简"/>
    <w:panose1 w:val="00000000000000000000"/>
    <w:charset w:val="00"/>
    <w:family w:val="auto"/>
    <w:pitch w:val="default"/>
    <w:sig w:usb0="00000000" w:usb1="00000000" w:usb2="00000000" w:usb3="00000000" w:csb0="00000000" w:csb1="00000000"/>
  </w:font>
  <w:font w:name="华">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黑体-繁 细">
    <w:altName w:val="苹方-简"/>
    <w:panose1 w:val="00000000000000000000"/>
    <w:charset w:val="00"/>
    <w:family w:val="auto"/>
    <w:pitch w:val="default"/>
    <w:sig w:usb0="00000000" w:usb1="00000000" w:usb2="00000000" w:usb3="00000000" w:csb0="00000000" w:csb1="00000000"/>
  </w:font>
  <w:font w:name="黑体-繁">
    <w:panose1 w:val="02000000000000000000"/>
    <w:charset w:val="86"/>
    <w:family w:val="auto"/>
    <w:pitch w:val="default"/>
    <w:sig w:usb0="8000002F" w:usb1="0800004A" w:usb2="00000000" w:usb3="00000000" w:csb0="203E0000" w:csb1="00000000"/>
  </w:font>
  <w:font w:name="黑体-">
    <w:altName w:val="苹方-简"/>
    <w:panose1 w:val="00000000000000000000"/>
    <w:charset w:val="00"/>
    <w:family w:val="auto"/>
    <w:pitch w:val="default"/>
    <w:sig w:usb0="00000000" w:usb1="00000000" w:usb2="00000000" w:usb3="00000000" w:csb0="00000000" w:csb1="00000000"/>
  </w:font>
  <w:font w:name="黑体-简 中">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rial Bol">
    <w:altName w:val="苹方-简"/>
    <w:panose1 w:val="00000000000000000000"/>
    <w:charset w:val="00"/>
    <w:family w:val="auto"/>
    <w:pitch w:val="default"/>
    <w:sig w:usb0="00000000" w:usb1="00000000" w:usb2="00000000" w:usb3="00000000" w:csb0="00000000" w:csb1="00000000"/>
  </w:font>
  <w:font w:name="Arial Bo">
    <w:altName w:val="苹方-简"/>
    <w:panose1 w:val="00000000000000000000"/>
    <w:charset w:val="00"/>
    <w:family w:val="auto"/>
    <w:pitch w:val="default"/>
    <w:sig w:usb0="00000000" w:usb1="00000000" w:usb2="00000000" w:usb3="00000000" w:csb0="00000000" w:csb1="00000000"/>
  </w:font>
  <w:font w:name="Arial B">
    <w:altName w:val="苹方-简"/>
    <w:panose1 w:val="00000000000000000000"/>
    <w:charset w:val="00"/>
    <w:family w:val="auto"/>
    <w:pitch w:val="default"/>
    <w:sig w:usb0="00000000" w:usb1="00000000" w:usb2="00000000" w:usb3="00000000" w:csb0="0000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a">
    <w:altName w:val="苹方-简"/>
    <w:panose1 w:val="00000000000000000000"/>
    <w:charset w:val="00"/>
    <w:family w:val="auto"/>
    <w:pitch w:val="default"/>
    <w:sig w:usb0="00000000" w:usb1="00000000" w:usb2="00000000" w:usb3="00000000" w:csb0="00000000" w:csb1="00000000"/>
  </w:font>
  <w:font w:name="academy Engraved LET">
    <w:altName w:val="苹方-简"/>
    <w:panose1 w:val="00000000000000000000"/>
    <w:charset w:val="00"/>
    <w:family w:val="auto"/>
    <w:pitch w:val="default"/>
    <w:sig w:usb0="00000000" w:usb1="00000000" w:usb2="00000000" w:usb3="00000000" w:csb0="00000000" w:csb1="00000000"/>
  </w:font>
  <w:font w:name="Ar">
    <w:altName w:val="苹方-简"/>
    <w:panose1 w:val="00000000000000000000"/>
    <w:charset w:val="00"/>
    <w:family w:val="auto"/>
    <w:pitch w:val="default"/>
    <w:sig w:usb0="00000000" w:usb1="00000000" w:usb2="00000000" w:usb3="00000000" w:csb0="00000000" w:csb1="00000000"/>
  </w:font>
  <w:font w:name="Th">
    <w:altName w:val="苹方-简"/>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The">
    <w:altName w:val="苹方-简"/>
    <w:panose1 w:val="00000000000000000000"/>
    <w:charset w:val="00"/>
    <w:family w:val="auto"/>
    <w:pitch w:val="default"/>
    <w:sig w:usb0="00000000" w:usb1="00000000" w:usb2="00000000" w:usb3="00000000" w:csb0="00000000" w:csb1="00000000"/>
  </w:font>
  <w:font w:name="The n">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 w:name="Times New Roman Regular">
    <w:panose1 w:val="02020603050405020304"/>
    <w:charset w:val="00"/>
    <w:family w:val="auto"/>
    <w:pitch w:val="default"/>
    <w:sig w:usb0="E0002AEF" w:usb1="C0007841" w:usb2="00000009" w:usb3="00000000" w:csb0="400001FF" w:csb1="FFFF0000"/>
  </w:font>
  <w:font w:name="-apple-system">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151130</wp:posOffset>
              </wp:positionV>
              <wp:extent cx="6194425" cy="32067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19442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1.9pt;height:25.25pt;width:487.75pt;mso-position-horizontal:center;mso-position-horizontal-relative:margin;z-index:251661312;mso-width-relative:page;mso-height-relative:page;" filled="f" stroked="f" coordsize="21600,21600" o:gfxdata="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VPnXK1gAAAAYBAAAPAAAAAAAAAAEAIAAAADgAAABkcnMvZG93bnJldi54bWxQ&#10;SwECFAAUAAAACACHTuJA+3kyxBwCAAAWBAAADgAAAAAAAAABACAAAAA7AQAAZHJzL2Uyb0RvYy54&#10;bWxQSwUGAAAAAAYABgBZAQAAyQUAAAAA&#10;">
              <v:fill on="f" focussize="0,0"/>
              <v:stroke on="f" weight="0.5pt"/>
              <v:imagedata o:title=""/>
              <o:lock v:ext="edit" aspectratio="f"/>
              <v:textbox inset="0mm,0mm,0mm,0mm">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v:textbox>
            </v:shape>
          </w:pict>
        </mc:Fallback>
      </mc:AlternateContent>
    </w: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pBdr>
        <w:bottom w:val="single" w:color="auto" w:sz="4" w:space="1"/>
      </w:pBdr>
      <w:kinsoku/>
      <w:wordWrap w:val="0"/>
      <w:overflowPunct/>
      <w:topLinePunct w:val="0"/>
      <w:autoSpaceDE/>
      <w:autoSpaceDN/>
      <w:bidi w:val="0"/>
      <w:adjustRightInd/>
      <w:snapToGrid w:val="0"/>
      <w:spacing w:line="240" w:lineRule="auto"/>
      <w:ind w:left="0" w:leftChars="0" w:right="0" w:rightChars="0" w:firstLine="0" w:firstLineChars="0"/>
      <w:jc w:val="right"/>
      <w:textAlignment w:val="auto"/>
      <w:outlineLvl w:val="9"/>
      <w:rPr>
        <w:rFonts w:hint="eastAsia"/>
        <w:lang w:val="en-US" w:eastAsia="zh-Hans"/>
      </w:rPr>
    </w:pPr>
    <w:r>
      <w:rPr>
        <w:sz w:val="18"/>
      </w:rPr>
      <w:pict>
        <v:shape id="PowerPlusWaterMarkObject846132" o:spid="_x0000_s4097" o:spt="136" type="#_x0000_t136" style="position:absolute;left:0pt;height:72.45pt;width:207.2pt;mso-position-horizontal:center;mso-position-horizontal-relative:margin;mso-position-vertical:center;mso-position-vertical-relative:margin;rotation:-2949120f;z-index:-251654144;mso-width-relative:page;mso-height-relative:page;" fillcolor="#C0C0C0" filled="t" stroked="f" coordsize="21600,21600" adj="10800">
          <v:path/>
          <v:fill on="t" opacity="32768f" focussize="0,0"/>
          <v:stroke on="f"/>
          <v:imagedata o:title=""/>
          <o:lock v:ext="edit" aspectratio="t"/>
          <v:textpath on="t" fitshape="t" fitpath="t" trim="t" xscale="f" string="简易星云" style="font-family:PingFangHK;font-size:72pt;v-same-letter-heights:f;v-text-align:center;"/>
        </v:shape>
      </w:pict>
    </w:r>
    <w:r>
      <w:rPr>
        <w:rFonts w:hint="eastAsia"/>
        <w:lang w:val="en-US" w:eastAsia="zh-Hans"/>
      </w:rPr>
      <w:t>简易星云</w:t>
    </w:r>
    <w:r>
      <w:rPr>
        <w:rFonts w:hint="default"/>
        <w:lang w:eastAsia="zh-Hans"/>
      </w:rPr>
      <w:t>：</w:t>
    </w:r>
    <w:r>
      <w:rPr>
        <w:rFonts w:hint="eastAsia"/>
        <w:lang w:val="en-US" w:eastAsia="zh-Hans"/>
      </w:rPr>
      <w:t>系统使用手册</w:t>
    </w:r>
    <w:r>
      <w:rPr>
        <w:rFonts w:hint="default"/>
        <w:lang w:eastAsia="zh-Han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3D67A"/>
    <w:multiLevelType w:val="multilevel"/>
    <w:tmpl w:val="61F3D67A"/>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90"/>
        </w:tabs>
        <w:ind w:left="1060" w:leftChars="0" w:hanging="1060" w:firstLineChars="0"/>
      </w:pPr>
      <w:rPr>
        <w:rFonts w:hint="default"/>
      </w:rPr>
    </w:lvl>
    <w:lvl w:ilvl="4" w:tentative="0">
      <w:start w:val="1"/>
      <w:numFmt w:val="decimal"/>
      <w:lvlText w:val="%1.%2.%3.%4.%5"/>
      <w:lvlJc w:val="left"/>
      <w:pPr>
        <w:tabs>
          <w:tab w:val="left" w:pos="1009"/>
        </w:tabs>
        <w:ind w:left="1179" w:leftChars="0" w:hanging="1179" w:firstLineChars="0"/>
      </w:pPr>
      <w:rPr>
        <w:rFonts w:hint="default"/>
        <w:spacing w:val="-20"/>
        <w:kern w:val="2"/>
      </w:r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61F3D84F"/>
    <w:multiLevelType w:val="multilevel"/>
    <w:tmpl w:val="61F3D84F"/>
    <w:lvl w:ilvl="0" w:tentative="0">
      <w:start w:val="1"/>
      <w:numFmt w:val="decimal"/>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90"/>
        </w:tabs>
        <w:ind w:left="1060" w:leftChars="0" w:hanging="1060" w:firstLineChars="0"/>
      </w:pPr>
      <w:rPr>
        <w:rFonts w:hint="default"/>
      </w:rPr>
    </w:lvl>
    <w:lvl w:ilvl="4" w:tentative="0">
      <w:start w:val="1"/>
      <w:numFmt w:val="decimal"/>
      <w:pStyle w:val="6"/>
      <w:lvlText w:val="%1.%2.%3.%4.%5"/>
      <w:lvlJc w:val="left"/>
      <w:pPr>
        <w:tabs>
          <w:tab w:val="left" w:pos="1009"/>
        </w:tabs>
        <w:ind w:left="1179" w:leftChars="0" w:hanging="1179" w:firstLineChars="0"/>
      </w:pPr>
      <w:rPr>
        <w:rFonts w:hint="default"/>
        <w:spacing w:val="-20"/>
        <w:kern w:val="2"/>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62037BA7"/>
    <w:multiLevelType w:val="singleLevel"/>
    <w:tmpl w:val="62037BA7"/>
    <w:lvl w:ilvl="0" w:tentative="0">
      <w:start w:val="1"/>
      <w:numFmt w:val="decimal"/>
      <w:lvlText w:val="%1."/>
      <w:lvlJc w:val="left"/>
      <w:pPr>
        <w:ind w:left="425" w:leftChars="0" w:hanging="425" w:firstLineChars="0"/>
      </w:pPr>
      <w:rPr>
        <w:rFonts w:hint="default"/>
      </w:rPr>
    </w:lvl>
  </w:abstractNum>
  <w:abstractNum w:abstractNumId="3">
    <w:nsid w:val="62346636"/>
    <w:multiLevelType w:val="singleLevel"/>
    <w:tmpl w:val="62346636"/>
    <w:lvl w:ilvl="0" w:tentative="0">
      <w:start w:val="1"/>
      <w:numFmt w:val="decimal"/>
      <w:lvlText w:val="%1."/>
      <w:lvlJc w:val="left"/>
      <w:pPr>
        <w:ind w:left="425" w:leftChars="0" w:hanging="425" w:firstLineChars="0"/>
      </w:pPr>
      <w:rPr>
        <w:rFonts w:hint="default"/>
      </w:rPr>
    </w:lvl>
  </w:abstractNum>
  <w:abstractNum w:abstractNumId="4">
    <w:nsid w:val="62346A15"/>
    <w:multiLevelType w:val="singleLevel"/>
    <w:tmpl w:val="62346A15"/>
    <w:lvl w:ilvl="0" w:tentative="0">
      <w:start w:val="1"/>
      <w:numFmt w:val="decimal"/>
      <w:lvlText w:val="%1)"/>
      <w:lvlJc w:val="left"/>
      <w:pPr>
        <w:ind w:left="425" w:leftChars="0" w:hanging="425" w:firstLineChars="0"/>
      </w:pPr>
      <w:rPr>
        <w:rFonts w:hint="default"/>
      </w:rPr>
    </w:lvl>
  </w:abstractNum>
  <w:abstractNum w:abstractNumId="5">
    <w:nsid w:val="6234730D"/>
    <w:multiLevelType w:val="singleLevel"/>
    <w:tmpl w:val="6234730D"/>
    <w:lvl w:ilvl="0" w:tentative="0">
      <w:start w:val="1"/>
      <w:numFmt w:val="decimal"/>
      <w:lvlText w:val="%1."/>
      <w:lvlJc w:val="left"/>
      <w:pPr>
        <w:ind w:left="425" w:leftChars="0" w:hanging="425" w:firstLineChars="0"/>
      </w:pPr>
      <w:rPr>
        <w:rFonts w:hint="default"/>
      </w:rPr>
    </w:lvl>
  </w:abstractNum>
  <w:abstractNum w:abstractNumId="6">
    <w:nsid w:val="62347402"/>
    <w:multiLevelType w:val="singleLevel"/>
    <w:tmpl w:val="62347402"/>
    <w:lvl w:ilvl="0" w:tentative="0">
      <w:start w:val="1"/>
      <w:numFmt w:val="decimal"/>
      <w:lvlText w:val="%1)"/>
      <w:lvlJc w:val="left"/>
      <w:pPr>
        <w:ind w:left="425" w:leftChars="0" w:hanging="425" w:firstLineChars="0"/>
      </w:pPr>
      <w:rPr>
        <w:rFonts w:hint="default"/>
      </w:rPr>
    </w:lvl>
  </w:abstractNum>
  <w:abstractNum w:abstractNumId="7">
    <w:nsid w:val="623474B0"/>
    <w:multiLevelType w:val="singleLevel"/>
    <w:tmpl w:val="623474B0"/>
    <w:lvl w:ilvl="0" w:tentative="0">
      <w:start w:val="1"/>
      <w:numFmt w:val="decimal"/>
      <w:lvlText w:val="%1."/>
      <w:lvlJc w:val="left"/>
      <w:pPr>
        <w:ind w:left="425" w:leftChars="0" w:hanging="425" w:firstLineChars="0"/>
      </w:pPr>
      <w:rPr>
        <w:rFonts w:hint="default"/>
      </w:rPr>
    </w:lvl>
  </w:abstractNum>
  <w:abstractNum w:abstractNumId="8">
    <w:nsid w:val="62347CAE"/>
    <w:multiLevelType w:val="singleLevel"/>
    <w:tmpl w:val="62347CAE"/>
    <w:lvl w:ilvl="0" w:tentative="0">
      <w:start w:val="1"/>
      <w:numFmt w:val="decimal"/>
      <w:lvlText w:val="%1."/>
      <w:lvlJc w:val="left"/>
      <w:pPr>
        <w:ind w:left="425" w:leftChars="0" w:hanging="425" w:firstLineChars="0"/>
      </w:pPr>
      <w:rPr>
        <w:rFonts w:hint="default"/>
      </w:rPr>
    </w:lvl>
  </w:abstractNum>
  <w:abstractNum w:abstractNumId="9">
    <w:nsid w:val="62347DD6"/>
    <w:multiLevelType w:val="singleLevel"/>
    <w:tmpl w:val="62347DD6"/>
    <w:lvl w:ilvl="0" w:tentative="0">
      <w:start w:val="1"/>
      <w:numFmt w:val="decimal"/>
      <w:lvlText w:val="%1)"/>
      <w:lvlJc w:val="left"/>
      <w:pPr>
        <w:ind w:left="425" w:leftChars="0" w:hanging="425" w:firstLineChars="0"/>
      </w:pPr>
      <w:rPr>
        <w:rFonts w:hint="default"/>
      </w:rPr>
    </w:lvl>
  </w:abstractNum>
  <w:abstractNum w:abstractNumId="10">
    <w:nsid w:val="62347E3E"/>
    <w:multiLevelType w:val="singleLevel"/>
    <w:tmpl w:val="62347E3E"/>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doNotDisplayPageBoundaries w:val="1"/>
  <w:bordersDoNotSurroundHeader w:val="0"/>
  <w:bordersDoNotSurroundFooter w:val="0"/>
  <w:attachedTemplate r:id="rId1"/>
  <w:documentProtection w:edit="forms" w:enforcement="1" w:cryptProviderType="rsaFull" w:cryptAlgorithmClass="hash" w:cryptAlgorithmType="typeAny" w:cryptAlgorithmSid="4" w:cryptSpinCount="0" w:hash="SNNycdkMVOLY18IGnmMg3Tc4or4=" w:salt="oOXCYU3gmrGF4oQHLyMCwg=="/>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051EF"/>
    <w:rsid w:val="00B344EF"/>
    <w:rsid w:val="01376E69"/>
    <w:rsid w:val="01944615"/>
    <w:rsid w:val="02B051EF"/>
    <w:rsid w:val="04B4511A"/>
    <w:rsid w:val="054E050A"/>
    <w:rsid w:val="05A47F19"/>
    <w:rsid w:val="06004DA5"/>
    <w:rsid w:val="08ED3CCA"/>
    <w:rsid w:val="09AD436D"/>
    <w:rsid w:val="0A131896"/>
    <w:rsid w:val="0BE575C2"/>
    <w:rsid w:val="0CA11B61"/>
    <w:rsid w:val="0DFC5562"/>
    <w:rsid w:val="0F971388"/>
    <w:rsid w:val="103C6922"/>
    <w:rsid w:val="113E79FE"/>
    <w:rsid w:val="118C6689"/>
    <w:rsid w:val="143D62E4"/>
    <w:rsid w:val="14C16D16"/>
    <w:rsid w:val="173550F9"/>
    <w:rsid w:val="18457694"/>
    <w:rsid w:val="1A057D25"/>
    <w:rsid w:val="1B352CC5"/>
    <w:rsid w:val="1D3F3D26"/>
    <w:rsid w:val="1E72434F"/>
    <w:rsid w:val="1EFF6A6D"/>
    <w:rsid w:val="1F66A88A"/>
    <w:rsid w:val="1FBF1DCB"/>
    <w:rsid w:val="24975968"/>
    <w:rsid w:val="27C21781"/>
    <w:rsid w:val="286E34C0"/>
    <w:rsid w:val="288969F1"/>
    <w:rsid w:val="288F1803"/>
    <w:rsid w:val="28952819"/>
    <w:rsid w:val="2A9674BA"/>
    <w:rsid w:val="2C826AF4"/>
    <w:rsid w:val="2D3E90BC"/>
    <w:rsid w:val="2E7062F6"/>
    <w:rsid w:val="2F1E5115"/>
    <w:rsid w:val="2F2F6E0D"/>
    <w:rsid w:val="2F7F2217"/>
    <w:rsid w:val="2FB3A6A3"/>
    <w:rsid w:val="2FBBC540"/>
    <w:rsid w:val="2FD9D575"/>
    <w:rsid w:val="313D69C0"/>
    <w:rsid w:val="316A494B"/>
    <w:rsid w:val="31E92393"/>
    <w:rsid w:val="3391394E"/>
    <w:rsid w:val="3405601F"/>
    <w:rsid w:val="35166146"/>
    <w:rsid w:val="36135A65"/>
    <w:rsid w:val="36931708"/>
    <w:rsid w:val="36B251CD"/>
    <w:rsid w:val="37FF9957"/>
    <w:rsid w:val="37FFE4DC"/>
    <w:rsid w:val="3ABC7399"/>
    <w:rsid w:val="3B5FA873"/>
    <w:rsid w:val="3BA067BF"/>
    <w:rsid w:val="3BD4C3ED"/>
    <w:rsid w:val="3C645391"/>
    <w:rsid w:val="3C7837E9"/>
    <w:rsid w:val="3DBBE9EE"/>
    <w:rsid w:val="3EEE99FB"/>
    <w:rsid w:val="3F5199D8"/>
    <w:rsid w:val="3F7916D9"/>
    <w:rsid w:val="3F930800"/>
    <w:rsid w:val="3FB78D91"/>
    <w:rsid w:val="3FEF1896"/>
    <w:rsid w:val="40636118"/>
    <w:rsid w:val="409123FB"/>
    <w:rsid w:val="41857979"/>
    <w:rsid w:val="425FC9D7"/>
    <w:rsid w:val="43077F8B"/>
    <w:rsid w:val="43A83431"/>
    <w:rsid w:val="44A33685"/>
    <w:rsid w:val="44EF726B"/>
    <w:rsid w:val="45A36006"/>
    <w:rsid w:val="45E64F5A"/>
    <w:rsid w:val="46E33C79"/>
    <w:rsid w:val="46F4337A"/>
    <w:rsid w:val="47516AFB"/>
    <w:rsid w:val="47D9E842"/>
    <w:rsid w:val="4ACE6A97"/>
    <w:rsid w:val="4B2D2322"/>
    <w:rsid w:val="4BB7FC70"/>
    <w:rsid w:val="4C6729E7"/>
    <w:rsid w:val="4CBD5C8E"/>
    <w:rsid w:val="4DFEDE21"/>
    <w:rsid w:val="4E34164E"/>
    <w:rsid w:val="4ECD062C"/>
    <w:rsid w:val="4ED74197"/>
    <w:rsid w:val="4F7C7BAE"/>
    <w:rsid w:val="521E25FE"/>
    <w:rsid w:val="52947577"/>
    <w:rsid w:val="54DC424A"/>
    <w:rsid w:val="557FF667"/>
    <w:rsid w:val="55986B9A"/>
    <w:rsid w:val="56095D5A"/>
    <w:rsid w:val="569C0136"/>
    <w:rsid w:val="56D513F8"/>
    <w:rsid w:val="57AB5BF4"/>
    <w:rsid w:val="57CF61B6"/>
    <w:rsid w:val="58FDBE8D"/>
    <w:rsid w:val="59FFD67E"/>
    <w:rsid w:val="5A4951AD"/>
    <w:rsid w:val="5A581871"/>
    <w:rsid w:val="5A6A3211"/>
    <w:rsid w:val="5ABDBCE7"/>
    <w:rsid w:val="5AFED57A"/>
    <w:rsid w:val="5BBECF6A"/>
    <w:rsid w:val="5D7E1DBB"/>
    <w:rsid w:val="5DC95CFF"/>
    <w:rsid w:val="5DFD08FA"/>
    <w:rsid w:val="5EEFA1EB"/>
    <w:rsid w:val="5FAF7EFE"/>
    <w:rsid w:val="5FF23097"/>
    <w:rsid w:val="60706084"/>
    <w:rsid w:val="61FA0090"/>
    <w:rsid w:val="62024C5B"/>
    <w:rsid w:val="620A0343"/>
    <w:rsid w:val="63DB280F"/>
    <w:rsid w:val="644A7C36"/>
    <w:rsid w:val="667C2D29"/>
    <w:rsid w:val="67FB8C4D"/>
    <w:rsid w:val="68631703"/>
    <w:rsid w:val="68FB6FCD"/>
    <w:rsid w:val="6A89409E"/>
    <w:rsid w:val="6CD358E9"/>
    <w:rsid w:val="6D9B9CEF"/>
    <w:rsid w:val="6ED7F7CF"/>
    <w:rsid w:val="6EF2DF5B"/>
    <w:rsid w:val="6FD941A2"/>
    <w:rsid w:val="6FDEA253"/>
    <w:rsid w:val="71747AEE"/>
    <w:rsid w:val="71BE2D07"/>
    <w:rsid w:val="72533A70"/>
    <w:rsid w:val="737E90B7"/>
    <w:rsid w:val="73BFC79A"/>
    <w:rsid w:val="73D957FB"/>
    <w:rsid w:val="74156B18"/>
    <w:rsid w:val="74BA049C"/>
    <w:rsid w:val="74D7C4EC"/>
    <w:rsid w:val="74DC6990"/>
    <w:rsid w:val="7556696A"/>
    <w:rsid w:val="766EDF07"/>
    <w:rsid w:val="7697DC9F"/>
    <w:rsid w:val="769FFD8D"/>
    <w:rsid w:val="777E4630"/>
    <w:rsid w:val="777FD00E"/>
    <w:rsid w:val="779F703F"/>
    <w:rsid w:val="77BC35EB"/>
    <w:rsid w:val="77BF2FEE"/>
    <w:rsid w:val="77C8455C"/>
    <w:rsid w:val="77DFADCB"/>
    <w:rsid w:val="77FF66C2"/>
    <w:rsid w:val="787F6A14"/>
    <w:rsid w:val="79F56632"/>
    <w:rsid w:val="79F8EB93"/>
    <w:rsid w:val="79FFF756"/>
    <w:rsid w:val="7A421820"/>
    <w:rsid w:val="7A591825"/>
    <w:rsid w:val="7AF50305"/>
    <w:rsid w:val="7B59044A"/>
    <w:rsid w:val="7B77196D"/>
    <w:rsid w:val="7B7B5EDE"/>
    <w:rsid w:val="7BA96B5B"/>
    <w:rsid w:val="7CDAD40F"/>
    <w:rsid w:val="7D77F33D"/>
    <w:rsid w:val="7DEA2AB3"/>
    <w:rsid w:val="7E7FD700"/>
    <w:rsid w:val="7ECD6613"/>
    <w:rsid w:val="7F2DFD17"/>
    <w:rsid w:val="7F33443D"/>
    <w:rsid w:val="7F3D7587"/>
    <w:rsid w:val="7FA746BC"/>
    <w:rsid w:val="7FCF8013"/>
    <w:rsid w:val="7FD905F6"/>
    <w:rsid w:val="7FE7B5DF"/>
    <w:rsid w:val="7FEF074D"/>
    <w:rsid w:val="7FF4B091"/>
    <w:rsid w:val="7FF72BFB"/>
    <w:rsid w:val="7FFED4CB"/>
    <w:rsid w:val="8359A758"/>
    <w:rsid w:val="9DE7D2C5"/>
    <w:rsid w:val="9E7B6946"/>
    <w:rsid w:val="ABFEC4E9"/>
    <w:rsid w:val="B7EEF96A"/>
    <w:rsid w:val="B9150F8C"/>
    <w:rsid w:val="BB4DC890"/>
    <w:rsid w:val="BBADA5AF"/>
    <w:rsid w:val="BBBC2529"/>
    <w:rsid w:val="BD5B2E77"/>
    <w:rsid w:val="BF399811"/>
    <w:rsid w:val="BF4A6B3E"/>
    <w:rsid w:val="BFFE4F85"/>
    <w:rsid w:val="C37F5B4E"/>
    <w:rsid w:val="C66BDB02"/>
    <w:rsid w:val="CBDEA47C"/>
    <w:rsid w:val="CBFC5302"/>
    <w:rsid w:val="CFBB6F4F"/>
    <w:rsid w:val="D39FC362"/>
    <w:rsid w:val="D3E2B922"/>
    <w:rsid w:val="D7DF2F4D"/>
    <w:rsid w:val="D7FF3FDD"/>
    <w:rsid w:val="DCF819B0"/>
    <w:rsid w:val="DD7FD05A"/>
    <w:rsid w:val="DDFE046A"/>
    <w:rsid w:val="DDFFC43E"/>
    <w:rsid w:val="DEEFF065"/>
    <w:rsid w:val="DF9F89E3"/>
    <w:rsid w:val="DFBFA9FB"/>
    <w:rsid w:val="E2CDEB9E"/>
    <w:rsid w:val="E73F170B"/>
    <w:rsid w:val="E771BFF6"/>
    <w:rsid w:val="E7AE343D"/>
    <w:rsid w:val="E9FB46A4"/>
    <w:rsid w:val="EBBDC689"/>
    <w:rsid w:val="ED349B74"/>
    <w:rsid w:val="EFB79FD5"/>
    <w:rsid w:val="EFBA80EE"/>
    <w:rsid w:val="EFF86A76"/>
    <w:rsid w:val="EFFBBEE6"/>
    <w:rsid w:val="F3B860A8"/>
    <w:rsid w:val="F3FFECF9"/>
    <w:rsid w:val="F69FD6A9"/>
    <w:rsid w:val="F7DE540A"/>
    <w:rsid w:val="F7DF617F"/>
    <w:rsid w:val="F9FD75C7"/>
    <w:rsid w:val="FCDF62BE"/>
    <w:rsid w:val="FD2B4241"/>
    <w:rsid w:val="FD7F2681"/>
    <w:rsid w:val="FD7FBD4A"/>
    <w:rsid w:val="FDB64366"/>
    <w:rsid w:val="FE6DCAD5"/>
    <w:rsid w:val="FE9CA256"/>
    <w:rsid w:val="FEF7B6BC"/>
    <w:rsid w:val="FEFE5A26"/>
    <w:rsid w:val="FF538D44"/>
    <w:rsid w:val="FF6FD03E"/>
    <w:rsid w:val="FF7F68FD"/>
    <w:rsid w:val="FF97A353"/>
    <w:rsid w:val="FFF15B5B"/>
    <w:rsid w:val="FFFDFC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pageBreakBefore/>
      <w:numPr>
        <w:ilvl w:val="0"/>
        <w:numId w:val="1"/>
      </w:numPr>
      <w:spacing w:before="200" w:beforeLines="0" w:after="200" w:afterLines="0" w:line="360" w:lineRule="auto"/>
      <w:ind w:left="283" w:hanging="283"/>
      <w:jc w:val="left"/>
      <w:outlineLvl w:val="0"/>
    </w:pPr>
    <w:rPr>
      <w:rFonts w:ascii="Arial Bold" w:hAnsi="Arial Bold" w:eastAsia="黑体"/>
      <w:b/>
      <w:bCs/>
      <w:kern w:val="44"/>
      <w:sz w:val="52"/>
      <w:szCs w:val="52"/>
    </w:rPr>
  </w:style>
  <w:style w:type="paragraph" w:styleId="3">
    <w:name w:val="heading 2"/>
    <w:basedOn w:val="1"/>
    <w:next w:val="1"/>
    <w:qFormat/>
    <w:uiPriority w:val="9"/>
    <w:pPr>
      <w:keepNext/>
      <w:keepLines/>
      <w:numPr>
        <w:ilvl w:val="1"/>
        <w:numId w:val="2"/>
      </w:numPr>
      <w:tabs>
        <w:tab w:val="left" w:pos="432"/>
      </w:tabs>
      <w:spacing w:before="200" w:beforeLines="0" w:after="200" w:afterLines="0" w:line="360" w:lineRule="auto"/>
      <w:ind w:left="283" w:hanging="283"/>
      <w:jc w:val="left"/>
      <w:outlineLvl w:val="1"/>
    </w:pPr>
    <w:rPr>
      <w:rFonts w:ascii="Arial Bold" w:hAnsi="Arial Bold" w:eastAsia="黑体"/>
      <w:b/>
      <w:bCs/>
      <w:sz w:val="44"/>
      <w:szCs w:val="44"/>
    </w:rPr>
  </w:style>
  <w:style w:type="paragraph" w:styleId="4">
    <w:name w:val="heading 3"/>
    <w:basedOn w:val="1"/>
    <w:next w:val="1"/>
    <w:qFormat/>
    <w:uiPriority w:val="9"/>
    <w:pPr>
      <w:keepNext/>
      <w:keepLines/>
      <w:numPr>
        <w:ilvl w:val="2"/>
        <w:numId w:val="2"/>
      </w:numPr>
      <w:tabs>
        <w:tab w:val="left" w:pos="432"/>
      </w:tabs>
      <w:spacing w:before="200" w:beforeLines="0" w:after="200" w:afterLines="0" w:line="360" w:lineRule="auto"/>
      <w:ind w:left="283" w:hanging="283"/>
      <w:jc w:val="left"/>
      <w:outlineLvl w:val="2"/>
    </w:pPr>
    <w:rPr>
      <w:rFonts w:ascii="Arial Bold" w:hAnsi="Arial Bold" w:eastAsia="黑体"/>
      <w:b/>
      <w:bCs/>
      <w:sz w:val="32"/>
      <w:szCs w:val="32"/>
    </w:rPr>
  </w:style>
  <w:style w:type="paragraph" w:styleId="5">
    <w:name w:val="heading 4"/>
    <w:basedOn w:val="1"/>
    <w:next w:val="1"/>
    <w:qFormat/>
    <w:uiPriority w:val="9"/>
    <w:pPr>
      <w:keepNext/>
      <w:keepLines/>
      <w:numPr>
        <w:ilvl w:val="3"/>
        <w:numId w:val="2"/>
      </w:numPr>
      <w:tabs>
        <w:tab w:val="left" w:pos="432"/>
        <w:tab w:val="left" w:pos="720"/>
        <w:tab w:val="left" w:pos="1584"/>
      </w:tabs>
      <w:spacing w:before="200" w:beforeLines="0" w:after="200" w:afterLines="0" w:line="360" w:lineRule="auto"/>
      <w:ind w:left="283" w:hanging="283"/>
      <w:jc w:val="left"/>
      <w:outlineLvl w:val="3"/>
    </w:pPr>
    <w:rPr>
      <w:rFonts w:ascii="Arial Bold" w:hAnsi="Arial Bold" w:eastAsia="黑体"/>
      <w:b/>
      <w:bCs/>
      <w:sz w:val="28"/>
      <w:szCs w:val="28"/>
    </w:rPr>
  </w:style>
  <w:style w:type="paragraph" w:styleId="6">
    <w:name w:val="heading 5"/>
    <w:basedOn w:val="1"/>
    <w:next w:val="1"/>
    <w:unhideWhenUsed/>
    <w:qFormat/>
    <w:uiPriority w:val="0"/>
    <w:pPr>
      <w:keepNext/>
      <w:keepLines/>
      <w:numPr>
        <w:ilvl w:val="4"/>
        <w:numId w:val="2"/>
      </w:numPr>
      <w:tabs>
        <w:tab w:val="left" w:pos="0"/>
        <w:tab w:val="left" w:pos="1008"/>
        <w:tab w:val="left" w:pos="1701"/>
      </w:tabs>
      <w:spacing w:before="200" w:beforeLines="0" w:beforeAutospacing="0" w:after="200" w:afterLines="0" w:afterAutospacing="0" w:line="360" w:lineRule="auto"/>
      <w:ind w:left="283" w:hanging="283"/>
      <w:jc w:val="left"/>
      <w:outlineLvl w:val="4"/>
    </w:pPr>
    <w:rPr>
      <w:rFonts w:ascii="Arial Bold" w:hAnsi="Arial Bold" w:eastAsia="黑体"/>
      <w:b/>
      <w:bCs/>
      <w:szCs w:val="21"/>
    </w:rPr>
  </w:style>
  <w:style w:type="paragraph" w:styleId="7">
    <w:name w:val="heading 6"/>
    <w:basedOn w:val="1"/>
    <w:next w:val="1"/>
    <w:unhideWhenUsed/>
    <w:qFormat/>
    <w:uiPriority w:val="0"/>
    <w:pPr>
      <w:keepNext/>
      <w:keepLines/>
      <w:numPr>
        <w:ilvl w:val="5"/>
        <w:numId w:val="2"/>
      </w:numPr>
      <w:tabs>
        <w:tab w:val="left" w:pos="0"/>
        <w:tab w:val="clear" w:pos="1152"/>
      </w:tabs>
      <w:spacing w:before="200" w:beforeLines="0" w:beforeAutospacing="0" w:after="200" w:afterLines="0" w:afterAutospacing="0" w:line="360" w:lineRule="auto"/>
      <w:ind w:left="283" w:hanging="283"/>
      <w:jc w:val="left"/>
      <w:outlineLvl w:val="5"/>
    </w:pPr>
    <w:rPr>
      <w:rFonts w:ascii="Arial Bold" w:hAnsi="Arial Bold" w:eastAsia="黑体" w:cs="Times New Roman"/>
      <w:b/>
      <w:bCs/>
      <w:szCs w:val="21"/>
    </w:rPr>
  </w:style>
  <w:style w:type="character" w:default="1" w:styleId="17">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tcPr>
      <w:textDirection w:val="btLr"/>
    </w:tc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8">
    <w:name w:val="FollowedHyperlink"/>
    <w:basedOn w:val="17"/>
    <w:qFormat/>
    <w:uiPriority w:val="0"/>
    <w:rPr>
      <w:color w:val="800080"/>
      <w:u w:val="single"/>
    </w:rPr>
  </w:style>
  <w:style w:type="character" w:styleId="19">
    <w:name w:val="Hyperlink"/>
    <w:basedOn w:val="17"/>
    <w:qFormat/>
    <w:uiPriority w:val="0"/>
    <w:rPr>
      <w:color w:val="0000FF"/>
      <w:u w:val="single"/>
    </w:rPr>
  </w:style>
  <w:style w:type="paragraph" w:customStyle="1" w:styleId="21">
    <w:name w:val="主标题"/>
    <w:basedOn w:val="1"/>
    <w:qFormat/>
    <w:uiPriority w:val="0"/>
    <w:pPr>
      <w:jc w:val="center"/>
    </w:pPr>
    <w:rPr>
      <w:rFonts w:ascii="Arial Black" w:hAnsi="Arial Black" w:eastAsia="黑体"/>
      <w:b/>
      <w:sz w:val="48"/>
    </w:rPr>
  </w:style>
  <w:style w:type="paragraph" w:customStyle="1" w:styleId="22">
    <w:name w:val="List Paragraph"/>
    <w:basedOn w:val="1"/>
    <w:qFormat/>
    <w:uiPriority w:val="34"/>
    <w:pPr>
      <w:ind w:firstLine="420" w:firstLineChars="200"/>
    </w:p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qin/Library/Containers/com.kingsoft.wpsoffice.mac/Data/C:\Users\l\AppData\Local\kingsoft\WPS%20Cloud%20Files\userdata\qing\filecache\633951&#30340;&#20113;&#25991;&#26723;\&#25945;&#31243;\&#25945;&#31243;&#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教程模板.wpt</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2019-02-24T16:18:00Z</dcterms:created>
  <dc:creator>633951</dc:creator>
  <cp:lastModifiedBy>aiqin</cp:lastModifiedBy>
  <dcterms:modified xsi:type="dcterms:W3CDTF">2022-03-18T23:26:27Z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