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0107A3C4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5DB06BE8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2DFC344A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723E709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21ED397C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616942E2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73C2197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16B60071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7F16B8C0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19465914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5DE26BF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03533CA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0FF06E8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011704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6812FE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341BD8F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306F96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7B54762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662DF38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2F034D9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5D66293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247F2FD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74616FA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410A898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372C9E54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5CE8A6C6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5C3EF3F3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587C4B1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D65627A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1769D241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5DA36FAB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5F8413D4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3DA8EF23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2E248281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61429C9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68BB19C9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898C23A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0ABBA75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7C74AF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29DC0048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2D907F6C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7C74AF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0F367C8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7574302B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0568D02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260273BE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3E1402AA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29A87739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77DD8935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40278B3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6EFFFEF9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036C99FA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3B4A643E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3C0F9ED7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95B92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47404767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03F3D239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65C3AA5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79122272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4763A693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1D2CAC9C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7EB508A2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756818A9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8B6B" w14:textId="77777777" w:rsidR="00697731" w:rsidRDefault="00697731" w:rsidP="00A1416F">
      <w:r>
        <w:separator/>
      </w:r>
    </w:p>
  </w:endnote>
  <w:endnote w:type="continuationSeparator" w:id="0">
    <w:p w14:paraId="1AF05193" w14:textId="77777777" w:rsidR="00697731" w:rsidRDefault="00697731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3E2B69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EndPr/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7E86" w14:textId="77777777" w:rsidR="00697731" w:rsidRDefault="00697731" w:rsidP="00A1416F">
      <w:r>
        <w:separator/>
      </w:r>
    </w:p>
  </w:footnote>
  <w:footnote w:type="continuationSeparator" w:id="0">
    <w:p w14:paraId="0FBB6337" w14:textId="77777777" w:rsidR="00697731" w:rsidRDefault="00697731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2B69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C74AF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1C9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709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