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8677" w14:textId="254871DC" w:rsidR="00CB5ECD" w:rsidRDefault="0045676E" w:rsidP="0045676E">
      <w:pPr>
        <w:jc w:val="center"/>
      </w:pPr>
      <w:r>
        <w:t>EDLD 6</w:t>
      </w:r>
      <w:r w:rsidR="002D3E67">
        <w:t>40</w:t>
      </w:r>
      <w:r>
        <w:t xml:space="preserve"> Capstone Agreement</w:t>
      </w:r>
    </w:p>
    <w:p w14:paraId="7D356B10" w14:textId="4DBE57A6" w:rsidR="0045676E" w:rsidRPr="0045676E" w:rsidRDefault="005A48D9" w:rsidP="0045676E">
      <w:pPr>
        <w:jc w:val="center"/>
        <w:rPr>
          <w:color w:val="EC6E6F"/>
        </w:rPr>
      </w:pPr>
      <w:r>
        <w:rPr>
          <w:color w:val="EC6E6F"/>
        </w:rPr>
        <w:t>Lea Frank</w:t>
      </w:r>
    </w:p>
    <w:p w14:paraId="19F08D5D" w14:textId="77777777" w:rsidR="0045676E" w:rsidRDefault="0045676E" w:rsidP="0045676E"/>
    <w:p w14:paraId="7D4A9E40" w14:textId="10490040" w:rsidR="0045676E" w:rsidRDefault="0045676E" w:rsidP="0045676E">
      <w:r>
        <w:t xml:space="preserve">I am currently enrolled in </w:t>
      </w:r>
      <w:r w:rsidRPr="0045676E">
        <w:rPr>
          <w:i/>
        </w:rPr>
        <w:t>EDLD 6</w:t>
      </w:r>
      <w:r w:rsidR="002D3E67">
        <w:rPr>
          <w:i/>
        </w:rPr>
        <w:t>40</w:t>
      </w:r>
      <w:r w:rsidRPr="0045676E">
        <w:rPr>
          <w:i/>
        </w:rPr>
        <w:t xml:space="preserve">: Educational </w:t>
      </w:r>
      <w:r>
        <w:rPr>
          <w:i/>
        </w:rPr>
        <w:t>Data Science Capstone</w:t>
      </w:r>
      <w:r>
        <w:t xml:space="preserve">, the final course needed for an </w:t>
      </w:r>
      <w:r>
        <w:rPr>
          <w:i/>
        </w:rPr>
        <w:t xml:space="preserve">Educational Data Science Specialization </w:t>
      </w:r>
      <w:r>
        <w:t xml:space="preserve">offered through the College of Education. This letter is to communicate an agreement between myself, </w:t>
      </w:r>
      <w:r w:rsidR="0056254A">
        <w:t xml:space="preserve">the </w:t>
      </w:r>
      <w:r w:rsidR="005A48D9">
        <w:rPr>
          <w:color w:val="EC6E6F"/>
        </w:rPr>
        <w:t>Brain &amp; Memory Lab</w:t>
      </w:r>
      <w:r>
        <w:t>, and Dr. Anderson (the instructor of EDLD 6</w:t>
      </w:r>
      <w:r w:rsidR="002D3E67">
        <w:t>40</w:t>
      </w:r>
      <w:r>
        <w:t xml:space="preserve">). A brief description of the planned capstone project in partnership with </w:t>
      </w:r>
      <w:r w:rsidR="005A48D9" w:rsidRPr="0056254A">
        <w:rPr>
          <w:color w:val="000000" w:themeColor="text1"/>
        </w:rPr>
        <w:t xml:space="preserve">the </w:t>
      </w:r>
      <w:r w:rsidR="005A48D9">
        <w:rPr>
          <w:color w:val="EC6E6F"/>
        </w:rPr>
        <w:t>Brain &amp; Memory Lab</w:t>
      </w:r>
      <w:r>
        <w:t xml:space="preserve"> is provided below.</w:t>
      </w:r>
    </w:p>
    <w:p w14:paraId="0F47429E" w14:textId="02EAA18B" w:rsidR="00CD56EE" w:rsidRDefault="00CD56EE" w:rsidP="0045676E"/>
    <w:p w14:paraId="39B0C3CA" w14:textId="193E4757" w:rsidR="004615C1" w:rsidRDefault="004615C1" w:rsidP="004E55C1">
      <w:pPr>
        <w:ind w:firstLine="720"/>
        <w:rPr>
          <w:color w:val="EC6E6F"/>
        </w:rPr>
      </w:pPr>
      <w:r>
        <w:rPr>
          <w:color w:val="EC6E6F"/>
        </w:rPr>
        <w:t>In f</w:t>
      </w:r>
      <w:r w:rsidR="006045A7">
        <w:rPr>
          <w:color w:val="EC6E6F"/>
        </w:rPr>
        <w:t xml:space="preserve">unctional </w:t>
      </w:r>
      <w:r>
        <w:rPr>
          <w:color w:val="EC6E6F"/>
        </w:rPr>
        <w:t xml:space="preserve">MRI pattern analyses, we are sometimes faced with classification problems where the training set contains unequal class sizes. For example, </w:t>
      </w:r>
      <w:r w:rsidR="009F4A4F">
        <w:rPr>
          <w:color w:val="EC6E6F"/>
        </w:rPr>
        <w:t xml:space="preserve">if we are trying to predict activity for remembered v. forgotten pictures, </w:t>
      </w:r>
      <w:r w:rsidR="00AD2AFA">
        <w:rPr>
          <w:color w:val="EC6E6F"/>
        </w:rPr>
        <w:t xml:space="preserve">we </w:t>
      </w:r>
      <w:r w:rsidR="006045A7">
        <w:rPr>
          <w:color w:val="EC6E6F"/>
        </w:rPr>
        <w:t>may find that there are more remembered than forgotten trials.</w:t>
      </w:r>
      <w:r w:rsidR="00D10ED3">
        <w:rPr>
          <w:color w:val="EC6E6F"/>
        </w:rPr>
        <w:t xml:space="preserve"> Unequal observations between the classes may bias the classifier to </w:t>
      </w:r>
      <w:r w:rsidR="00DF6B5A">
        <w:rPr>
          <w:color w:val="EC6E6F"/>
        </w:rPr>
        <w:t xml:space="preserve">predict the more frequently observed class. In other words, if trained on more “remembered” trials, the classifier may be more likely to predict </w:t>
      </w:r>
      <w:r w:rsidR="00D912B4">
        <w:rPr>
          <w:color w:val="EC6E6F"/>
        </w:rPr>
        <w:t xml:space="preserve">trials in the untrained set as “remembered.” </w:t>
      </w:r>
    </w:p>
    <w:p w14:paraId="56F0FA6D" w14:textId="12E379CE" w:rsidR="0045676E" w:rsidRPr="0045676E" w:rsidRDefault="00CD56EE" w:rsidP="009F469A">
      <w:pPr>
        <w:ind w:firstLine="720"/>
        <w:rPr>
          <w:color w:val="EC6E6F"/>
        </w:rPr>
      </w:pPr>
      <w:r>
        <w:rPr>
          <w:color w:val="EC6E6F"/>
        </w:rPr>
        <w:t>For this project</w:t>
      </w:r>
      <w:r w:rsidR="00D631EA">
        <w:rPr>
          <w:color w:val="EC6E6F"/>
        </w:rPr>
        <w:t xml:space="preserve">, I will </w:t>
      </w:r>
      <w:r w:rsidR="000A18F3">
        <w:rPr>
          <w:color w:val="EC6E6F"/>
        </w:rPr>
        <w:t xml:space="preserve">create a </w:t>
      </w:r>
      <w:r w:rsidR="003E0926" w:rsidRPr="00EC6856">
        <w:rPr>
          <w:color w:val="EC6E6F"/>
        </w:rPr>
        <w:t>shiny dashboard</w:t>
      </w:r>
      <w:r>
        <w:rPr>
          <w:color w:val="EC6E6F"/>
        </w:rPr>
        <w:t xml:space="preserve"> testing the robustness of </w:t>
      </w:r>
      <w:r w:rsidR="00713F4C">
        <w:rPr>
          <w:color w:val="EC6E6F"/>
        </w:rPr>
        <w:t xml:space="preserve">different machine </w:t>
      </w:r>
      <w:r>
        <w:rPr>
          <w:color w:val="EC6E6F"/>
        </w:rPr>
        <w:t>learning classification algorithm</w:t>
      </w:r>
      <w:r w:rsidR="00A64346">
        <w:rPr>
          <w:color w:val="EC6E6F"/>
        </w:rPr>
        <w:t xml:space="preserve"> (</w:t>
      </w:r>
      <w:r w:rsidR="00713F4C">
        <w:rPr>
          <w:color w:val="EC6E6F"/>
        </w:rPr>
        <w:t xml:space="preserve">e.g., </w:t>
      </w:r>
      <w:r w:rsidR="00A64346">
        <w:rPr>
          <w:color w:val="EC6E6F"/>
        </w:rPr>
        <w:t>support vector machine</w:t>
      </w:r>
      <w:r w:rsidR="00713F4C">
        <w:rPr>
          <w:color w:val="EC6E6F"/>
        </w:rPr>
        <w:t xml:space="preserve">, </w:t>
      </w:r>
      <w:r w:rsidR="00BA7B35">
        <w:rPr>
          <w:color w:val="EC6E6F"/>
        </w:rPr>
        <w:t>artificial neural networks</w:t>
      </w:r>
      <w:r w:rsidR="00A64346">
        <w:rPr>
          <w:color w:val="EC6E6F"/>
        </w:rPr>
        <w:t>)</w:t>
      </w:r>
      <w:r>
        <w:rPr>
          <w:color w:val="EC6E6F"/>
        </w:rPr>
        <w:t xml:space="preserve"> </w:t>
      </w:r>
      <w:r w:rsidR="004E55C1">
        <w:rPr>
          <w:color w:val="EC6E6F"/>
        </w:rPr>
        <w:t>against unequal class sizes</w:t>
      </w:r>
      <w:r w:rsidR="001229B6">
        <w:rPr>
          <w:color w:val="EC6E6F"/>
        </w:rPr>
        <w:t xml:space="preserve">. </w:t>
      </w:r>
      <w:r w:rsidR="002417DA">
        <w:rPr>
          <w:color w:val="EC6E6F"/>
        </w:rPr>
        <w:t xml:space="preserve">The data will be taken from a previously conducted functional MRI project where participants studied </w:t>
      </w:r>
      <w:r w:rsidR="005757F1">
        <w:rPr>
          <w:color w:val="EC6E6F"/>
        </w:rPr>
        <w:t xml:space="preserve">pictures of animals and tools. </w:t>
      </w:r>
      <w:r w:rsidR="000A5F35">
        <w:rPr>
          <w:color w:val="EC6E6F"/>
        </w:rPr>
        <w:t>The classifier</w:t>
      </w:r>
      <w:r w:rsidR="00713F4C">
        <w:rPr>
          <w:color w:val="EC6E6F"/>
        </w:rPr>
        <w:t>s</w:t>
      </w:r>
      <w:r w:rsidR="000A5F35">
        <w:rPr>
          <w:color w:val="EC6E6F"/>
        </w:rPr>
        <w:t xml:space="preserve"> </w:t>
      </w:r>
      <w:r w:rsidR="008442E3">
        <w:rPr>
          <w:color w:val="EC6E6F"/>
        </w:rPr>
        <w:t xml:space="preserve">will be trained to predict the type of trial (animal v. tool) </w:t>
      </w:r>
      <w:r w:rsidR="00CF60E3">
        <w:rPr>
          <w:color w:val="EC6E6F"/>
        </w:rPr>
        <w:t>from patterns of brain activity.</w:t>
      </w:r>
      <w:r w:rsidR="00A979D6">
        <w:rPr>
          <w:color w:val="EC6E6F"/>
        </w:rPr>
        <w:t xml:space="preserve"> The class sizes in the training set will be </w:t>
      </w:r>
      <w:r w:rsidR="00EE0DE1">
        <w:rPr>
          <w:color w:val="EC6E6F"/>
        </w:rPr>
        <w:t>adjusted</w:t>
      </w:r>
      <w:r w:rsidR="00A979D6">
        <w:rPr>
          <w:color w:val="EC6E6F"/>
        </w:rPr>
        <w:t xml:space="preserve"> to different ratios (e.g., 1:1, 1:2, </w:t>
      </w:r>
      <w:r w:rsidR="00830796">
        <w:rPr>
          <w:color w:val="EC6E6F"/>
        </w:rPr>
        <w:t>1:3</w:t>
      </w:r>
      <w:r w:rsidR="00A979D6">
        <w:rPr>
          <w:color w:val="EC6E6F"/>
        </w:rPr>
        <w:t xml:space="preserve">, </w:t>
      </w:r>
      <w:r w:rsidR="00830796">
        <w:rPr>
          <w:color w:val="EC6E6F"/>
        </w:rPr>
        <w:t>1:4</w:t>
      </w:r>
      <w:r w:rsidR="00A979D6">
        <w:rPr>
          <w:color w:val="EC6E6F"/>
        </w:rPr>
        <w:t>)</w:t>
      </w:r>
      <w:r w:rsidR="00EE0DE1">
        <w:rPr>
          <w:color w:val="EC6E6F"/>
        </w:rPr>
        <w:t>.</w:t>
      </w:r>
      <w:r w:rsidR="000A23FC">
        <w:rPr>
          <w:color w:val="EC6E6F"/>
        </w:rPr>
        <w:t xml:space="preserve"> The </w:t>
      </w:r>
      <w:r w:rsidR="00EA52A3">
        <w:rPr>
          <w:color w:val="EC6E6F"/>
        </w:rPr>
        <w:t xml:space="preserve">performance of the </w:t>
      </w:r>
      <w:r w:rsidR="000A23FC">
        <w:rPr>
          <w:color w:val="EC6E6F"/>
        </w:rPr>
        <w:t>classifier</w:t>
      </w:r>
      <w:r w:rsidR="00C64C8F">
        <w:rPr>
          <w:color w:val="EC6E6F"/>
        </w:rPr>
        <w:t xml:space="preserve">s will then be tested </w:t>
      </w:r>
      <w:r w:rsidR="008B4EF0">
        <w:rPr>
          <w:color w:val="EC6E6F"/>
        </w:rPr>
        <w:t>on a wit</w:t>
      </w:r>
      <w:r w:rsidR="00EA52A3">
        <w:rPr>
          <w:color w:val="EC6E6F"/>
        </w:rPr>
        <w:t xml:space="preserve">hheld sample. The shiny dashboard will allow me to test different features of the algorithms (e.g., ratio of class sizes) to see how performance is affected. </w:t>
      </w:r>
      <w:r w:rsidR="009F469A">
        <w:rPr>
          <w:color w:val="EC6E6F"/>
        </w:rPr>
        <w:t xml:space="preserve">If available, classification algorithms will be taken from multiple sources (e.g., </w:t>
      </w:r>
      <w:r w:rsidR="00B41F95">
        <w:rPr>
          <w:color w:val="EC6E6F"/>
        </w:rPr>
        <w:t>SVM in `</w:t>
      </w:r>
      <w:r w:rsidR="00E058EE">
        <w:rPr>
          <w:color w:val="EC6E6F"/>
        </w:rPr>
        <w:t>e1071</w:t>
      </w:r>
      <w:r w:rsidR="00B41F95">
        <w:rPr>
          <w:color w:val="EC6E6F"/>
        </w:rPr>
        <w:t>` or `caret`)</w:t>
      </w:r>
      <w:r w:rsidR="00EA52A3">
        <w:rPr>
          <w:color w:val="EC6E6F"/>
        </w:rPr>
        <w:t xml:space="preserve"> to see if this also impacts robustness against unequal class sizes. </w:t>
      </w:r>
    </w:p>
    <w:p w14:paraId="749E391C" w14:textId="7772FAE3" w:rsidR="0045676E" w:rsidRDefault="0045676E" w:rsidP="0045676E"/>
    <w:p w14:paraId="2843820E" w14:textId="71F6969A" w:rsidR="0045676E" w:rsidRDefault="0045676E" w:rsidP="0045676E"/>
    <w:p w14:paraId="1501C5C3" w14:textId="422BEC29" w:rsidR="0045676E" w:rsidRDefault="00CA5050" w:rsidP="0045676E">
      <w:pPr>
        <w:rPr>
          <w:i/>
        </w:rPr>
      </w:pPr>
      <w:r>
        <w:rPr>
          <w:i/>
        </w:rPr>
        <w:t>Signatures</w:t>
      </w:r>
    </w:p>
    <w:p w14:paraId="10DA01B8" w14:textId="3BC49AF2" w:rsidR="00CA5050" w:rsidRDefault="00BB3DB5" w:rsidP="0045676E">
      <w:pPr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12BBF" wp14:editId="0A4CD0BE">
            <wp:simplePos x="0" y="0"/>
            <wp:positionH relativeFrom="column">
              <wp:posOffset>51274</wp:posOffset>
            </wp:positionH>
            <wp:positionV relativeFrom="paragraph">
              <wp:posOffset>89975</wp:posOffset>
            </wp:positionV>
            <wp:extent cx="931491" cy="385534"/>
            <wp:effectExtent l="0" t="0" r="0" b="0"/>
            <wp:wrapNone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61" cy="38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E4EFA" w14:textId="57C1AC2E" w:rsidR="00BB3DB5" w:rsidRDefault="00BB3DB5" w:rsidP="00BB3DB5">
      <w:pPr>
        <w:tabs>
          <w:tab w:val="left" w:pos="2893"/>
        </w:tabs>
        <w:rPr>
          <w:i/>
        </w:rPr>
      </w:pPr>
      <w:r>
        <w:rPr>
          <w:i/>
        </w:rPr>
        <w:tab/>
        <w:t>Jan 17, 2021</w:t>
      </w:r>
    </w:p>
    <w:p w14:paraId="204A1555" w14:textId="46B70654" w:rsidR="00CA5050" w:rsidRDefault="00CA5050" w:rsidP="00CA5050">
      <w:r>
        <w:t>_____________________</w:t>
      </w:r>
      <w:r>
        <w:tab/>
        <w:t>_____________</w:t>
      </w:r>
    </w:p>
    <w:p w14:paraId="55212FD9" w14:textId="5530E964" w:rsidR="00CA5050" w:rsidRPr="00CA5050" w:rsidRDefault="00CA5050" w:rsidP="00CA5050">
      <w:r w:rsidRPr="00CA5050">
        <w:rPr>
          <w:color w:val="EC6E6F"/>
        </w:rPr>
        <w:t>[your name]</w:t>
      </w:r>
      <w:r>
        <w:tab/>
      </w:r>
      <w:r>
        <w:tab/>
      </w:r>
      <w:r>
        <w:tab/>
        <w:t>Date</w:t>
      </w:r>
    </w:p>
    <w:p w14:paraId="105B7953" w14:textId="5DAE9EFB" w:rsidR="00CA5050" w:rsidRDefault="00CA5050" w:rsidP="0045676E"/>
    <w:p w14:paraId="120D217C" w14:textId="77777777" w:rsidR="00CA5050" w:rsidRDefault="00CA5050" w:rsidP="00CA5050"/>
    <w:p w14:paraId="1A0772C1" w14:textId="5B94E6F6" w:rsidR="00CA5050" w:rsidRDefault="005A5936" w:rsidP="00CA5050">
      <w:r>
        <w:rPr>
          <w:noProof/>
        </w:rPr>
        <w:drawing>
          <wp:inline distT="0" distB="0" distL="0" distR="0" wp14:anchorId="750E71B8" wp14:editId="0C9F907C">
            <wp:extent cx="1821766" cy="3748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36" cy="3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6034" w14:textId="4482A783" w:rsidR="00CA5050" w:rsidRDefault="00CA5050" w:rsidP="00CA5050">
      <w:r>
        <w:t>_____________________</w:t>
      </w:r>
      <w:r>
        <w:tab/>
      </w:r>
      <w:r>
        <w:tab/>
      </w:r>
      <w:r>
        <w:tab/>
      </w:r>
      <w:r>
        <w:tab/>
      </w:r>
      <w:r w:rsidR="005A5936">
        <w:tab/>
      </w:r>
      <w:r w:rsidRPr="005A5936">
        <w:rPr>
          <w:u w:val="thick"/>
        </w:rPr>
        <w:t>_____</w:t>
      </w:r>
      <w:r w:rsidR="005A5936" w:rsidRPr="005A5936">
        <w:rPr>
          <w:u w:val="thick"/>
        </w:rPr>
        <w:t>Jan 15, 2022</w:t>
      </w:r>
      <w:r w:rsidRPr="005A5936">
        <w:rPr>
          <w:u w:val="thick"/>
        </w:rPr>
        <w:t>____</w:t>
      </w:r>
    </w:p>
    <w:p w14:paraId="7F069609" w14:textId="333A1AC7" w:rsidR="00CA5050" w:rsidRDefault="005A5936" w:rsidP="00CA5050">
      <w:proofErr w:type="spellStart"/>
      <w:r>
        <w:rPr>
          <w:color w:val="EC6E6F"/>
        </w:rPr>
        <w:t>Dasa</w:t>
      </w:r>
      <w:proofErr w:type="spellEnd"/>
      <w:r>
        <w:rPr>
          <w:color w:val="EC6E6F"/>
        </w:rPr>
        <w:t xml:space="preserve"> </w:t>
      </w:r>
      <w:proofErr w:type="spellStart"/>
      <w:r>
        <w:rPr>
          <w:color w:val="EC6E6F"/>
        </w:rPr>
        <w:t>Zeithamova</w:t>
      </w:r>
      <w:proofErr w:type="spellEnd"/>
      <w:r>
        <w:rPr>
          <w:color w:val="EC6E6F"/>
        </w:rPr>
        <w:t xml:space="preserve">, </w:t>
      </w:r>
      <w:proofErr w:type="gramStart"/>
      <w:r>
        <w:rPr>
          <w:color w:val="EC6E6F"/>
        </w:rPr>
        <w:t>Principle</w:t>
      </w:r>
      <w:proofErr w:type="gramEnd"/>
      <w:r>
        <w:rPr>
          <w:color w:val="EC6E6F"/>
        </w:rPr>
        <w:t xml:space="preserve"> Investigator, University of Oregon</w:t>
      </w:r>
      <w:r w:rsidR="00CA5050">
        <w:t xml:space="preserve"> </w:t>
      </w:r>
      <w:r w:rsidR="00CA5050">
        <w:tab/>
        <w:t>Date</w:t>
      </w:r>
    </w:p>
    <w:p w14:paraId="0F15DD67" w14:textId="66BCAB6D" w:rsidR="00CA5050" w:rsidRPr="00CA5050" w:rsidRDefault="00CA5050" w:rsidP="0045676E"/>
    <w:p w14:paraId="51928D5C" w14:textId="0C071B3A" w:rsidR="00CA5050" w:rsidRDefault="00CA5050" w:rsidP="00CA5050"/>
    <w:p w14:paraId="58569110" w14:textId="0C213F36" w:rsidR="00CA5050" w:rsidRDefault="00CA5050" w:rsidP="00CA5050"/>
    <w:p w14:paraId="2A316CDF" w14:textId="07F59979" w:rsidR="00CA5050" w:rsidRDefault="00CA5050" w:rsidP="00CA5050">
      <w:r>
        <w:t>_____________________</w:t>
      </w:r>
      <w:r>
        <w:tab/>
        <w:t>_____________</w:t>
      </w:r>
    </w:p>
    <w:p w14:paraId="11E38F40" w14:textId="43614953" w:rsidR="00CA5050" w:rsidRPr="0045676E" w:rsidRDefault="00CA5050" w:rsidP="00CA5050">
      <w:r>
        <w:t>Daniel Anderson</w:t>
      </w:r>
      <w:r>
        <w:tab/>
      </w:r>
      <w:r>
        <w:tab/>
        <w:t>Dat</w:t>
      </w:r>
    </w:p>
    <w:sectPr w:rsidR="00CA5050" w:rsidRPr="0045676E" w:rsidSect="0064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E"/>
    <w:rsid w:val="000A18F3"/>
    <w:rsid w:val="000A23FC"/>
    <w:rsid w:val="000A5F35"/>
    <w:rsid w:val="000D7EDA"/>
    <w:rsid w:val="000E5AA2"/>
    <w:rsid w:val="001229B6"/>
    <w:rsid w:val="001B2BE3"/>
    <w:rsid w:val="002417DA"/>
    <w:rsid w:val="002D3E67"/>
    <w:rsid w:val="00355E61"/>
    <w:rsid w:val="00365308"/>
    <w:rsid w:val="003A5166"/>
    <w:rsid w:val="003E0926"/>
    <w:rsid w:val="0045676E"/>
    <w:rsid w:val="004615C1"/>
    <w:rsid w:val="004764E2"/>
    <w:rsid w:val="004E55C1"/>
    <w:rsid w:val="004F3049"/>
    <w:rsid w:val="005171F8"/>
    <w:rsid w:val="0056254A"/>
    <w:rsid w:val="005757F1"/>
    <w:rsid w:val="005A48D9"/>
    <w:rsid w:val="005A5936"/>
    <w:rsid w:val="005C0ACD"/>
    <w:rsid w:val="006045A7"/>
    <w:rsid w:val="00605438"/>
    <w:rsid w:val="00641AA5"/>
    <w:rsid w:val="0065570C"/>
    <w:rsid w:val="006649C2"/>
    <w:rsid w:val="00713F4C"/>
    <w:rsid w:val="0075642C"/>
    <w:rsid w:val="007955BB"/>
    <w:rsid w:val="007B39F4"/>
    <w:rsid w:val="007B6D81"/>
    <w:rsid w:val="00816473"/>
    <w:rsid w:val="00830796"/>
    <w:rsid w:val="008442E3"/>
    <w:rsid w:val="00896294"/>
    <w:rsid w:val="008B4EF0"/>
    <w:rsid w:val="008F6053"/>
    <w:rsid w:val="0096146A"/>
    <w:rsid w:val="00973309"/>
    <w:rsid w:val="009F469A"/>
    <w:rsid w:val="009F4A4F"/>
    <w:rsid w:val="00A377D1"/>
    <w:rsid w:val="00A64346"/>
    <w:rsid w:val="00A979D6"/>
    <w:rsid w:val="00AC44D6"/>
    <w:rsid w:val="00AD2AFA"/>
    <w:rsid w:val="00AF5DA8"/>
    <w:rsid w:val="00B41F95"/>
    <w:rsid w:val="00BA7B35"/>
    <w:rsid w:val="00BB3DB5"/>
    <w:rsid w:val="00C64C8F"/>
    <w:rsid w:val="00CA5050"/>
    <w:rsid w:val="00CB5ECD"/>
    <w:rsid w:val="00CD56EE"/>
    <w:rsid w:val="00CF60E3"/>
    <w:rsid w:val="00D10ED3"/>
    <w:rsid w:val="00D43637"/>
    <w:rsid w:val="00D631EA"/>
    <w:rsid w:val="00D912B4"/>
    <w:rsid w:val="00DF6B5A"/>
    <w:rsid w:val="00E0474A"/>
    <w:rsid w:val="00E058EE"/>
    <w:rsid w:val="00E62053"/>
    <w:rsid w:val="00EA52A3"/>
    <w:rsid w:val="00EC6856"/>
    <w:rsid w:val="00EE0DE1"/>
    <w:rsid w:val="00F7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CCB3"/>
  <w14:defaultImageDpi w14:val="32767"/>
  <w15:chartTrackingRefBased/>
  <w15:docId w15:val="{00B7995E-881A-0A42-9739-4207BABB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dc:description/>
  <cp:lastModifiedBy>Lea Frank</cp:lastModifiedBy>
  <cp:revision>2</cp:revision>
  <dcterms:created xsi:type="dcterms:W3CDTF">2022-01-17T20:11:00Z</dcterms:created>
  <dcterms:modified xsi:type="dcterms:W3CDTF">2022-01-17T20:11:00Z</dcterms:modified>
</cp:coreProperties>
</file>