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MidtermStats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Forrest</w:t>
      </w:r>
    </w:p>
    <w:p>
      <w:pPr>
        <w:pStyle w:val="Date"/>
      </w:pPr>
      <w:r>
        <w:t xml:space="preserve">11/10/2021</w:t>
      </w:r>
    </w:p>
    <w:bookmarkStart w:id="20" w:name="library-packages"/>
    <w:p>
      <w:pPr>
        <w:pStyle w:val="Heading2"/>
      </w:pPr>
      <w:r>
        <w:t xml:space="preserve">Library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(vioplot)</w:t>
      </w:r>
    </w:p>
    <w:p>
      <w:pPr>
        <w:pStyle w:val="SourceCode"/>
      </w:pPr>
      <w:r>
        <w:rPr>
          <w:rStyle w:val="VerbatimChar"/>
        </w:rPr>
        <w:t xml:space="preserve">## Warning: package 'vioplot'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Warning: package 'sm' was built under R version 4.1.1</w:t>
      </w:r>
    </w:p>
    <w:p>
      <w:pPr>
        <w:pStyle w:val="SourceCode"/>
      </w:pPr>
      <w:r>
        <w:rPr>
          <w:rStyle w:val="VerbatimChar"/>
        </w:rPr>
        <w:t xml:space="preserve">## Package 'sm', version 2.2-5.7: type help(sm) for summary information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gradedata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"C:/Users/Lucas/OneDrive - Forrest/Work/UWT Lecturer/AU21 TBUS 301C/AU21 Midterm Grades.xlsx"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"C:/Users/Lucas/OneDrive - Forrest/Work/UWT Lecturer/AU21 TBUS 301C/AU21 Midterm Grades.xlsx"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)</w:t>
      </w:r>
    </w:p>
    <w:bookmarkEnd w:id="21"/>
    <w:bookmarkStart w:id="25" w:name="survey"/>
    <w:p>
      <w:pPr>
        <w:pStyle w:val="Heading2"/>
      </w:pPr>
      <w:r>
        <w:t xml:space="preserve">Survey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(surveydata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2.000   3.712   4.500   5.500   6.000  30.000       1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(surveydata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Finish Midterm"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EasiestQ),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"Easiest Question"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HardestQ),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"Hardest Question"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qcol1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qcol1],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qcol2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qcol2],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qcol3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qcol3],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qcol4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qcol4],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question-5"/>
    <w:p>
      <w:pPr>
        <w:pStyle w:val="Heading2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qcol5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qcol5],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question-6"/>
    <w:p>
      <w:pPr>
        <w:pStyle w:val="Heading2"/>
      </w:pPr>
      <w:r>
        <w:t xml:space="preserve">Question 6</w:t>
      </w:r>
    </w:p>
    <w:p>
      <w:pPr>
        <w:pStyle w:val="SourceCode"/>
      </w:pPr>
      <w:r>
        <w:rPr>
          <w:rStyle w:val="NormalTok"/>
        </w:rPr>
        <w:t xml:space="preserve">qcol6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'T6'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qcol6],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question-7"/>
    <w:p>
      <w:pPr>
        <w:pStyle w:val="Heading2"/>
      </w:pPr>
      <w:r>
        <w:t xml:space="preserve">Question 7</w:t>
      </w:r>
    </w:p>
    <w:p>
      <w:pPr>
        <w:pStyle w:val="SourceCode"/>
      </w:pPr>
      <w:r>
        <w:rPr>
          <w:rStyle w:val="NormalTok"/>
        </w:rPr>
        <w:t xml:space="preserve">qcol7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'T7'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qcol7],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question-8"/>
    <w:p>
      <w:pPr>
        <w:pStyle w:val="Heading2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qcol8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qcol8],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question-9"/>
    <w:p>
      <w:pPr>
        <w:pStyle w:val="Heading2"/>
      </w:pPr>
      <w:r>
        <w:t xml:space="preserve">Question 9</w:t>
      </w:r>
    </w:p>
    <w:p>
      <w:pPr>
        <w:pStyle w:val="SourceCode"/>
      </w:pPr>
      <w:r>
        <w:rPr>
          <w:rStyle w:val="NormalTok"/>
        </w:rPr>
        <w:t xml:space="preserve">qcol9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'T9'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qcol9],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q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adjustments"/>
    <w:p>
      <w:pPr>
        <w:pStyle w:val="Heading2"/>
      </w:pPr>
      <w:r>
        <w:t xml:space="preserve">Adjustments</w:t>
      </w:r>
    </w:p>
    <w:p>
      <w:pPr>
        <w:pStyle w:val="SourceCode"/>
      </w:pPr>
      <w:r>
        <w:rPr>
          <w:rStyle w:val="CommentTok"/>
        </w:rPr>
        <w:t xml:space="preserve"># To record point information</w:t>
      </w:r>
      <w:r>
        <w:br/>
      </w:r>
      <w:r>
        <w:rPr>
          <w:rStyle w:val="NormalTok"/>
        </w:rPr>
        <w:t xml:space="preserve">ppoints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Raw practical points</w:t>
      </w:r>
      <w:r>
        <w:br/>
      </w:r>
      <w:r>
        <w:rPr>
          <w:rStyle w:val="NormalTok"/>
        </w:rPr>
        <w:t xml:space="preserve">cpoints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Raw conceptual points</w:t>
      </w:r>
      <w:r>
        <w:br/>
      </w:r>
      <w:r>
        <w:rPr>
          <w:rStyle w:val="NormalTok"/>
        </w:rPr>
        <w:t xml:space="preserve">appoints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Removes Q4p points</w:t>
      </w:r>
      <w:r>
        <w:br/>
      </w:r>
      <w:r>
        <w:rPr>
          <w:rStyle w:val="NormalTok"/>
        </w:rPr>
        <w:t xml:space="preserve">acpoints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Removes Q4c points</w:t>
      </w:r>
      <w:r>
        <w:br/>
      </w:r>
      <w:r>
        <w:br/>
      </w:r>
      <w:r>
        <w:rPr>
          <w:rStyle w:val="CommentTok"/>
        </w:rPr>
        <w:t xml:space="preserve"># To remove question 4 values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4b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4c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ACRS</w:t>
      </w:r>
      <w:r>
        <w:br/>
      </w:r>
      <w:r>
        <w:br/>
      </w:r>
      <w:r>
        <w:rPr>
          <w:rStyle w:val="CommentTok"/>
        </w:rPr>
        <w:t xml:space="preserve"># To add extra points, add back carry forward errors</w:t>
      </w:r>
      <w:r>
        <w:br/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PDPA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CDPA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</w:t>
      </w:r>
      <w:r>
        <w:br/>
      </w:r>
      <w:r>
        <w:br/>
      </w:r>
      <w:r>
        <w:rPr>
          <w:rStyle w:val="CommentTok"/>
        </w:rPr>
        <w:t xml:space="preserve"># To reweigh practical/conceptual</w:t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br/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appoints)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acpoints)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br/>
      </w:r>
      <w:r>
        <w:br/>
      </w:r>
      <w:r>
        <w:rPr>
          <w:rStyle w:val="NormalTok"/>
        </w:rPr>
        <w:t xml:space="preserve">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appoints)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acpoints)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(appoints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acpoints)</w:t>
      </w:r>
    </w:p>
    <w:bookmarkEnd w:id="44"/>
    <w:bookmarkStart w:id="47" w:name="scores"/>
    <w:p>
      <w:pPr>
        <w:pStyle w:val="Heading2"/>
      </w:pPr>
      <w:r>
        <w:t xml:space="preserve">Scores</w:t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"FTS"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Sco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(gradedata[,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"TFP"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"darkgoldenrod1"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Stats_files/figure-docx/Sco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summary"/>
    <w:p>
      <w:pPr>
        <w:pStyle w:val="Heading2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0.6430  0.7630  0.8180  0.8283  0.9130  1.0205</w:t>
      </w:r>
    </w:p>
    <w:bookmarkEnd w:id="48"/>
    <w:bookmarkStart w:id="49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Student,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FTS, gradedata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TFP)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(output)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MidtermStats</dc:title>
  <dc:creator>Lucas Forrest</dc:creator>
  <cp:keywords/>
  <dcterms:created xsi:type="dcterms:W3CDTF">2021-11-16T02:44:24Z</dcterms:created>
  <dcterms:modified xsi:type="dcterms:W3CDTF">2021-11-16T02:44:24Z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