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B1" w:rsidRDefault="00EA27B6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E18A6A" wp14:editId="1487C9D2">
                <wp:simplePos x="0" y="0"/>
                <wp:positionH relativeFrom="column">
                  <wp:posOffset>2676525</wp:posOffset>
                </wp:positionH>
                <wp:positionV relativeFrom="paragraph">
                  <wp:posOffset>104775</wp:posOffset>
                </wp:positionV>
                <wp:extent cx="2533650" cy="209550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2095500"/>
                          <a:chOff x="0" y="0"/>
                          <a:chExt cx="2533650" cy="209550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1009650" cy="1952625"/>
                            <a:chOff x="0" y="0"/>
                            <a:chExt cx="1009650" cy="1952625"/>
                          </a:xfrm>
                        </wpg:grpSpPr>
                        <wps:wsp>
                          <wps:cNvPr id="1" name="流程图: 过程 1"/>
                          <wps:cNvSpPr/>
                          <wps:spPr>
                            <a:xfrm>
                              <a:off x="19050" y="0"/>
                              <a:ext cx="952500" cy="4381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27B6" w:rsidRDefault="00EA27B6" w:rsidP="00EA27B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main()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流程图: 过程 2"/>
                          <wps:cNvSpPr/>
                          <wps:spPr>
                            <a:xfrm>
                              <a:off x="0" y="781050"/>
                              <a:ext cx="1009650" cy="4381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27B6" w:rsidRDefault="00EA27B6" w:rsidP="00EA27B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应用程序委托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流程图: 过程 3"/>
                          <wps:cNvSpPr/>
                          <wps:spPr>
                            <a:xfrm>
                              <a:off x="19050" y="1514475"/>
                              <a:ext cx="952500" cy="4381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27B6" w:rsidRDefault="00EA27B6" w:rsidP="00EA27B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视图控制器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504825" y="43815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504825" y="121920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38100"/>
                            <a:ext cx="6381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7B6" w:rsidRDefault="00EA27B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main.m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14375"/>
                            <a:ext cx="124777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7B6" w:rsidRDefault="00EA27B6" w:rsidP="00EA27B6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MyAppDelegate.h</w:t>
                              </w:r>
                              <w:proofErr w:type="spellEnd"/>
                            </w:p>
                            <w:p w:rsidR="00EA27B6" w:rsidRDefault="00EA27B6" w:rsidP="00EA27B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MyAppDelegate.m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400175"/>
                            <a:ext cx="13906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7B6" w:rsidRDefault="00EA27B6" w:rsidP="00EA27B6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MyViewController.h</w:t>
                              </w:r>
                              <w:proofErr w:type="spellEnd"/>
                            </w:p>
                            <w:p w:rsidR="00EA27B6" w:rsidRDefault="00EA27B6" w:rsidP="00EA27B6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MyViewController.m</w:t>
                              </w:r>
                              <w:proofErr w:type="spellEnd"/>
                            </w:p>
                            <w:p w:rsidR="00EA27B6" w:rsidRDefault="00EA27B6" w:rsidP="00EA27B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MyViewController.xib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10.75pt;margin-top:8.25pt;width:199.5pt;height:165pt;z-index:251671552" coordsize="25336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DcwUAALgbAAAOAAAAZHJzL2Uyb0RvYy54bWzsWc1v3EQUvyPxP4x8J2t7v7KrbKqwbSKk&#10;0EakqOdZe7y2sGfMeJLd9IaEKBIS4sSlCAkJEIfCqZyQ6F+TpH8G782MZ5PNLvmgJKEkh43tmXl+&#10;8+b3fu/Da/emRU72mawywQdesOJ7hPFIxBkfD7yPH2++t+qRSlEe01xwNvAOWOXdW3/3nbVJ2Weh&#10;SEUeM0lACK/6k3LgpUqV/UajilJW0GpFlIzDYCJkQRXcynEjlnQC0ou8Efp+pzERMi6liFhVwdP7&#10;ZtBb1/KThEXqUZJUTJF84IFuSv9K/TvC38b6Gu2PJS3TLLJq0CtoUdCMw0udqPtUUbInszOiiiyS&#10;ohKJWolE0RBJkkVM7wF2E/hzu9mSYq/Uexn3J+PSmQlMO2enK4uNHu7vSJLFA6/nEU4LOKLjPz4/&#10;/OZL0kPbTMpxH6ZsyXK33JH2wdjc4XaniSzwP2yETLVVD5xV2VSRCB6G7Waz0wbjRzAW+r1227d2&#10;j1I4nDProvTBOSsb9YsbqJ9Tx904ve3WOnNb67yprQW+33NbC3rtsBO2DaTO29qylUu3Bu5RzRBQ&#10;/TME7Ka0ZBpYFR6vNVNQm+no98+Of/nq8PmfffL61TO4JIGxmJ7tkFD1KwDFAhgEPR/P+ywUwEJ4&#10;+BoJreZqALMAU27PtF/KSm0xURC8GHhJLibDlEq1Yzxcuxjd366UWVZPBxmTslZHX6mDnKFmOf+I&#10;JYBvxKFerZmFDXNJ9ilwAo0ixlVghlIaM/MYtDQgBd3cCq2pFoiSkyzPnWwrAFnrrGyjq52PS5km&#10;JrfY/zvFzGK3Qr9ZcOUWFxkXcpGAHHZl32zm10YypkErqeloClPwciTiA4CBFIYhqzLazOAItmml&#10;dqgESoRTA5pXj+AHT2XgCXvlkVTIp4ue43zAKYx6ZAIUO/CqT/eoZB7JP+CA4F7QaoFYpW9a7W4I&#10;N/LkyOjkCN8rhgJODFAK2ulLnK/y+jKRongC0WAD3wpDlEfw7oEXKVnfDJWhfognEdvY0NOAh0uq&#10;tvluGaFwNDDC6vH0CZWlxaECLnsoaq+h/TkImrm4kouNPSWSTONzZldrevBgY+1/3ZXD5a4cXsqV&#10;wY7gxt3VAD0asALgteR8isHunLlmmRt1Zh3IHVff+fRb5dPN5T7dvJRPz8Jz0AYK7tqUpXbsuyCd&#10;aJ67RUFa+7Uj7ju/fqv8ulX79fHzl0df/3T826+HP758/ep7vH7xM2md8O0ht0VYnevWhZCrwNp+&#10;axVqEAzas5g8C9oQzrEKa7bCnstv6xquTqZtzlMpSbNxqoaCcyijhTS50Vzqg8k6ekvO8VfRLH/A&#10;Y6IOSigkqZRigtpDEo3jF8jRL5BHL07ALxB2rzsBV9NzE3DjyWghzBWvLz0EgNhafyHkdEBAjaA2&#10;vBTkgjDoQVfmdKJoMRdCXDGhZnm9d4c5U40an7lC0Xc1zM3aKNdUnjT9bo3Ao2+fHX334uiHL4iL&#10;b4A67DEQNX1fQN1uOaHcFtEnFeECGgJ8zDaQXFJGYygkjZ9ZwOJSsw3sTpDR5EMRIxlBXaaLu5ru&#10;bMuqhiwyJnQk5sHbgWeAWtO7ugCCJVClfs0SnqxEnsWb0DpAuqzkeOQ6EZv6z9LlqWk5J1BvY1qm&#10;JXOB63UtVmQKuqd5Vgy8VexYWM9DswAN6ymWkg2iFrAw9gB0euFyyLn04s1W8XVRruZKcm2OEovn&#10;zRsvnm8RNn0fe2S6BA9azflMPQhb3W6Nzlav3Twvpv930emyoP89OuGDiondN86cgEikHERn0AKk&#10;noFns+e77ngH4Gma48vD/3nwPMF818OJLhG6zajT0Rs+D+k8237Kwu9PJ+91hjn74Lb+FwAAAP//&#10;AwBQSwMEFAAGAAgAAAAhAIJkndvfAAAACgEAAA8AAABkcnMvZG93bnJldi54bWxMj01Lw0AQhu+C&#10;/2EZwZvdJP2gxGxKKeqpCLaCeJsm0yQ0Oxuy2yT9944nPc3H+/LOM9lmsq0aqPeNYwPxLAJFXLiy&#10;4crA5/H1aQ3KB+QSW8dk4EYeNvn9XYZp6Ub+oOEQKiUh7FM0UIfQpVr7oiaLfuY6YtHOrrcYZOwr&#10;XfY4SrhtdRJFK22xYblQY0e7morL4WoNvI04bufxy7C/nHe37+Py/WsfkzGPD9P2GVSgKfyZ4Rdf&#10;0CEXppO7culVa2CRxEuxirCSKoZ1EklzMjBfyEbnmf7/Qv4DAAD//wMAUEsBAi0AFAAGAAgAAAAh&#10;ALaDOJL+AAAA4QEAABMAAAAAAAAAAAAAAAAAAAAAAFtDb250ZW50X1R5cGVzXS54bWxQSwECLQAU&#10;AAYACAAAACEAOP0h/9YAAACUAQAACwAAAAAAAAAAAAAAAAAvAQAAX3JlbHMvLnJlbHNQSwECLQAU&#10;AAYACAAAACEAJq9bQ3MFAAC4GwAADgAAAAAAAAAAAAAAAAAuAgAAZHJzL2Uyb0RvYy54bWxQSwEC&#10;LQAUAAYACAAAACEAgmSd298AAAAKAQAADwAAAAAAAAAAAAAAAADNBwAAZHJzL2Rvd25yZXYueG1s&#10;UEsFBgAAAAAEAAQA8wAAANkIAAAAAA==&#10;">
                <v:group id="组合 6" o:spid="_x0000_s1027" style="position:absolute;width:10096;height:19526" coordsize="10096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1" o:spid="_x0000_s1028" type="#_x0000_t109" style="position:absolute;left:190;width:9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mfr0A&#10;AADaAAAADwAAAGRycy9kb3ducmV2LnhtbERPPWvDMBDdC/kP4gJdQiynQzFO5FACgax13f1iXSxT&#10;62Qk2XH+fRUodDoe7/MOx8UOYiYfescKdlkOgrh1uudOQfN13hYgQkTWODgmBQ8KcKxWLwcstbvz&#10;J8117EQK4VCiAhPjWEoZWkMWQ+ZG4sTdnLcYE/Sd1B7vKdwO8i3P36XFnlODwZFOhtqferIKNvKb&#10;TR0bKuru5gvHm1NznZR6XS8fexCRlvgv/nNfdJoPz1eeV1a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B1mfr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EA27B6" w:rsidRDefault="00EA27B6" w:rsidP="00EA27B6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main()</w:t>
                          </w:r>
                          <w:proofErr w:type="gramEnd"/>
                        </w:p>
                      </w:txbxContent>
                    </v:textbox>
                  </v:shape>
                  <v:shape id="流程图: 过程 2" o:spid="_x0000_s1029" type="#_x0000_t109" style="position:absolute;top:7810;width:1009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  <v:textbox>
                      <w:txbxContent>
                        <w:p w:rsidR="00EA27B6" w:rsidRDefault="00EA27B6" w:rsidP="00EA27B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应用程序委托</w:t>
                          </w:r>
                        </w:p>
                      </w:txbxContent>
                    </v:textbox>
                  </v:shape>
                  <v:shape id="流程图: 过程 3" o:spid="_x0000_s1030" type="#_x0000_t109" style="position:absolute;left:190;top:15144;width:9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  <v:textbox>
                      <w:txbxContent>
                        <w:p w:rsidR="00EA27B6" w:rsidRDefault="00EA27B6" w:rsidP="00EA27B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视图控制器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" o:spid="_x0000_s1031" type="#_x0000_t32" style="position:absolute;left:5048;top:438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<v:stroke endarrow="open"/>
                  </v:shape>
                  <v:shape id="直接箭头连接符 5" o:spid="_x0000_s1032" type="#_x0000_t32" style="position:absolute;left:5048;top:12192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3" type="#_x0000_t202" style="position:absolute;left:12192;top:381;width:638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EA27B6" w:rsidRDefault="00EA27B6">
                        <w:proofErr w:type="spellStart"/>
                        <w:r>
                          <w:rPr>
                            <w:rFonts w:hint="eastAsia"/>
                          </w:rPr>
                          <w:t>main.m</w:t>
                        </w:r>
                        <w:proofErr w:type="spellEnd"/>
                      </w:p>
                    </w:txbxContent>
                  </v:textbox>
                </v:shape>
                <v:shape id="文本框 2" o:spid="_x0000_s1034" type="#_x0000_t202" style="position:absolute;left:12001;top:7143;width:1247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q7cMA&#10;AADaAAAADwAAAGRycy9kb3ducmV2LnhtbESPy2rDMBBF94H+g5hCdrGcQNPiWg6lEAglizy66HKQ&#10;ppZra+RYSuL8fVQodHm5j8MtV6PrxIWG0HhWMM9yEMTam4ZrBZ/H9ewFRIjIBjvPpOBGAVbVw6TE&#10;wvgr7+lyiLVIIxwKVGBj7Aspg7bkMGS+J07etx8cxiSHWpoBr2ncdXKR50vpsOFEsNjTuyXdHs4u&#10;QbZBn/f+9DPftvLLtkt82tkPpaaP49sriEhj/A//tTdGwTP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q7cMAAADaAAAADwAAAAAAAAAAAAAAAACYAgAAZHJzL2Rv&#10;d25yZXYueG1sUEsFBgAAAAAEAAQA9QAAAIgDAAAAAA==&#10;" stroked="f">
                  <v:textbox style="mso-fit-shape-to-text:t">
                    <w:txbxContent>
                      <w:p w:rsidR="00EA27B6" w:rsidRDefault="00EA27B6" w:rsidP="00EA27B6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MyAppDelegate.h</w:t>
                        </w:r>
                        <w:proofErr w:type="spellEnd"/>
                      </w:p>
                      <w:p w:rsidR="00EA27B6" w:rsidRDefault="00EA27B6" w:rsidP="00EA27B6">
                        <w:proofErr w:type="spellStart"/>
                        <w:r>
                          <w:rPr>
                            <w:rFonts w:hint="eastAsia"/>
                          </w:rPr>
                          <w:t>MyAppDelegate.m</w:t>
                        </w:r>
                        <w:proofErr w:type="spellEnd"/>
                      </w:p>
                    </w:txbxContent>
                  </v:textbox>
                </v:shape>
                <v:shape id="文本框 2" o:spid="_x0000_s1035" type="#_x0000_t202" style="position:absolute;left:11430;top:14001;width:13906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EA27B6" w:rsidRDefault="00EA27B6" w:rsidP="00EA27B6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MyViewController.h</w:t>
                        </w:r>
                        <w:proofErr w:type="spellEnd"/>
                      </w:p>
                      <w:p w:rsidR="00EA27B6" w:rsidRDefault="00EA27B6" w:rsidP="00EA27B6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MyViewController.m</w:t>
                        </w:r>
                        <w:proofErr w:type="spellEnd"/>
                      </w:p>
                      <w:p w:rsidR="00EA27B6" w:rsidRDefault="00EA27B6" w:rsidP="00EA27B6">
                        <w:proofErr w:type="spellStart"/>
                        <w:r>
                          <w:rPr>
                            <w:rFonts w:hint="eastAsia"/>
                          </w:rPr>
                          <w:t>MyViewController.xib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26BAB">
        <w:rPr>
          <w:rFonts w:hint="eastAsia"/>
        </w:rPr>
        <w:t>iPhone</w:t>
      </w:r>
      <w:r w:rsidR="00E26BAB">
        <w:rPr>
          <w:rFonts w:hint="eastAsia"/>
        </w:rPr>
        <w:t>应用程序</w:t>
      </w:r>
      <w:r>
        <w:rPr>
          <w:rFonts w:hint="eastAsia"/>
        </w:rPr>
        <w:t>主干</w:t>
      </w:r>
    </w:p>
    <w:p w:rsidR="00BC46C5" w:rsidRDefault="00BC46C5">
      <w:pPr>
        <w:rPr>
          <w:rFonts w:hint="eastAsia"/>
        </w:rPr>
      </w:pPr>
    </w:p>
    <w:p w:rsidR="00E26BAB" w:rsidRDefault="00EA27B6">
      <w:pPr>
        <w:rPr>
          <w:rFonts w:hint="eastAsia"/>
        </w:rPr>
      </w:pPr>
      <w:proofErr w:type="spellStart"/>
      <w:r>
        <w:rPr>
          <w:rFonts w:hint="eastAsia"/>
        </w:rPr>
        <w:t>main.m</w:t>
      </w:r>
      <w:proofErr w:type="spellEnd"/>
      <w:r>
        <w:rPr>
          <w:rFonts w:hint="eastAsia"/>
        </w:rPr>
        <w:t>文件有两个任务：</w:t>
      </w:r>
    </w:p>
    <w:p w:rsidR="00E26BAB" w:rsidRDefault="00CC6F4D" w:rsidP="00CC6F4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创建自动释放池</w:t>
      </w:r>
    </w:p>
    <w:p w:rsidR="00EA27B6" w:rsidRDefault="00CC6F4D" w:rsidP="00BC46C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调用应用程序事件循环</w:t>
      </w:r>
    </w:p>
    <w:p w:rsidR="00BC46C5" w:rsidRDefault="00BC46C5" w:rsidP="00464BE9">
      <w:pPr>
        <w:rPr>
          <w:rFonts w:hint="eastAsia"/>
        </w:rPr>
      </w:pPr>
    </w:p>
    <w:p w:rsidR="00EA27B6" w:rsidRDefault="00BC46C5">
      <w:pPr>
        <w:rPr>
          <w:rFonts w:hint="eastAsia"/>
        </w:rPr>
      </w:pPr>
      <w:r>
        <w:rPr>
          <w:rFonts w:hint="eastAsia"/>
        </w:rPr>
        <w:t>应用程序委托</w:t>
      </w:r>
    </w:p>
    <w:p w:rsidR="00EA27B6" w:rsidRDefault="00BC46C5">
      <w:pPr>
        <w:rPr>
          <w:rFonts w:hint="eastAsia"/>
        </w:rPr>
      </w:pPr>
      <w:r>
        <w:rPr>
          <w:rFonts w:hint="eastAsia"/>
        </w:rPr>
        <w:t>负责启动时初始化一个窗口系统</w:t>
      </w:r>
    </w:p>
    <w:p w:rsidR="00BC46C5" w:rsidRDefault="00BC46C5">
      <w:pPr>
        <w:rPr>
          <w:rFonts w:hint="eastAsia"/>
        </w:rPr>
      </w:pPr>
    </w:p>
    <w:p w:rsidR="00BC46C5" w:rsidRDefault="00BC46C5">
      <w:pPr>
        <w:rPr>
          <w:rFonts w:hint="eastAsia"/>
        </w:rPr>
      </w:pPr>
      <w:r>
        <w:rPr>
          <w:rFonts w:hint="eastAsia"/>
        </w:rPr>
        <w:t>视图控制器</w:t>
      </w:r>
    </w:p>
    <w:p w:rsidR="00EA27B6" w:rsidRDefault="00BC46C5">
      <w:pPr>
        <w:rPr>
          <w:rFonts w:hint="eastAsia"/>
        </w:rPr>
      </w:pPr>
      <w:r>
        <w:rPr>
          <w:rFonts w:hint="eastAsia"/>
        </w:rPr>
        <w:t>应用程序运行的核心</w:t>
      </w:r>
    </w:p>
    <w:p w:rsidR="00EA27B6" w:rsidRDefault="00EA27B6">
      <w:pPr>
        <w:rPr>
          <w:rFonts w:hint="eastAsia"/>
        </w:rPr>
      </w:pPr>
    </w:p>
    <w:p w:rsidR="00EA27B6" w:rsidRDefault="004E7AA7">
      <w:pPr>
        <w:rPr>
          <w:rFonts w:hint="eastAsia"/>
        </w:rPr>
      </w:pPr>
      <w:r>
        <w:rPr>
          <w:rFonts w:hint="eastAsia"/>
        </w:rPr>
        <w:t>怡情体育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应用项目总结</w:t>
      </w:r>
    </w:p>
    <w:p w:rsidR="00EA27B6" w:rsidRDefault="00750CA1">
      <w:pPr>
        <w:rPr>
          <w:rFonts w:hint="eastAsia"/>
        </w:rPr>
      </w:pPr>
      <w:r>
        <w:rPr>
          <w:rFonts w:hint="eastAsia"/>
        </w:rPr>
        <w:t>功能：用户登录、注册</w:t>
      </w:r>
      <w:r>
        <w:rPr>
          <w:rFonts w:hint="eastAsia"/>
        </w:rPr>
        <w:t xml:space="preserve"> </w:t>
      </w:r>
      <w:r>
        <w:rPr>
          <w:rFonts w:hint="eastAsia"/>
        </w:rPr>
        <w:t>体育动态</w:t>
      </w:r>
      <w:r>
        <w:rPr>
          <w:rFonts w:hint="eastAsia"/>
        </w:rPr>
        <w:t xml:space="preserve"> </w:t>
      </w:r>
      <w:r>
        <w:rPr>
          <w:rFonts w:hint="eastAsia"/>
        </w:rPr>
        <w:t>我的关注</w:t>
      </w:r>
      <w:r>
        <w:rPr>
          <w:rFonts w:hint="eastAsia"/>
        </w:rPr>
        <w:t xml:space="preserve"> </w:t>
      </w:r>
      <w:r>
        <w:rPr>
          <w:rFonts w:hint="eastAsia"/>
        </w:rPr>
        <w:t>电视直播</w:t>
      </w:r>
      <w:r>
        <w:rPr>
          <w:rFonts w:hint="eastAsia"/>
        </w:rPr>
        <w:t xml:space="preserve"> </w:t>
      </w:r>
      <w:r>
        <w:rPr>
          <w:rFonts w:hint="eastAsia"/>
        </w:rPr>
        <w:t>用户中心</w:t>
      </w:r>
    </w:p>
    <w:p w:rsidR="00A71B36" w:rsidRDefault="00A71B36">
      <w:pPr>
        <w:rPr>
          <w:rFonts w:hint="eastAsia"/>
        </w:rPr>
      </w:pPr>
      <w:r>
        <w:rPr>
          <w:rFonts w:hint="eastAsia"/>
        </w:rPr>
        <w:t>开源工具包：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5"/>
        <w:gridCol w:w="6167"/>
      </w:tblGrid>
      <w:tr w:rsidR="005F5264" w:rsidTr="002E7E08">
        <w:tc>
          <w:tcPr>
            <w:tcW w:w="1951" w:type="dxa"/>
          </w:tcPr>
          <w:p w:rsidR="005F5264" w:rsidRDefault="005F5264">
            <w:pPr>
              <w:rPr>
                <w:rFonts w:hint="eastAsia"/>
              </w:rPr>
            </w:pPr>
            <w:proofErr w:type="spellStart"/>
            <w:r w:rsidRPr="005F5264">
              <w:t>ASIHTTPRequest</w:t>
            </w:r>
            <w:proofErr w:type="spellEnd"/>
          </w:p>
        </w:tc>
        <w:tc>
          <w:tcPr>
            <w:tcW w:w="6571" w:type="dxa"/>
          </w:tcPr>
          <w:p w:rsidR="005F5264" w:rsidRDefault="005F5264" w:rsidP="0099764F">
            <w:pPr>
              <w:rPr>
                <w:rFonts w:hint="eastAsia"/>
              </w:rPr>
            </w:pPr>
            <w:r w:rsidRPr="0020593E">
              <w:t>一个对</w:t>
            </w:r>
            <w:proofErr w:type="spellStart"/>
            <w:r w:rsidRPr="0020593E">
              <w:t>CFNetwork</w:t>
            </w:r>
            <w:proofErr w:type="spellEnd"/>
            <w:r w:rsidRPr="0020593E">
              <w:t xml:space="preserve"> API</w:t>
            </w:r>
            <w:r w:rsidRPr="0020593E">
              <w:t>进行了封装</w:t>
            </w:r>
            <w:r w:rsidR="0036181D" w:rsidRPr="0020593E">
              <w:rPr>
                <w:rFonts w:hint="eastAsia"/>
              </w:rPr>
              <w:t>，</w:t>
            </w:r>
            <w:r w:rsidR="002E7E08" w:rsidRPr="0020593E">
              <w:rPr>
                <w:rFonts w:hint="eastAsia"/>
              </w:rPr>
              <w:t>且</w:t>
            </w:r>
            <w:r w:rsidRPr="0020593E">
              <w:t>简单的</w:t>
            </w:r>
            <w:r w:rsidR="002E7E08" w:rsidRPr="0020593E">
              <w:rPr>
                <w:rFonts w:hint="eastAsia"/>
              </w:rPr>
              <w:t>HTTP</w:t>
            </w:r>
            <w:r w:rsidR="002E7E08" w:rsidRPr="0020593E">
              <w:rPr>
                <w:rFonts w:hint="eastAsia"/>
              </w:rPr>
              <w:t>访问</w:t>
            </w:r>
            <w:r w:rsidR="0099764F" w:rsidRPr="0020593E">
              <w:rPr>
                <w:rFonts w:hint="eastAsia"/>
              </w:rPr>
              <w:t>项目</w:t>
            </w:r>
          </w:p>
        </w:tc>
      </w:tr>
      <w:tr w:rsidR="005F5264" w:rsidTr="002E7E08">
        <w:tc>
          <w:tcPr>
            <w:tcW w:w="1951" w:type="dxa"/>
          </w:tcPr>
          <w:p w:rsidR="005F5264" w:rsidRDefault="0020593E">
            <w:pPr>
              <w:rPr>
                <w:rFonts w:hint="eastAsia"/>
              </w:rPr>
            </w:pPr>
            <w:proofErr w:type="spellStart"/>
            <w:r w:rsidRPr="0020593E">
              <w:t>JSONKit</w:t>
            </w:r>
            <w:proofErr w:type="spellEnd"/>
          </w:p>
        </w:tc>
        <w:tc>
          <w:tcPr>
            <w:tcW w:w="6571" w:type="dxa"/>
          </w:tcPr>
          <w:p w:rsidR="005F5264" w:rsidRDefault="0020593E">
            <w:pPr>
              <w:rPr>
                <w:rFonts w:hint="eastAsia"/>
              </w:rPr>
            </w:pPr>
            <w:r w:rsidRPr="0020593E">
              <w:rPr>
                <w:rFonts w:hint="eastAsia"/>
              </w:rPr>
              <w:t>是</w:t>
            </w:r>
            <w:r w:rsidRPr="0020593E">
              <w:t>Object-C</w:t>
            </w:r>
            <w:r w:rsidRPr="0020593E">
              <w:t>一个处理</w:t>
            </w:r>
            <w:proofErr w:type="spellStart"/>
            <w:r w:rsidRPr="0020593E">
              <w:t>json</w:t>
            </w:r>
            <w:proofErr w:type="spellEnd"/>
            <w:r w:rsidRPr="0020593E">
              <w:t>数据的库</w:t>
            </w:r>
            <w:r w:rsidRPr="0020593E">
              <w:rPr>
                <w:rFonts w:hint="eastAsia"/>
              </w:rPr>
              <w:t>，高效易用</w:t>
            </w:r>
          </w:p>
        </w:tc>
      </w:tr>
      <w:tr w:rsidR="005F5264" w:rsidTr="002E7E08">
        <w:tc>
          <w:tcPr>
            <w:tcW w:w="1951" w:type="dxa"/>
          </w:tcPr>
          <w:p w:rsidR="005F5264" w:rsidRDefault="0020593E">
            <w:pPr>
              <w:rPr>
                <w:rFonts w:hint="eastAsia"/>
              </w:rPr>
            </w:pPr>
            <w:proofErr w:type="spellStart"/>
            <w:r w:rsidRPr="0020593E">
              <w:t>MBProgressHUD</w:t>
            </w:r>
            <w:proofErr w:type="spellEnd"/>
          </w:p>
        </w:tc>
        <w:tc>
          <w:tcPr>
            <w:tcW w:w="6571" w:type="dxa"/>
          </w:tcPr>
          <w:p w:rsidR="005F5264" w:rsidRDefault="0020593E">
            <w:pPr>
              <w:rPr>
                <w:rFonts w:hint="eastAsia"/>
              </w:rPr>
            </w:pPr>
            <w:r w:rsidRPr="0020593E">
              <w:t>实现了很多种样式的提示框</w:t>
            </w:r>
          </w:p>
        </w:tc>
      </w:tr>
      <w:tr w:rsidR="005F5264" w:rsidTr="002E7E08">
        <w:tc>
          <w:tcPr>
            <w:tcW w:w="1951" w:type="dxa"/>
          </w:tcPr>
          <w:p w:rsidR="005F5264" w:rsidRDefault="0020593E">
            <w:pPr>
              <w:rPr>
                <w:rFonts w:hint="eastAsia"/>
              </w:rPr>
            </w:pPr>
            <w:proofErr w:type="spellStart"/>
            <w:r w:rsidRPr="0020593E">
              <w:t>RefreshTableHeaderView</w:t>
            </w:r>
            <w:proofErr w:type="spellEnd"/>
          </w:p>
        </w:tc>
        <w:tc>
          <w:tcPr>
            <w:tcW w:w="6571" w:type="dxa"/>
          </w:tcPr>
          <w:p w:rsidR="005F5264" w:rsidRDefault="0020593E">
            <w:pPr>
              <w:rPr>
                <w:rFonts w:hint="eastAsia"/>
              </w:rPr>
            </w:pPr>
            <w:r>
              <w:rPr>
                <w:rFonts w:hint="eastAsia"/>
              </w:rPr>
              <w:t>下拉刷新开源库</w:t>
            </w:r>
          </w:p>
        </w:tc>
      </w:tr>
      <w:tr w:rsidR="005F5264" w:rsidTr="002E7E08">
        <w:tc>
          <w:tcPr>
            <w:tcW w:w="1951" w:type="dxa"/>
          </w:tcPr>
          <w:p w:rsidR="005F5264" w:rsidRDefault="0020593E">
            <w:pPr>
              <w:rPr>
                <w:rFonts w:hint="eastAsia"/>
              </w:rPr>
            </w:pPr>
            <w:proofErr w:type="spellStart"/>
            <w:r w:rsidRPr="0020593E">
              <w:t>SDWebImage</w:t>
            </w:r>
            <w:proofErr w:type="spellEnd"/>
          </w:p>
        </w:tc>
        <w:tc>
          <w:tcPr>
            <w:tcW w:w="6571" w:type="dxa"/>
          </w:tcPr>
          <w:p w:rsidR="005F5264" w:rsidRDefault="0020593E">
            <w:pPr>
              <w:rPr>
                <w:rFonts w:hint="eastAsia"/>
              </w:rPr>
            </w:pPr>
            <w:r>
              <w:rPr>
                <w:rFonts w:hint="eastAsia"/>
              </w:rPr>
              <w:t>方便实现图片加载和缓存</w:t>
            </w:r>
          </w:p>
        </w:tc>
      </w:tr>
    </w:tbl>
    <w:p w:rsidR="00EA27B6" w:rsidRDefault="00EA27B6">
      <w:pPr>
        <w:rPr>
          <w:rFonts w:hint="eastAsia"/>
        </w:rPr>
      </w:pPr>
    </w:p>
    <w:p w:rsidR="00692CD6" w:rsidRDefault="00DC08AD">
      <w:pPr>
        <w:rPr>
          <w:rFonts w:hint="eastAsia"/>
        </w:rPr>
      </w:pPr>
      <w:r>
        <w:rPr>
          <w:rFonts w:hint="eastAsia"/>
        </w:rPr>
        <w:t>SOAP</w:t>
      </w:r>
      <w:r w:rsidR="002943D1">
        <w:rPr>
          <w:rFonts w:hint="eastAsia"/>
        </w:rPr>
        <w:t>获取数据方式：</w:t>
      </w:r>
    </w:p>
    <w:p w:rsidR="00EA27B6" w:rsidRDefault="00880033" w:rsidP="006F66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设置参数</w:t>
      </w:r>
      <w:proofErr w:type="spellStart"/>
      <w:r>
        <w:rPr>
          <w:rFonts w:hint="eastAsia"/>
        </w:rPr>
        <w:t>soapAction</w:t>
      </w:r>
      <w:proofErr w:type="spellEnd"/>
      <w:r w:rsidR="00D4465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soapMessage</w:t>
      </w:r>
      <w:proofErr w:type="spellEnd"/>
      <w:r>
        <w:rPr>
          <w:rFonts w:hint="eastAsia"/>
        </w:rPr>
        <w:t xml:space="preserve"> </w:t>
      </w:r>
    </w:p>
    <w:p w:rsidR="00DC08AD" w:rsidRDefault="00880033" w:rsidP="006F66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发送请求</w:t>
      </w:r>
    </w:p>
    <w:p w:rsidR="00880033" w:rsidRDefault="00880033" w:rsidP="006F66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解析</w:t>
      </w:r>
    </w:p>
    <w:p w:rsidR="00880033" w:rsidRDefault="00880033" w:rsidP="006F66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</w:t>
      </w:r>
    </w:p>
    <w:p w:rsidR="003229F3" w:rsidRDefault="003229F3" w:rsidP="006F66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存储在相应对象中</w:t>
      </w:r>
      <w:bookmarkStart w:id="0" w:name="_GoBack"/>
      <w:bookmarkEnd w:id="0"/>
    </w:p>
    <w:p w:rsidR="00E72F02" w:rsidRDefault="00E72F02">
      <w:pPr>
        <w:rPr>
          <w:rFonts w:hint="eastAsia"/>
        </w:rPr>
      </w:pPr>
    </w:p>
    <w:p w:rsidR="00DC08AD" w:rsidRDefault="00DC08AD">
      <w:pPr>
        <w:rPr>
          <w:rFonts w:hint="eastAsia"/>
        </w:rPr>
      </w:pPr>
      <w:r>
        <w:rPr>
          <w:rFonts w:hint="eastAsia"/>
        </w:rPr>
        <w:t>关于内存管理</w:t>
      </w:r>
    </w:p>
    <w:p w:rsidR="00DC08AD" w:rsidRDefault="00DC08AD">
      <w:pPr>
        <w:rPr>
          <w:rFonts w:hint="eastAsia"/>
        </w:rPr>
      </w:pPr>
    </w:p>
    <w:p w:rsidR="00DC08AD" w:rsidRDefault="00DC08AD"/>
    <w:sectPr w:rsidR="00DC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F0949"/>
    <w:multiLevelType w:val="hybridMultilevel"/>
    <w:tmpl w:val="282A17DA"/>
    <w:lvl w:ilvl="0" w:tplc="3A4C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612EAA"/>
    <w:multiLevelType w:val="hybridMultilevel"/>
    <w:tmpl w:val="B2E6A9DA"/>
    <w:lvl w:ilvl="0" w:tplc="3A4C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CA"/>
    <w:rsid w:val="000F67DE"/>
    <w:rsid w:val="0020593E"/>
    <w:rsid w:val="002943D1"/>
    <w:rsid w:val="002E7E08"/>
    <w:rsid w:val="003229F3"/>
    <w:rsid w:val="0036181D"/>
    <w:rsid w:val="00464BE9"/>
    <w:rsid w:val="004E7AA7"/>
    <w:rsid w:val="005002B1"/>
    <w:rsid w:val="005E1ACA"/>
    <w:rsid w:val="005F5264"/>
    <w:rsid w:val="00692CD6"/>
    <w:rsid w:val="006F665D"/>
    <w:rsid w:val="00750CA1"/>
    <w:rsid w:val="00880033"/>
    <w:rsid w:val="0099764F"/>
    <w:rsid w:val="00A71B36"/>
    <w:rsid w:val="00B14274"/>
    <w:rsid w:val="00BC46C5"/>
    <w:rsid w:val="00CC6F4D"/>
    <w:rsid w:val="00D44657"/>
    <w:rsid w:val="00DC08AD"/>
    <w:rsid w:val="00E26BAB"/>
    <w:rsid w:val="00E72F02"/>
    <w:rsid w:val="00E9587B"/>
    <w:rsid w:val="00EA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7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7B6"/>
    <w:rPr>
      <w:sz w:val="18"/>
      <w:szCs w:val="18"/>
    </w:rPr>
  </w:style>
  <w:style w:type="paragraph" w:styleId="a4">
    <w:name w:val="List Paragraph"/>
    <w:basedOn w:val="a"/>
    <w:uiPriority w:val="34"/>
    <w:qFormat/>
    <w:rsid w:val="00CC6F4D"/>
    <w:pPr>
      <w:ind w:firstLineChars="200" w:firstLine="420"/>
    </w:pPr>
  </w:style>
  <w:style w:type="table" w:styleId="a5">
    <w:name w:val="Table Grid"/>
    <w:basedOn w:val="a1"/>
    <w:uiPriority w:val="59"/>
    <w:rsid w:val="005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7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7B6"/>
    <w:rPr>
      <w:sz w:val="18"/>
      <w:szCs w:val="18"/>
    </w:rPr>
  </w:style>
  <w:style w:type="paragraph" w:styleId="a4">
    <w:name w:val="List Paragraph"/>
    <w:basedOn w:val="a"/>
    <w:uiPriority w:val="34"/>
    <w:qFormat/>
    <w:rsid w:val="00CC6F4D"/>
    <w:pPr>
      <w:ind w:firstLineChars="200" w:firstLine="420"/>
    </w:pPr>
  </w:style>
  <w:style w:type="table" w:styleId="a5">
    <w:name w:val="Table Grid"/>
    <w:basedOn w:val="a1"/>
    <w:uiPriority w:val="59"/>
    <w:rsid w:val="005F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23</cp:revision>
  <dcterms:created xsi:type="dcterms:W3CDTF">2013-08-21T05:13:00Z</dcterms:created>
  <dcterms:modified xsi:type="dcterms:W3CDTF">2013-08-21T05:54:00Z</dcterms:modified>
</cp:coreProperties>
</file>