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PlagiTracker</w:t>
      </w:r>
    </w:p>
    <w:p w:rsidR="00000000" w:rsidDel="00000000" w:rsidP="00000000" w:rsidRDefault="00000000" w:rsidRPr="00000000" w14:paraId="00000002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Caso de Uso: Registrarse en el sistema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Registrarse en 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Registrarse en 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08.6614173228347" w:right="0" w:hanging="4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Breve descripción del caso de uso</w:t>
      </w:r>
    </w:p>
    <w:p w:rsidR="00000000" w:rsidDel="00000000" w:rsidP="00000000" w:rsidRDefault="00000000" w:rsidRPr="00000000" w14:paraId="0000000D">
      <w:pPr>
        <w:spacing w:after="120" w:lineRule="auto"/>
        <w:ind w:left="720" w:firstLine="0"/>
        <w:jc w:val="both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caso de uso describe el proceso mediante el cual un usuario (docente o alumno) se registra en el sistema de detección de plagio para acceder a sus funcionalidades, como la visualización de reportes de plagio.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Flujo de Eventos</w:t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08.6614173228347" w:right="0" w:hanging="4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Flujo Básico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245"/>
        <w:gridCol w:w="3990"/>
        <w:tblGridChange w:id="0">
          <w:tblGrid>
            <w:gridCol w:w="405"/>
            <w:gridCol w:w="4245"/>
            <w:gridCol w:w="399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accede a la página de inicio del sistema.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la página de inicio del sistema.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hace clic en el botón para registrarse.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el formulario de registro.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llena los campos con nombres, apellidos, correo, contraseña y repetición de contraseña en el formulario de registro.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Recibe nombres, apellidos, correo, contraseña y repetición de contraseña ingresados.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hace clic en el botón  "Registrarse".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 los campos llenados (verifica que el correo no esté registrado anteriormente, asegurando que la contraseña y la repetición de contraseña sean iguales y que todos los campos del formulario sean llenados). Se registra al usuario y redirige a la página principal con las funcionalidades disponibles.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08.6614173228347" w:right="0" w:hanging="4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Flujos Alternativos</w:t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425.19685039370086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Campos incompletos en el formulario</w:t>
      </w: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245"/>
        <w:gridCol w:w="3990"/>
        <w:tblGridChange w:id="0">
          <w:tblGrid>
            <w:gridCol w:w="405"/>
            <w:gridCol w:w="424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no llena todos los campos y hace clic en el botón "Registrarse".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un mensaje de error abajo del formulario indicando que faltan campos por llenar.</w:t>
            </w:r>
          </w:p>
        </w:tc>
      </w:tr>
    </w:tbl>
    <w:p w:rsidR="00000000" w:rsidDel="00000000" w:rsidP="00000000" w:rsidRDefault="00000000" w:rsidRPr="00000000" w14:paraId="0000002A">
      <w:pPr>
        <w:keepNext w:val="1"/>
        <w:widowControl w:val="1"/>
        <w:spacing w:after="60" w:before="120" w:lineRule="auto"/>
        <w:ind w:left="0" w:firstLine="0"/>
        <w:jc w:val="both"/>
        <w:rPr>
          <w:rFonts w:ascii="Arial" w:cs="Arial" w:eastAsia="Arial" w:hAnsi="Arial"/>
          <w:b w:val="1"/>
          <w:i w:val="1"/>
        </w:rPr>
      </w:pPr>
      <w:bookmarkStart w:colFirst="0" w:colLast="0" w:name="_5ut2ve5bgt0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widowControl w:val="1"/>
        <w:numPr>
          <w:ilvl w:val="2"/>
          <w:numId w:val="1"/>
        </w:numPr>
        <w:spacing w:after="60" w:before="120" w:lineRule="auto"/>
        <w:ind w:left="425.19685039370086" w:firstLine="0"/>
        <w:jc w:val="both"/>
        <w:rPr>
          <w:rFonts w:ascii="Arial" w:cs="Arial" w:eastAsia="Arial" w:hAnsi="Arial"/>
          <w:b w:val="1"/>
          <w:i w:val="1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El correo a registrar ya existe</w:t>
      </w:r>
    </w:p>
    <w:p w:rsidR="00000000" w:rsidDel="00000000" w:rsidP="00000000" w:rsidRDefault="00000000" w:rsidRPr="00000000" w14:paraId="0000002C">
      <w:pPr>
        <w:keepNext w:val="1"/>
        <w:widowControl w:val="1"/>
        <w:spacing w:after="60" w:before="120" w:lineRule="auto"/>
        <w:ind w:left="425.19685039370086" w:firstLine="0"/>
        <w:jc w:val="both"/>
        <w:rPr>
          <w:rFonts w:ascii="Arial" w:cs="Arial" w:eastAsia="Arial" w:hAnsi="Arial"/>
          <w:b w:val="1"/>
        </w:rPr>
      </w:pPr>
      <w:bookmarkStart w:colFirst="0" w:colLast="0" w:name="_l0j4wnlggkf5" w:id="8"/>
      <w:bookmarkEnd w:id="8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3825"/>
        <w:gridCol w:w="4425"/>
        <w:tblGridChange w:id="0">
          <w:tblGrid>
            <w:gridCol w:w="390"/>
            <w:gridCol w:w="3825"/>
            <w:gridCol w:w="4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llena todos los campos del formulario, y en el campo de correo llena con un correo ya registrado y hace clic en el botón "Registrarse".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un mensaje de error abajo del formulario indicando que el correo ingresado ya existe.</w:t>
            </w:r>
          </w:p>
        </w:tc>
      </w:tr>
    </w:tbl>
    <w:p w:rsidR="00000000" w:rsidDel="00000000" w:rsidP="00000000" w:rsidRDefault="00000000" w:rsidRPr="00000000" w14:paraId="00000033">
      <w:pPr>
        <w:keepNext w:val="1"/>
        <w:widowControl w:val="1"/>
        <w:spacing w:after="60" w:before="120" w:lineRule="auto"/>
        <w:ind w:left="425.19685039370086" w:firstLine="0"/>
        <w:jc w:val="both"/>
        <w:rPr>
          <w:rFonts w:ascii="Arial" w:cs="Arial" w:eastAsia="Arial" w:hAnsi="Arial"/>
          <w:b w:val="1"/>
          <w:i w:val="1"/>
        </w:rPr>
      </w:pPr>
      <w:bookmarkStart w:colFirst="0" w:colLast="0" w:name="_9eg42fhbxze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widowControl w:val="1"/>
        <w:numPr>
          <w:ilvl w:val="2"/>
          <w:numId w:val="1"/>
        </w:numPr>
        <w:spacing w:after="60" w:before="120" w:lineRule="auto"/>
        <w:ind w:left="425.19685039370086" w:firstLine="0"/>
        <w:jc w:val="both"/>
        <w:rPr>
          <w:rFonts w:ascii="Arial" w:cs="Arial" w:eastAsia="Arial" w:hAnsi="Arial"/>
          <w:b w:val="1"/>
          <w:i w:val="1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Los campos llenados de las contraseñas no son iguales </w:t>
      </w:r>
    </w:p>
    <w:p w:rsidR="00000000" w:rsidDel="00000000" w:rsidP="00000000" w:rsidRDefault="00000000" w:rsidRPr="00000000" w14:paraId="00000035">
      <w:pPr>
        <w:keepNext w:val="1"/>
        <w:widowControl w:val="1"/>
        <w:spacing w:after="60" w:before="120" w:lineRule="auto"/>
        <w:ind w:left="425.19685039370086" w:firstLine="0"/>
        <w:jc w:val="both"/>
        <w:rPr>
          <w:rFonts w:ascii="Arial" w:cs="Arial" w:eastAsia="Arial" w:hAnsi="Arial"/>
          <w:b w:val="1"/>
        </w:rPr>
      </w:pPr>
      <w:bookmarkStart w:colFirst="0" w:colLast="0" w:name="_l0j4wnlggkf5" w:id="8"/>
      <w:bookmarkEnd w:id="8"/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3825"/>
        <w:gridCol w:w="4425"/>
        <w:tblGridChange w:id="0">
          <w:tblGrid>
            <w:gridCol w:w="390"/>
            <w:gridCol w:w="3825"/>
            <w:gridCol w:w="4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llena todos los campos del formulario, y en el campo de contraseña y el campo de repetición de contraseña, ambas contraseñas no son iguales y hace clic en el botón "Registrarse".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un mensaje de error abajo del formulario indicando que las contraseñas no son iguales.</w:t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1"/>
        <w:widowControl w:val="1"/>
        <w:spacing w:after="60" w:before="120" w:lineRule="auto"/>
        <w:ind w:left="425.19685039370086" w:firstLine="0"/>
        <w:jc w:val="both"/>
        <w:rPr>
          <w:rFonts w:ascii="Arial" w:cs="Arial" w:eastAsia="Arial" w:hAnsi="Arial"/>
          <w:b w:val="1"/>
          <w:i w:val="1"/>
        </w:rPr>
      </w:pPr>
      <w:bookmarkStart w:colFirst="0" w:colLast="0" w:name="_9eg42fhbxze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widowControl w:val="1"/>
        <w:numPr>
          <w:ilvl w:val="2"/>
          <w:numId w:val="1"/>
        </w:numPr>
        <w:spacing w:after="60" w:before="120" w:lineRule="auto"/>
        <w:ind w:left="425.19685039370086" w:firstLine="0"/>
        <w:jc w:val="both"/>
        <w:rPr>
          <w:rFonts w:ascii="Arial" w:cs="Arial" w:eastAsia="Arial" w:hAnsi="Arial"/>
          <w:b w:val="1"/>
          <w:i w:val="1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Fallo del Sistema</w:t>
      </w:r>
    </w:p>
    <w:p w:rsidR="00000000" w:rsidDel="00000000" w:rsidP="00000000" w:rsidRDefault="00000000" w:rsidRPr="00000000" w14:paraId="0000003F">
      <w:pPr>
        <w:keepNext w:val="1"/>
        <w:widowControl w:val="1"/>
        <w:spacing w:after="60" w:before="120" w:lineRule="auto"/>
        <w:ind w:left="425.19685039370086" w:firstLine="0"/>
        <w:jc w:val="both"/>
        <w:rPr>
          <w:rFonts w:ascii="Arial" w:cs="Arial" w:eastAsia="Arial" w:hAnsi="Arial"/>
          <w:b w:val="1"/>
        </w:rPr>
      </w:pPr>
      <w:bookmarkStart w:colFirst="0" w:colLast="0" w:name="_24zn0rg6wehg" w:id="10"/>
      <w:bookmarkEnd w:id="10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3825"/>
        <w:gridCol w:w="4425"/>
        <w:tblGridChange w:id="0">
          <w:tblGrid>
            <w:gridCol w:w="390"/>
            <w:gridCol w:w="3825"/>
            <w:gridCol w:w="4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experimenta un error durante el registro (por ejemplo, falla de base de datos).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un mensaje de alerta indicando que no se puede completar el registro de usuario en este momento. El sistema redirige a una página de error (500) e indica que intente nuevamente más tarde.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1"/>
        <w:widowControl w:val="1"/>
        <w:spacing w:after="60" w:before="120" w:lineRule="auto"/>
        <w:ind w:left="0" w:firstLine="0"/>
        <w:jc w:val="both"/>
        <w:rPr>
          <w:rFonts w:ascii="Arial" w:cs="Arial" w:eastAsia="Arial" w:hAnsi="Arial"/>
          <w:b w:val="1"/>
          <w:i w:val="1"/>
        </w:rPr>
      </w:pPr>
      <w:bookmarkStart w:colFirst="0" w:colLast="0" w:name="_fa8p1iyl73o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4d34og8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Especiales</w:t>
      </w:r>
    </w:p>
    <w:p w:rsidR="00000000" w:rsidDel="00000000" w:rsidP="00000000" w:rsidRDefault="00000000" w:rsidRPr="00000000" w14:paraId="0000004A">
      <w:pPr>
        <w:keepNext w:val="1"/>
        <w:widowControl w:val="1"/>
        <w:numPr>
          <w:ilvl w:val="1"/>
          <w:numId w:val="1"/>
        </w:numPr>
        <w:spacing w:after="60" w:before="120" w:lineRule="auto"/>
        <w:ind w:left="708.6614173228347" w:hanging="420"/>
        <w:jc w:val="both"/>
        <w:rPr>
          <w:rFonts w:ascii="Arial" w:cs="Arial" w:eastAsia="Arial" w:hAnsi="Arial"/>
          <w:b w:val="1"/>
        </w:rPr>
      </w:pPr>
      <w:bookmarkStart w:colFirst="0" w:colLast="0" w:name="_2s8eyo1" w:id="13"/>
      <w:bookmarkEnd w:id="1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 sistema debe cifrar las contraseñas almacenadas en la base de datos</w:t>
      </w:r>
    </w:p>
    <w:p w:rsidR="00000000" w:rsidDel="00000000" w:rsidP="00000000" w:rsidRDefault="00000000" w:rsidRPr="00000000" w14:paraId="0000004B">
      <w:pPr>
        <w:keepNext w:val="1"/>
        <w:widowControl w:val="1"/>
        <w:spacing w:after="60" w:before="120" w:lineRule="auto"/>
        <w:ind w:left="720" w:firstLine="0"/>
        <w:jc w:val="both"/>
        <w:rPr>
          <w:rFonts w:ascii="Arial" w:cs="Arial" w:eastAsia="Arial" w:hAnsi="Arial"/>
        </w:rPr>
      </w:pPr>
      <w:bookmarkStart w:colFirst="0" w:colLast="0" w:name="_wqxuzl7axt3r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Todas las contraseñas deben estar cifradas antes de almacenarse en la base de datos para proteger la información en caso de una brecha de seguridad.</w:t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17dp8vu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widowControl w:val="1"/>
        <w:numPr>
          <w:ilvl w:val="1"/>
          <w:numId w:val="1"/>
        </w:numPr>
        <w:spacing w:after="60" w:before="120" w:lineRule="auto"/>
        <w:ind w:left="708.6614173228347" w:hanging="420"/>
        <w:jc w:val="both"/>
        <w:rPr>
          <w:rFonts w:ascii="Arial" w:cs="Arial" w:eastAsia="Arial" w:hAnsi="Arial"/>
          <w:b w:val="1"/>
        </w:rPr>
      </w:pPr>
      <w:bookmarkStart w:colFirst="0" w:colLast="0" w:name="_nwim59ucb8l6" w:id="16"/>
      <w:bookmarkEnd w:id="1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 sistema debe estar operativo y accesible</w:t>
      </w:r>
    </w:p>
    <w:p w:rsidR="00000000" w:rsidDel="00000000" w:rsidP="00000000" w:rsidRDefault="00000000" w:rsidRPr="00000000" w14:paraId="0000004E">
      <w:pPr>
        <w:keepNext w:val="1"/>
        <w:widowControl w:val="1"/>
        <w:spacing w:after="60" w:before="120" w:lineRule="auto"/>
        <w:ind w:left="720" w:firstLine="0"/>
        <w:jc w:val="both"/>
        <w:rPr>
          <w:rFonts w:ascii="Arial" w:cs="Arial" w:eastAsia="Arial" w:hAnsi="Arial"/>
        </w:rPr>
      </w:pPr>
      <w:bookmarkStart w:colFirst="0" w:colLast="0" w:name="_to5ztl5go5nx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 xml:space="preserve">Si existe algún error del usuario intentando registrarse (campos incompletos en el formulario, el correo a registrar ya existe, los campos llenados de las contraseñas no son iguales), el sistema debe notificar al usuario sobre el error debajo del formulario y permitirle reingresar la información correcta para intentar registrarse en el sistema nuevamente.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26in1rg" w:id="18"/>
      <w:bookmarkEnd w:id="18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 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08.6614173228347" w:right="0" w:hanging="42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lnxbz9" w:id="19"/>
      <w:bookmarkEnd w:id="19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 usuario ha sido registrado y tiene acceso al sistema</w:t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both"/>
        <w:rPr>
          <w:rFonts w:ascii="Arial" w:cs="Arial" w:eastAsia="Arial" w:hAnsi="Arial"/>
          <w:b w:val="1"/>
        </w:rPr>
      </w:pPr>
      <w:bookmarkStart w:colFirst="0" w:colLast="0" w:name="_67ebia3cz6en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Si el registro ha sido completado con éxito, el usuario es autenticado y se le redirige a la página principal con las funcionalidades habilitadas.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C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D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Universidad La Salle,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E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Universidad La 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35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435"/>
      <w:tblGridChange w:id="0">
        <w:tblGrid>
          <w:gridCol w:w="94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8">
          <w:pPr>
            <w:rPr/>
          </w:pPr>
          <w:r w:rsidDel="00000000" w:rsidR="00000000" w:rsidRPr="00000000">
            <w:rPr>
              <w:rtl w:val="0"/>
            </w:rPr>
            <w:t xml:space="preserve">Universidad La Salle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59">
          <w:pPr>
            <w:rPr/>
          </w:pPr>
          <w:r w:rsidDel="00000000" w:rsidR="00000000" w:rsidRPr="00000000">
            <w:rPr>
              <w:rtl w:val="0"/>
            </w:rPr>
            <w:t xml:space="preserve">Caso de Uso: Loguearse en el sistema</w:t>
          </w:r>
        </w:p>
      </w:tc>
    </w:tr>
  </w:tbl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708.6614173228347" w:hanging="420.00000000000006"/>
      </w:pPr>
      <w:rPr/>
    </w:lvl>
    <w:lvl w:ilvl="2">
      <w:start w:val="1"/>
      <w:numFmt w:val="decimal"/>
      <w:lvlText w:val="%1.%2.%3"/>
      <w:lvlJc w:val="left"/>
      <w:pPr>
        <w:ind w:left="425.19685039370086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