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0"/>
  <w:body>
    <w:p w14:paraId="208186D4" w14:textId="77777777" w:rsidR="00000000" w:rsidRDefault="00000000">
      <w:pPr>
        <w:pStyle w:val="Ttulo1"/>
        <w:shd w:val="clear" w:color="auto" w:fill="1C2321"/>
        <w:jc w:val="center"/>
        <w:divId w:val="1134634789"/>
        <w:rPr>
          <w:rFonts w:ascii="Georgia" w:eastAsia="Times New Roman" w:hAnsi="Georgia"/>
        </w:rPr>
      </w:pPr>
      <w:r>
        <w:rPr>
          <w:rFonts w:ascii="Georgia" w:eastAsia="Times New Roman" w:hAnsi="Georgia"/>
        </w:rPr>
        <w:t>Bíblia de Produção &amp; Lore</w:t>
      </w:r>
    </w:p>
    <w:p w14:paraId="241E3FF8" w14:textId="77777777" w:rsidR="00000000" w:rsidRDefault="00000000">
      <w:pPr>
        <w:shd w:val="clear" w:color="auto" w:fill="1C2321"/>
        <w:jc w:val="center"/>
        <w:divId w:val="1988166121"/>
        <w:rPr>
          <w:rFonts w:ascii="Georgia" w:eastAsia="Times New Roman" w:hAnsi="Georgia"/>
          <w:i/>
          <w:iCs/>
          <w:color w:val="BFA17A"/>
        </w:rPr>
      </w:pPr>
      <w:r>
        <w:rPr>
          <w:rFonts w:ascii="Georgia" w:eastAsia="Times New Roman" w:hAnsi="Georgia"/>
          <w:i/>
          <w:iCs/>
          <w:color w:val="BFA17A"/>
        </w:rPr>
        <w:t>Documento de Formatação e Estruturação do Jogo</w:t>
      </w:r>
    </w:p>
    <w:p w14:paraId="3788D57A" w14:textId="77777777" w:rsidR="00000000" w:rsidRDefault="00000000">
      <w:pPr>
        <w:pStyle w:val="Ttulo2"/>
        <w:shd w:val="clear" w:color="auto" w:fill="F7F5F0"/>
        <w:divId w:val="1577207484"/>
        <w:rPr>
          <w:rFonts w:ascii="Georgia" w:eastAsia="Times New Roman" w:hAnsi="Georgia"/>
        </w:rPr>
      </w:pPr>
      <w:r>
        <w:rPr>
          <w:rFonts w:ascii="Georgia" w:eastAsia="Times New Roman" w:hAnsi="Georgia"/>
        </w:rPr>
        <w:t>1. Cosmologia e Linha do Tempo</w:t>
      </w:r>
    </w:p>
    <w:p w14:paraId="17726EA2"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O universo conceitual do jogo baseia-se na manifestação física do som, do ritmo e da harmonia através do cosmos, estruturado a partir da criação divina de Magnus e a subsequente evolução de três mundos e seus respectivos regentes.</w:t>
      </w:r>
    </w:p>
    <w:p w14:paraId="1C0AF101" w14:textId="77777777" w:rsidR="00000000" w:rsidRDefault="00000000">
      <w:pPr>
        <w:shd w:val="clear" w:color="auto" w:fill="F7F5F0"/>
        <w:divId w:val="1545169803"/>
        <w:rPr>
          <w:rFonts w:ascii="Georgia" w:eastAsia="Times New Roman" w:hAnsi="Georgia"/>
          <w:b/>
          <w:bCs/>
          <w:color w:val="7D6342"/>
          <w:sz w:val="26"/>
          <w:szCs w:val="26"/>
        </w:rPr>
      </w:pPr>
      <w:r>
        <w:rPr>
          <w:rFonts w:ascii="Georgia" w:eastAsia="Times New Roman" w:hAnsi="Georgia"/>
          <w:b/>
          <w:bCs/>
          <w:color w:val="7D6342"/>
          <w:sz w:val="26"/>
          <w:szCs w:val="26"/>
        </w:rPr>
        <w:t>Ano 0: A Criação Primordial</w:t>
      </w:r>
    </w:p>
    <w:p w14:paraId="6ACC7705"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 xml:space="preserve">O mundo é criado por um deus chamado de </w:t>
      </w:r>
      <w:r>
        <w:rPr>
          <w:rStyle w:val="Forte"/>
          <w:rFonts w:ascii="Georgia" w:hAnsi="Georgia"/>
          <w:color w:val="2B2521"/>
          <w:sz w:val="23"/>
          <w:szCs w:val="23"/>
        </w:rPr>
        <w:t>Magnus</w:t>
      </w:r>
      <w:r>
        <w:rPr>
          <w:rFonts w:ascii="Georgia" w:hAnsi="Georgia"/>
          <w:color w:val="2B2521"/>
          <w:sz w:val="23"/>
          <w:szCs w:val="23"/>
        </w:rPr>
        <w:t>. Esse deus fez o mundo para acabar com o silêncio que havia no vácuo do universo. Por isso, ele decidiu que o mundo teria apenas uma missão: gerar sons e barulhos para que o universo não fosse algo tão quieto. Ele cria três planetas que rodeiam uma estrela, sendo eles:</w:t>
      </w:r>
    </w:p>
    <w:p w14:paraId="40FEFBD8" w14:textId="77777777" w:rsidR="00000000" w:rsidRDefault="00000000">
      <w:pPr>
        <w:numPr>
          <w:ilvl w:val="0"/>
          <w:numId w:val="1"/>
        </w:numPr>
        <w:shd w:val="clear" w:color="auto" w:fill="F7F5F0"/>
        <w:spacing w:before="100" w:beforeAutospacing="1" w:after="180"/>
        <w:jc w:val="both"/>
        <w:divId w:val="1577207484"/>
        <w:rPr>
          <w:rFonts w:ascii="Georgia" w:eastAsia="Times New Roman" w:hAnsi="Georgia"/>
          <w:color w:val="2B2521"/>
          <w:sz w:val="23"/>
          <w:szCs w:val="23"/>
        </w:rPr>
      </w:pPr>
      <w:r>
        <w:rPr>
          <w:rStyle w:val="Forte"/>
          <w:rFonts w:ascii="Georgia" w:eastAsia="Times New Roman" w:hAnsi="Georgia"/>
          <w:color w:val="2B2521"/>
          <w:sz w:val="23"/>
          <w:szCs w:val="23"/>
        </w:rPr>
        <w:t>Jiézou:</w:t>
      </w:r>
      <w:r>
        <w:rPr>
          <w:rFonts w:ascii="Georgia" w:eastAsia="Times New Roman" w:hAnsi="Georgia"/>
          <w:color w:val="2B2521"/>
          <w:sz w:val="23"/>
          <w:szCs w:val="23"/>
        </w:rPr>
        <w:t xml:space="preserve"> Este planeta seria conhecido pelo seu jeito diferente de ser. Os seus seres trariam equilíbrio aos seus eventos dependendo do posicionamento em relação à estrela. De dia, os seres agiriam muito rápido: as músicas, sons e eventos são muito difíceis de se entender, já que aos olhos de nós, seres humanos, eles estariam muito rápidos. Porém, de noite, eles seriam lentos, mas tão lentos que ficariam quase estáticos. O mais curioso é que os seres não iriam reparar nisso e agiriam normalmente, gerando assim um equilíbrio perfeito de Ritmo.</w:t>
      </w:r>
    </w:p>
    <w:p w14:paraId="11105F38" w14:textId="77777777" w:rsidR="00000000" w:rsidRDefault="00000000">
      <w:pPr>
        <w:numPr>
          <w:ilvl w:val="0"/>
          <w:numId w:val="1"/>
        </w:numPr>
        <w:shd w:val="clear" w:color="auto" w:fill="F7F5F0"/>
        <w:spacing w:before="100" w:beforeAutospacing="1" w:after="180"/>
        <w:jc w:val="both"/>
        <w:divId w:val="1577207484"/>
        <w:rPr>
          <w:rFonts w:ascii="Georgia" w:eastAsia="Times New Roman" w:hAnsi="Georgia"/>
          <w:color w:val="2B2521"/>
          <w:sz w:val="23"/>
          <w:szCs w:val="23"/>
        </w:rPr>
      </w:pPr>
      <w:r>
        <w:rPr>
          <w:rStyle w:val="Forte"/>
          <w:rFonts w:ascii="Georgia" w:eastAsia="Times New Roman" w:hAnsi="Georgia"/>
          <w:color w:val="2B2521"/>
          <w:sz w:val="23"/>
          <w:szCs w:val="23"/>
        </w:rPr>
        <w:t>Melodie:</w:t>
      </w:r>
      <w:r>
        <w:rPr>
          <w:rFonts w:ascii="Georgia" w:eastAsia="Times New Roman" w:hAnsi="Georgia"/>
          <w:color w:val="2B2521"/>
          <w:sz w:val="23"/>
          <w:szCs w:val="23"/>
        </w:rPr>
        <w:t xml:space="preserve"> Este planeta seria conhecido pelo seu jeito monótono de ser. Os seus seres seriam parecidos, quase iguais, nas suas atitudes, formatos e hábitos. Tudo nele seria bem metódico, onde algo que não fosse parecido ou igual a eles seria tratado como estranho ou simplesmente inaceitável.</w:t>
      </w:r>
    </w:p>
    <w:p w14:paraId="3C21A157" w14:textId="77777777" w:rsidR="00000000" w:rsidRDefault="00000000">
      <w:pPr>
        <w:numPr>
          <w:ilvl w:val="0"/>
          <w:numId w:val="1"/>
        </w:numPr>
        <w:shd w:val="clear" w:color="auto" w:fill="F7F5F0"/>
        <w:spacing w:before="100" w:beforeAutospacing="1" w:after="180"/>
        <w:jc w:val="both"/>
        <w:divId w:val="1577207484"/>
        <w:rPr>
          <w:rFonts w:ascii="Georgia" w:eastAsia="Times New Roman" w:hAnsi="Georgia"/>
          <w:color w:val="2B2521"/>
          <w:sz w:val="23"/>
          <w:szCs w:val="23"/>
        </w:rPr>
      </w:pPr>
      <w:r>
        <w:rPr>
          <w:rStyle w:val="Forte"/>
          <w:rFonts w:ascii="Georgia" w:eastAsia="Times New Roman" w:hAnsi="Georgia"/>
          <w:color w:val="2B2521"/>
          <w:sz w:val="23"/>
          <w:szCs w:val="23"/>
        </w:rPr>
        <w:t>Káxongo (Onde a história se passa):</w:t>
      </w:r>
      <w:r>
        <w:rPr>
          <w:rFonts w:ascii="Georgia" w:eastAsia="Times New Roman" w:hAnsi="Georgia"/>
          <w:color w:val="2B2521"/>
          <w:sz w:val="23"/>
          <w:szCs w:val="23"/>
        </w:rPr>
        <w:t xml:space="preserve"> Este planeta seria conhecido pela sua parceria. Os seres dele seriam todos conectados e, por mais que não saibam, nada nele acontece por acaso. Tudo já estava pré-destinado a acontecer desde quando o planeta foi criado, desde as interações entre os animais até os processos que nele ocorrem.</w:t>
      </w:r>
    </w:p>
    <w:p w14:paraId="713750B5" w14:textId="77777777" w:rsidR="00000000" w:rsidRDefault="00000000">
      <w:pPr>
        <w:shd w:val="clear" w:color="auto" w:fill="F7F5F0"/>
        <w:divId w:val="383062150"/>
        <w:rPr>
          <w:rFonts w:ascii="Georgia" w:eastAsia="Times New Roman" w:hAnsi="Georgia"/>
          <w:b/>
          <w:bCs/>
          <w:color w:val="7D6342"/>
          <w:sz w:val="26"/>
          <w:szCs w:val="26"/>
        </w:rPr>
      </w:pPr>
      <w:r>
        <w:rPr>
          <w:rFonts w:ascii="Georgia" w:eastAsia="Times New Roman" w:hAnsi="Georgia"/>
          <w:b/>
          <w:bCs/>
          <w:color w:val="7D6342"/>
          <w:sz w:val="26"/>
          <w:szCs w:val="26"/>
        </w:rPr>
        <w:t>Ano 10: A Prole de Magnus e o Sacrifício</w:t>
      </w:r>
    </w:p>
    <w:p w14:paraId="7220223E"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Depois de 10 anos de formação, Magnus enfim havia conseguido formar o ambiente perfeito para que houvesse vida em cada um dos planetas. Então, por fim, ele gerou 3 filhos para cuidarem dos planetas. Devido à sua exaustão, ele fez com que seus filhos nascessem com problemas e condições específicas:</w:t>
      </w:r>
    </w:p>
    <w:p w14:paraId="55CE9357" w14:textId="77777777" w:rsidR="00000000" w:rsidRDefault="00000000">
      <w:pPr>
        <w:numPr>
          <w:ilvl w:val="0"/>
          <w:numId w:val="2"/>
        </w:numPr>
        <w:shd w:val="clear" w:color="auto" w:fill="F7F5F0"/>
        <w:spacing w:before="100" w:beforeAutospacing="1" w:after="180"/>
        <w:jc w:val="both"/>
        <w:divId w:val="1577207484"/>
        <w:rPr>
          <w:rFonts w:ascii="Georgia" w:eastAsia="Times New Roman" w:hAnsi="Georgia"/>
          <w:color w:val="2B2521"/>
          <w:sz w:val="23"/>
          <w:szCs w:val="23"/>
        </w:rPr>
      </w:pPr>
      <w:r>
        <w:rPr>
          <w:rStyle w:val="Forte"/>
          <w:rFonts w:ascii="Georgia" w:eastAsia="Times New Roman" w:hAnsi="Georgia"/>
          <w:color w:val="2B2521"/>
          <w:sz w:val="23"/>
          <w:szCs w:val="23"/>
        </w:rPr>
        <w:t>Mei Pai (Mei Fenzhong Pai Shù):</w:t>
      </w:r>
      <w:r>
        <w:rPr>
          <w:rFonts w:ascii="Georgia" w:eastAsia="Times New Roman" w:hAnsi="Georgia"/>
          <w:color w:val="2B2521"/>
          <w:sz w:val="23"/>
          <w:szCs w:val="23"/>
        </w:rPr>
        <w:t xml:space="preserve"> É um deus com bipolaridade. Ele possui uma mudança de emoções muito repentina, mas ainda assim é o mais velho e o mais responsável. Sendo o mais correto dos três, é apenas muito difícil de lidar, pois conversas com ele são muito difíceis de se estruturar sem acabar causando discussões.</w:t>
      </w:r>
    </w:p>
    <w:p w14:paraId="70F76351" w14:textId="77777777" w:rsidR="00000000" w:rsidRDefault="00000000">
      <w:pPr>
        <w:numPr>
          <w:ilvl w:val="0"/>
          <w:numId w:val="2"/>
        </w:numPr>
        <w:shd w:val="clear" w:color="auto" w:fill="F7F5F0"/>
        <w:spacing w:before="100" w:beforeAutospacing="1" w:after="180"/>
        <w:jc w:val="both"/>
        <w:divId w:val="1577207484"/>
        <w:rPr>
          <w:rFonts w:ascii="Georgia" w:eastAsia="Times New Roman" w:hAnsi="Georgia"/>
          <w:color w:val="2B2521"/>
          <w:sz w:val="23"/>
          <w:szCs w:val="23"/>
        </w:rPr>
      </w:pPr>
      <w:r>
        <w:rPr>
          <w:rStyle w:val="Forte"/>
          <w:rFonts w:ascii="Georgia" w:eastAsia="Times New Roman" w:hAnsi="Georgia"/>
          <w:color w:val="2B2521"/>
          <w:sz w:val="23"/>
          <w:szCs w:val="23"/>
        </w:rPr>
        <w:t>Abgleichen:</w:t>
      </w:r>
      <w:r>
        <w:rPr>
          <w:rFonts w:ascii="Georgia" w:eastAsia="Times New Roman" w:hAnsi="Georgia"/>
          <w:color w:val="2B2521"/>
          <w:sz w:val="23"/>
          <w:szCs w:val="23"/>
        </w:rPr>
        <w:t xml:space="preserve"> É um deus com alexitimia. Ele nunca demonstrava o que de fato sentia; sentimentos como raiva, tristeza e alegria não representavam nada, a não ser distração para o que realmente importava: a constante evolução do exterior. Para ele, se o nosso redor estiver tudo igual, está errado; melhorar significa ter mais e ser mais.</w:t>
      </w:r>
    </w:p>
    <w:p w14:paraId="5DAA1E26" w14:textId="77777777" w:rsidR="00000000" w:rsidRDefault="00000000">
      <w:pPr>
        <w:numPr>
          <w:ilvl w:val="0"/>
          <w:numId w:val="2"/>
        </w:numPr>
        <w:shd w:val="clear" w:color="auto" w:fill="F7F5F0"/>
        <w:spacing w:before="100" w:beforeAutospacing="1" w:after="180"/>
        <w:jc w:val="both"/>
        <w:divId w:val="1577207484"/>
        <w:rPr>
          <w:rFonts w:ascii="Georgia" w:eastAsia="Times New Roman" w:hAnsi="Georgia"/>
          <w:color w:val="2B2521"/>
          <w:sz w:val="23"/>
          <w:szCs w:val="23"/>
        </w:rPr>
      </w:pPr>
      <w:r>
        <w:rPr>
          <w:rStyle w:val="Forte"/>
          <w:rFonts w:ascii="Georgia" w:eastAsia="Times New Roman" w:hAnsi="Georgia"/>
          <w:color w:val="2B2521"/>
          <w:sz w:val="23"/>
          <w:szCs w:val="23"/>
        </w:rPr>
        <w:t>Quimbundo:</w:t>
      </w:r>
      <w:r>
        <w:rPr>
          <w:rFonts w:ascii="Georgia" w:eastAsia="Times New Roman" w:hAnsi="Georgia"/>
          <w:color w:val="2B2521"/>
          <w:sz w:val="23"/>
          <w:szCs w:val="23"/>
        </w:rPr>
        <w:t xml:space="preserve"> Ela é uma deusa com TDAH (Transtorno do Déficit de Atenção com Hiperatividade). É a mais nova dos três, mas não consegue identificar o peso de ser uma deusa. Ela é muito tranquila e compreensiva, porém não sabe conversar com seus irmãos ou sequer desenvolver um diálogo sério com eles sem começar a chorar ou se distrair com algo ao redor.</w:t>
      </w:r>
    </w:p>
    <w:p w14:paraId="62537E3B"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Após criar os seus filhos, Magnus diz a eles a sua missão e "morre" ao se fundir com a estrela para fazer com que ela continue viva por milhões de anos, garantindo que seus filhos não se preocupassem.</w:t>
      </w:r>
    </w:p>
    <w:p w14:paraId="381E82E3" w14:textId="77777777" w:rsidR="00000000" w:rsidRDefault="00000000">
      <w:pPr>
        <w:shd w:val="clear" w:color="auto" w:fill="F7F5F0"/>
        <w:divId w:val="1363556134"/>
        <w:rPr>
          <w:rFonts w:ascii="Georgia" w:eastAsia="Times New Roman" w:hAnsi="Georgia"/>
          <w:b/>
          <w:bCs/>
          <w:color w:val="7D6342"/>
          <w:sz w:val="26"/>
          <w:szCs w:val="26"/>
        </w:rPr>
      </w:pPr>
      <w:r>
        <w:rPr>
          <w:rFonts w:ascii="Georgia" w:eastAsia="Times New Roman" w:hAnsi="Georgia"/>
          <w:b/>
          <w:bCs/>
          <w:color w:val="7D6342"/>
          <w:sz w:val="26"/>
          <w:szCs w:val="26"/>
        </w:rPr>
        <w:t>Ano 100: O Declínio e a Bênção Oculta</w:t>
      </w:r>
    </w:p>
    <w:p w14:paraId="0590160F"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Cada um dos deuses tinha o seu jeito de liderar o seu planeta. Mei Pai cuidava do seu com sua vida; ele não vivia em meio aos humanos ou outros seres, mas se disfarçava e se infiltrava para ver como eles estavam, ajudando aqueles que precisavam, mesmo nunca de fato revelando quem era. Abgleichen nunca se escondeu: sempre governou o seu mundo como um ditador, forçando os seres daquele mundo a darem tudo de si para fazerem daquele lugar o mais evoluído possível, mesmo que isso custasse a vida daquele planeta. Por fim, Quimbundo sempre tratou os seres do mundo dela com muito respeito e sempre trazia aquilo que pediam.</w:t>
      </w:r>
    </w:p>
    <w:p w14:paraId="03AAFDE4"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Um dia, rumores se espalharam pelo mundo dizendo que ela havia ferido um ser humano. Eles a expulsaram e ousaram matá-la caso a encontrassem em seu caminho. Quimbundo ficou muito triste, mas por apego jamais os largou de fato. Passaram-se meses, anos e décadas, mas ela ainda era abominada. Ela foi atrás de resolver isso e previu o futuro do planeta graças ao poder dado por seu pai; ela viu que o único jeito de poder voltar a ser amada por eles seria trazendo-lhes o poder de manifestarem a sua música interior — a mesma que seu pai havia dado a ela e com a qual criou o mundo que ela conhece.</w:t>
      </w:r>
    </w:p>
    <w:p w14:paraId="51DACF65"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E assim o fez: ela foi atrás dos humanos que ainda tinham fé em sua existência e os abençoou com o poder da manifestação da música interior, onde cada um era capaz de invocar o instrumento musical que o representava.</w:t>
      </w:r>
    </w:p>
    <w:p w14:paraId="52533F0A" w14:textId="77777777" w:rsidR="00000000" w:rsidRDefault="00000000">
      <w:pPr>
        <w:shd w:val="clear" w:color="auto" w:fill="F7F5F0"/>
        <w:divId w:val="1086077020"/>
        <w:rPr>
          <w:rFonts w:ascii="Georgia" w:eastAsia="Times New Roman" w:hAnsi="Georgia"/>
          <w:b/>
          <w:bCs/>
          <w:color w:val="7D6342"/>
          <w:sz w:val="26"/>
          <w:szCs w:val="26"/>
        </w:rPr>
      </w:pPr>
      <w:r>
        <w:rPr>
          <w:rFonts w:ascii="Georgia" w:eastAsia="Times New Roman" w:hAnsi="Georgia"/>
          <w:b/>
          <w:bCs/>
          <w:color w:val="7D6342"/>
          <w:sz w:val="26"/>
          <w:szCs w:val="26"/>
        </w:rPr>
        <w:t>Ano 200: A Fragmentação em Mitos</w:t>
      </w:r>
    </w:p>
    <w:p w14:paraId="5EA64B4E"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A tentativa de Quimbundo para trazer a paz ao seu mundo pareceu ter sido em vão, já que os humanos capazes de usar seu poder foram tratados como monstros. Quando mostravam seus poderes, eles eram mortos ou torturados. Por isso, eles sumiram em meio aos que não tinham poderes; não importa o que fizessem, eles não conseguiam sequer existir, chegando ao ponto de ver aquilo como uma maldição e não uma bênção.</w:t>
      </w:r>
    </w:p>
    <w:p w14:paraId="2CA3E606"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Décadas se passaram, e aqueles que eram os escolhidos se transformaram em histórias antigas. As histórias viraram lendas e as lendas viraram mitos. Não era mais possível distingui-los: estavam em meio à sociedade e nem eles mesmos eram capazes de saber de sua própria natureza por não terem a quem recorrer para serem ensinados sobre seu poder.</w:t>
      </w:r>
    </w:p>
    <w:p w14:paraId="26BC433B" w14:textId="77777777" w:rsidR="00000000" w:rsidRDefault="00000000">
      <w:pPr>
        <w:shd w:val="clear" w:color="auto" w:fill="F7F5F0"/>
        <w:divId w:val="1270161344"/>
        <w:rPr>
          <w:rFonts w:ascii="Georgia" w:eastAsia="Times New Roman" w:hAnsi="Georgia"/>
          <w:b/>
          <w:bCs/>
          <w:color w:val="7D6342"/>
          <w:sz w:val="26"/>
          <w:szCs w:val="26"/>
        </w:rPr>
      </w:pPr>
      <w:r>
        <w:rPr>
          <w:rFonts w:ascii="Georgia" w:eastAsia="Times New Roman" w:hAnsi="Georgia"/>
          <w:b/>
          <w:bCs/>
          <w:color w:val="7D6342"/>
          <w:sz w:val="26"/>
          <w:szCs w:val="26"/>
        </w:rPr>
        <w:t>Ano 300: O Caos Provocado e o Nascimento do Destino</w:t>
      </w:r>
    </w:p>
    <w:p w14:paraId="1F6BFA1D"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Abgleichen viu o que estava acontecendo com Quimbundo e disse para ela parar de ter esperança, chegando a oferecer ajuda para consertar o que ela fez, mas ela recusou diversas vezes. Ela sabia que tudo o que estava acontecendo iria, no fim, trazer-lhe paz, mas teria que ser paciente. Abgleichen não acreditou nessa história por não poder ver o futuro que ela via. Então, he entrou na mente de um dos líderes religiosos que mais pregava contra sua irmã — o qual, mesmo pregando contra, possuía os poderes sem ter consciência disso.</w:t>
      </w:r>
    </w:p>
    <w:p w14:paraId="0C66EF8C"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Abgleichen usou este líder para destruir tudo e todos com o poder da própria irmã, causando um caos absoluto no mundo. Porém, logo quando ela percebeu a presença de seu irmão, nasceu um bebê: o bebê que seria capaz de continuar o destino do mundo, neto do líder religioso e aquele destinado a trazer a paz.</w:t>
      </w:r>
    </w:p>
    <w:p w14:paraId="64008C7F" w14:textId="77777777" w:rsidR="00000000" w:rsidRDefault="00000000">
      <w:pPr>
        <w:pStyle w:val="NormalWeb"/>
        <w:shd w:val="clear" w:color="auto" w:fill="F7F5F0"/>
        <w:divId w:val="1577207484"/>
        <w:rPr>
          <w:rFonts w:ascii="Georgia" w:hAnsi="Georgia"/>
          <w:color w:val="2B2521"/>
          <w:sz w:val="23"/>
          <w:szCs w:val="23"/>
        </w:rPr>
      </w:pPr>
      <w:r>
        <w:rPr>
          <w:rFonts w:ascii="Georgia" w:hAnsi="Georgia"/>
          <w:color w:val="2B2521"/>
          <w:sz w:val="23"/>
          <w:szCs w:val="23"/>
        </w:rPr>
        <w:t>Quimbundo não impediu seu irmão e decidiu, na verdade, trazer a melhor vida possível ao bebê, aconselhando os pais dele de forma indireta e sempre guiando-os para o caminho que poderia trazer o final que o mundo estava destinado a ter. O nome desse garoto é Cael.</w:t>
      </w:r>
    </w:p>
    <w:p w14:paraId="041ADEA6" w14:textId="77777777" w:rsidR="00000000" w:rsidRDefault="00000000">
      <w:pPr>
        <w:shd w:val="clear" w:color="auto" w:fill="EAE3D5"/>
        <w:spacing w:after="100" w:afterAutospacing="1"/>
        <w:outlineLvl w:val="3"/>
        <w:divId w:val="776675325"/>
        <w:rPr>
          <w:rFonts w:ascii="Georgia" w:eastAsia="Times New Roman" w:hAnsi="Georgia"/>
          <w:b/>
          <w:bCs/>
          <w:caps/>
          <w:color w:val="1C2321"/>
          <w:spacing w:val="8"/>
          <w:sz w:val="26"/>
          <w:szCs w:val="26"/>
        </w:rPr>
      </w:pPr>
      <w:r>
        <w:rPr>
          <w:rFonts w:ascii="Georgia" w:eastAsia="Times New Roman" w:hAnsi="Georgia"/>
          <w:b/>
          <w:bCs/>
          <w:caps/>
          <w:color w:val="1C2321"/>
          <w:spacing w:val="8"/>
          <w:sz w:val="26"/>
          <w:szCs w:val="26"/>
        </w:rPr>
        <w:t>Glossário Etimológico e Conceitual</w:t>
      </w:r>
    </w:p>
    <w:p w14:paraId="15DC391C"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Magnus:</w:t>
      </w:r>
      <w:r>
        <w:rPr>
          <w:rFonts w:ascii="Georgia" w:eastAsia="Times New Roman" w:hAnsi="Georgia"/>
          <w:color w:val="2B2521"/>
          <w:sz w:val="23"/>
          <w:szCs w:val="23"/>
        </w:rPr>
        <w:t xml:space="preserve"> Significa "O maior" em Latim.</w:t>
      </w:r>
    </w:p>
    <w:p w14:paraId="3C87A07E"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Abgleichen:</w:t>
      </w:r>
      <w:r>
        <w:rPr>
          <w:rFonts w:ascii="Georgia" w:eastAsia="Times New Roman" w:hAnsi="Georgia"/>
          <w:color w:val="2B2521"/>
          <w:sz w:val="23"/>
          <w:szCs w:val="23"/>
        </w:rPr>
        <w:t xml:space="preserve"> Significa "Comparar" em Alemão.</w:t>
      </w:r>
    </w:p>
    <w:p w14:paraId="3A24D9E4"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Quimbundo:</w:t>
      </w:r>
      <w:r>
        <w:rPr>
          <w:rFonts w:ascii="Georgia" w:eastAsia="Times New Roman" w:hAnsi="Georgia"/>
          <w:color w:val="2B2521"/>
          <w:sz w:val="23"/>
          <w:szCs w:val="23"/>
        </w:rPr>
        <w:t xml:space="preserve"> Significa "Amizade" em Banto Angolano.</w:t>
      </w:r>
    </w:p>
    <w:p w14:paraId="32C7CAAF"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Mei Fenzhong Pai Shù (Mei Pai):</w:t>
      </w:r>
      <w:r>
        <w:rPr>
          <w:rFonts w:ascii="Georgia" w:eastAsia="Times New Roman" w:hAnsi="Georgia"/>
          <w:color w:val="2B2521"/>
          <w:sz w:val="23"/>
          <w:szCs w:val="23"/>
        </w:rPr>
        <w:t xml:space="preserve"> Significa "BPM" ou "Batidas por Minuto" em Chinês.</w:t>
      </w:r>
    </w:p>
    <w:p w14:paraId="35B760A9"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Melodie:</w:t>
      </w:r>
      <w:r>
        <w:rPr>
          <w:rFonts w:ascii="Georgia" w:eastAsia="Times New Roman" w:hAnsi="Georgia"/>
          <w:color w:val="2B2521"/>
          <w:sz w:val="23"/>
          <w:szCs w:val="23"/>
        </w:rPr>
        <w:t xml:space="preserve"> Significa "Melodia" em Alemão.</w:t>
      </w:r>
    </w:p>
    <w:p w14:paraId="5703F900"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Káxongo:</w:t>
      </w:r>
      <w:r>
        <w:rPr>
          <w:rFonts w:ascii="Georgia" w:eastAsia="Times New Roman" w:hAnsi="Georgia"/>
          <w:color w:val="2B2521"/>
          <w:sz w:val="23"/>
          <w:szCs w:val="23"/>
        </w:rPr>
        <w:t xml:space="preserve"> Significa "Harmonia" em Banto Angolano.</w:t>
      </w:r>
    </w:p>
    <w:p w14:paraId="4E746B63" w14:textId="77777777" w:rsidR="00000000" w:rsidRDefault="00000000">
      <w:pPr>
        <w:numPr>
          <w:ilvl w:val="0"/>
          <w:numId w:val="3"/>
        </w:numPr>
        <w:shd w:val="clear" w:color="auto" w:fill="EAE3D5"/>
        <w:spacing w:before="100" w:beforeAutospacing="1" w:after="180"/>
        <w:jc w:val="both"/>
        <w:divId w:val="776675325"/>
        <w:rPr>
          <w:rFonts w:ascii="Georgia" w:eastAsia="Times New Roman" w:hAnsi="Georgia"/>
          <w:color w:val="2B2521"/>
          <w:sz w:val="23"/>
          <w:szCs w:val="23"/>
        </w:rPr>
      </w:pPr>
      <w:r>
        <w:rPr>
          <w:rStyle w:val="Forte"/>
          <w:rFonts w:ascii="Georgia" w:eastAsia="Times New Roman" w:hAnsi="Georgia"/>
          <w:color w:val="2B2521"/>
          <w:sz w:val="23"/>
          <w:szCs w:val="23"/>
        </w:rPr>
        <w:t>Jiézou:</w:t>
      </w:r>
      <w:r>
        <w:rPr>
          <w:rFonts w:ascii="Georgia" w:eastAsia="Times New Roman" w:hAnsi="Georgia"/>
          <w:color w:val="2B2521"/>
          <w:sz w:val="23"/>
          <w:szCs w:val="23"/>
        </w:rPr>
        <w:t xml:space="preserve"> Significa "Ritmo" em Chinês.</w:t>
      </w:r>
    </w:p>
    <w:p w14:paraId="63488E81" w14:textId="77777777" w:rsidR="00000000" w:rsidRDefault="00000000">
      <w:pPr>
        <w:pStyle w:val="Ttulo2"/>
        <w:shd w:val="clear" w:color="auto" w:fill="F7F5F0"/>
        <w:divId w:val="1577207484"/>
        <w:rPr>
          <w:rFonts w:ascii="Georgia" w:eastAsia="Times New Roman" w:hAnsi="Georgia"/>
        </w:rPr>
      </w:pPr>
      <w:r>
        <w:rPr>
          <w:rFonts w:ascii="Georgia" w:eastAsia="Times New Roman" w:hAnsi="Georgia"/>
        </w:rPr>
        <w:t>2. Elenco de Personagens e Diretrizes de Roteiro</w:t>
      </w:r>
    </w:p>
    <w:p w14:paraId="718FC706" w14:textId="77777777" w:rsidR="00000000" w:rsidRDefault="00000000">
      <w:pPr>
        <w:shd w:val="clear" w:color="auto" w:fill="FFFFFF"/>
        <w:divId w:val="855659234"/>
        <w:rPr>
          <w:rFonts w:ascii="Georgia" w:eastAsia="Times New Roman" w:hAnsi="Georgia"/>
          <w:b/>
          <w:bCs/>
          <w:color w:val="1C2321"/>
          <w:sz w:val="30"/>
          <w:szCs w:val="30"/>
        </w:rPr>
      </w:pPr>
      <w:r>
        <w:rPr>
          <w:rFonts w:ascii="Georgia" w:eastAsia="Times New Roman" w:hAnsi="Georgia"/>
          <w:b/>
          <w:bCs/>
          <w:color w:val="1C2321"/>
          <w:sz w:val="30"/>
          <w:szCs w:val="30"/>
        </w:rPr>
        <w:t>1) Cael Amadeu (Protagonista)</w:t>
      </w:r>
    </w:p>
    <w:p w14:paraId="33D31B0E" w14:textId="77777777" w:rsidR="00000000" w:rsidRDefault="00000000">
      <w:pPr>
        <w:shd w:val="clear" w:color="auto" w:fill="FFFFFF"/>
        <w:divId w:val="1436562457"/>
        <w:rPr>
          <w:rFonts w:ascii="Georgia" w:eastAsia="Times New Roman" w:hAnsi="Georgia"/>
          <w:i/>
          <w:iCs/>
          <w:caps/>
          <w:color w:val="7D6342"/>
          <w:spacing w:val="8"/>
          <w:sz w:val="21"/>
          <w:szCs w:val="21"/>
        </w:rPr>
      </w:pPr>
      <w:r>
        <w:rPr>
          <w:rFonts w:ascii="Georgia" w:eastAsia="Times New Roman" w:hAnsi="Georgia"/>
          <w:i/>
          <w:iCs/>
          <w:caps/>
          <w:color w:val="7D6342"/>
          <w:spacing w:val="8"/>
          <w:sz w:val="21"/>
          <w:szCs w:val="21"/>
        </w:rPr>
        <w:t>Vínculo Instrumental: O Piano</w:t>
      </w:r>
    </w:p>
    <w:p w14:paraId="44C1B4E3" w14:textId="77777777" w:rsidR="00000000" w:rsidRDefault="00000000">
      <w:pPr>
        <w:pStyle w:val="NormalWeb"/>
        <w:shd w:val="clear" w:color="auto" w:fill="FFFFFF"/>
        <w:divId w:val="487981712"/>
        <w:rPr>
          <w:rFonts w:ascii="Georgia" w:hAnsi="Georgia"/>
          <w:color w:val="2B2521"/>
          <w:sz w:val="23"/>
          <w:szCs w:val="23"/>
        </w:rPr>
      </w:pPr>
      <w:r>
        <w:rPr>
          <w:rStyle w:val="Forte"/>
          <w:rFonts w:ascii="Georgia" w:hAnsi="Georgia"/>
          <w:color w:val="2B2521"/>
          <w:sz w:val="23"/>
          <w:szCs w:val="23"/>
        </w:rPr>
        <w:t>Simbolismo do Nome:</w:t>
      </w:r>
      <w:r>
        <w:rPr>
          <w:rFonts w:ascii="Georgia" w:hAnsi="Georgia"/>
          <w:color w:val="2B2521"/>
          <w:sz w:val="23"/>
          <w:szCs w:val="23"/>
        </w:rPr>
        <w:t xml:space="preserve"> </w:t>
      </w:r>
      <w:r>
        <w:rPr>
          <w:rStyle w:val="nfase"/>
          <w:rFonts w:ascii="Georgia" w:hAnsi="Georgia"/>
          <w:color w:val="2B2521"/>
          <w:sz w:val="23"/>
          <w:szCs w:val="23"/>
        </w:rPr>
        <w:t>Cael</w:t>
      </w:r>
      <w:r>
        <w:rPr>
          <w:rFonts w:ascii="Georgia" w:hAnsi="Georgia"/>
          <w:color w:val="2B2521"/>
          <w:sz w:val="23"/>
          <w:szCs w:val="23"/>
        </w:rPr>
        <w:t xml:space="preserve"> possui relação com o céu e faz referência direta ao pedal de </w:t>
      </w:r>
      <w:r>
        <w:rPr>
          <w:rStyle w:val="nfase"/>
          <w:rFonts w:ascii="Georgia" w:hAnsi="Georgia"/>
          <w:color w:val="2B2521"/>
          <w:sz w:val="23"/>
          <w:szCs w:val="23"/>
        </w:rPr>
        <w:t>Una Corda</w:t>
      </w:r>
      <w:r>
        <w:rPr>
          <w:rFonts w:ascii="Georgia" w:hAnsi="Georgia"/>
          <w:color w:val="2B2521"/>
          <w:sz w:val="23"/>
          <w:szCs w:val="23"/>
        </w:rPr>
        <w:t xml:space="preserve"> (o pedal da esquerda), que em outras línguas é denominado "Pedal Celeste". Em um piano, este pedal é responsável por medir o quão forte os martelos batem nas cordas. No contexto do jogo, Cael seria aquele encarregado de medir e sustentar o peso do futuro do planeta. </w:t>
      </w:r>
      <w:r>
        <w:rPr>
          <w:rStyle w:val="nfase"/>
          <w:rFonts w:ascii="Georgia" w:hAnsi="Georgia"/>
          <w:color w:val="2B2521"/>
          <w:sz w:val="23"/>
          <w:szCs w:val="23"/>
        </w:rPr>
        <w:t>Amadeu</w:t>
      </w:r>
      <w:r>
        <w:rPr>
          <w:rFonts w:ascii="Georgia" w:hAnsi="Georgia"/>
          <w:color w:val="2B2521"/>
          <w:sz w:val="23"/>
          <w:szCs w:val="23"/>
        </w:rPr>
        <w:t xml:space="preserve"> significa "abençoado por deus", servindo também como homenagem a um dos maiores pianistas e compositores da história, Wolfgang Amadeus Mozart.</w:t>
      </w:r>
    </w:p>
    <w:p w14:paraId="56454945" w14:textId="77777777" w:rsidR="00000000" w:rsidRDefault="00000000">
      <w:pPr>
        <w:pStyle w:val="NormalWeb"/>
        <w:shd w:val="clear" w:color="auto" w:fill="FFFFFF"/>
        <w:divId w:val="487981712"/>
        <w:rPr>
          <w:rFonts w:ascii="Georgia" w:hAnsi="Georgia"/>
          <w:color w:val="2B2521"/>
          <w:sz w:val="23"/>
          <w:szCs w:val="23"/>
        </w:rPr>
      </w:pPr>
      <w:r>
        <w:rPr>
          <w:rStyle w:val="Forte"/>
          <w:rFonts w:ascii="Georgia" w:hAnsi="Georgia"/>
          <w:color w:val="2B2521"/>
          <w:sz w:val="23"/>
          <w:szCs w:val="23"/>
        </w:rPr>
        <w:t>Contexto Narrativo:</w:t>
      </w:r>
      <w:r>
        <w:rPr>
          <w:rFonts w:ascii="Georgia" w:hAnsi="Georgia"/>
          <w:color w:val="2B2521"/>
          <w:sz w:val="23"/>
          <w:szCs w:val="23"/>
        </w:rPr>
        <w:t xml:space="preserve"> Cael é criado por seus pais em condições de nobreza. Parece que toda a sua vida dá certo como um todo. Mesmo que algumas mudanças aconteçam de forma completamente sem contexto, Cael aceitou isso e admitiu que faz parte da engrenagem de sua vida.</w:t>
      </w:r>
    </w:p>
    <w:p w14:paraId="3B18CFFB" w14:textId="77777777" w:rsidR="00000000" w:rsidRDefault="00000000">
      <w:pPr>
        <w:shd w:val="clear" w:color="auto" w:fill="FBFBFA"/>
        <w:divId w:val="862283275"/>
        <w:rPr>
          <w:rFonts w:ascii="Georgia" w:eastAsia="Times New Roman" w:hAnsi="Georgia"/>
          <w:b/>
          <w:bCs/>
          <w:caps/>
          <w:color w:val="7D6342"/>
          <w:spacing w:val="8"/>
          <w:sz w:val="22"/>
          <w:szCs w:val="22"/>
        </w:rPr>
      </w:pPr>
      <w:r>
        <w:rPr>
          <w:rFonts w:ascii="Georgia" w:eastAsia="Times New Roman" w:hAnsi="Georgia"/>
          <w:b/>
          <w:bCs/>
          <w:caps/>
          <w:color w:val="7D6342"/>
          <w:spacing w:val="8"/>
          <w:sz w:val="22"/>
          <w:szCs w:val="22"/>
        </w:rPr>
        <w:t>Ideias de Desenvolvimento:</w:t>
      </w:r>
    </w:p>
    <w:p w14:paraId="41EFA9F3" w14:textId="77777777" w:rsidR="00000000" w:rsidRDefault="00000000">
      <w:pPr>
        <w:numPr>
          <w:ilvl w:val="0"/>
          <w:numId w:val="4"/>
        </w:numPr>
        <w:shd w:val="clear" w:color="auto" w:fill="FBFBFA"/>
        <w:spacing w:before="100" w:beforeAutospacing="1" w:after="180"/>
        <w:jc w:val="both"/>
        <w:divId w:val="371655317"/>
        <w:rPr>
          <w:rFonts w:ascii="Georgia" w:eastAsia="Times New Roman" w:hAnsi="Georgia"/>
          <w:color w:val="2B2521"/>
          <w:sz w:val="23"/>
          <w:szCs w:val="23"/>
        </w:rPr>
      </w:pPr>
      <w:r>
        <w:rPr>
          <w:rFonts w:ascii="Georgia" w:eastAsia="Times New Roman" w:hAnsi="Georgia"/>
          <w:color w:val="2B2521"/>
          <w:sz w:val="23"/>
          <w:szCs w:val="23"/>
        </w:rPr>
        <w:t>Forçá-lo a uma mudança drástica que é totalmente diferente de todas as anteriores e que irá desafiá-lo diretamente.</w:t>
      </w:r>
    </w:p>
    <w:p w14:paraId="225799FC" w14:textId="77777777" w:rsidR="00000000" w:rsidRDefault="00000000">
      <w:pPr>
        <w:numPr>
          <w:ilvl w:val="0"/>
          <w:numId w:val="4"/>
        </w:numPr>
        <w:shd w:val="clear" w:color="auto" w:fill="FBFBFA"/>
        <w:spacing w:before="100" w:beforeAutospacing="1" w:after="180"/>
        <w:jc w:val="both"/>
        <w:divId w:val="371655317"/>
        <w:rPr>
          <w:rFonts w:ascii="Georgia" w:eastAsia="Times New Roman" w:hAnsi="Georgia"/>
          <w:color w:val="2B2521"/>
          <w:sz w:val="23"/>
          <w:szCs w:val="23"/>
        </w:rPr>
      </w:pPr>
      <w:r>
        <w:rPr>
          <w:rFonts w:ascii="Georgia" w:eastAsia="Times New Roman" w:hAnsi="Georgia"/>
          <w:color w:val="2B2521"/>
          <w:sz w:val="23"/>
          <w:szCs w:val="23"/>
        </w:rPr>
        <w:t>Fazer com que todos se afastem dele. A deusa Quimbundo não permitirá que as pessoas entrem em contato com ele para a sua própria proteção. Os poucos indivíduos que conseguem se aproximar são aqueles pré-destinados a levá-lo a acabar com a influência maligna de seu avô (o líder religioso manipulado).</w:t>
      </w:r>
    </w:p>
    <w:p w14:paraId="15BB0FB2" w14:textId="77777777" w:rsidR="00000000" w:rsidRDefault="00000000">
      <w:pPr>
        <w:numPr>
          <w:ilvl w:val="0"/>
          <w:numId w:val="4"/>
        </w:numPr>
        <w:shd w:val="clear" w:color="auto" w:fill="FBFBFA"/>
        <w:spacing w:before="100" w:beforeAutospacing="1" w:after="180"/>
        <w:jc w:val="both"/>
        <w:divId w:val="371655317"/>
        <w:rPr>
          <w:rFonts w:ascii="Georgia" w:eastAsia="Times New Roman" w:hAnsi="Georgia"/>
          <w:color w:val="2B2521"/>
          <w:sz w:val="23"/>
          <w:szCs w:val="23"/>
        </w:rPr>
      </w:pPr>
      <w:r>
        <w:rPr>
          <w:rFonts w:ascii="Georgia" w:eastAsia="Times New Roman" w:hAnsi="Georgia"/>
          <w:color w:val="2B2521"/>
          <w:sz w:val="23"/>
          <w:szCs w:val="23"/>
        </w:rPr>
        <w:t>Fazer com que Cael entenda mais sobre o funcionamento do mundo e a verdadeira história da própria deusa ao longo da jornada.</w:t>
      </w:r>
    </w:p>
    <w:p w14:paraId="4455ED84" w14:textId="77777777" w:rsidR="00000000" w:rsidRDefault="00000000">
      <w:pPr>
        <w:shd w:val="clear" w:color="auto" w:fill="FFFFFF"/>
        <w:divId w:val="1742673292"/>
        <w:rPr>
          <w:rFonts w:ascii="Georgia" w:eastAsia="Times New Roman" w:hAnsi="Georgia"/>
          <w:b/>
          <w:bCs/>
          <w:color w:val="1C2321"/>
          <w:sz w:val="30"/>
          <w:szCs w:val="30"/>
        </w:rPr>
      </w:pPr>
      <w:r>
        <w:rPr>
          <w:rFonts w:ascii="Georgia" w:eastAsia="Times New Roman" w:hAnsi="Georgia"/>
          <w:b/>
          <w:bCs/>
          <w:color w:val="1C2321"/>
          <w:sz w:val="30"/>
          <w:szCs w:val="30"/>
        </w:rPr>
        <w:t>2) Roseta Chevalet</w:t>
      </w:r>
    </w:p>
    <w:p w14:paraId="2F85B03B" w14:textId="77777777" w:rsidR="00000000" w:rsidRDefault="00000000">
      <w:pPr>
        <w:shd w:val="clear" w:color="auto" w:fill="FFFFFF"/>
        <w:divId w:val="391387424"/>
        <w:rPr>
          <w:rFonts w:ascii="Georgia" w:eastAsia="Times New Roman" w:hAnsi="Georgia"/>
          <w:i/>
          <w:iCs/>
          <w:caps/>
          <w:color w:val="7D6342"/>
          <w:spacing w:val="8"/>
          <w:sz w:val="21"/>
          <w:szCs w:val="21"/>
        </w:rPr>
      </w:pPr>
      <w:r>
        <w:rPr>
          <w:rFonts w:ascii="Georgia" w:eastAsia="Times New Roman" w:hAnsi="Georgia"/>
          <w:i/>
          <w:iCs/>
          <w:caps/>
          <w:color w:val="7D6342"/>
          <w:spacing w:val="8"/>
          <w:sz w:val="21"/>
          <w:szCs w:val="21"/>
        </w:rPr>
        <w:t>Vínculo Instrumental: O Alaúde</w:t>
      </w:r>
    </w:p>
    <w:p w14:paraId="36C681A7" w14:textId="77777777" w:rsidR="00000000" w:rsidRDefault="00000000">
      <w:pPr>
        <w:pStyle w:val="NormalWeb"/>
        <w:shd w:val="clear" w:color="auto" w:fill="FFFFFF"/>
        <w:divId w:val="1023937004"/>
        <w:rPr>
          <w:rFonts w:ascii="Georgia" w:hAnsi="Georgia"/>
          <w:color w:val="2B2521"/>
          <w:sz w:val="23"/>
          <w:szCs w:val="23"/>
        </w:rPr>
      </w:pPr>
      <w:r>
        <w:rPr>
          <w:rStyle w:val="Forte"/>
          <w:rFonts w:ascii="Georgia" w:hAnsi="Georgia"/>
          <w:color w:val="2B2521"/>
          <w:sz w:val="23"/>
          <w:szCs w:val="23"/>
        </w:rPr>
        <w:t>Simbolismo do Nome:</w:t>
      </w:r>
      <w:r>
        <w:rPr>
          <w:rFonts w:ascii="Georgia" w:hAnsi="Georgia"/>
          <w:color w:val="2B2521"/>
          <w:sz w:val="23"/>
          <w:szCs w:val="23"/>
        </w:rPr>
        <w:t xml:space="preserve"> </w:t>
      </w:r>
      <w:r>
        <w:rPr>
          <w:rStyle w:val="nfase"/>
          <w:rFonts w:ascii="Georgia" w:hAnsi="Georgia"/>
          <w:color w:val="2B2521"/>
          <w:sz w:val="23"/>
          <w:szCs w:val="23"/>
        </w:rPr>
        <w:t>Roseta</w:t>
      </w:r>
      <w:r>
        <w:rPr>
          <w:rFonts w:ascii="Georgia" w:hAnsi="Georgia"/>
          <w:color w:val="2B2521"/>
          <w:sz w:val="23"/>
          <w:szCs w:val="23"/>
        </w:rPr>
        <w:t xml:space="preserve"> refere-se à abertura esculpida e ornamentada no tampo harmônico do instrumento. </w:t>
      </w:r>
      <w:r>
        <w:rPr>
          <w:rStyle w:val="nfase"/>
          <w:rFonts w:ascii="Georgia" w:hAnsi="Georgia"/>
          <w:color w:val="2B2521"/>
          <w:sz w:val="23"/>
          <w:szCs w:val="23"/>
        </w:rPr>
        <w:t>Chevalet</w:t>
      </w:r>
      <w:r>
        <w:rPr>
          <w:rFonts w:ascii="Georgia" w:hAnsi="Georgia"/>
          <w:color w:val="2B2521"/>
          <w:sz w:val="23"/>
          <w:szCs w:val="23"/>
        </w:rPr>
        <w:t xml:space="preserve"> significa "cavalete" em francês, sendo a peça responsável por causar e suportar a pressão das cordas sobre o corpo do instrumento.</w:t>
      </w:r>
    </w:p>
    <w:p w14:paraId="7868C2AD" w14:textId="77777777" w:rsidR="00000000" w:rsidRDefault="00000000">
      <w:pPr>
        <w:pStyle w:val="NormalWeb"/>
        <w:shd w:val="clear" w:color="auto" w:fill="FFFFFF"/>
        <w:divId w:val="1023937004"/>
        <w:rPr>
          <w:rFonts w:ascii="Georgia" w:hAnsi="Georgia"/>
          <w:color w:val="2B2521"/>
          <w:sz w:val="23"/>
          <w:szCs w:val="23"/>
        </w:rPr>
      </w:pPr>
      <w:r>
        <w:rPr>
          <w:rStyle w:val="Forte"/>
          <w:rFonts w:ascii="Georgia" w:hAnsi="Georgia"/>
          <w:color w:val="2B2521"/>
          <w:sz w:val="23"/>
          <w:szCs w:val="23"/>
        </w:rPr>
        <w:t>Contexto Narrativo:</w:t>
      </w:r>
      <w:r>
        <w:rPr>
          <w:rFonts w:ascii="Georgia" w:hAnsi="Georgia"/>
          <w:color w:val="2B2521"/>
          <w:sz w:val="23"/>
          <w:szCs w:val="23"/>
        </w:rPr>
        <w:t xml:space="preserve"> Uma personagem que recebe ajuda direta do protagonista. A sua história deve ter uma forte relação com o conceito de pressão social e familiar.</w:t>
      </w:r>
    </w:p>
    <w:p w14:paraId="66014CF9" w14:textId="77777777" w:rsidR="00000000" w:rsidRDefault="00000000">
      <w:pPr>
        <w:shd w:val="clear" w:color="auto" w:fill="FBFBFA"/>
        <w:divId w:val="2055541647"/>
        <w:rPr>
          <w:rFonts w:ascii="Georgia" w:eastAsia="Times New Roman" w:hAnsi="Georgia"/>
          <w:b/>
          <w:bCs/>
          <w:caps/>
          <w:color w:val="7D6342"/>
          <w:spacing w:val="8"/>
          <w:sz w:val="22"/>
          <w:szCs w:val="22"/>
        </w:rPr>
      </w:pPr>
      <w:r>
        <w:rPr>
          <w:rFonts w:ascii="Georgia" w:eastAsia="Times New Roman" w:hAnsi="Georgia"/>
          <w:b/>
          <w:bCs/>
          <w:caps/>
          <w:color w:val="7D6342"/>
          <w:spacing w:val="8"/>
          <w:sz w:val="22"/>
          <w:szCs w:val="22"/>
        </w:rPr>
        <w:t>Ideias de Desenvolvimento:</w:t>
      </w:r>
    </w:p>
    <w:p w14:paraId="5AF2DC79" w14:textId="77777777" w:rsidR="00000000" w:rsidRDefault="00000000">
      <w:pPr>
        <w:numPr>
          <w:ilvl w:val="0"/>
          <w:numId w:val="5"/>
        </w:numPr>
        <w:shd w:val="clear" w:color="auto" w:fill="FBFBFA"/>
        <w:spacing w:before="100" w:beforeAutospacing="1" w:after="180"/>
        <w:jc w:val="both"/>
        <w:divId w:val="1591505993"/>
        <w:rPr>
          <w:rFonts w:ascii="Georgia" w:eastAsia="Times New Roman" w:hAnsi="Georgia"/>
          <w:color w:val="2B2521"/>
          <w:sz w:val="23"/>
          <w:szCs w:val="23"/>
        </w:rPr>
      </w:pPr>
      <w:r>
        <w:rPr>
          <w:rFonts w:ascii="Georgia" w:eastAsia="Times New Roman" w:hAnsi="Georgia"/>
          <w:color w:val="2B2521"/>
          <w:sz w:val="23"/>
          <w:szCs w:val="23"/>
        </w:rPr>
        <w:t>Desenvolver a história focando na pressão: a narrativa idealiza uma princesa que abdica e larga o seu título real para assumir o papel livre de uma barda itinerante.</w:t>
      </w:r>
    </w:p>
    <w:p w14:paraId="3200FD00" w14:textId="77777777" w:rsidR="00000000" w:rsidRDefault="00000000">
      <w:pPr>
        <w:numPr>
          <w:ilvl w:val="0"/>
          <w:numId w:val="5"/>
        </w:numPr>
        <w:shd w:val="clear" w:color="auto" w:fill="FBFBFA"/>
        <w:spacing w:before="100" w:beforeAutospacing="1" w:after="180"/>
        <w:jc w:val="both"/>
        <w:divId w:val="1591505993"/>
        <w:rPr>
          <w:rFonts w:ascii="Georgia" w:eastAsia="Times New Roman" w:hAnsi="Georgia"/>
          <w:color w:val="2B2521"/>
          <w:sz w:val="23"/>
          <w:szCs w:val="23"/>
        </w:rPr>
      </w:pPr>
      <w:r>
        <w:rPr>
          <w:rStyle w:val="nfase"/>
          <w:rFonts w:ascii="Georgia" w:eastAsia="Times New Roman" w:hAnsi="Georgia"/>
          <w:color w:val="2B2521"/>
          <w:sz w:val="23"/>
          <w:szCs w:val="23"/>
        </w:rPr>
        <w:t>Exploração de Personalidade (A definir):</w:t>
      </w:r>
      <w:r>
        <w:rPr>
          <w:rFonts w:ascii="Georgia" w:eastAsia="Times New Roman" w:hAnsi="Georgia"/>
          <w:color w:val="2B2521"/>
          <w:sz w:val="23"/>
          <w:szCs w:val="23"/>
        </w:rPr>
        <w:t xml:space="preserve"> Avaliar entre a abordagem de uma mulher estritamente independente que não precisa de ajuda, mas cede apoio ao protagonista, ou o arco de uma menina que foge de seu posto sob pressão e se transforma em uma mulher madura ao longo da jornada.</w:t>
      </w:r>
    </w:p>
    <w:p w14:paraId="6AF6CA2E" w14:textId="77777777" w:rsidR="00000000" w:rsidRDefault="00000000">
      <w:pPr>
        <w:numPr>
          <w:ilvl w:val="0"/>
          <w:numId w:val="5"/>
        </w:numPr>
        <w:shd w:val="clear" w:color="auto" w:fill="FBFBFA"/>
        <w:spacing w:before="100" w:beforeAutospacing="1" w:after="180"/>
        <w:jc w:val="both"/>
        <w:divId w:val="1591505993"/>
        <w:rPr>
          <w:rFonts w:ascii="Georgia" w:eastAsia="Times New Roman" w:hAnsi="Georgia"/>
          <w:color w:val="2B2521"/>
          <w:sz w:val="23"/>
          <w:szCs w:val="23"/>
        </w:rPr>
      </w:pPr>
      <w:r>
        <w:rPr>
          <w:rFonts w:ascii="Georgia" w:eastAsia="Times New Roman" w:hAnsi="Georgia"/>
          <w:color w:val="2B2521"/>
          <w:sz w:val="23"/>
          <w:szCs w:val="23"/>
        </w:rPr>
        <w:t>A personagem deve transmitir uma forte ideia de leveza, funcionando como o contraste perfeito por ter se libertado de algo onde sempre sofreu forte opressão e pressão.</w:t>
      </w:r>
    </w:p>
    <w:p w14:paraId="18B7371B" w14:textId="77777777" w:rsidR="00000000" w:rsidRDefault="00000000">
      <w:pPr>
        <w:shd w:val="clear" w:color="auto" w:fill="FFFFFF"/>
        <w:divId w:val="782578862"/>
        <w:rPr>
          <w:rFonts w:ascii="Georgia" w:eastAsia="Times New Roman" w:hAnsi="Georgia"/>
          <w:b/>
          <w:bCs/>
          <w:color w:val="1C2321"/>
          <w:sz w:val="30"/>
          <w:szCs w:val="30"/>
        </w:rPr>
      </w:pPr>
      <w:r>
        <w:rPr>
          <w:rFonts w:ascii="Georgia" w:eastAsia="Times New Roman" w:hAnsi="Georgia"/>
          <w:b/>
          <w:bCs/>
          <w:color w:val="1C2321"/>
          <w:sz w:val="30"/>
          <w:szCs w:val="30"/>
        </w:rPr>
        <w:t>3) Fret Pestana</w:t>
      </w:r>
    </w:p>
    <w:p w14:paraId="47C9CBF8" w14:textId="77777777" w:rsidR="00000000" w:rsidRDefault="00000000">
      <w:pPr>
        <w:shd w:val="clear" w:color="auto" w:fill="FFFFFF"/>
        <w:divId w:val="190650191"/>
        <w:rPr>
          <w:rFonts w:ascii="Georgia" w:eastAsia="Times New Roman" w:hAnsi="Georgia"/>
          <w:i/>
          <w:iCs/>
          <w:caps/>
          <w:color w:val="7D6342"/>
          <w:spacing w:val="8"/>
          <w:sz w:val="21"/>
          <w:szCs w:val="21"/>
        </w:rPr>
      </w:pPr>
      <w:r>
        <w:rPr>
          <w:rFonts w:ascii="Georgia" w:eastAsia="Times New Roman" w:hAnsi="Georgia"/>
          <w:i/>
          <w:iCs/>
          <w:caps/>
          <w:color w:val="7D6342"/>
          <w:spacing w:val="8"/>
          <w:sz w:val="21"/>
          <w:szCs w:val="21"/>
        </w:rPr>
        <w:t>Vínculo Instrumental: O Baixo</w:t>
      </w:r>
    </w:p>
    <w:p w14:paraId="23A2B5AC" w14:textId="77777777" w:rsidR="00000000" w:rsidRDefault="00000000">
      <w:pPr>
        <w:pStyle w:val="NormalWeb"/>
        <w:shd w:val="clear" w:color="auto" w:fill="FFFFFF"/>
        <w:divId w:val="726416754"/>
        <w:rPr>
          <w:rFonts w:ascii="Georgia" w:hAnsi="Georgia"/>
          <w:color w:val="2B2521"/>
          <w:sz w:val="23"/>
          <w:szCs w:val="23"/>
        </w:rPr>
      </w:pPr>
      <w:r>
        <w:rPr>
          <w:rStyle w:val="Forte"/>
          <w:rFonts w:ascii="Georgia" w:hAnsi="Georgia"/>
          <w:color w:val="2B2521"/>
          <w:sz w:val="23"/>
          <w:szCs w:val="23"/>
        </w:rPr>
        <w:t>Simbolismo do Nome:</w:t>
      </w:r>
      <w:r>
        <w:rPr>
          <w:rFonts w:ascii="Georgia" w:hAnsi="Georgia"/>
          <w:color w:val="2B2521"/>
          <w:sz w:val="23"/>
          <w:szCs w:val="23"/>
        </w:rPr>
        <w:t xml:space="preserve"> </w:t>
      </w:r>
      <w:r>
        <w:rPr>
          <w:rStyle w:val="nfase"/>
          <w:rFonts w:ascii="Georgia" w:hAnsi="Georgia"/>
          <w:color w:val="2B2521"/>
          <w:sz w:val="23"/>
          <w:szCs w:val="23"/>
        </w:rPr>
        <w:t>Fret</w:t>
      </w:r>
      <w:r>
        <w:rPr>
          <w:rFonts w:ascii="Georgia" w:hAnsi="Georgia"/>
          <w:color w:val="2B2521"/>
          <w:sz w:val="23"/>
          <w:szCs w:val="23"/>
        </w:rPr>
        <w:t xml:space="preserve"> refere-se aos filetes de metal (trastes) presentes ao longo das escalas do instrumento que delimitam as notas. </w:t>
      </w:r>
      <w:r>
        <w:rPr>
          <w:rStyle w:val="nfase"/>
          <w:rFonts w:ascii="Georgia" w:hAnsi="Georgia"/>
          <w:color w:val="2B2521"/>
          <w:sz w:val="23"/>
          <w:szCs w:val="23"/>
        </w:rPr>
        <w:t>Pestana</w:t>
      </w:r>
      <w:r>
        <w:rPr>
          <w:rFonts w:ascii="Georgia" w:hAnsi="Georgia"/>
          <w:color w:val="2B2521"/>
          <w:sz w:val="23"/>
          <w:szCs w:val="23"/>
        </w:rPr>
        <w:t xml:space="preserve"> é a pequena barra de metal ou osso na extremidade do braço que serve de apoio e guia para o espaçamento correto das cordas.</w:t>
      </w:r>
    </w:p>
    <w:p w14:paraId="34205363" w14:textId="77777777" w:rsidR="00000000" w:rsidRDefault="00000000">
      <w:pPr>
        <w:pStyle w:val="NormalWeb"/>
        <w:shd w:val="clear" w:color="auto" w:fill="FFFFFF"/>
        <w:divId w:val="726416754"/>
        <w:rPr>
          <w:rFonts w:ascii="Georgia" w:hAnsi="Georgia"/>
          <w:color w:val="2B2521"/>
          <w:sz w:val="23"/>
          <w:szCs w:val="23"/>
        </w:rPr>
      </w:pPr>
      <w:r>
        <w:rPr>
          <w:rStyle w:val="Forte"/>
          <w:rFonts w:ascii="Georgia" w:hAnsi="Georgia"/>
          <w:color w:val="2B2521"/>
          <w:sz w:val="23"/>
          <w:szCs w:val="23"/>
        </w:rPr>
        <w:t>Contexto Narrativo:</w:t>
      </w:r>
      <w:r>
        <w:rPr>
          <w:rFonts w:ascii="Georgia" w:hAnsi="Georgia"/>
          <w:color w:val="2B2521"/>
          <w:sz w:val="23"/>
          <w:szCs w:val="23"/>
        </w:rPr>
        <w:t xml:space="preserve"> É o melhor amigo do protagonista. Ele se conecta com Cael por também não ter tido amigos ao longo da vida, mas por motivos de isolamento social decorrentes de ser diferente dos demais.</w:t>
      </w:r>
    </w:p>
    <w:p w14:paraId="572BD6E1" w14:textId="77777777" w:rsidR="00000000" w:rsidRDefault="00000000">
      <w:pPr>
        <w:shd w:val="clear" w:color="auto" w:fill="FBFBFA"/>
        <w:divId w:val="1280835801"/>
        <w:rPr>
          <w:rFonts w:ascii="Georgia" w:eastAsia="Times New Roman" w:hAnsi="Georgia"/>
          <w:b/>
          <w:bCs/>
          <w:caps/>
          <w:color w:val="7D6342"/>
          <w:spacing w:val="8"/>
          <w:sz w:val="22"/>
          <w:szCs w:val="22"/>
        </w:rPr>
      </w:pPr>
      <w:r>
        <w:rPr>
          <w:rFonts w:ascii="Georgia" w:eastAsia="Times New Roman" w:hAnsi="Georgia"/>
          <w:b/>
          <w:bCs/>
          <w:caps/>
          <w:color w:val="7D6342"/>
          <w:spacing w:val="8"/>
          <w:sz w:val="22"/>
          <w:szCs w:val="22"/>
        </w:rPr>
        <w:t>Ideias de Desenvolvimento:</w:t>
      </w:r>
    </w:p>
    <w:p w14:paraId="47DF4E61" w14:textId="77777777" w:rsidR="00000000" w:rsidRDefault="00000000">
      <w:pPr>
        <w:numPr>
          <w:ilvl w:val="0"/>
          <w:numId w:val="6"/>
        </w:numPr>
        <w:shd w:val="clear" w:color="auto" w:fill="FBFBFA"/>
        <w:spacing w:before="100" w:beforeAutospacing="1" w:after="180"/>
        <w:jc w:val="both"/>
        <w:divId w:val="1733573777"/>
        <w:rPr>
          <w:rFonts w:ascii="Georgia" w:eastAsia="Times New Roman" w:hAnsi="Georgia"/>
          <w:color w:val="2B2521"/>
          <w:sz w:val="23"/>
          <w:szCs w:val="23"/>
        </w:rPr>
      </w:pPr>
      <w:r>
        <w:rPr>
          <w:rFonts w:ascii="Georgia" w:eastAsia="Times New Roman" w:hAnsi="Georgia"/>
          <w:color w:val="2B2521"/>
          <w:sz w:val="23"/>
          <w:szCs w:val="23"/>
        </w:rPr>
        <w:t>Construir um passado marcado por bullying por ele ser considerado diferente e por não saber se impor diante dos outros.</w:t>
      </w:r>
    </w:p>
    <w:p w14:paraId="5CCEB481" w14:textId="77777777" w:rsidR="00000000" w:rsidRDefault="00000000">
      <w:pPr>
        <w:numPr>
          <w:ilvl w:val="0"/>
          <w:numId w:val="6"/>
        </w:numPr>
        <w:shd w:val="clear" w:color="auto" w:fill="FBFBFA"/>
        <w:spacing w:before="100" w:beforeAutospacing="1" w:after="180"/>
        <w:jc w:val="both"/>
        <w:divId w:val="1733573777"/>
        <w:rPr>
          <w:rFonts w:ascii="Georgia" w:eastAsia="Times New Roman" w:hAnsi="Georgia"/>
          <w:color w:val="2B2521"/>
          <w:sz w:val="23"/>
          <w:szCs w:val="23"/>
        </w:rPr>
      </w:pPr>
      <w:r>
        <w:rPr>
          <w:rFonts w:ascii="Georgia" w:eastAsia="Times New Roman" w:hAnsi="Georgia"/>
          <w:color w:val="2B2521"/>
          <w:sz w:val="23"/>
          <w:szCs w:val="23"/>
        </w:rPr>
        <w:t>Ele assume o papel consolidado de melhor amigo do protagonista, mantendo-se sempre presente e leal para ajudar com o que for preciso em qualquer adversidade.</w:t>
      </w:r>
    </w:p>
    <w:p w14:paraId="00EFADD5" w14:textId="77777777" w:rsidR="00000000" w:rsidRDefault="00000000">
      <w:pPr>
        <w:shd w:val="clear" w:color="auto" w:fill="FFFFFF"/>
        <w:divId w:val="1577671886"/>
        <w:rPr>
          <w:rFonts w:ascii="Georgia" w:eastAsia="Times New Roman" w:hAnsi="Georgia"/>
          <w:b/>
          <w:bCs/>
          <w:color w:val="1C2321"/>
          <w:sz w:val="30"/>
          <w:szCs w:val="30"/>
        </w:rPr>
      </w:pPr>
      <w:r>
        <w:rPr>
          <w:rFonts w:ascii="Georgia" w:eastAsia="Times New Roman" w:hAnsi="Georgia"/>
          <w:b/>
          <w:bCs/>
          <w:color w:val="1C2321"/>
          <w:sz w:val="30"/>
          <w:szCs w:val="30"/>
        </w:rPr>
        <w:t>4) Jack Schlabreet</w:t>
      </w:r>
    </w:p>
    <w:p w14:paraId="05EC6640" w14:textId="77777777" w:rsidR="00000000" w:rsidRDefault="00000000">
      <w:pPr>
        <w:shd w:val="clear" w:color="auto" w:fill="FFFFFF"/>
        <w:divId w:val="2083946151"/>
        <w:rPr>
          <w:rFonts w:ascii="Georgia" w:eastAsia="Times New Roman" w:hAnsi="Georgia"/>
          <w:i/>
          <w:iCs/>
          <w:caps/>
          <w:color w:val="7D6342"/>
          <w:spacing w:val="8"/>
          <w:sz w:val="21"/>
          <w:szCs w:val="21"/>
        </w:rPr>
      </w:pPr>
      <w:r>
        <w:rPr>
          <w:rFonts w:ascii="Georgia" w:eastAsia="Times New Roman" w:hAnsi="Georgia"/>
          <w:i/>
          <w:iCs/>
          <w:caps/>
          <w:color w:val="7D6342"/>
          <w:spacing w:val="8"/>
          <w:sz w:val="21"/>
          <w:szCs w:val="21"/>
        </w:rPr>
        <w:t>Vínculo Instrumental: A Guitarra</w:t>
      </w:r>
    </w:p>
    <w:p w14:paraId="591B5C9F" w14:textId="77777777" w:rsidR="00000000" w:rsidRDefault="00000000">
      <w:pPr>
        <w:pStyle w:val="NormalWeb"/>
        <w:shd w:val="clear" w:color="auto" w:fill="FFFFFF"/>
        <w:divId w:val="446780331"/>
        <w:rPr>
          <w:rFonts w:ascii="Georgia" w:hAnsi="Georgia"/>
          <w:color w:val="2B2521"/>
          <w:sz w:val="23"/>
          <w:szCs w:val="23"/>
        </w:rPr>
      </w:pPr>
      <w:r>
        <w:rPr>
          <w:rStyle w:val="Forte"/>
          <w:rFonts w:ascii="Georgia" w:hAnsi="Georgia"/>
          <w:color w:val="2B2521"/>
          <w:sz w:val="23"/>
          <w:szCs w:val="23"/>
        </w:rPr>
        <w:t>Simbolismo do Nome:</w:t>
      </w:r>
      <w:r>
        <w:rPr>
          <w:rFonts w:ascii="Georgia" w:hAnsi="Georgia"/>
          <w:color w:val="2B2521"/>
          <w:sz w:val="23"/>
          <w:szCs w:val="23"/>
        </w:rPr>
        <w:t xml:space="preserve"> </w:t>
      </w:r>
      <w:r>
        <w:rPr>
          <w:rStyle w:val="nfase"/>
          <w:rFonts w:ascii="Georgia" w:hAnsi="Georgia"/>
          <w:color w:val="2B2521"/>
          <w:sz w:val="23"/>
          <w:szCs w:val="23"/>
        </w:rPr>
        <w:t>Jack</w:t>
      </w:r>
      <w:r>
        <w:rPr>
          <w:rFonts w:ascii="Georgia" w:hAnsi="Georgia"/>
          <w:color w:val="2B2521"/>
          <w:sz w:val="23"/>
          <w:szCs w:val="23"/>
        </w:rPr>
        <w:t xml:space="preserve"> é o plugue físico que faz a conexão elétrica do instrumento com o amplificador. </w:t>
      </w:r>
      <w:r>
        <w:rPr>
          <w:rStyle w:val="nfase"/>
          <w:rFonts w:ascii="Georgia" w:hAnsi="Georgia"/>
          <w:color w:val="2B2521"/>
          <w:sz w:val="23"/>
          <w:szCs w:val="23"/>
        </w:rPr>
        <w:t>Schlabreet</w:t>
      </w:r>
      <w:r>
        <w:rPr>
          <w:rFonts w:ascii="Georgia" w:hAnsi="Georgia"/>
          <w:color w:val="2B2521"/>
          <w:sz w:val="23"/>
          <w:szCs w:val="23"/>
        </w:rPr>
        <w:t xml:space="preserve"> deriva de "Golpeador" em alemão, mais conhecido em português como o "Escudo" da guitarra, cuja função é proteger o acabamento de madeira contra os arranhões e impactos causados pelos músicos.</w:t>
      </w:r>
    </w:p>
    <w:p w14:paraId="09BD2E05" w14:textId="77777777" w:rsidR="00000000" w:rsidRDefault="00000000">
      <w:pPr>
        <w:pStyle w:val="NormalWeb"/>
        <w:shd w:val="clear" w:color="auto" w:fill="FFFFFF"/>
        <w:divId w:val="446780331"/>
        <w:rPr>
          <w:rFonts w:ascii="Georgia" w:hAnsi="Georgia"/>
          <w:color w:val="2B2521"/>
          <w:sz w:val="23"/>
          <w:szCs w:val="23"/>
        </w:rPr>
      </w:pPr>
      <w:r>
        <w:rPr>
          <w:rStyle w:val="Forte"/>
          <w:rFonts w:ascii="Georgia" w:hAnsi="Georgia"/>
          <w:color w:val="2B2521"/>
          <w:sz w:val="23"/>
          <w:szCs w:val="23"/>
        </w:rPr>
        <w:t>Contexto Narrativo:</w:t>
      </w:r>
      <w:r>
        <w:rPr>
          <w:rFonts w:ascii="Georgia" w:hAnsi="Georgia"/>
          <w:color w:val="2B2521"/>
          <w:sz w:val="23"/>
          <w:szCs w:val="23"/>
        </w:rPr>
        <w:t xml:space="preserve"> O rival declarado do protagonista. Ele foi inteiramente pensado para agir como uma figura insuportável para Cael no início da trama.</w:t>
      </w:r>
    </w:p>
    <w:p w14:paraId="399B1968" w14:textId="77777777" w:rsidR="00000000" w:rsidRDefault="00000000">
      <w:pPr>
        <w:shd w:val="clear" w:color="auto" w:fill="FBFBFA"/>
        <w:divId w:val="104813636"/>
        <w:rPr>
          <w:rFonts w:ascii="Georgia" w:eastAsia="Times New Roman" w:hAnsi="Georgia"/>
          <w:b/>
          <w:bCs/>
          <w:caps/>
          <w:color w:val="7D6342"/>
          <w:spacing w:val="8"/>
          <w:sz w:val="22"/>
          <w:szCs w:val="22"/>
        </w:rPr>
      </w:pPr>
      <w:r>
        <w:rPr>
          <w:rFonts w:ascii="Georgia" w:eastAsia="Times New Roman" w:hAnsi="Georgia"/>
          <w:b/>
          <w:bCs/>
          <w:caps/>
          <w:color w:val="7D6342"/>
          <w:spacing w:val="8"/>
          <w:sz w:val="22"/>
          <w:szCs w:val="22"/>
        </w:rPr>
        <w:t>Ideias de Desenvolvimento:</w:t>
      </w:r>
    </w:p>
    <w:p w14:paraId="0E2A8F57" w14:textId="77777777" w:rsidR="00000000" w:rsidRDefault="00000000">
      <w:pPr>
        <w:numPr>
          <w:ilvl w:val="0"/>
          <w:numId w:val="7"/>
        </w:numPr>
        <w:shd w:val="clear" w:color="auto" w:fill="FBFBFA"/>
        <w:spacing w:before="100" w:beforeAutospacing="1" w:after="180"/>
        <w:jc w:val="both"/>
        <w:divId w:val="1915896914"/>
        <w:rPr>
          <w:rFonts w:ascii="Georgia" w:eastAsia="Times New Roman" w:hAnsi="Georgia"/>
          <w:color w:val="2B2521"/>
          <w:sz w:val="23"/>
          <w:szCs w:val="23"/>
        </w:rPr>
      </w:pPr>
      <w:r>
        <w:rPr>
          <w:rFonts w:ascii="Georgia" w:eastAsia="Times New Roman" w:hAnsi="Georgia"/>
          <w:color w:val="2B2521"/>
          <w:sz w:val="23"/>
          <w:szCs w:val="23"/>
        </w:rPr>
        <w:t>Apresentá-lo subestimando o herói constantemente, gerando atrito e fazendo Cael sentir ódio genuíno desse personagem em um primeiro momento.</w:t>
      </w:r>
    </w:p>
    <w:p w14:paraId="11C9A6F1" w14:textId="77777777" w:rsidR="00000000" w:rsidRDefault="00000000">
      <w:pPr>
        <w:numPr>
          <w:ilvl w:val="0"/>
          <w:numId w:val="7"/>
        </w:numPr>
        <w:shd w:val="clear" w:color="auto" w:fill="FBFBFA"/>
        <w:spacing w:before="100" w:beforeAutospacing="1" w:after="180"/>
        <w:jc w:val="both"/>
        <w:divId w:val="1915896914"/>
        <w:rPr>
          <w:rFonts w:ascii="Georgia" w:eastAsia="Times New Roman" w:hAnsi="Georgia"/>
          <w:color w:val="2B2521"/>
          <w:sz w:val="23"/>
          <w:szCs w:val="23"/>
        </w:rPr>
      </w:pPr>
      <w:r>
        <w:rPr>
          <w:rFonts w:ascii="Georgia" w:eastAsia="Times New Roman" w:hAnsi="Georgia"/>
          <w:color w:val="2B2521"/>
          <w:sz w:val="23"/>
          <w:szCs w:val="23"/>
        </w:rPr>
        <w:t>Apresentar um histórico de trauma familiar: um personagem traumatizado por conta de um familiar ou algo do tipo. Ele sempre precisou se virar para fazer as coisas sozinho e, quando as fazia, era taxado de inútil por esse mesmo familiar.</w:t>
      </w:r>
    </w:p>
    <w:p w14:paraId="00163715" w14:textId="77777777" w:rsidR="00B864AE" w:rsidRDefault="00000000">
      <w:pPr>
        <w:numPr>
          <w:ilvl w:val="0"/>
          <w:numId w:val="7"/>
        </w:numPr>
        <w:shd w:val="clear" w:color="auto" w:fill="FBFBFA"/>
        <w:spacing w:before="100" w:beforeAutospacing="1" w:after="180"/>
        <w:jc w:val="both"/>
        <w:divId w:val="1915896914"/>
        <w:rPr>
          <w:rFonts w:ascii="Georgia" w:eastAsia="Times New Roman" w:hAnsi="Georgia"/>
          <w:color w:val="2B2521"/>
          <w:sz w:val="23"/>
          <w:szCs w:val="23"/>
        </w:rPr>
      </w:pPr>
      <w:r>
        <w:rPr>
          <w:rFonts w:ascii="Georgia" w:eastAsia="Times New Roman" w:hAnsi="Georgia"/>
          <w:color w:val="2B2521"/>
          <w:sz w:val="23"/>
          <w:szCs w:val="23"/>
        </w:rPr>
        <w:t>No desfecho da trama, ele se alia ao protagonista, rendendo-se ao fato de que, mesmo não sendo iguais em métodos ou temperamento, eles ainda precisam trabalhar juntos para o bem do planeta.</w:t>
      </w:r>
    </w:p>
    <w:sectPr w:rsidR="00B864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70E"/>
    <w:multiLevelType w:val="multilevel"/>
    <w:tmpl w:val="4D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F4C6C"/>
    <w:multiLevelType w:val="multilevel"/>
    <w:tmpl w:val="00C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1717F"/>
    <w:multiLevelType w:val="multilevel"/>
    <w:tmpl w:val="C87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E4F55"/>
    <w:multiLevelType w:val="multilevel"/>
    <w:tmpl w:val="3C5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5264C"/>
    <w:multiLevelType w:val="multilevel"/>
    <w:tmpl w:val="F86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76077"/>
    <w:multiLevelType w:val="multilevel"/>
    <w:tmpl w:val="E13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47F32"/>
    <w:multiLevelType w:val="multilevel"/>
    <w:tmpl w:val="C95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591829">
    <w:abstractNumId w:val="3"/>
  </w:num>
  <w:num w:numId="2" w16cid:durableId="260577059">
    <w:abstractNumId w:val="0"/>
  </w:num>
  <w:num w:numId="3" w16cid:durableId="850265382">
    <w:abstractNumId w:val="2"/>
  </w:num>
  <w:num w:numId="4" w16cid:durableId="520820220">
    <w:abstractNumId w:val="5"/>
  </w:num>
  <w:num w:numId="5" w16cid:durableId="738863875">
    <w:abstractNumId w:val="6"/>
  </w:num>
  <w:num w:numId="6" w16cid:durableId="645623570">
    <w:abstractNumId w:val="1"/>
  </w:num>
  <w:num w:numId="7" w16cid:durableId="782194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2EF5"/>
    <w:rsid w:val="00552EF5"/>
    <w:rsid w:val="009B4941"/>
    <w:rsid w:val="00B864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E6A10"/>
  <w15:chartTrackingRefBased/>
  <w15:docId w15:val="{8E4E8179-30FA-4399-8C90-E39ED4B9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spacing w:after="150"/>
      <w:outlineLvl w:val="0"/>
    </w:pPr>
    <w:rPr>
      <w:b/>
      <w:bCs/>
      <w:caps/>
      <w:color w:val="F4EFE6"/>
      <w:spacing w:val="30"/>
      <w:kern w:val="36"/>
      <w:sz w:val="48"/>
      <w:szCs w:val="48"/>
    </w:rPr>
  </w:style>
  <w:style w:type="paragraph" w:styleId="Ttulo2">
    <w:name w:val="heading 2"/>
    <w:basedOn w:val="Normal"/>
    <w:link w:val="Ttulo2Char"/>
    <w:uiPriority w:val="9"/>
    <w:qFormat/>
    <w:pPr>
      <w:pBdr>
        <w:left w:val="single" w:sz="36" w:space="9" w:color="7D6342"/>
      </w:pBdr>
      <w:spacing w:before="600" w:after="300"/>
      <w:outlineLvl w:val="1"/>
    </w:pPr>
    <w:rPr>
      <w:b/>
      <w:bCs/>
      <w:caps/>
      <w:color w:val="1C2321"/>
      <w:spacing w:val="15"/>
      <w:sz w:val="32"/>
      <w:szCs w:val="32"/>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240"/>
      <w:jc w:val="both"/>
    </w:pPr>
  </w:style>
  <w:style w:type="paragraph" w:styleId="NormalWeb">
    <w:name w:val="Normal (Web)"/>
    <w:basedOn w:val="Normal"/>
    <w:uiPriority w:val="99"/>
    <w:semiHidden/>
    <w:unhideWhenUsed/>
    <w:pPr>
      <w:spacing w:after="240"/>
      <w:jc w:val="both"/>
    </w:pPr>
  </w:style>
  <w:style w:type="paragraph" w:customStyle="1" w:styleId="page-container">
    <w:name w:val="page-container"/>
    <w:basedOn w:val="Normal"/>
    <w:pPr>
      <w:shd w:val="clear" w:color="auto" w:fill="F7F5F0"/>
      <w:jc w:val="both"/>
    </w:pPr>
  </w:style>
  <w:style w:type="paragraph" w:customStyle="1" w:styleId="header-banner">
    <w:name w:val="header-banner"/>
    <w:basedOn w:val="Normal"/>
    <w:pPr>
      <w:pBdr>
        <w:bottom w:val="single" w:sz="24" w:space="26" w:color="7D6342"/>
      </w:pBdr>
      <w:shd w:val="clear" w:color="auto" w:fill="1C2321"/>
      <w:spacing w:before="100" w:beforeAutospacing="1" w:after="600"/>
      <w:jc w:val="center"/>
    </w:pPr>
    <w:rPr>
      <w:color w:val="E6DFD3"/>
    </w:rPr>
  </w:style>
  <w:style w:type="paragraph" w:customStyle="1" w:styleId="subtitle">
    <w:name w:val="subtitle"/>
    <w:basedOn w:val="Normal"/>
    <w:pPr>
      <w:jc w:val="both"/>
    </w:pPr>
    <w:rPr>
      <w:i/>
      <w:iCs/>
      <w:color w:val="BFA17A"/>
    </w:rPr>
  </w:style>
  <w:style w:type="paragraph" w:customStyle="1" w:styleId="etymology-box">
    <w:name w:val="etymology-box"/>
    <w:basedOn w:val="Normal"/>
    <w:pPr>
      <w:pBdr>
        <w:top w:val="single" w:sz="6" w:space="15" w:color="D1C4B2"/>
        <w:left w:val="single" w:sz="6" w:space="15" w:color="D1C4B2"/>
        <w:bottom w:val="single" w:sz="6" w:space="15" w:color="D1C4B2"/>
        <w:right w:val="single" w:sz="6" w:space="15" w:color="D1C4B2"/>
      </w:pBdr>
      <w:shd w:val="clear" w:color="auto" w:fill="EAE3D5"/>
      <w:spacing w:before="450" w:after="450"/>
      <w:jc w:val="both"/>
    </w:pPr>
  </w:style>
  <w:style w:type="paragraph" w:customStyle="1" w:styleId="character-card">
    <w:name w:val="character-card"/>
    <w:basedOn w:val="Normal"/>
    <w:pPr>
      <w:pBdr>
        <w:top w:val="single" w:sz="24" w:space="19" w:color="7D6342"/>
        <w:left w:val="single" w:sz="6" w:space="19" w:color="E1DACB"/>
        <w:bottom w:val="single" w:sz="6" w:space="19" w:color="E1DACB"/>
        <w:right w:val="single" w:sz="6" w:space="19" w:color="E1DACB"/>
      </w:pBdr>
      <w:shd w:val="clear" w:color="auto" w:fill="FFFFFF"/>
      <w:spacing w:before="100" w:beforeAutospacing="1" w:after="450"/>
      <w:jc w:val="both"/>
    </w:pPr>
  </w:style>
  <w:style w:type="paragraph" w:customStyle="1" w:styleId="character-name">
    <w:name w:val="character-name"/>
    <w:basedOn w:val="Normal"/>
    <w:pPr>
      <w:spacing w:before="100" w:beforeAutospacing="1" w:after="90"/>
      <w:jc w:val="both"/>
    </w:pPr>
    <w:rPr>
      <w:b/>
      <w:bCs/>
      <w:color w:val="1C2321"/>
      <w:sz w:val="30"/>
      <w:szCs w:val="30"/>
    </w:rPr>
  </w:style>
  <w:style w:type="paragraph" w:customStyle="1" w:styleId="character-vinculo">
    <w:name w:val="character-vinculo"/>
    <w:basedOn w:val="Normal"/>
    <w:pPr>
      <w:spacing w:before="100" w:beforeAutospacing="1" w:after="270"/>
      <w:jc w:val="both"/>
    </w:pPr>
    <w:rPr>
      <w:i/>
      <w:iCs/>
      <w:caps/>
      <w:color w:val="7D6342"/>
      <w:spacing w:val="8"/>
      <w:sz w:val="21"/>
      <w:szCs w:val="21"/>
    </w:rPr>
  </w:style>
  <w:style w:type="paragraph" w:customStyle="1" w:styleId="ideas-section">
    <w:name w:val="ideas-section"/>
    <w:basedOn w:val="Normal"/>
    <w:pPr>
      <w:pBdr>
        <w:left w:val="dashed" w:sz="18" w:space="14" w:color="BFA17A"/>
      </w:pBdr>
      <w:shd w:val="clear" w:color="auto" w:fill="FBFBFA"/>
      <w:spacing w:before="300" w:after="180"/>
      <w:jc w:val="both"/>
    </w:pPr>
  </w:style>
  <w:style w:type="paragraph" w:customStyle="1" w:styleId="ideas-title">
    <w:name w:val="ideas-title"/>
    <w:basedOn w:val="Normal"/>
    <w:pPr>
      <w:spacing w:before="100" w:beforeAutospacing="1" w:after="150"/>
      <w:jc w:val="both"/>
    </w:pPr>
    <w:rPr>
      <w:b/>
      <w:bCs/>
      <w:caps/>
      <w:color w:val="7D6342"/>
      <w:spacing w:val="8"/>
      <w:sz w:val="22"/>
      <w:szCs w:val="22"/>
    </w:rPr>
  </w:style>
  <w:style w:type="paragraph" w:customStyle="1" w:styleId="timeline-era">
    <w:name w:val="timeline-era"/>
    <w:basedOn w:val="Normal"/>
    <w:pPr>
      <w:pBdr>
        <w:bottom w:val="single" w:sz="6" w:space="4" w:color="D1C4B2"/>
      </w:pBdr>
      <w:spacing w:before="525" w:after="180"/>
      <w:jc w:val="both"/>
    </w:pPr>
    <w:rPr>
      <w:b/>
      <w:bCs/>
      <w:color w:val="7D6342"/>
      <w:sz w:val="26"/>
      <w:szCs w:val="26"/>
    </w:r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207484">
      <w:marLeft w:val="0"/>
      <w:marRight w:val="0"/>
      <w:marTop w:val="0"/>
      <w:marBottom w:val="0"/>
      <w:divBdr>
        <w:top w:val="none" w:sz="0" w:space="0" w:color="auto"/>
        <w:left w:val="none" w:sz="0" w:space="0" w:color="auto"/>
        <w:bottom w:val="none" w:sz="0" w:space="0" w:color="auto"/>
        <w:right w:val="none" w:sz="0" w:space="0" w:color="auto"/>
      </w:divBdr>
      <w:divsChild>
        <w:div w:id="1134634789">
          <w:marLeft w:val="0"/>
          <w:marRight w:val="0"/>
          <w:marTop w:val="0"/>
          <w:marBottom w:val="600"/>
          <w:divBdr>
            <w:top w:val="none" w:sz="0" w:space="0" w:color="auto"/>
            <w:left w:val="none" w:sz="0" w:space="0" w:color="auto"/>
            <w:bottom w:val="single" w:sz="24" w:space="26" w:color="7D6342"/>
            <w:right w:val="none" w:sz="0" w:space="0" w:color="auto"/>
          </w:divBdr>
          <w:divsChild>
            <w:div w:id="1988166121">
              <w:marLeft w:val="0"/>
              <w:marRight w:val="0"/>
              <w:marTop w:val="0"/>
              <w:marBottom w:val="0"/>
              <w:divBdr>
                <w:top w:val="none" w:sz="0" w:space="0" w:color="auto"/>
                <w:left w:val="none" w:sz="0" w:space="0" w:color="auto"/>
                <w:bottom w:val="none" w:sz="0" w:space="0" w:color="auto"/>
                <w:right w:val="none" w:sz="0" w:space="0" w:color="auto"/>
              </w:divBdr>
            </w:div>
          </w:divsChild>
        </w:div>
        <w:div w:id="1545169803">
          <w:marLeft w:val="0"/>
          <w:marRight w:val="0"/>
          <w:marTop w:val="525"/>
          <w:marBottom w:val="180"/>
          <w:divBdr>
            <w:top w:val="none" w:sz="0" w:space="0" w:color="auto"/>
            <w:left w:val="none" w:sz="0" w:space="0" w:color="auto"/>
            <w:bottom w:val="single" w:sz="6" w:space="4" w:color="D1C4B2"/>
            <w:right w:val="none" w:sz="0" w:space="0" w:color="auto"/>
          </w:divBdr>
        </w:div>
        <w:div w:id="383062150">
          <w:marLeft w:val="0"/>
          <w:marRight w:val="0"/>
          <w:marTop w:val="525"/>
          <w:marBottom w:val="180"/>
          <w:divBdr>
            <w:top w:val="none" w:sz="0" w:space="0" w:color="auto"/>
            <w:left w:val="none" w:sz="0" w:space="0" w:color="auto"/>
            <w:bottom w:val="single" w:sz="6" w:space="4" w:color="D1C4B2"/>
            <w:right w:val="none" w:sz="0" w:space="0" w:color="auto"/>
          </w:divBdr>
        </w:div>
        <w:div w:id="1363556134">
          <w:marLeft w:val="0"/>
          <w:marRight w:val="0"/>
          <w:marTop w:val="525"/>
          <w:marBottom w:val="180"/>
          <w:divBdr>
            <w:top w:val="none" w:sz="0" w:space="0" w:color="auto"/>
            <w:left w:val="none" w:sz="0" w:space="0" w:color="auto"/>
            <w:bottom w:val="single" w:sz="6" w:space="4" w:color="D1C4B2"/>
            <w:right w:val="none" w:sz="0" w:space="0" w:color="auto"/>
          </w:divBdr>
        </w:div>
        <w:div w:id="1086077020">
          <w:marLeft w:val="0"/>
          <w:marRight w:val="0"/>
          <w:marTop w:val="525"/>
          <w:marBottom w:val="180"/>
          <w:divBdr>
            <w:top w:val="none" w:sz="0" w:space="0" w:color="auto"/>
            <w:left w:val="none" w:sz="0" w:space="0" w:color="auto"/>
            <w:bottom w:val="single" w:sz="6" w:space="4" w:color="D1C4B2"/>
            <w:right w:val="none" w:sz="0" w:space="0" w:color="auto"/>
          </w:divBdr>
        </w:div>
        <w:div w:id="1270161344">
          <w:marLeft w:val="0"/>
          <w:marRight w:val="0"/>
          <w:marTop w:val="525"/>
          <w:marBottom w:val="180"/>
          <w:divBdr>
            <w:top w:val="none" w:sz="0" w:space="0" w:color="auto"/>
            <w:left w:val="none" w:sz="0" w:space="0" w:color="auto"/>
            <w:bottom w:val="single" w:sz="6" w:space="4" w:color="D1C4B2"/>
            <w:right w:val="none" w:sz="0" w:space="0" w:color="auto"/>
          </w:divBdr>
        </w:div>
        <w:div w:id="776675325">
          <w:marLeft w:val="0"/>
          <w:marRight w:val="0"/>
          <w:marTop w:val="450"/>
          <w:marBottom w:val="450"/>
          <w:divBdr>
            <w:top w:val="single" w:sz="6" w:space="15" w:color="D1C4B2"/>
            <w:left w:val="single" w:sz="6" w:space="15" w:color="D1C4B2"/>
            <w:bottom w:val="single" w:sz="6" w:space="15" w:color="D1C4B2"/>
            <w:right w:val="single" w:sz="6" w:space="15" w:color="D1C4B2"/>
          </w:divBdr>
        </w:div>
        <w:div w:id="487981712">
          <w:marLeft w:val="0"/>
          <w:marRight w:val="0"/>
          <w:marTop w:val="0"/>
          <w:marBottom w:val="450"/>
          <w:divBdr>
            <w:top w:val="single" w:sz="24" w:space="19" w:color="7D6342"/>
            <w:left w:val="single" w:sz="6" w:space="19" w:color="E1DACB"/>
            <w:bottom w:val="single" w:sz="6" w:space="19" w:color="E1DACB"/>
            <w:right w:val="single" w:sz="6" w:space="19" w:color="E1DACB"/>
          </w:divBdr>
          <w:divsChild>
            <w:div w:id="855659234">
              <w:marLeft w:val="0"/>
              <w:marRight w:val="0"/>
              <w:marTop w:val="0"/>
              <w:marBottom w:val="90"/>
              <w:divBdr>
                <w:top w:val="none" w:sz="0" w:space="0" w:color="auto"/>
                <w:left w:val="none" w:sz="0" w:space="0" w:color="auto"/>
                <w:bottom w:val="none" w:sz="0" w:space="0" w:color="auto"/>
                <w:right w:val="none" w:sz="0" w:space="0" w:color="auto"/>
              </w:divBdr>
            </w:div>
            <w:div w:id="1436562457">
              <w:marLeft w:val="0"/>
              <w:marRight w:val="0"/>
              <w:marTop w:val="0"/>
              <w:marBottom w:val="270"/>
              <w:divBdr>
                <w:top w:val="none" w:sz="0" w:space="0" w:color="auto"/>
                <w:left w:val="none" w:sz="0" w:space="0" w:color="auto"/>
                <w:bottom w:val="none" w:sz="0" w:space="0" w:color="auto"/>
                <w:right w:val="none" w:sz="0" w:space="0" w:color="auto"/>
              </w:divBdr>
            </w:div>
            <w:div w:id="371655317">
              <w:marLeft w:val="0"/>
              <w:marRight w:val="0"/>
              <w:marTop w:val="300"/>
              <w:marBottom w:val="0"/>
              <w:divBdr>
                <w:top w:val="none" w:sz="0" w:space="0" w:color="auto"/>
                <w:left w:val="dashed" w:sz="18" w:space="14" w:color="BFA17A"/>
                <w:bottom w:val="none" w:sz="0" w:space="0" w:color="auto"/>
                <w:right w:val="none" w:sz="0" w:space="0" w:color="auto"/>
              </w:divBdr>
              <w:divsChild>
                <w:div w:id="8622832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23937004">
          <w:marLeft w:val="0"/>
          <w:marRight w:val="0"/>
          <w:marTop w:val="0"/>
          <w:marBottom w:val="450"/>
          <w:divBdr>
            <w:top w:val="single" w:sz="24" w:space="19" w:color="7D6342"/>
            <w:left w:val="single" w:sz="6" w:space="19" w:color="E1DACB"/>
            <w:bottom w:val="single" w:sz="6" w:space="19" w:color="E1DACB"/>
            <w:right w:val="single" w:sz="6" w:space="19" w:color="E1DACB"/>
          </w:divBdr>
          <w:divsChild>
            <w:div w:id="1742673292">
              <w:marLeft w:val="0"/>
              <w:marRight w:val="0"/>
              <w:marTop w:val="0"/>
              <w:marBottom w:val="90"/>
              <w:divBdr>
                <w:top w:val="none" w:sz="0" w:space="0" w:color="auto"/>
                <w:left w:val="none" w:sz="0" w:space="0" w:color="auto"/>
                <w:bottom w:val="none" w:sz="0" w:space="0" w:color="auto"/>
                <w:right w:val="none" w:sz="0" w:space="0" w:color="auto"/>
              </w:divBdr>
            </w:div>
            <w:div w:id="391387424">
              <w:marLeft w:val="0"/>
              <w:marRight w:val="0"/>
              <w:marTop w:val="0"/>
              <w:marBottom w:val="270"/>
              <w:divBdr>
                <w:top w:val="none" w:sz="0" w:space="0" w:color="auto"/>
                <w:left w:val="none" w:sz="0" w:space="0" w:color="auto"/>
                <w:bottom w:val="none" w:sz="0" w:space="0" w:color="auto"/>
                <w:right w:val="none" w:sz="0" w:space="0" w:color="auto"/>
              </w:divBdr>
            </w:div>
            <w:div w:id="1591505993">
              <w:marLeft w:val="0"/>
              <w:marRight w:val="0"/>
              <w:marTop w:val="300"/>
              <w:marBottom w:val="0"/>
              <w:divBdr>
                <w:top w:val="none" w:sz="0" w:space="0" w:color="auto"/>
                <w:left w:val="dashed" w:sz="18" w:space="14" w:color="BFA17A"/>
                <w:bottom w:val="none" w:sz="0" w:space="0" w:color="auto"/>
                <w:right w:val="none" w:sz="0" w:space="0" w:color="auto"/>
              </w:divBdr>
              <w:divsChild>
                <w:div w:id="20555416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26416754">
          <w:marLeft w:val="0"/>
          <w:marRight w:val="0"/>
          <w:marTop w:val="0"/>
          <w:marBottom w:val="450"/>
          <w:divBdr>
            <w:top w:val="single" w:sz="24" w:space="19" w:color="7D6342"/>
            <w:left w:val="single" w:sz="6" w:space="19" w:color="E1DACB"/>
            <w:bottom w:val="single" w:sz="6" w:space="19" w:color="E1DACB"/>
            <w:right w:val="single" w:sz="6" w:space="19" w:color="E1DACB"/>
          </w:divBdr>
          <w:divsChild>
            <w:div w:id="782578862">
              <w:marLeft w:val="0"/>
              <w:marRight w:val="0"/>
              <w:marTop w:val="0"/>
              <w:marBottom w:val="90"/>
              <w:divBdr>
                <w:top w:val="none" w:sz="0" w:space="0" w:color="auto"/>
                <w:left w:val="none" w:sz="0" w:space="0" w:color="auto"/>
                <w:bottom w:val="none" w:sz="0" w:space="0" w:color="auto"/>
                <w:right w:val="none" w:sz="0" w:space="0" w:color="auto"/>
              </w:divBdr>
            </w:div>
            <w:div w:id="190650191">
              <w:marLeft w:val="0"/>
              <w:marRight w:val="0"/>
              <w:marTop w:val="0"/>
              <w:marBottom w:val="270"/>
              <w:divBdr>
                <w:top w:val="none" w:sz="0" w:space="0" w:color="auto"/>
                <w:left w:val="none" w:sz="0" w:space="0" w:color="auto"/>
                <w:bottom w:val="none" w:sz="0" w:space="0" w:color="auto"/>
                <w:right w:val="none" w:sz="0" w:space="0" w:color="auto"/>
              </w:divBdr>
            </w:div>
            <w:div w:id="1733573777">
              <w:marLeft w:val="0"/>
              <w:marRight w:val="0"/>
              <w:marTop w:val="300"/>
              <w:marBottom w:val="0"/>
              <w:divBdr>
                <w:top w:val="none" w:sz="0" w:space="0" w:color="auto"/>
                <w:left w:val="dashed" w:sz="18" w:space="14" w:color="BFA17A"/>
                <w:bottom w:val="none" w:sz="0" w:space="0" w:color="auto"/>
                <w:right w:val="none" w:sz="0" w:space="0" w:color="auto"/>
              </w:divBdr>
              <w:divsChild>
                <w:div w:id="12808358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46780331">
          <w:marLeft w:val="0"/>
          <w:marRight w:val="0"/>
          <w:marTop w:val="0"/>
          <w:marBottom w:val="450"/>
          <w:divBdr>
            <w:top w:val="single" w:sz="24" w:space="19" w:color="7D6342"/>
            <w:left w:val="single" w:sz="6" w:space="19" w:color="E1DACB"/>
            <w:bottom w:val="single" w:sz="6" w:space="19" w:color="E1DACB"/>
            <w:right w:val="single" w:sz="6" w:space="19" w:color="E1DACB"/>
          </w:divBdr>
          <w:divsChild>
            <w:div w:id="1577671886">
              <w:marLeft w:val="0"/>
              <w:marRight w:val="0"/>
              <w:marTop w:val="0"/>
              <w:marBottom w:val="90"/>
              <w:divBdr>
                <w:top w:val="none" w:sz="0" w:space="0" w:color="auto"/>
                <w:left w:val="none" w:sz="0" w:space="0" w:color="auto"/>
                <w:bottom w:val="none" w:sz="0" w:space="0" w:color="auto"/>
                <w:right w:val="none" w:sz="0" w:space="0" w:color="auto"/>
              </w:divBdr>
            </w:div>
            <w:div w:id="2083946151">
              <w:marLeft w:val="0"/>
              <w:marRight w:val="0"/>
              <w:marTop w:val="0"/>
              <w:marBottom w:val="270"/>
              <w:divBdr>
                <w:top w:val="none" w:sz="0" w:space="0" w:color="auto"/>
                <w:left w:val="none" w:sz="0" w:space="0" w:color="auto"/>
                <w:bottom w:val="none" w:sz="0" w:space="0" w:color="auto"/>
                <w:right w:val="none" w:sz="0" w:space="0" w:color="auto"/>
              </w:divBdr>
            </w:div>
            <w:div w:id="1915896914">
              <w:marLeft w:val="0"/>
              <w:marRight w:val="0"/>
              <w:marTop w:val="300"/>
              <w:marBottom w:val="0"/>
              <w:divBdr>
                <w:top w:val="none" w:sz="0" w:space="0" w:color="auto"/>
                <w:left w:val="dashed" w:sz="18" w:space="14" w:color="BFA17A"/>
                <w:bottom w:val="none" w:sz="0" w:space="0" w:color="auto"/>
                <w:right w:val="none" w:sz="0" w:space="0" w:color="auto"/>
              </w:divBdr>
              <w:divsChild>
                <w:div w:id="1048136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1824</Words>
  <Characters>9852</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Bíblia de Produção - Projeto Gênese Sonora</dc:title>
  <dc:subject/>
  <dc:creator>Luis Felipe Valente Santini</dc:creator>
  <cp:keywords/>
  <dc:description/>
  <cp:lastModifiedBy>Luis Felipe Valente Santini</cp:lastModifiedBy>
  <cp:revision>2</cp:revision>
  <dcterms:created xsi:type="dcterms:W3CDTF">2026-07-08T00:05:00Z</dcterms:created>
  <dcterms:modified xsi:type="dcterms:W3CDTF">2026-07-08T00:05:00Z</dcterms:modified>
</cp:coreProperties>
</file>