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992D0B" w14:textId="77777777" w:rsidR="00092704" w:rsidRDefault="00092704" w:rsidP="00092704">
      <w:pPr>
        <w:widowControl/>
        <w:autoSpaceDE w:val="0"/>
        <w:autoSpaceDN w:val="0"/>
        <w:adjustRightInd w:val="0"/>
        <w:spacing w:after="240" w:line="560" w:lineRule="atLeast"/>
        <w:jc w:val="left"/>
        <w:rPr>
          <w:rFonts w:ascii="Times" w:hAnsi="Times" w:cs="Times"/>
          <w:color w:val="000000"/>
          <w:kern w:val="0"/>
        </w:rPr>
      </w:pPr>
      <w:r>
        <w:rPr>
          <w:rFonts w:ascii="Times" w:hAnsi="Times" w:cs="Times"/>
          <w:b/>
          <w:bCs/>
          <w:color w:val="000000"/>
          <w:kern w:val="0"/>
          <w:sz w:val="48"/>
          <w:szCs w:val="48"/>
        </w:rPr>
        <w:t xml:space="preserve">Semi-valid Input Coverage for Fuzz Testing </w:t>
      </w:r>
    </w:p>
    <w:p w14:paraId="2461CAAD" w14:textId="77777777" w:rsidR="00092704" w:rsidRDefault="00092704" w:rsidP="0009270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ABSTRACT </w:t>
      </w:r>
    </w:p>
    <w:p w14:paraId="56A913DB" w14:textId="77777777" w:rsidR="00092704" w:rsidRDefault="00092704" w:rsidP="00092704">
      <w:r>
        <w:rPr>
          <w:rFonts w:hint="eastAsia"/>
        </w:rPr>
        <w:t>定义了模糊测试的第一个覆盖准则半有效输入覆盖（</w:t>
      </w:r>
      <w:r>
        <w:rPr>
          <w:rFonts w:hint="eastAsia"/>
        </w:rPr>
        <w:t>SVCov</w:t>
      </w:r>
      <w:r>
        <w:rPr>
          <w:rFonts w:hint="eastAsia"/>
        </w:rPr>
        <w:t>）。当有效输入可以由一组有限的约束定义时，我们的准则是适用的。</w:t>
      </w:r>
      <w:r>
        <w:rPr>
          <w:rFonts w:hint="eastAsia"/>
        </w:rPr>
        <w:t>SVCov</w:t>
      </w:r>
      <w:r>
        <w:rPr>
          <w:rFonts w:hint="eastAsia"/>
        </w:rPr>
        <w:t>度量测试在多大程度上覆盖了半有效输入的域，其中一个输入是半有效的，只要它满足除一个外的所有约束。</w:t>
      </w:r>
    </w:p>
    <w:p w14:paraId="2F6B9D90" w14:textId="77777777" w:rsidR="001773EB" w:rsidRDefault="00092704" w:rsidP="00092704">
      <w:r>
        <w:rPr>
          <w:rFonts w:hint="eastAsia"/>
        </w:rPr>
        <w:t>以模糊测试网络密钥交换协议（</w:t>
      </w:r>
      <w:r>
        <w:rPr>
          <w:rFonts w:hint="eastAsia"/>
        </w:rPr>
        <w:t>IKE</w:t>
      </w:r>
      <w:r>
        <w:rPr>
          <w:rFonts w:hint="eastAsia"/>
        </w:rPr>
        <w:t>）为例，说明</w:t>
      </w:r>
      <w:r>
        <w:rPr>
          <w:rFonts w:hint="eastAsia"/>
        </w:rPr>
        <w:t>SVCov</w:t>
      </w:r>
      <w:r>
        <w:rPr>
          <w:rFonts w:hint="eastAsia"/>
        </w:rPr>
        <w:t>的实用价值。研究表明，精确定义和有效测量</w:t>
      </w:r>
      <w:r>
        <w:rPr>
          <w:rFonts w:hint="eastAsia"/>
        </w:rPr>
        <w:t>SVCov</w:t>
      </w:r>
      <w:r>
        <w:rPr>
          <w:rFonts w:hint="eastAsia"/>
        </w:rPr>
        <w:t>是可行的。此外，</w:t>
      </w:r>
      <w:r>
        <w:rPr>
          <w:rFonts w:hint="eastAsia"/>
        </w:rPr>
        <w:t>SVCov</w:t>
      </w:r>
      <w:r>
        <w:rPr>
          <w:rFonts w:hint="eastAsia"/>
        </w:rPr>
        <w:t>为提高模糊测试的有效性和增强模糊测试工具和库提供了感知信息。特别是，通过增加</w:t>
      </w:r>
      <w:r>
        <w:rPr>
          <w:rFonts w:hint="eastAsia"/>
        </w:rPr>
        <w:t>SVCov</w:t>
      </w:r>
      <w:r>
        <w:rPr>
          <w:rFonts w:hint="eastAsia"/>
        </w:rPr>
        <w:t>下的覆盖率，我们在成熟的</w:t>
      </w:r>
      <w:r>
        <w:rPr>
          <w:rFonts w:hint="eastAsia"/>
        </w:rPr>
        <w:t>IKE</w:t>
      </w:r>
      <w:r>
        <w:rPr>
          <w:rFonts w:hint="eastAsia"/>
        </w:rPr>
        <w:t>实现中发现了一个以前未知的漏洞。</w:t>
      </w:r>
    </w:p>
    <w:p w14:paraId="4E887175" w14:textId="77777777" w:rsidR="00092704" w:rsidRDefault="00092704" w:rsidP="0009270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1. INTRODUCTION </w:t>
      </w:r>
    </w:p>
    <w:p w14:paraId="63756EAB" w14:textId="77777777" w:rsidR="00092704" w:rsidRDefault="00092704" w:rsidP="00092704">
      <w:r w:rsidRPr="00092704">
        <w:rPr>
          <w:rFonts w:hint="eastAsia"/>
        </w:rPr>
        <w:t>覆盖标准是测试实践</w:t>
      </w:r>
      <w:r w:rsidRPr="00092704">
        <w:rPr>
          <w:rFonts w:hint="eastAsia"/>
        </w:rPr>
        <w:t>[12]</w:t>
      </w:r>
      <w:r w:rsidRPr="00092704">
        <w:rPr>
          <w:rFonts w:hint="eastAsia"/>
        </w:rPr>
        <w:t>和质量保证标准</w:t>
      </w:r>
      <w:r w:rsidRPr="00092704">
        <w:rPr>
          <w:rFonts w:hint="eastAsia"/>
        </w:rPr>
        <w:t>[26]</w:t>
      </w:r>
      <w:r w:rsidRPr="00092704">
        <w:rPr>
          <w:rFonts w:hint="eastAsia"/>
        </w:rPr>
        <w:t>的组成部分。根据给定的标准测量测试集的覆盖率与暴露被测系统（</w:t>
      </w:r>
      <w:r w:rsidRPr="00092704">
        <w:rPr>
          <w:rFonts w:hint="eastAsia"/>
        </w:rPr>
        <w:t>SUT</w:t>
      </w:r>
      <w:r w:rsidRPr="00092704">
        <w:rPr>
          <w:rFonts w:hint="eastAsia"/>
        </w:rPr>
        <w:t>）中的故障相关：低覆盖率提示测试丢失，并建议如何改进测试集。然而，现有的覆盖标准不适合测量模糊测试的覆盖率。特别是，它们不度量</w:t>
      </w:r>
      <w:r w:rsidRPr="00092704">
        <w:rPr>
          <w:rFonts w:hint="eastAsia"/>
        </w:rPr>
        <w:t>fuzz</w:t>
      </w:r>
      <w:r w:rsidRPr="00092704">
        <w:rPr>
          <w:rFonts w:hint="eastAsia"/>
        </w:rPr>
        <w:t>测试的全部内容，即使用半有效输入执行</w:t>
      </w:r>
      <w:r w:rsidRPr="00092704">
        <w:rPr>
          <w:rFonts w:hint="eastAsia"/>
        </w:rPr>
        <w:t>SUT</w:t>
      </w:r>
      <w:r w:rsidRPr="00092704">
        <w:rPr>
          <w:rFonts w:hint="eastAsia"/>
        </w:rPr>
        <w:t>。</w:t>
      </w:r>
    </w:p>
    <w:p w14:paraId="2B2375CE" w14:textId="77777777" w:rsidR="00092704" w:rsidRDefault="00092704" w:rsidP="00092704">
      <w:r>
        <w:rPr>
          <w:rFonts w:hint="eastAsia"/>
        </w:rPr>
        <w:t>本文提出了一种模糊测试的覆盖准则。在解释为什么需要一个特定于模糊测试的覆盖准则，以及我们提出的准则的特点之前，我们简要回顾了模糊测试的原理。</w:t>
      </w:r>
      <w:r>
        <w:rPr>
          <w:rFonts w:hint="eastAsia"/>
        </w:rPr>
        <w:t>fuzz</w:t>
      </w:r>
      <w:r>
        <w:rPr>
          <w:rFonts w:hint="eastAsia"/>
        </w:rPr>
        <w:t>测试没有正式的定义，而且</w:t>
      </w:r>
      <w:r>
        <w:rPr>
          <w:rFonts w:hint="eastAsia"/>
        </w:rPr>
        <w:t>fuzz</w:t>
      </w:r>
      <w:r>
        <w:rPr>
          <w:rFonts w:hint="eastAsia"/>
        </w:rPr>
        <w:t>测试和其他测试技术之间的界限并不清晰。然而，模糊测试通常被理解为使用</w:t>
      </w:r>
      <w:r>
        <w:rPr>
          <w:rFonts w:hint="eastAsia"/>
        </w:rPr>
        <w:t>SUT</w:t>
      </w:r>
      <w:r>
        <w:rPr>
          <w:rFonts w:hint="eastAsia"/>
        </w:rPr>
        <w:t>规范无法预见的输入执行</w:t>
      </w:r>
      <w:r>
        <w:rPr>
          <w:rFonts w:hint="eastAsia"/>
        </w:rPr>
        <w:t>SUT</w:t>
      </w:r>
      <w:r>
        <w:rPr>
          <w:rFonts w:hint="eastAsia"/>
        </w:rPr>
        <w:t>。然后检查</w:t>
      </w:r>
      <w:r>
        <w:rPr>
          <w:rFonts w:hint="eastAsia"/>
        </w:rPr>
        <w:t>SUT</w:t>
      </w:r>
      <w:r>
        <w:rPr>
          <w:rFonts w:hint="eastAsia"/>
        </w:rPr>
        <w:t>是否存在一般不希望的行为，例如内存访问冲突；参见</w:t>
      </w:r>
      <w:r>
        <w:rPr>
          <w:rFonts w:hint="eastAsia"/>
        </w:rPr>
        <w:t>[19</w:t>
      </w:r>
      <w:r>
        <w:rPr>
          <w:rFonts w:hint="eastAsia"/>
        </w:rPr>
        <w:t>，</w:t>
      </w:r>
      <w:r>
        <w:rPr>
          <w:rFonts w:hint="eastAsia"/>
        </w:rPr>
        <w:t>32]</w:t>
      </w:r>
      <w:r>
        <w:rPr>
          <w:rFonts w:hint="eastAsia"/>
        </w:rPr>
        <w:t>。</w:t>
      </w:r>
    </w:p>
    <w:p w14:paraId="0A6B37F5" w14:textId="77777777" w:rsidR="00092704" w:rsidRDefault="00092704" w:rsidP="00092704">
      <w:r>
        <w:rPr>
          <w:rFonts w:hint="eastAsia"/>
        </w:rPr>
        <w:t>用于模糊测试的输入必须是半有效的</w:t>
      </w:r>
      <w:r>
        <w:rPr>
          <w:rFonts w:hint="eastAsia"/>
        </w:rPr>
        <w:t>[22]</w:t>
      </w:r>
      <w:r>
        <w:rPr>
          <w:rFonts w:hint="eastAsia"/>
        </w:rPr>
        <w:t>，即根据规范无效的输入，但也不能完全无效。无可否认，这是一个模糊的定义。关键是输入解析器过滤掉了大多数完全无效的输入输出，因此不要在解析器代码之外运行软件。例如，打算使用</w:t>
      </w:r>
      <w:r>
        <w:rPr>
          <w:rFonts w:hint="eastAsia"/>
        </w:rPr>
        <w:t>jpeg</w:t>
      </w:r>
      <w:r>
        <w:rPr>
          <w:rFonts w:hint="eastAsia"/>
        </w:rPr>
        <w:t>文件的程序不太可能接受</w:t>
      </w:r>
      <w:r>
        <w:rPr>
          <w:rFonts w:hint="eastAsia"/>
        </w:rPr>
        <w:t>pdf</w:t>
      </w:r>
      <w:r>
        <w:rPr>
          <w:rFonts w:hint="eastAsia"/>
        </w:rPr>
        <w:t>文件。然而，程序很可能接受修改过的</w:t>
      </w:r>
      <w:r>
        <w:rPr>
          <w:rFonts w:hint="eastAsia"/>
        </w:rPr>
        <w:t>jpeg</w:t>
      </w:r>
      <w:r>
        <w:rPr>
          <w:rFonts w:hint="eastAsia"/>
        </w:rPr>
        <w:t>文件，其中有一个位已经被翻转，并且在执行过程中抛出一个异常。在本例中，修改后的</w:t>
      </w:r>
      <w:r>
        <w:rPr>
          <w:rFonts w:hint="eastAsia"/>
        </w:rPr>
        <w:t>jpeg</w:t>
      </w:r>
      <w:r>
        <w:rPr>
          <w:rFonts w:hint="eastAsia"/>
        </w:rPr>
        <w:t>文件是半有效输入，而</w:t>
      </w:r>
      <w:r>
        <w:rPr>
          <w:rFonts w:hint="eastAsia"/>
        </w:rPr>
        <w:t>pdf</w:t>
      </w:r>
      <w:r>
        <w:rPr>
          <w:rFonts w:hint="eastAsia"/>
        </w:rPr>
        <w:t>文件不是。本文在半有效输入概念的基础上，定义了模糊测试的覆盖准则。</w:t>
      </w:r>
    </w:p>
    <w:p w14:paraId="4E4E567E" w14:textId="77777777" w:rsidR="00092704" w:rsidRDefault="00092704" w:rsidP="00092704">
      <w:r>
        <w:rPr>
          <w:rFonts w:hint="eastAsia"/>
        </w:rPr>
        <w:t>定义了半有效输入覆盖准则，简称</w:t>
      </w:r>
      <w:r>
        <w:rPr>
          <w:rFonts w:hint="eastAsia"/>
        </w:rPr>
        <w:t>SVCov</w:t>
      </w:r>
      <w:r>
        <w:rPr>
          <w:rFonts w:hint="eastAsia"/>
        </w:rPr>
        <w:t>。当有效输入可以由一组有限的约束定义时，我们的准则是适用的。例如，实现通信协议的软件的有效输入正是那些满足协议规范中定义的所有约束的输入。我们定义一个半有效输入为满足除一个外的所有约束的任何输入。当且仅当对于每个约束</w:t>
      </w:r>
      <w:r>
        <w:rPr>
          <w:rFonts w:hint="eastAsia"/>
        </w:rPr>
        <w:t>c</w:t>
      </w:r>
      <w:r>
        <w:rPr>
          <w:rFonts w:hint="eastAsia"/>
        </w:rPr>
        <w:t>，集</w:t>
      </w:r>
      <w:r>
        <w:rPr>
          <w:rFonts w:hint="eastAsia"/>
        </w:rPr>
        <w:t>T</w:t>
      </w:r>
      <w:r>
        <w:rPr>
          <w:rFonts w:hint="eastAsia"/>
        </w:rPr>
        <w:t>包含至少一个违反</w:t>
      </w:r>
      <w:r>
        <w:rPr>
          <w:rFonts w:hint="eastAsia"/>
        </w:rPr>
        <w:t>c</w:t>
      </w:r>
      <w:r>
        <w:rPr>
          <w:rFonts w:hint="eastAsia"/>
        </w:rPr>
        <w:t>且同时满足所有其他约束的测试时，才认为测试集</w:t>
      </w:r>
      <w:r>
        <w:rPr>
          <w:rFonts w:hint="eastAsia"/>
        </w:rPr>
        <w:t>T</w:t>
      </w:r>
      <w:r>
        <w:rPr>
          <w:rFonts w:hint="eastAsia"/>
        </w:rPr>
        <w:t>完全符合</w:t>
      </w:r>
      <w:r>
        <w:rPr>
          <w:rFonts w:hint="eastAsia"/>
        </w:rPr>
        <w:t>SVCov</w:t>
      </w:r>
      <w:r>
        <w:rPr>
          <w:rFonts w:hint="eastAsia"/>
        </w:rPr>
        <w:t>。</w:t>
      </w:r>
    </w:p>
    <w:p w14:paraId="2E590B39" w14:textId="77777777" w:rsidR="00092704" w:rsidRDefault="00092704" w:rsidP="00092704">
      <w:r>
        <w:rPr>
          <w:rFonts w:hint="eastAsia"/>
        </w:rPr>
        <w:t>我们注意到，在文献中已经定义和评估了无数的测试覆盖标准，如</w:t>
      </w:r>
      <w:r>
        <w:rPr>
          <w:rFonts w:hint="eastAsia"/>
        </w:rPr>
        <w:t>[7</w:t>
      </w:r>
      <w:r>
        <w:rPr>
          <w:rFonts w:hint="eastAsia"/>
        </w:rPr>
        <w:t>，</w:t>
      </w:r>
      <w:r>
        <w:rPr>
          <w:rFonts w:hint="eastAsia"/>
        </w:rPr>
        <w:t>36]</w:t>
      </w:r>
      <w:r>
        <w:rPr>
          <w:rFonts w:hint="eastAsia"/>
        </w:rPr>
        <w:t>。现有的许多标准也适用于模糊测试。例如，有经验证据表明，增加语句覆盖率可以提高模糊测试在发现错误方面的有效性</w:t>
      </w:r>
      <w:r>
        <w:rPr>
          <w:rFonts w:hint="eastAsia"/>
        </w:rPr>
        <w:t>[32]</w:t>
      </w:r>
      <w:r>
        <w:rPr>
          <w:rFonts w:hint="eastAsia"/>
        </w:rPr>
        <w:t>。现有的标准根据测试执行的语句数量等来衡量一组模糊测试的覆盖率。但是，它们并不衡量</w:t>
      </w:r>
      <w:r>
        <w:rPr>
          <w:rFonts w:hint="eastAsia"/>
        </w:rPr>
        <w:t>SUT</w:t>
      </w:r>
      <w:r>
        <w:rPr>
          <w:rFonts w:hint="eastAsia"/>
        </w:rPr>
        <w:t>在多大程度上使用了半有效的输入。例如，只包含有效输入的测试集可以执行</w:t>
      </w:r>
      <w:r>
        <w:rPr>
          <w:rFonts w:hint="eastAsia"/>
        </w:rPr>
        <w:t>SUT</w:t>
      </w:r>
      <w:r>
        <w:rPr>
          <w:rFonts w:hint="eastAsia"/>
        </w:rPr>
        <w:t>中的所有代码状态；然而，使</w:t>
      </w:r>
      <w:r>
        <w:rPr>
          <w:rFonts w:hint="eastAsia"/>
        </w:rPr>
        <w:lastRenderedPageBreak/>
        <w:t>用这样的测试集测试</w:t>
      </w:r>
      <w:r>
        <w:rPr>
          <w:rFonts w:hint="eastAsia"/>
        </w:rPr>
        <w:t>SUT</w:t>
      </w:r>
      <w:r>
        <w:rPr>
          <w:rFonts w:hint="eastAsia"/>
        </w:rPr>
        <w:t>显然不是彻底模糊测试的实例。与现有准则相比，</w:t>
      </w:r>
      <w:r>
        <w:rPr>
          <w:rFonts w:hint="eastAsia"/>
        </w:rPr>
        <w:t>SVCov</w:t>
      </w:r>
      <w:r>
        <w:rPr>
          <w:rFonts w:hint="eastAsia"/>
        </w:rPr>
        <w:t>度量测试覆盖半有效输入域的程度，从而比其他准则更能反映模糊测试的定义。我们不认为</w:t>
      </w:r>
      <w:r>
        <w:rPr>
          <w:rFonts w:hint="eastAsia"/>
        </w:rPr>
        <w:t>SVCov</w:t>
      </w:r>
      <w:r>
        <w:rPr>
          <w:rFonts w:hint="eastAsia"/>
        </w:rPr>
        <w:t>可以替代现有的标准。相反，与任何其他软件度量一样，</w:t>
      </w:r>
      <w:r>
        <w:rPr>
          <w:rFonts w:hint="eastAsia"/>
        </w:rPr>
        <w:t>SVCov</w:t>
      </w:r>
      <w:r>
        <w:rPr>
          <w:rFonts w:hint="eastAsia"/>
        </w:rPr>
        <w:t>补充和平衡了其他适用的标准，参见</w:t>
      </w:r>
      <w:r>
        <w:rPr>
          <w:rFonts w:hint="eastAsia"/>
        </w:rPr>
        <w:t>[5]</w:t>
      </w:r>
      <w:r>
        <w:rPr>
          <w:rFonts w:hint="eastAsia"/>
        </w:rPr>
        <w:t>。</w:t>
      </w:r>
    </w:p>
    <w:p w14:paraId="29104F51" w14:textId="77777777" w:rsidR="00092704" w:rsidRDefault="00092704" w:rsidP="00092704">
      <w:r w:rsidRPr="00092704">
        <w:rPr>
          <w:rFonts w:hint="eastAsia"/>
          <w:b/>
        </w:rPr>
        <w:t>贡献</w:t>
      </w:r>
      <w:r w:rsidRPr="00092704">
        <w:rPr>
          <w:rFonts w:hint="eastAsia"/>
        </w:rPr>
        <w:t>。提出了模糊测试的第一个覆盖准则</w:t>
      </w:r>
      <w:r w:rsidRPr="00092704">
        <w:rPr>
          <w:rFonts w:hint="eastAsia"/>
        </w:rPr>
        <w:t>SVCov</w:t>
      </w:r>
      <w:r w:rsidRPr="00092704">
        <w:rPr>
          <w:rFonts w:hint="eastAsia"/>
        </w:rPr>
        <w:t>。为了显示它的实用价值，我们对</w:t>
      </w:r>
      <w:r w:rsidRPr="00092704">
        <w:rPr>
          <w:rFonts w:hint="eastAsia"/>
        </w:rPr>
        <w:t>SVCov</w:t>
      </w:r>
      <w:r w:rsidRPr="00092704">
        <w:rPr>
          <w:rFonts w:hint="eastAsia"/>
        </w:rPr>
        <w:t>的三个中心要求进行了研究：</w:t>
      </w:r>
    </w:p>
    <w:p w14:paraId="71BFA672" w14:textId="77777777" w:rsidR="00092704" w:rsidRDefault="00092704" w:rsidP="00092704">
      <w:r w:rsidRPr="00092704">
        <w:rPr>
          <w:rFonts w:hint="eastAsia"/>
          <w:b/>
        </w:rPr>
        <w:t>R1</w:t>
      </w:r>
      <w:r w:rsidRPr="00092704">
        <w:rPr>
          <w:b/>
        </w:rPr>
        <w:t xml:space="preserve"> Feasibility</w:t>
      </w:r>
      <w:r w:rsidRPr="00092704">
        <w:rPr>
          <w:rFonts w:hint="eastAsia"/>
          <w:b/>
        </w:rPr>
        <w:t>可行性：</w:t>
      </w:r>
      <w:r w:rsidRPr="00092704">
        <w:rPr>
          <w:rFonts w:hint="eastAsia"/>
        </w:rPr>
        <w:t>必须能够（</w:t>
      </w:r>
      <w:r w:rsidRPr="00092704">
        <w:rPr>
          <w:rFonts w:hint="eastAsia"/>
        </w:rPr>
        <w:t>1</w:t>
      </w:r>
      <w:r w:rsidRPr="00092704">
        <w:rPr>
          <w:rFonts w:hint="eastAsia"/>
        </w:rPr>
        <w:t>）在合理的时间内从现实世界的规范中精确定义</w:t>
      </w:r>
      <w:r w:rsidRPr="00092704">
        <w:rPr>
          <w:rFonts w:hint="eastAsia"/>
        </w:rPr>
        <w:t>SUT</w:t>
      </w:r>
      <w:r w:rsidRPr="00092704">
        <w:rPr>
          <w:rFonts w:hint="eastAsia"/>
        </w:rPr>
        <w:t>的半有效输入，（</w:t>
      </w:r>
      <w:r w:rsidRPr="00092704">
        <w:rPr>
          <w:rFonts w:hint="eastAsia"/>
        </w:rPr>
        <w:t>2</w:t>
      </w:r>
      <w:r w:rsidRPr="00092704">
        <w:rPr>
          <w:rFonts w:hint="eastAsia"/>
        </w:rPr>
        <w:t>）有效地测量</w:t>
      </w:r>
      <w:r w:rsidRPr="00092704">
        <w:rPr>
          <w:rFonts w:hint="eastAsia"/>
        </w:rPr>
        <w:t>SVCov</w:t>
      </w:r>
      <w:r w:rsidRPr="00092704">
        <w:rPr>
          <w:rFonts w:hint="eastAsia"/>
        </w:rPr>
        <w:t>。</w:t>
      </w:r>
    </w:p>
    <w:p w14:paraId="60616351" w14:textId="77777777" w:rsidR="00092704" w:rsidRDefault="00092704" w:rsidP="00092704">
      <w:r w:rsidRPr="00092704">
        <w:rPr>
          <w:b/>
        </w:rPr>
        <w:t>R2 Relevance to coverage:</w:t>
      </w:r>
      <w:r w:rsidRPr="00092704">
        <w:rPr>
          <w:rFonts w:hint="eastAsia"/>
          <w:b/>
        </w:rPr>
        <w:t>与覆盖率的相关性：</w:t>
      </w:r>
      <w:r w:rsidRPr="00092704">
        <w:rPr>
          <w:rFonts w:hint="eastAsia"/>
        </w:rPr>
        <w:t>测量</w:t>
      </w:r>
      <w:r w:rsidRPr="00092704">
        <w:rPr>
          <w:rFonts w:hint="eastAsia"/>
        </w:rPr>
        <w:t>SVCov</w:t>
      </w:r>
      <w:r w:rsidRPr="00092704">
        <w:rPr>
          <w:rFonts w:hint="eastAsia"/>
        </w:rPr>
        <w:t>必须向测试人员提供关于如何提高测试集覆盖率的有意义的信息。</w:t>
      </w:r>
    </w:p>
    <w:p w14:paraId="132BF6AA" w14:textId="77777777" w:rsidR="00092704" w:rsidRDefault="00092704" w:rsidP="00092704">
      <w:r w:rsidRPr="00092704">
        <w:rPr>
          <w:b/>
        </w:rPr>
        <w:t>R3 Relevance to discovering faults:</w:t>
      </w:r>
      <w:r w:rsidRPr="00092704">
        <w:rPr>
          <w:rFonts w:hint="eastAsia"/>
        </w:rPr>
        <w:t>R3</w:t>
      </w:r>
      <w:r w:rsidRPr="00092704">
        <w:rPr>
          <w:rFonts w:hint="eastAsia"/>
        </w:rPr>
        <w:t>与发现故障的相关性：增加测试集的</w:t>
      </w:r>
      <w:r w:rsidRPr="00092704">
        <w:rPr>
          <w:rFonts w:hint="eastAsia"/>
        </w:rPr>
        <w:t>SVCov</w:t>
      </w:r>
      <w:r w:rsidRPr="00092704">
        <w:rPr>
          <w:rFonts w:hint="eastAsia"/>
        </w:rPr>
        <w:t>将导致发现</w:t>
      </w:r>
      <w:r w:rsidRPr="00092704">
        <w:rPr>
          <w:rFonts w:hint="eastAsia"/>
        </w:rPr>
        <w:t>SUT</w:t>
      </w:r>
      <w:r w:rsidRPr="00092704">
        <w:rPr>
          <w:rFonts w:hint="eastAsia"/>
        </w:rPr>
        <w:t>中的其他故障（如果有）。</w:t>
      </w:r>
    </w:p>
    <w:p w14:paraId="18A2A23D" w14:textId="77777777" w:rsidR="00092704" w:rsidRDefault="00092704" w:rsidP="00092704">
      <w:r>
        <w:rPr>
          <w:rFonts w:hint="eastAsia"/>
        </w:rPr>
        <w:t>为了判断</w:t>
      </w:r>
      <w:r>
        <w:rPr>
          <w:rFonts w:hint="eastAsia"/>
        </w:rPr>
        <w:t>SVCov</w:t>
      </w:r>
      <w:r>
        <w:rPr>
          <w:rFonts w:hint="eastAsia"/>
        </w:rPr>
        <w:t>是否满足这些要求，我们对网络密钥交换协议（</w:t>
      </w:r>
      <w:r>
        <w:rPr>
          <w:rFonts w:hint="eastAsia"/>
        </w:rPr>
        <w:t>IKE</w:t>
      </w:r>
      <w:r>
        <w:rPr>
          <w:rFonts w:hint="eastAsia"/>
        </w:rPr>
        <w:t>）进行了模糊测试。模糊测试安全协议（如</w:t>
      </w:r>
      <w:r>
        <w:rPr>
          <w:rFonts w:hint="eastAsia"/>
        </w:rPr>
        <w:t>IKE</w:t>
      </w:r>
      <w:r>
        <w:rPr>
          <w:rFonts w:hint="eastAsia"/>
        </w:rPr>
        <w:t>）是公认的挑战</w:t>
      </w:r>
      <w:r>
        <w:rPr>
          <w:rFonts w:hint="eastAsia"/>
        </w:rPr>
        <w:t>[32]</w:t>
      </w:r>
      <w:r>
        <w:rPr>
          <w:rFonts w:hint="eastAsia"/>
        </w:rPr>
        <w:t>，因为安全协议是有状态的，它们有复杂的输入结构，并且使用加密。模糊测试</w:t>
      </w:r>
      <w:r>
        <w:rPr>
          <w:rFonts w:hint="eastAsia"/>
        </w:rPr>
        <w:t>IKE</w:t>
      </w:r>
      <w:r>
        <w:rPr>
          <w:rFonts w:hint="eastAsia"/>
        </w:rPr>
        <w:t>实现的挑战性和</w:t>
      </w:r>
      <w:r>
        <w:rPr>
          <w:rFonts w:hint="eastAsia"/>
        </w:rPr>
        <w:t>IKE</w:t>
      </w:r>
      <w:r>
        <w:rPr>
          <w:rFonts w:hint="eastAsia"/>
        </w:rPr>
        <w:t>规范的规模（包括三个</w:t>
      </w:r>
      <w:r>
        <w:rPr>
          <w:rFonts w:hint="eastAsia"/>
        </w:rPr>
        <w:t>rfc[25</w:t>
      </w:r>
      <w:r>
        <w:rPr>
          <w:rFonts w:hint="eastAsia"/>
        </w:rPr>
        <w:t>，</w:t>
      </w:r>
      <w:r>
        <w:rPr>
          <w:rFonts w:hint="eastAsia"/>
        </w:rPr>
        <w:t>17</w:t>
      </w:r>
      <w:r>
        <w:rPr>
          <w:rFonts w:hint="eastAsia"/>
        </w:rPr>
        <w:t>，</w:t>
      </w:r>
      <w:r>
        <w:rPr>
          <w:rFonts w:hint="eastAsia"/>
        </w:rPr>
        <w:t>13]</w:t>
      </w:r>
      <w:r>
        <w:rPr>
          <w:rFonts w:hint="eastAsia"/>
        </w:rPr>
        <w:t>），使</w:t>
      </w:r>
      <w:r>
        <w:rPr>
          <w:rFonts w:hint="eastAsia"/>
        </w:rPr>
        <w:t>IKE</w:t>
      </w:r>
      <w:r>
        <w:rPr>
          <w:rFonts w:hint="eastAsia"/>
        </w:rPr>
        <w:t>成为我们研究的代表性候选。</w:t>
      </w:r>
    </w:p>
    <w:p w14:paraId="3236C6C4" w14:textId="77777777" w:rsidR="00092704" w:rsidRDefault="00092704" w:rsidP="00092704">
      <w:r>
        <w:rPr>
          <w:rFonts w:hint="eastAsia"/>
        </w:rPr>
        <w:t>我们对</w:t>
      </w:r>
      <w:r>
        <w:rPr>
          <w:rFonts w:hint="eastAsia"/>
        </w:rPr>
        <w:t>IKE</w:t>
      </w:r>
      <w:r>
        <w:rPr>
          <w:rFonts w:hint="eastAsia"/>
        </w:rPr>
        <w:t>的实验证实，通过从现实世界的协议标准中提取约束来精确定义半有效输入集确实是可行的，在</w:t>
      </w:r>
      <w:r>
        <w:rPr>
          <w:rFonts w:hint="eastAsia"/>
        </w:rPr>
        <w:t>IKE</w:t>
      </w:r>
      <w:r>
        <w:rPr>
          <w:rFonts w:hint="eastAsia"/>
        </w:rPr>
        <w:t>的情况下，这些约束跨越了许多</w:t>
      </w:r>
      <w:r>
        <w:rPr>
          <w:rFonts w:hint="eastAsia"/>
        </w:rPr>
        <w:t>rfc</w:t>
      </w:r>
      <w:r>
        <w:rPr>
          <w:rFonts w:hint="eastAsia"/>
        </w:rPr>
        <w:t>。此外，检查测试（用于测量</w:t>
      </w:r>
      <w:r>
        <w:rPr>
          <w:rFonts w:hint="eastAsia"/>
        </w:rPr>
        <w:t>SVCov</w:t>
      </w:r>
      <w:r>
        <w:rPr>
          <w:rFonts w:hint="eastAsia"/>
        </w:rPr>
        <w:t>）约束的可满足性所需的时间平均比执行测试所需的时间小两个数量级。因此，在测试期间测量</w:t>
      </w:r>
      <w:r>
        <w:rPr>
          <w:rFonts w:hint="eastAsia"/>
        </w:rPr>
        <w:t>SVCov</w:t>
      </w:r>
      <w:r>
        <w:rPr>
          <w:rFonts w:hint="eastAsia"/>
        </w:rPr>
        <w:t>的开销可以忽略不计。</w:t>
      </w:r>
    </w:p>
    <w:p w14:paraId="7A74276A" w14:textId="77777777" w:rsidR="00092704" w:rsidRDefault="00092704" w:rsidP="00092704">
      <w:r>
        <w:rPr>
          <w:rFonts w:hint="eastAsia"/>
        </w:rPr>
        <w:t>我们对</w:t>
      </w:r>
      <w:r>
        <w:rPr>
          <w:rFonts w:hint="eastAsia"/>
        </w:rPr>
        <w:t>SVCov</w:t>
      </w:r>
      <w:r>
        <w:rPr>
          <w:rFonts w:hint="eastAsia"/>
        </w:rPr>
        <w:t>进行了测量，并对结果进行了分析，找出了部分半有效输入在测试中丢失的原因。分析指出了模糊测试设置中的一些微妙问题，并为我们提供了提高测试覆盖率的基本信息。具体来说，我们发现了（</w:t>
      </w:r>
      <w:r>
        <w:rPr>
          <w:rFonts w:hint="eastAsia"/>
        </w:rPr>
        <w:t>1</w:t>
      </w:r>
      <w:r>
        <w:rPr>
          <w:rFonts w:hint="eastAsia"/>
        </w:rPr>
        <w:t>）</w:t>
      </w:r>
      <w:r>
        <w:rPr>
          <w:rFonts w:hint="eastAsia"/>
        </w:rPr>
        <w:t>SecFuzz</w:t>
      </w:r>
      <w:r>
        <w:rPr>
          <w:rFonts w:hint="eastAsia"/>
        </w:rPr>
        <w:t>中的实现缺陷</w:t>
      </w:r>
      <w:r>
        <w:rPr>
          <w:rFonts w:hint="eastAsia"/>
        </w:rPr>
        <w:t>[34]</w:t>
      </w:r>
      <w:r>
        <w:rPr>
          <w:rFonts w:hint="eastAsia"/>
        </w:rPr>
        <w:t>，这是本研究中使用的模糊测试工具，（</w:t>
      </w:r>
      <w:r>
        <w:rPr>
          <w:rFonts w:hint="eastAsia"/>
        </w:rPr>
        <w:t>2</w:t>
      </w:r>
      <w:r>
        <w:rPr>
          <w:rFonts w:hint="eastAsia"/>
        </w:rPr>
        <w:t>）</w:t>
      </w:r>
      <w:r>
        <w:rPr>
          <w:rFonts w:hint="eastAsia"/>
        </w:rPr>
        <w:t>SecFuzz</w:t>
      </w:r>
      <w:r>
        <w:rPr>
          <w:rFonts w:hint="eastAsia"/>
        </w:rPr>
        <w:t>的模糊算子的不精确性，以及（</w:t>
      </w:r>
      <w:r>
        <w:rPr>
          <w:rFonts w:hint="eastAsia"/>
        </w:rPr>
        <w:t>3</w:t>
      </w:r>
      <w:r>
        <w:rPr>
          <w:rFonts w:hint="eastAsia"/>
        </w:rPr>
        <w:t>）我们从</w:t>
      </w:r>
      <w:r>
        <w:rPr>
          <w:rFonts w:hint="eastAsia"/>
        </w:rPr>
        <w:t>IKE</w:t>
      </w:r>
      <w:r>
        <w:rPr>
          <w:rFonts w:hint="eastAsia"/>
        </w:rPr>
        <w:t>的</w:t>
      </w:r>
      <w:r>
        <w:rPr>
          <w:rFonts w:hint="eastAsia"/>
        </w:rPr>
        <w:t>rfc</w:t>
      </w:r>
      <w:r>
        <w:rPr>
          <w:rFonts w:hint="eastAsia"/>
        </w:rPr>
        <w:t>中提取的约束的冗余性。</w:t>
      </w:r>
      <w:r>
        <w:rPr>
          <w:rFonts w:hint="eastAsia"/>
        </w:rPr>
        <w:t>SVCov</w:t>
      </w:r>
      <w:r>
        <w:rPr>
          <w:rFonts w:hint="eastAsia"/>
        </w:rPr>
        <w:t>还指出了缺失的有效输入，这对</w:t>
      </w:r>
      <w:r>
        <w:rPr>
          <w:rFonts w:hint="eastAsia"/>
        </w:rPr>
        <w:t>SecFuzz</w:t>
      </w:r>
      <w:r>
        <w:rPr>
          <w:rFonts w:hint="eastAsia"/>
        </w:rPr>
        <w:t>的有效性和基于变异的模糊测试技术（更多细节见第</w:t>
      </w:r>
      <w:r>
        <w:rPr>
          <w:rFonts w:hint="eastAsia"/>
        </w:rPr>
        <w:t>3.4.3</w:t>
      </w:r>
      <w:r>
        <w:rPr>
          <w:rFonts w:hint="eastAsia"/>
        </w:rPr>
        <w:t>节）至关重要。解决这些问题大大提高了测试的覆盖率。</w:t>
      </w:r>
    </w:p>
    <w:p w14:paraId="55190205" w14:textId="77777777" w:rsidR="00092704" w:rsidRDefault="00092704" w:rsidP="00092704">
      <w:r>
        <w:rPr>
          <w:rFonts w:hint="eastAsia"/>
        </w:rPr>
        <w:t>我们发现在第一个实验中丢失的测试很重要；在第二个实验中，我们在一个流行的、稳定的</w:t>
      </w:r>
      <w:r>
        <w:rPr>
          <w:rFonts w:hint="eastAsia"/>
        </w:rPr>
        <w:t>IKE</w:t>
      </w:r>
      <w:r>
        <w:rPr>
          <w:rFonts w:hint="eastAsia"/>
        </w:rPr>
        <w:t>实现中发现了一个以前未知的漏洞。发现的漏洞与安全相关：攻击者可以利用该漏洞来颠覆</w:t>
      </w:r>
      <w:r>
        <w:rPr>
          <w:rFonts w:hint="eastAsia"/>
        </w:rPr>
        <w:t>IKE</w:t>
      </w:r>
      <w:r>
        <w:rPr>
          <w:rFonts w:hint="eastAsia"/>
        </w:rPr>
        <w:t>。我们已将此漏洞告知软件供应商。</w:t>
      </w:r>
    </w:p>
    <w:p w14:paraId="3B6F650A" w14:textId="77777777" w:rsidR="00092704" w:rsidRDefault="00092704" w:rsidP="00092704">
      <w:r>
        <w:rPr>
          <w:rFonts w:hint="eastAsia"/>
        </w:rPr>
        <w:t>综上所述，我们的案例研究证明了</w:t>
      </w:r>
      <w:r>
        <w:rPr>
          <w:rFonts w:hint="eastAsia"/>
        </w:rPr>
        <w:t>SVCov</w:t>
      </w:r>
      <w:r>
        <w:rPr>
          <w:rFonts w:hint="eastAsia"/>
        </w:rPr>
        <w:t>的测量是可行的，可以用来提高模糊测试工具和库的质量，特别是测试集的覆盖率。此外，我们的测试集的</w:t>
      </w:r>
      <w:r>
        <w:rPr>
          <w:rFonts w:hint="eastAsia"/>
        </w:rPr>
        <w:t>SVCov</w:t>
      </w:r>
      <w:r>
        <w:rPr>
          <w:rFonts w:hint="eastAsia"/>
        </w:rPr>
        <w:t>增量发现了一个以前未知的严重安全漏洞。总的来说，我们与</w:t>
      </w:r>
      <w:r>
        <w:rPr>
          <w:rFonts w:hint="eastAsia"/>
        </w:rPr>
        <w:t>SVCov</w:t>
      </w:r>
      <w:r>
        <w:rPr>
          <w:rFonts w:hint="eastAsia"/>
        </w:rPr>
        <w:t>的初步经验是非常令人鼓舞的；关于我们未来的工作，请参见第</w:t>
      </w:r>
      <w:r>
        <w:rPr>
          <w:rFonts w:hint="eastAsia"/>
        </w:rPr>
        <w:t>5</w:t>
      </w:r>
      <w:r>
        <w:rPr>
          <w:rFonts w:hint="eastAsia"/>
        </w:rPr>
        <w:t>节。</w:t>
      </w:r>
    </w:p>
    <w:p w14:paraId="3B8407B3" w14:textId="77777777" w:rsidR="00092704" w:rsidRDefault="00092704" w:rsidP="00092704">
      <w:r w:rsidRPr="00092704">
        <w:rPr>
          <w:rFonts w:hint="eastAsia"/>
          <w:b/>
        </w:rPr>
        <w:t>关于术语的一个词</w:t>
      </w:r>
      <w:r>
        <w:rPr>
          <w:rFonts w:hint="eastAsia"/>
        </w:rPr>
        <w:t>。通过测试，我们意味着执行</w:t>
      </w:r>
      <w:r>
        <w:rPr>
          <w:rFonts w:hint="eastAsia"/>
        </w:rPr>
        <w:t>SUT</w:t>
      </w:r>
      <w:r>
        <w:rPr>
          <w:rFonts w:hint="eastAsia"/>
        </w:rPr>
        <w:t>并检查其失败行为。失败是错误的表现，是人类在构建</w:t>
      </w:r>
      <w:r>
        <w:rPr>
          <w:rFonts w:hint="eastAsia"/>
        </w:rPr>
        <w:t>SUT</w:t>
      </w:r>
      <w:r>
        <w:rPr>
          <w:rFonts w:hint="eastAsia"/>
        </w:rPr>
        <w:t>时所犯错误的结果；参见</w:t>
      </w:r>
      <w:r>
        <w:rPr>
          <w:rFonts w:hint="eastAsia"/>
        </w:rPr>
        <w:t>[14]</w:t>
      </w:r>
      <w:r>
        <w:rPr>
          <w:rFonts w:hint="eastAsia"/>
        </w:rPr>
        <w:t>。漏洞是与安全相关的错误，攻击者可以利用这些漏洞进行攻击。每个测试（也称为测试用例或测试输入）是一对输入和预期输出。在</w:t>
      </w:r>
      <w:r>
        <w:rPr>
          <w:rFonts w:hint="eastAsia"/>
        </w:rPr>
        <w:t>fuzz</w:t>
      </w:r>
      <w:r>
        <w:rPr>
          <w:rFonts w:hint="eastAsia"/>
        </w:rPr>
        <w:t>测试的上下文中，测试输入是</w:t>
      </w:r>
      <w:r>
        <w:rPr>
          <w:rFonts w:hint="eastAsia"/>
        </w:rPr>
        <w:t>SUT</w:t>
      </w:r>
      <w:r>
        <w:rPr>
          <w:rFonts w:hint="eastAsia"/>
        </w:rPr>
        <w:t>规范无法预见的。也就是说，规范没有规定用于模糊测试的输入的预期输出；因此，它不能用作测试</w:t>
      </w:r>
      <w:r>
        <w:rPr>
          <w:rFonts w:hint="eastAsia"/>
        </w:rPr>
        <w:t>oracle</w:t>
      </w:r>
      <w:r>
        <w:rPr>
          <w:rFonts w:hint="eastAsia"/>
        </w:rPr>
        <w:t>。因此，在模糊测试中使用的测试</w:t>
      </w:r>
      <w:r>
        <w:rPr>
          <w:rFonts w:hint="eastAsia"/>
        </w:rPr>
        <w:t>oracle</w:t>
      </w:r>
      <w:r>
        <w:rPr>
          <w:rFonts w:hint="eastAsia"/>
        </w:rPr>
        <w:t>通常会检查通常不需要的属性。换言之，所有测试输入的预期输出是相同的，例如没有内存访问冲突发生。</w:t>
      </w:r>
    </w:p>
    <w:p w14:paraId="53283A6A" w14:textId="77777777" w:rsidR="00092704" w:rsidRDefault="00092704" w:rsidP="00092704">
      <w:r>
        <w:rPr>
          <w:rFonts w:hint="eastAsia"/>
        </w:rPr>
        <w:t>测试的目的是发现</w:t>
      </w:r>
      <w:r>
        <w:rPr>
          <w:rFonts w:hint="eastAsia"/>
        </w:rPr>
        <w:t>SUT</w:t>
      </w:r>
      <w:r>
        <w:rPr>
          <w:rFonts w:hint="eastAsia"/>
        </w:rPr>
        <w:t>中的故障。一组测试只要暴露了</w:t>
      </w:r>
      <w:r>
        <w:rPr>
          <w:rFonts w:hint="eastAsia"/>
        </w:rPr>
        <w:t>SUT</w:t>
      </w:r>
      <w:r>
        <w:rPr>
          <w:rFonts w:hint="eastAsia"/>
        </w:rPr>
        <w:t>的所有错误就足够了。这种充分性的定义，尽管到目前为止，几乎没有实际价值，因为尚不知道</w:t>
      </w:r>
      <w:r>
        <w:rPr>
          <w:rFonts w:hint="eastAsia"/>
        </w:rPr>
        <w:t>SUT</w:t>
      </w:r>
      <w:r>
        <w:rPr>
          <w:rFonts w:hint="eastAsia"/>
        </w:rPr>
        <w:t>中的整个故障集（否则，不需要测试）。因此，不能根据这个定义来衡量测试集的充分性。特别是，在测试集没有显示失败的令人不安的情况下，我们不能决定</w:t>
      </w:r>
      <w:r>
        <w:rPr>
          <w:rFonts w:hint="eastAsia"/>
        </w:rPr>
        <w:t>SUT</w:t>
      </w:r>
      <w:r>
        <w:rPr>
          <w:rFonts w:hint="eastAsia"/>
        </w:rPr>
        <w:t>是无故障的，还是测试集根本不充分。</w:t>
      </w:r>
    </w:p>
    <w:p w14:paraId="4955CCEC" w14:textId="77777777" w:rsidR="00092704" w:rsidRDefault="00092704" w:rsidP="00092704">
      <w:r>
        <w:rPr>
          <w:rFonts w:hint="eastAsia"/>
        </w:rPr>
        <w:t>如果且仅当一组测试达到全部（</w:t>
      </w:r>
      <w:r>
        <w:rPr>
          <w:rFonts w:hint="eastAsia"/>
        </w:rPr>
        <w:t>100%</w:t>
      </w:r>
      <w:r>
        <w:rPr>
          <w:rFonts w:hint="eastAsia"/>
        </w:rPr>
        <w:t>）覆盖率时，根据给定的覆盖率标准，该组测试才被视为彻底的。我们注意到彻底性和充分性之间的关系是脆弱的：不彻底的测试集可能会错过重要的测试，尽管不是每个彻底的测试集都足够。</w:t>
      </w:r>
    </w:p>
    <w:p w14:paraId="7BA36075" w14:textId="77777777" w:rsidR="00092704" w:rsidRDefault="00092704" w:rsidP="00092704">
      <w:r w:rsidRPr="00092704">
        <w:rPr>
          <w:rFonts w:hint="eastAsia"/>
        </w:rPr>
        <w:t>论文提纲。本文的其余部分安排如下。在第</w:t>
      </w:r>
      <w:r w:rsidRPr="00092704">
        <w:rPr>
          <w:rFonts w:hint="eastAsia"/>
        </w:rPr>
        <w:t>2</w:t>
      </w:r>
      <w:r w:rsidRPr="00092704">
        <w:rPr>
          <w:rFonts w:hint="eastAsia"/>
        </w:rPr>
        <w:t>节中，我们正式定义了</w:t>
      </w:r>
      <w:r w:rsidRPr="00092704">
        <w:rPr>
          <w:rFonts w:hint="eastAsia"/>
        </w:rPr>
        <w:t>SVCov</w:t>
      </w:r>
      <w:r w:rsidRPr="00092704">
        <w:rPr>
          <w:rFonts w:hint="eastAsia"/>
        </w:rPr>
        <w:t>并描述了如何实例化和使用它。在第三章中，我们以模糊测试</w:t>
      </w:r>
      <w:r w:rsidRPr="00092704">
        <w:rPr>
          <w:rFonts w:hint="eastAsia"/>
        </w:rPr>
        <w:t>IKE</w:t>
      </w:r>
      <w:r w:rsidRPr="00092704">
        <w:rPr>
          <w:rFonts w:hint="eastAsia"/>
        </w:rPr>
        <w:t>为例说明</w:t>
      </w:r>
      <w:r w:rsidRPr="00092704">
        <w:rPr>
          <w:rFonts w:hint="eastAsia"/>
        </w:rPr>
        <w:t>SVCov</w:t>
      </w:r>
      <w:r w:rsidRPr="00092704">
        <w:rPr>
          <w:rFonts w:hint="eastAsia"/>
        </w:rPr>
        <w:t>的实用价值。我们回顾了相关的覆盖标准，并将其与第</w:t>
      </w:r>
      <w:r w:rsidRPr="00092704">
        <w:rPr>
          <w:rFonts w:hint="eastAsia"/>
        </w:rPr>
        <w:t>4</w:t>
      </w:r>
      <w:r w:rsidRPr="00092704">
        <w:rPr>
          <w:rFonts w:hint="eastAsia"/>
        </w:rPr>
        <w:t>节中的</w:t>
      </w:r>
      <w:r w:rsidRPr="00092704">
        <w:rPr>
          <w:rFonts w:hint="eastAsia"/>
        </w:rPr>
        <w:t>SVCov</w:t>
      </w:r>
      <w:r w:rsidRPr="00092704">
        <w:rPr>
          <w:rFonts w:hint="eastAsia"/>
        </w:rPr>
        <w:t>进行了比较。最后，在第五章中，我们对论文进行了总结，并讨论了我们今后的工作。</w:t>
      </w:r>
    </w:p>
    <w:p w14:paraId="45B869D5" w14:textId="77777777" w:rsidR="00092704" w:rsidRDefault="00092704" w:rsidP="0009270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2. SEMI-VALID INPUT COVERAGE </w:t>
      </w:r>
    </w:p>
    <w:p w14:paraId="4EC0D7A3" w14:textId="77777777" w:rsidR="00092704" w:rsidRDefault="00092704" w:rsidP="00092704">
      <w:r w:rsidRPr="00092704">
        <w:rPr>
          <w:rFonts w:hint="eastAsia"/>
        </w:rPr>
        <w:t>我们简要描述了测试覆盖率的概念。接着介绍了模糊测试准则</w:t>
      </w:r>
      <w:r w:rsidRPr="00092704">
        <w:rPr>
          <w:rFonts w:hint="eastAsia"/>
        </w:rPr>
        <w:t>SVCov</w:t>
      </w:r>
      <w:r w:rsidRPr="00092704">
        <w:rPr>
          <w:rFonts w:hint="eastAsia"/>
        </w:rPr>
        <w:t>，并描述了</w:t>
      </w:r>
      <w:r w:rsidRPr="00092704">
        <w:rPr>
          <w:rFonts w:hint="eastAsia"/>
        </w:rPr>
        <w:t>SVCov</w:t>
      </w:r>
      <w:r w:rsidRPr="00092704">
        <w:rPr>
          <w:rFonts w:hint="eastAsia"/>
        </w:rPr>
        <w:t>的具体实现和使用方法。</w:t>
      </w:r>
    </w:p>
    <w:p w14:paraId="571D5816" w14:textId="77777777" w:rsidR="00092704" w:rsidRPr="00092704" w:rsidRDefault="00092704" w:rsidP="00092704">
      <w:pPr>
        <w:rPr>
          <w:b/>
        </w:rPr>
      </w:pPr>
      <w:r w:rsidRPr="00092704">
        <w:rPr>
          <w:b/>
        </w:rPr>
        <w:t xml:space="preserve">2.1 Coverage Criteria Axioms </w:t>
      </w:r>
      <w:r w:rsidRPr="00092704">
        <w:rPr>
          <w:rFonts w:hint="eastAsia"/>
          <w:b/>
        </w:rPr>
        <w:t>覆盖标准</w:t>
      </w:r>
      <w:r w:rsidRPr="00092704">
        <w:rPr>
          <w:b/>
        </w:rPr>
        <w:t>公理</w:t>
      </w:r>
    </w:p>
    <w:p w14:paraId="1BC935F6" w14:textId="77777777" w:rsidR="00092704" w:rsidRDefault="00092704" w:rsidP="00092704">
      <w:r>
        <w:rPr>
          <w:rFonts w:hint="eastAsia"/>
        </w:rPr>
        <w:t>文献中定义和研究了大量的测试覆盖标准，如</w:t>
      </w:r>
      <w:r>
        <w:rPr>
          <w:rFonts w:hint="eastAsia"/>
        </w:rPr>
        <w:t>[7</w:t>
      </w:r>
      <w:r>
        <w:rPr>
          <w:rFonts w:hint="eastAsia"/>
        </w:rPr>
        <w:t>，</w:t>
      </w:r>
      <w:r>
        <w:rPr>
          <w:rFonts w:hint="eastAsia"/>
        </w:rPr>
        <w:t>36</w:t>
      </w:r>
      <w:r>
        <w:rPr>
          <w:rFonts w:hint="eastAsia"/>
        </w:rPr>
        <w:t>，</w:t>
      </w:r>
      <w:r>
        <w:rPr>
          <w:rFonts w:hint="eastAsia"/>
        </w:rPr>
        <w:t>20]</w:t>
      </w:r>
      <w:r>
        <w:rPr>
          <w:rFonts w:hint="eastAsia"/>
        </w:rPr>
        <w:t>。覆盖率标准用于衡量测试的进度，并决定何时可以停止测试，或者偶尔自动生成和修剪测试集。但是，必须注意不要使测试过度符合覆盖率标准，因为这可能会导致测试效率降低</w:t>
      </w:r>
      <w:r>
        <w:rPr>
          <w:rFonts w:hint="eastAsia"/>
        </w:rPr>
        <w:t>[27</w:t>
      </w:r>
      <w:r>
        <w:rPr>
          <w:rFonts w:hint="eastAsia"/>
        </w:rPr>
        <w:t>，</w:t>
      </w:r>
      <w:r>
        <w:rPr>
          <w:rFonts w:hint="eastAsia"/>
        </w:rPr>
        <w:t>30]</w:t>
      </w:r>
      <w:r>
        <w:rPr>
          <w:rFonts w:hint="eastAsia"/>
        </w:rPr>
        <w:t>。</w:t>
      </w:r>
    </w:p>
    <w:p w14:paraId="1127DC69" w14:textId="77777777" w:rsidR="00092704" w:rsidRDefault="00092704" w:rsidP="00092704">
      <w:r>
        <w:rPr>
          <w:rFonts w:hint="eastAsia"/>
        </w:rPr>
        <w:t>覆盖准则必须满足许多基本公理：当测试集被扩大时，空的测试集必须被指定为零覆盖，并且测试集的覆盖率决不能降低。此外，要排除一致地为每个测试集分配零的平凡标准，需要对任何覆盖标准至少有一个完整的测试集。这些要求通常由文献中关于空集的不充分性、单调性和适用性的公理来表述；参见例如</w:t>
      </w:r>
      <w:r>
        <w:rPr>
          <w:rFonts w:hint="eastAsia"/>
        </w:rPr>
        <w:t>[35</w:t>
      </w:r>
      <w:r>
        <w:rPr>
          <w:rFonts w:hint="eastAsia"/>
        </w:rPr>
        <w:t>，</w:t>
      </w:r>
      <w:r>
        <w:rPr>
          <w:rFonts w:hint="eastAsia"/>
        </w:rPr>
        <w:t>36]</w:t>
      </w:r>
      <w:r>
        <w:rPr>
          <w:rFonts w:hint="eastAsia"/>
        </w:rPr>
        <w:t>。</w:t>
      </w:r>
    </w:p>
    <w:p w14:paraId="413F6AE8" w14:textId="77777777" w:rsidR="00092704" w:rsidRDefault="00092704" w:rsidP="00092704">
      <w:r>
        <w:rPr>
          <w:rFonts w:hint="eastAsia"/>
        </w:rPr>
        <w:t>模糊测试使用半有效输入来练习</w:t>
      </w:r>
      <w:r>
        <w:rPr>
          <w:rFonts w:hint="eastAsia"/>
        </w:rPr>
        <w:t>SUT</w:t>
      </w:r>
      <w:r>
        <w:rPr>
          <w:rFonts w:hint="eastAsia"/>
        </w:rPr>
        <w:t>。因此，我们为模糊测试的覆盖标准添加了以下公理：</w:t>
      </w:r>
    </w:p>
    <w:p w14:paraId="38F51A0D" w14:textId="77777777" w:rsidR="00092704" w:rsidRDefault="00092704" w:rsidP="00092704">
      <w:r>
        <w:rPr>
          <w:rFonts w:hint="eastAsia"/>
        </w:rPr>
        <w:t>模糊测试覆盖公理：仅由有效输入组成的测试集实现零覆盖。</w:t>
      </w:r>
    </w:p>
    <w:p w14:paraId="2DF54169" w14:textId="77777777" w:rsidR="00092704" w:rsidRDefault="00092704" w:rsidP="00092704">
      <w:r>
        <w:rPr>
          <w:rFonts w:hint="eastAsia"/>
        </w:rPr>
        <w:t>这个公理指出，除非无效输入属于测试集，否则测试集不会模糊测试</w:t>
      </w:r>
      <w:r>
        <w:rPr>
          <w:rFonts w:hint="eastAsia"/>
        </w:rPr>
        <w:t>SUT</w:t>
      </w:r>
      <w:r>
        <w:rPr>
          <w:rFonts w:hint="eastAsia"/>
        </w:rPr>
        <w:t>。因此，当涉及模糊测试时，任何只包含有效输入的测试集必须被指定为零覆盖。</w:t>
      </w:r>
    </w:p>
    <w:p w14:paraId="34DB2712" w14:textId="77777777" w:rsidR="00092704" w:rsidRDefault="00092704" w:rsidP="00092704">
      <w:r>
        <w:rPr>
          <w:rFonts w:hint="eastAsia"/>
        </w:rPr>
        <w:t>基于</w:t>
      </w:r>
      <w:r>
        <w:rPr>
          <w:rFonts w:hint="eastAsia"/>
        </w:rPr>
        <w:t>SUT</w:t>
      </w:r>
      <w:r>
        <w:rPr>
          <w:rFonts w:hint="eastAsia"/>
        </w:rPr>
        <w:t>模型和程序结构的各种覆盖准则（如语句覆盖、分支覆盖、转移覆盖、决策覆盖等）不符合模糊测试覆盖公理是很容易检验的。类似地，基于输入域分区及其边界值的覆盖标准不会显式地区分有效、半有效和完全无效的输入（我们将很快定义这些术语）。它们也不符合模糊测试覆盖公理。这并不奇怪，因为现有的覆盖标准并不适合模糊测试。下面，我们介绍一个符合模糊测试覆盖公理的模糊测试覆盖准则。</w:t>
      </w:r>
    </w:p>
    <w:p w14:paraId="5676B3C8" w14:textId="77777777" w:rsidR="00092704" w:rsidRDefault="00092704" w:rsidP="0009270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2.2 SVCov Coverage </w:t>
      </w:r>
    </w:p>
    <w:p w14:paraId="22DBDC1F" w14:textId="77777777" w:rsidR="00092704" w:rsidRDefault="00092704" w:rsidP="00092704">
      <w:r w:rsidRPr="00092704">
        <w:rPr>
          <w:rFonts w:hint="eastAsia"/>
        </w:rPr>
        <w:t>定义了模糊测试的覆盖准则。本节中的定义是抽象的：我们不指定输入域、约束的特征等。在第</w:t>
      </w:r>
      <w:r w:rsidRPr="00092704">
        <w:rPr>
          <w:rFonts w:hint="eastAsia"/>
        </w:rPr>
        <w:t>3</w:t>
      </w:r>
      <w:r w:rsidRPr="00092704">
        <w:rPr>
          <w:rFonts w:hint="eastAsia"/>
        </w:rPr>
        <w:t>节中，我们给出了此处定义的所有概念的具体示例。</w:t>
      </w:r>
    </w:p>
    <w:p w14:paraId="67984A48" w14:textId="77777777" w:rsidR="00092704" w:rsidRDefault="00092704" w:rsidP="00092704"/>
    <w:p w14:paraId="58668EC3" w14:textId="77777777" w:rsidR="00092704" w:rsidRDefault="00092704" w:rsidP="00092704">
      <w:r w:rsidRPr="00092704">
        <w:rPr>
          <w:rFonts w:hint="eastAsia"/>
        </w:rPr>
        <w:t>我们假设给定了一个有限的非空约束集，使得</w:t>
      </w:r>
      <w:r w:rsidRPr="00092704">
        <w:rPr>
          <w:rFonts w:hint="eastAsia"/>
        </w:rPr>
        <w:t>S</w:t>
      </w:r>
      <w:r w:rsidRPr="00092704">
        <w:rPr>
          <w:rFonts w:hint="eastAsia"/>
        </w:rPr>
        <w:t>定义了手头</w:t>
      </w:r>
      <w:r w:rsidRPr="00092704">
        <w:rPr>
          <w:rFonts w:hint="eastAsia"/>
        </w:rPr>
        <w:t>SUT</w:t>
      </w:r>
      <w:r w:rsidRPr="00092704">
        <w:rPr>
          <w:rFonts w:hint="eastAsia"/>
        </w:rPr>
        <w:t>的有效输入集。有效输入集，表示为</w:t>
      </w:r>
      <w:r w:rsidRPr="00092704">
        <w:rPr>
          <w:rFonts w:hint="eastAsia"/>
        </w:rPr>
        <w:t>Ivalid</w:t>
      </w:r>
      <w:r w:rsidRPr="00092704">
        <w:rPr>
          <w:rFonts w:hint="eastAsia"/>
        </w:rPr>
        <w:t>，是满足</w:t>
      </w:r>
      <w:r w:rsidRPr="00092704">
        <w:rPr>
          <w:rFonts w:hint="eastAsia"/>
        </w:rPr>
        <w:t>S</w:t>
      </w:r>
      <w:r w:rsidRPr="00092704">
        <w:rPr>
          <w:rFonts w:hint="eastAsia"/>
        </w:rPr>
        <w:t>中所有约束的最大输入集，</w:t>
      </w:r>
    </w:p>
    <w:p w14:paraId="717FAA2D" w14:textId="77777777" w:rsidR="00092704" w:rsidRDefault="00092704" w:rsidP="00092704">
      <w:r w:rsidRPr="00092704">
        <w:rPr>
          <w:rFonts w:hint="eastAsia"/>
        </w:rPr>
        <w:t>因此，无效输入至少违反了</w:t>
      </w:r>
      <w:r w:rsidRPr="00092704">
        <w:rPr>
          <w:rFonts w:hint="eastAsia"/>
        </w:rPr>
        <w:t>S</w:t>
      </w:r>
      <w:r w:rsidRPr="00092704">
        <w:rPr>
          <w:rFonts w:hint="eastAsia"/>
        </w:rPr>
        <w:t>中的一个约束。仅违反一个约束的无效输入称为半有效输入。半有效输入被认为对模糊测试特别有效，因为它们可能通过</w:t>
      </w:r>
      <w:r w:rsidRPr="00092704">
        <w:rPr>
          <w:rFonts w:hint="eastAsia"/>
        </w:rPr>
        <w:t>SUT</w:t>
      </w:r>
      <w:r w:rsidRPr="00092704">
        <w:rPr>
          <w:rFonts w:hint="eastAsia"/>
        </w:rPr>
        <w:t>的输入验证过滤器</w:t>
      </w:r>
      <w:r w:rsidRPr="00092704">
        <w:rPr>
          <w:rFonts w:hint="eastAsia"/>
        </w:rPr>
        <w:t>[32]</w:t>
      </w:r>
      <w:r w:rsidRPr="00092704">
        <w:rPr>
          <w:rFonts w:hint="eastAsia"/>
        </w:rPr>
        <w:t>。我们在第</w:t>
      </w:r>
      <w:r w:rsidRPr="00092704">
        <w:rPr>
          <w:rFonts w:hint="eastAsia"/>
        </w:rPr>
        <w:t>5</w:t>
      </w:r>
      <w:r w:rsidRPr="00092704">
        <w:rPr>
          <w:rFonts w:hint="eastAsia"/>
        </w:rPr>
        <w:t>节讨论了半有效输入的替代定义。</w:t>
      </w:r>
    </w:p>
    <w:p w14:paraId="49B06A4C" w14:textId="77777777" w:rsidR="00092704" w:rsidRDefault="00092704" w:rsidP="00092704">
      <w:r>
        <w:rPr>
          <w:rFonts w:hint="eastAsia"/>
        </w:rPr>
        <w:t>应该</w:t>
      </w:r>
      <w:r>
        <w:t>说几句：</w:t>
      </w:r>
    </w:p>
    <w:p w14:paraId="0FEAB975" w14:textId="77777777" w:rsidR="00092704" w:rsidRDefault="00092704" w:rsidP="00092704">
      <w:r w:rsidRPr="00092704">
        <w:rPr>
          <w:rFonts w:hint="eastAsia"/>
        </w:rPr>
        <w:t>SVCov</w:t>
      </w:r>
      <w:r w:rsidRPr="00092704">
        <w:rPr>
          <w:rFonts w:hint="eastAsia"/>
        </w:rPr>
        <w:t>的定义与用于生成测试的技术无关。例如，</w:t>
      </w:r>
      <w:r w:rsidRPr="00092704">
        <w:rPr>
          <w:rFonts w:hint="eastAsia"/>
        </w:rPr>
        <w:t>SVCov</w:t>
      </w:r>
      <w:r w:rsidRPr="00092704">
        <w:rPr>
          <w:rFonts w:hint="eastAsia"/>
        </w:rPr>
        <w:t>准则可用于测量使用基于变异的技术、使用语法等生成的模糊测试的覆盖率；参见</w:t>
      </w:r>
      <w:r w:rsidRPr="00092704">
        <w:rPr>
          <w:rFonts w:hint="eastAsia"/>
        </w:rPr>
        <w:t>[22</w:t>
      </w:r>
      <w:r w:rsidRPr="00092704">
        <w:rPr>
          <w:rFonts w:hint="eastAsia"/>
        </w:rPr>
        <w:t>，</w:t>
      </w:r>
      <w:r w:rsidRPr="00092704">
        <w:rPr>
          <w:rFonts w:hint="eastAsia"/>
        </w:rPr>
        <w:t>32]</w:t>
      </w:r>
      <w:r w:rsidRPr="00092704">
        <w:rPr>
          <w:rFonts w:hint="eastAsia"/>
        </w:rPr>
        <w:t>。</w:t>
      </w:r>
    </w:p>
    <w:p w14:paraId="3AD97ACC" w14:textId="77777777" w:rsidR="00092704" w:rsidRDefault="00092704" w:rsidP="00092704">
      <w:r w:rsidRPr="00092704">
        <w:rPr>
          <w:rFonts w:hint="eastAsia"/>
        </w:rPr>
        <w:t>SVCov</w:t>
      </w:r>
      <w:r w:rsidRPr="00092704">
        <w:rPr>
          <w:rFonts w:hint="eastAsia"/>
        </w:rPr>
        <w:t>准则仅依赖于约束集和测试集，</w:t>
      </w:r>
      <w:r w:rsidRPr="00092704">
        <w:rPr>
          <w:rFonts w:hint="eastAsia"/>
        </w:rPr>
        <w:t>SUT</w:t>
      </w:r>
      <w:r w:rsidRPr="00092704">
        <w:rPr>
          <w:rFonts w:hint="eastAsia"/>
        </w:rPr>
        <w:t>的结构（如源代码）不起作用。从这个意义上说，</w:t>
      </w:r>
      <w:r w:rsidRPr="00092704">
        <w:rPr>
          <w:rFonts w:hint="eastAsia"/>
        </w:rPr>
        <w:t>SVCov</w:t>
      </w:r>
      <w:r w:rsidRPr="00092704">
        <w:rPr>
          <w:rFonts w:hint="eastAsia"/>
        </w:rPr>
        <w:t>补充了引用</w:t>
      </w:r>
      <w:r w:rsidRPr="00092704">
        <w:rPr>
          <w:rFonts w:hint="eastAsia"/>
        </w:rPr>
        <w:t>SUT</w:t>
      </w:r>
      <w:r w:rsidRPr="00092704">
        <w:rPr>
          <w:rFonts w:hint="eastAsia"/>
        </w:rPr>
        <w:t>代码或模型的现有标准。</w:t>
      </w:r>
    </w:p>
    <w:p w14:paraId="4448ADEA" w14:textId="77777777" w:rsidR="00092704" w:rsidRDefault="00092704" w:rsidP="00092704">
      <w:r w:rsidRPr="00092704">
        <w:rPr>
          <w:rFonts w:hint="eastAsia"/>
        </w:rPr>
        <w:t>对于</w:t>
      </w:r>
      <w:r w:rsidRPr="00092704">
        <w:rPr>
          <w:rFonts w:hint="eastAsia"/>
        </w:rPr>
        <w:t>SVCov</w:t>
      </w:r>
      <w:r w:rsidRPr="00092704">
        <w:rPr>
          <w:rFonts w:hint="eastAsia"/>
        </w:rPr>
        <w:t>而言，一个彻底的测试集可能是不充分的。然而，我们认为，根据</w:t>
      </w:r>
      <w:r w:rsidRPr="00092704">
        <w:rPr>
          <w:rFonts w:hint="eastAsia"/>
        </w:rPr>
        <w:t>SVCov</w:t>
      </w:r>
      <w:r w:rsidRPr="00092704">
        <w:rPr>
          <w:rFonts w:hint="eastAsia"/>
        </w:rPr>
        <w:t>，不彻底的测试集会错过能够揭示</w:t>
      </w:r>
      <w:r w:rsidRPr="00092704">
        <w:rPr>
          <w:rFonts w:hint="eastAsia"/>
        </w:rPr>
        <w:t>SUT</w:t>
      </w:r>
      <w:r w:rsidRPr="00092704">
        <w:rPr>
          <w:rFonts w:hint="eastAsia"/>
        </w:rPr>
        <w:t>中错误的测试（见下文）。如前所述，这一观察结果并不特定于</w:t>
      </w:r>
      <w:r w:rsidRPr="00092704">
        <w:rPr>
          <w:rFonts w:hint="eastAsia"/>
        </w:rPr>
        <w:t>SVCov</w:t>
      </w:r>
      <w:r w:rsidRPr="00092704">
        <w:rPr>
          <w:rFonts w:hint="eastAsia"/>
        </w:rPr>
        <w:t>：它适用于所有覆盖标准。</w:t>
      </w:r>
    </w:p>
    <w:p w14:paraId="3344C0A0" w14:textId="77777777" w:rsidR="00092704" w:rsidRDefault="00092704" w:rsidP="00092704">
      <w:r w:rsidRPr="00092704">
        <w:rPr>
          <w:rFonts w:hint="eastAsia"/>
        </w:rPr>
        <w:t>在给定一组约束条件下，</w:t>
      </w:r>
      <w:r w:rsidRPr="00092704">
        <w:rPr>
          <w:rFonts w:hint="eastAsia"/>
        </w:rPr>
        <w:t>SVCov</w:t>
      </w:r>
      <w:r w:rsidRPr="00092704">
        <w:rPr>
          <w:rFonts w:hint="eastAsia"/>
        </w:rPr>
        <w:t>的最大覆盖是可以实现的，即存在一个测试集</w:t>
      </w:r>
      <w:r w:rsidRPr="00092704">
        <w:rPr>
          <w:rFonts w:hint="eastAsia"/>
        </w:rPr>
        <w:t>T</w:t>
      </w:r>
      <w:r w:rsidRPr="00092704">
        <w:rPr>
          <w:rFonts w:hint="eastAsia"/>
        </w:rPr>
        <w:t>，使得</w:t>
      </w:r>
      <w:r w:rsidRPr="00092704">
        <w:rPr>
          <w:rFonts w:hint="eastAsia"/>
        </w:rPr>
        <w:t>SVCov</w:t>
      </w:r>
      <w:r w:rsidRPr="00092704">
        <w:rPr>
          <w:rFonts w:hint="eastAsia"/>
        </w:rPr>
        <w:t>（</w:t>
      </w:r>
      <w:r w:rsidRPr="00092704">
        <w:rPr>
          <w:rFonts w:hint="eastAsia"/>
        </w:rPr>
        <w:t>T</w:t>
      </w:r>
      <w:r w:rsidRPr="00092704">
        <w:rPr>
          <w:rFonts w:hint="eastAsia"/>
        </w:rPr>
        <w:t>）＝</w:t>
      </w:r>
      <w:r w:rsidRPr="00092704">
        <w:rPr>
          <w:rFonts w:hint="eastAsia"/>
        </w:rPr>
        <w:t>1</w:t>
      </w:r>
      <w:r w:rsidRPr="00092704">
        <w:rPr>
          <w:rFonts w:hint="eastAsia"/>
        </w:rPr>
        <w:t>，</w:t>
      </w:r>
      <w:r w:rsidRPr="00092704">
        <w:rPr>
          <w:rFonts w:hint="eastAsia"/>
        </w:rPr>
        <w:t>iffs</w:t>
      </w:r>
      <w:r w:rsidRPr="00092704">
        <w:rPr>
          <w:rFonts w:hint="eastAsia"/>
        </w:rPr>
        <w:t>是最小的。这是因为如果</w:t>
      </w:r>
      <w:r w:rsidRPr="00092704">
        <w:rPr>
          <w:rFonts w:hint="eastAsia"/>
        </w:rPr>
        <w:t>S</w:t>
      </w:r>
      <w:r w:rsidRPr="00092704">
        <w:rPr>
          <w:rFonts w:hint="eastAsia"/>
        </w:rPr>
        <w:t>包含一个冗余约束</w:t>
      </w:r>
      <w:r w:rsidRPr="00092704">
        <w:rPr>
          <w:rFonts w:hint="eastAsia"/>
        </w:rPr>
        <w:t>c</w:t>
      </w:r>
      <w:r w:rsidRPr="00092704">
        <w:rPr>
          <w:rFonts w:hint="eastAsia"/>
        </w:rPr>
        <w:t>，那么σ</w:t>
      </w:r>
      <w:r w:rsidRPr="00092704">
        <w:rPr>
          <w:rFonts w:hint="eastAsia"/>
        </w:rPr>
        <w:t>c=</w:t>
      </w:r>
      <w:r w:rsidRPr="00092704">
        <w:rPr>
          <w:rFonts w:hint="eastAsia"/>
        </w:rPr>
        <w:t>Φ。</w:t>
      </w:r>
    </w:p>
    <w:p w14:paraId="6F9E9310" w14:textId="77777777" w:rsidR="00092704" w:rsidRDefault="00092704" w:rsidP="00092704">
      <w:r w:rsidRPr="00092704">
        <w:rPr>
          <w:rFonts w:hint="eastAsia"/>
        </w:rPr>
        <w:t>SVCov</w:t>
      </w:r>
      <w:r w:rsidRPr="00092704">
        <w:rPr>
          <w:rFonts w:hint="eastAsia"/>
        </w:rPr>
        <w:t>提供的信息量取决于</w:t>
      </w:r>
      <w:r w:rsidRPr="00092704">
        <w:rPr>
          <w:rFonts w:hint="eastAsia"/>
        </w:rPr>
        <w:t>S</w:t>
      </w:r>
      <w:r w:rsidRPr="00092704">
        <w:rPr>
          <w:rFonts w:hint="eastAsia"/>
        </w:rPr>
        <w:t>中的约束条件。例如，如果</w:t>
      </w:r>
      <w:r w:rsidRPr="00092704">
        <w:rPr>
          <w:rFonts w:hint="eastAsia"/>
        </w:rPr>
        <w:t>S</w:t>
      </w:r>
      <w:r w:rsidRPr="00092704">
        <w:rPr>
          <w:rFonts w:hint="eastAsia"/>
        </w:rPr>
        <w:t>是一个单例，</w:t>
      </w:r>
      <w:r w:rsidRPr="00092704">
        <w:rPr>
          <w:rFonts w:hint="eastAsia"/>
        </w:rPr>
        <w:t>SVCov</w:t>
      </w:r>
      <w:r w:rsidRPr="00092704">
        <w:rPr>
          <w:rFonts w:hint="eastAsia"/>
        </w:rPr>
        <w:t>相当不具信息性，因为对于任何</w:t>
      </w:r>
      <w:r w:rsidRPr="00092704">
        <w:rPr>
          <w:rFonts w:hint="eastAsia"/>
        </w:rPr>
        <w:t>T</w:t>
      </w:r>
      <w:r w:rsidRPr="00092704">
        <w:rPr>
          <w:rFonts w:hint="eastAsia"/>
        </w:rPr>
        <w:t>，</w:t>
      </w:r>
      <w:r w:rsidRPr="00092704">
        <w:rPr>
          <w:rFonts w:hint="eastAsia"/>
        </w:rPr>
        <w:t>SVCovS</w:t>
      </w:r>
      <w:r w:rsidRPr="00092704">
        <w:rPr>
          <w:rFonts w:hint="eastAsia"/>
        </w:rPr>
        <w:t>（</w:t>
      </w:r>
      <w:r w:rsidRPr="00092704">
        <w:rPr>
          <w:rFonts w:hint="eastAsia"/>
        </w:rPr>
        <w:t>T</w:t>
      </w:r>
      <w:r w:rsidRPr="00092704">
        <w:rPr>
          <w:rFonts w:hint="eastAsia"/>
        </w:rPr>
        <w:t>）的值要么是</w:t>
      </w:r>
      <w:r w:rsidRPr="00092704">
        <w:rPr>
          <w:rFonts w:hint="eastAsia"/>
        </w:rPr>
        <w:t>0</w:t>
      </w:r>
      <w:r w:rsidRPr="00092704">
        <w:rPr>
          <w:rFonts w:hint="eastAsia"/>
        </w:rPr>
        <w:t>，要么是</w:t>
      </w:r>
      <w:r w:rsidRPr="00092704">
        <w:rPr>
          <w:rFonts w:hint="eastAsia"/>
        </w:rPr>
        <w:t>1</w:t>
      </w:r>
      <w:r w:rsidRPr="00092704">
        <w:rPr>
          <w:rFonts w:hint="eastAsia"/>
        </w:rPr>
        <w:t>，不包括中间的值。在我们的案例研究中，我们确认为实际相关的协议定义一组足够详细的约束是可行的，并且事实上是简单的。</w:t>
      </w:r>
    </w:p>
    <w:p w14:paraId="317CBDF5" w14:textId="77777777" w:rsidR="00092704" w:rsidRDefault="00092704" w:rsidP="00092704">
      <w:r>
        <w:rPr>
          <w:rFonts w:hint="eastAsia"/>
        </w:rPr>
        <w:t>我们注意到使用约束集来实现高</w:t>
      </w:r>
      <w:r>
        <w:rPr>
          <w:rFonts w:hint="eastAsia"/>
        </w:rPr>
        <w:t>SVCov</w:t>
      </w:r>
      <w:r>
        <w:rPr>
          <w:rFonts w:hint="eastAsia"/>
        </w:rPr>
        <w:t>的测试集的有向构造是可能的。根据约束的性质，可以自动生成测试用例，例如，一次一个地否定每个约束，并解决否定约束与剩余约束的结果连接。然而，定向测试生成不在本文的讨论范围内，因此这里不作进一步讨论。</w:t>
      </w:r>
    </w:p>
    <w:p w14:paraId="19901E46" w14:textId="77777777" w:rsidR="00092704" w:rsidRDefault="00092704" w:rsidP="00092704">
      <w:r>
        <w:rPr>
          <w:rFonts w:hint="eastAsia"/>
        </w:rPr>
        <w:t>我们声称</w:t>
      </w:r>
      <w:r>
        <w:rPr>
          <w:rFonts w:hint="eastAsia"/>
        </w:rPr>
        <w:t>SVCov</w:t>
      </w:r>
      <w:r>
        <w:rPr>
          <w:rFonts w:hint="eastAsia"/>
        </w:rPr>
        <w:t>满足第</w:t>
      </w:r>
      <w:r>
        <w:rPr>
          <w:rFonts w:hint="eastAsia"/>
        </w:rPr>
        <w:t>1</w:t>
      </w:r>
      <w:r>
        <w:rPr>
          <w:rFonts w:hint="eastAsia"/>
        </w:rPr>
        <w:t>条中给出的三个要求，即可行性、与覆盖范围的相关性和与发现故障的相关性。为了验证这一点，我们使用</w:t>
      </w:r>
      <w:r>
        <w:rPr>
          <w:rFonts w:hint="eastAsia"/>
        </w:rPr>
        <w:t>Internet</w:t>
      </w:r>
      <w:r>
        <w:rPr>
          <w:rFonts w:hint="eastAsia"/>
        </w:rPr>
        <w:t>密钥交换协议进行了一个案例研究。在这个案例研究中，我们观察到调查</w:t>
      </w:r>
      <w:r>
        <w:rPr>
          <w:rFonts w:hint="eastAsia"/>
        </w:rPr>
        <w:t>SVCov</w:t>
      </w:r>
      <w:r>
        <w:rPr>
          <w:rFonts w:hint="eastAsia"/>
        </w:rPr>
        <w:t>低的原因可以揭示与模糊测试相关的所有组件中的问题。通过解决这些问题，我们能够通过在</w:t>
      </w:r>
      <w:r>
        <w:rPr>
          <w:rFonts w:hint="eastAsia"/>
        </w:rPr>
        <w:t>SUT</w:t>
      </w:r>
      <w:r>
        <w:rPr>
          <w:rFonts w:hint="eastAsia"/>
        </w:rPr>
        <w:t>中重新发现具体漏洞的测试来扩展我们的测试集。案例研究见第</w:t>
      </w:r>
      <w:r>
        <w:rPr>
          <w:rFonts w:hint="eastAsia"/>
        </w:rPr>
        <w:t>3</w:t>
      </w:r>
      <w:r>
        <w:rPr>
          <w:rFonts w:hint="eastAsia"/>
        </w:rPr>
        <w:t>节。</w:t>
      </w:r>
    </w:p>
    <w:p w14:paraId="48E614BB" w14:textId="77777777" w:rsidR="00092704" w:rsidRDefault="00092704" w:rsidP="0009270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2.3 Guarded Constraints </w:t>
      </w:r>
    </w:p>
    <w:p w14:paraId="3DB637B4" w14:textId="77777777" w:rsidR="00092704" w:rsidRDefault="00092704" w:rsidP="00092704">
      <w:r w:rsidRPr="00092704">
        <w:rPr>
          <w:rFonts w:hint="eastAsia"/>
        </w:rPr>
        <w:t>我们注意到，定义实际系统的约束通常隐式地定义了输入必须满足的适用性条件。例如，约束“对于任何输入，第三个字节必须是前两个字节的异或”显然只适用于长度大于三个字节的输入。在我们的研究中，我们给出了</w:t>
      </w:r>
      <w:r w:rsidRPr="00092704">
        <w:rPr>
          <w:rFonts w:hint="eastAsia"/>
        </w:rPr>
        <w:t>IKE</w:t>
      </w:r>
      <w:r w:rsidRPr="00092704">
        <w:rPr>
          <w:rFonts w:hint="eastAsia"/>
        </w:rPr>
        <w:t>输入的适用条件示例，见第</w:t>
      </w:r>
      <w:r w:rsidRPr="00092704">
        <w:rPr>
          <w:rFonts w:hint="eastAsia"/>
        </w:rPr>
        <w:t>3</w:t>
      </w:r>
      <w:r w:rsidRPr="00092704">
        <w:rPr>
          <w:rFonts w:hint="eastAsia"/>
        </w:rPr>
        <w:t>节。下面我们介绍保护约束的概念，以说明适用条件。</w:t>
      </w:r>
    </w:p>
    <w:p w14:paraId="1283D234" w14:textId="77777777" w:rsidR="00092704" w:rsidRDefault="00092704" w:rsidP="0009270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2.4 Measuring and Using SVCov </w:t>
      </w:r>
    </w:p>
    <w:p w14:paraId="6623D840" w14:textId="77777777" w:rsidR="00092704" w:rsidRDefault="00092704" w:rsidP="00092704">
      <w:r>
        <w:rPr>
          <w:rFonts w:hint="eastAsia"/>
        </w:rPr>
        <w:t>在本节中，我们将讨论</w:t>
      </w:r>
      <w:r>
        <w:rPr>
          <w:rFonts w:hint="eastAsia"/>
        </w:rPr>
        <w:t>SVCov</w:t>
      </w:r>
      <w:r>
        <w:rPr>
          <w:rFonts w:hint="eastAsia"/>
        </w:rPr>
        <w:t>的实际方面。我们首先描述了如何测量</w:t>
      </w:r>
      <w:r>
        <w:rPr>
          <w:rFonts w:hint="eastAsia"/>
        </w:rPr>
        <w:t>SVCov</w:t>
      </w:r>
      <w:r>
        <w:rPr>
          <w:rFonts w:hint="eastAsia"/>
        </w:rPr>
        <w:t>，然后讨论了影响</w:t>
      </w:r>
      <w:r>
        <w:rPr>
          <w:rFonts w:hint="eastAsia"/>
        </w:rPr>
        <w:t>SVCov</w:t>
      </w:r>
      <w:r>
        <w:rPr>
          <w:rFonts w:hint="eastAsia"/>
        </w:rPr>
        <w:t>的典型因素。</w:t>
      </w:r>
    </w:p>
    <w:p w14:paraId="082BF468" w14:textId="77777777" w:rsidR="00092704" w:rsidRDefault="00092704" w:rsidP="00092704">
      <w:r>
        <w:rPr>
          <w:rFonts w:hint="eastAsia"/>
        </w:rPr>
        <w:t>度量</w:t>
      </w:r>
      <w:r>
        <w:rPr>
          <w:rFonts w:hint="eastAsia"/>
        </w:rPr>
        <w:t>SVCov</w:t>
      </w:r>
      <w:r>
        <w:rPr>
          <w:rFonts w:hint="eastAsia"/>
        </w:rPr>
        <w:t>的第一步是指定约束集，这些约束集共同定义</w:t>
      </w:r>
      <w:r>
        <w:rPr>
          <w:rFonts w:hint="eastAsia"/>
        </w:rPr>
        <w:t>SUT</w:t>
      </w:r>
      <w:r>
        <w:rPr>
          <w:rFonts w:hint="eastAsia"/>
        </w:rPr>
        <w:t>的有效输入。设</w:t>
      </w:r>
      <w:r>
        <w:rPr>
          <w:rFonts w:hint="eastAsia"/>
        </w:rPr>
        <w:t>T</w:t>
      </w:r>
      <w:r>
        <w:rPr>
          <w:rFonts w:hint="eastAsia"/>
        </w:rPr>
        <w:t>为针对</w:t>
      </w:r>
      <w:r>
        <w:rPr>
          <w:rFonts w:hint="eastAsia"/>
        </w:rPr>
        <w:t>SUT</w:t>
      </w:r>
      <w:r>
        <w:rPr>
          <w:rFonts w:hint="eastAsia"/>
        </w:rPr>
        <w:t>执行的测试集。对于</w:t>
      </w:r>
      <w:r>
        <w:rPr>
          <w:rFonts w:hint="eastAsia"/>
        </w:rPr>
        <w:t>T</w:t>
      </w:r>
      <w:r>
        <w:rPr>
          <w:rFonts w:hint="eastAsia"/>
        </w:rPr>
        <w:t>中的每个测试，检查测试违反了多少约束。如果一个测试恰好与一个约束相关，则违反的约束将添加到集合</w:t>
      </w:r>
      <w:r>
        <w:rPr>
          <w:rFonts w:hint="eastAsia"/>
        </w:rPr>
        <w:t>CovS</w:t>
      </w:r>
      <w:r>
        <w:rPr>
          <w:rFonts w:hint="eastAsia"/>
        </w:rPr>
        <w:t>（</w:t>
      </w:r>
      <w:r>
        <w:rPr>
          <w:rFonts w:hint="eastAsia"/>
        </w:rPr>
        <w:t>T</w:t>
      </w:r>
      <w:r>
        <w:rPr>
          <w:rFonts w:hint="eastAsia"/>
        </w:rPr>
        <w:t>）。最后，计算定义</w:t>
      </w:r>
      <w:r>
        <w:rPr>
          <w:rFonts w:hint="eastAsia"/>
        </w:rPr>
        <w:t>1</w:t>
      </w:r>
      <w:r>
        <w:rPr>
          <w:rFonts w:hint="eastAsia"/>
        </w:rPr>
        <w:t>中的</w:t>
      </w:r>
      <w:r>
        <w:rPr>
          <w:rFonts w:hint="eastAsia"/>
        </w:rPr>
        <w:t>SVCovS</w:t>
      </w:r>
      <w:r>
        <w:rPr>
          <w:rFonts w:hint="eastAsia"/>
        </w:rPr>
        <w:t>（</w:t>
      </w:r>
      <w:r>
        <w:rPr>
          <w:rFonts w:hint="eastAsia"/>
        </w:rPr>
        <w:t>T</w:t>
      </w:r>
      <w:r>
        <w:rPr>
          <w:rFonts w:hint="eastAsia"/>
        </w:rPr>
        <w:t>）。算法</w:t>
      </w:r>
      <w:r>
        <w:rPr>
          <w:rFonts w:hint="eastAsia"/>
        </w:rPr>
        <w:t>1</w:t>
      </w:r>
      <w:r>
        <w:rPr>
          <w:rFonts w:hint="eastAsia"/>
        </w:rPr>
        <w:t>给出了这个过程的伪代码。</w:t>
      </w:r>
    </w:p>
    <w:p w14:paraId="194BF580" w14:textId="77777777" w:rsidR="00092704" w:rsidRDefault="00092704" w:rsidP="00092704">
      <w:r>
        <w:rPr>
          <w:rFonts w:hint="eastAsia"/>
        </w:rPr>
        <w:t>算法</w:t>
      </w:r>
      <w:r>
        <w:rPr>
          <w:rFonts w:hint="eastAsia"/>
        </w:rPr>
        <w:t>1</w:t>
      </w:r>
      <w:r>
        <w:rPr>
          <w:rFonts w:hint="eastAsia"/>
        </w:rPr>
        <w:t>要求</w:t>
      </w:r>
      <w:r>
        <w:rPr>
          <w:rFonts w:hint="eastAsia"/>
        </w:rPr>
        <w:t>S</w:t>
      </w:r>
      <w:r>
        <w:rPr>
          <w:rFonts w:hint="eastAsia"/>
        </w:rPr>
        <w:t>中的每个约束</w:t>
      </w:r>
      <w:r>
        <w:rPr>
          <w:rFonts w:hint="eastAsia"/>
        </w:rPr>
        <w:t>c</w:t>
      </w:r>
      <w:r>
        <w:rPr>
          <w:rFonts w:hint="eastAsia"/>
        </w:rPr>
        <w:t>是一个递归集：对于每个测试</w:t>
      </w:r>
      <w:r>
        <w:rPr>
          <w:rFonts w:hint="eastAsia"/>
        </w:rPr>
        <w:t>t</w:t>
      </w:r>
      <w:r>
        <w:rPr>
          <w:rFonts w:hint="eastAsia"/>
        </w:rPr>
        <w:t>，它必须是可判定的</w:t>
      </w:r>
      <w:r>
        <w:rPr>
          <w:rFonts w:hint="eastAsia"/>
        </w:rPr>
        <w:t>t</w:t>
      </w:r>
      <w:r>
        <w:rPr>
          <w:rFonts w:hint="eastAsia"/>
        </w:rPr>
        <w:t>∈</w:t>
      </w:r>
      <w:r>
        <w:rPr>
          <w:rFonts w:hint="eastAsia"/>
        </w:rPr>
        <w:t>c</w:t>
      </w:r>
      <w:r>
        <w:rPr>
          <w:rFonts w:hint="eastAsia"/>
        </w:rPr>
        <w:t>。约束在实践中通常是无限集（见第</w:t>
      </w:r>
      <w:r>
        <w:rPr>
          <w:rFonts w:hint="eastAsia"/>
        </w:rPr>
        <w:t>3</w:t>
      </w:r>
      <w:r>
        <w:rPr>
          <w:rFonts w:hint="eastAsia"/>
        </w:rPr>
        <w:t>节），因此是使用其特征函数定义的。也就是说，对于每个</w:t>
      </w:r>
      <w:r>
        <w:rPr>
          <w:rFonts w:hint="eastAsia"/>
        </w:rPr>
        <w:t>c</w:t>
      </w:r>
      <w:r>
        <w:rPr>
          <w:rFonts w:hint="eastAsia"/>
        </w:rPr>
        <w:t>∈</w:t>
      </w:r>
      <w:r>
        <w:rPr>
          <w:rFonts w:hint="eastAsia"/>
        </w:rPr>
        <w:t>S</w:t>
      </w:r>
      <w:r>
        <w:rPr>
          <w:rFonts w:hint="eastAsia"/>
        </w:rPr>
        <w:t>，存在一个可计算函数</w:t>
      </w:r>
      <w:r>
        <w:rPr>
          <w:rFonts w:hint="eastAsia"/>
        </w:rPr>
        <w:t>x2 c</w:t>
      </w:r>
      <w:r>
        <w:rPr>
          <w:rFonts w:hint="eastAsia"/>
        </w:rPr>
        <w:t>，其中，如果</w:t>
      </w:r>
      <w:r>
        <w:rPr>
          <w:rFonts w:hint="eastAsia"/>
        </w:rPr>
        <w:t>t</w:t>
      </w:r>
      <w:r>
        <w:rPr>
          <w:rFonts w:hint="eastAsia"/>
        </w:rPr>
        <w:t>∈</w:t>
      </w:r>
      <w:r>
        <w:rPr>
          <w:rFonts w:hint="eastAsia"/>
        </w:rPr>
        <w:t>c</w:t>
      </w:r>
      <w:r>
        <w:rPr>
          <w:rFonts w:hint="eastAsia"/>
        </w:rPr>
        <w:t>，则</w:t>
      </w:r>
      <w:r>
        <w:rPr>
          <w:rFonts w:hint="eastAsia"/>
        </w:rPr>
        <w:t>x c</w:t>
      </w:r>
      <w:r>
        <w:rPr>
          <w:rFonts w:hint="eastAsia"/>
        </w:rPr>
        <w:t>（</w:t>
      </w:r>
      <w:r>
        <w:rPr>
          <w:rFonts w:hint="eastAsia"/>
        </w:rPr>
        <w:t>t</w:t>
      </w:r>
      <w:r>
        <w:rPr>
          <w:rFonts w:hint="eastAsia"/>
        </w:rPr>
        <w:t>）</w:t>
      </w:r>
      <w:r>
        <w:rPr>
          <w:rFonts w:hint="eastAsia"/>
        </w:rPr>
        <w:t>=1</w:t>
      </w:r>
      <w:r>
        <w:rPr>
          <w:rFonts w:hint="eastAsia"/>
        </w:rPr>
        <w:t>，否则</w:t>
      </w:r>
      <w:r>
        <w:rPr>
          <w:rFonts w:hint="eastAsia"/>
        </w:rPr>
        <w:t>x c</w:t>
      </w:r>
      <w:r>
        <w:rPr>
          <w:rFonts w:hint="eastAsia"/>
        </w:rPr>
        <w:t>（</w:t>
      </w:r>
      <w:r>
        <w:rPr>
          <w:rFonts w:hint="eastAsia"/>
        </w:rPr>
        <w:t>t</w:t>
      </w:r>
      <w:r>
        <w:rPr>
          <w:rFonts w:hint="eastAsia"/>
        </w:rPr>
        <w:t>）</w:t>
      </w:r>
      <w:r>
        <w:rPr>
          <w:rFonts w:hint="eastAsia"/>
        </w:rPr>
        <w:t>=0</w:t>
      </w:r>
      <w:r>
        <w:rPr>
          <w:rFonts w:hint="eastAsia"/>
        </w:rPr>
        <w:t>。特征函数通常解析</w:t>
      </w:r>
      <w:r>
        <w:rPr>
          <w:rFonts w:hint="eastAsia"/>
        </w:rPr>
        <w:t>t</w:t>
      </w:r>
      <w:r>
        <w:rPr>
          <w:rFonts w:hint="eastAsia"/>
        </w:rPr>
        <w:t>，如果</w:t>
      </w:r>
      <w:r>
        <w:rPr>
          <w:rFonts w:hint="eastAsia"/>
        </w:rPr>
        <w:t>t</w:t>
      </w:r>
      <w:r>
        <w:rPr>
          <w:rFonts w:hint="eastAsia"/>
        </w:rPr>
        <w:t>满足某些条件，则返回</w:t>
      </w:r>
      <w:r>
        <w:rPr>
          <w:rFonts w:hint="eastAsia"/>
        </w:rPr>
        <w:t>1</w:t>
      </w:r>
      <w:r>
        <w:rPr>
          <w:rFonts w:hint="eastAsia"/>
        </w:rPr>
        <w:t>。例如，（人工）约束的特征函数“对于任何输入，第三个字节必须是前两个字节的异或”将解析输入，计算前两个字节的异或，然后将结果与第三个字节进行比较。如果它们相等，则函数将返回</w:t>
      </w:r>
      <w:r>
        <w:rPr>
          <w:rFonts w:hint="eastAsia"/>
        </w:rPr>
        <w:t>1</w:t>
      </w:r>
      <w:r>
        <w:rPr>
          <w:rFonts w:hint="eastAsia"/>
        </w:rPr>
        <w:t>，否则返回</w:t>
      </w:r>
      <w:r>
        <w:rPr>
          <w:rFonts w:hint="eastAsia"/>
        </w:rPr>
        <w:t>0</w:t>
      </w:r>
      <w:r>
        <w:rPr>
          <w:rFonts w:hint="eastAsia"/>
        </w:rPr>
        <w:t>。第</w:t>
      </w:r>
      <w:r>
        <w:rPr>
          <w:rFonts w:hint="eastAsia"/>
        </w:rPr>
        <w:t>3</w:t>
      </w:r>
      <w:r>
        <w:rPr>
          <w:rFonts w:hint="eastAsia"/>
        </w:rPr>
        <w:t>节给出了特征函数的程序示例。</w:t>
      </w:r>
    </w:p>
    <w:p w14:paraId="1216006D" w14:textId="77777777" w:rsidR="00092704" w:rsidRDefault="00092704" w:rsidP="00092704">
      <w:r>
        <w:rPr>
          <w:rFonts w:hint="eastAsia"/>
        </w:rPr>
        <w:t>在对一组测试的</w:t>
      </w:r>
      <w:r>
        <w:rPr>
          <w:rFonts w:hint="eastAsia"/>
        </w:rPr>
        <w:t>SVCov</w:t>
      </w:r>
      <w:r>
        <w:rPr>
          <w:rFonts w:hint="eastAsia"/>
        </w:rPr>
        <w:t>进行测量之后，对于一组约束，测试人员可以确定</w:t>
      </w:r>
      <w:r>
        <w:rPr>
          <w:rFonts w:hint="eastAsia"/>
        </w:rPr>
        <w:t>T</w:t>
      </w:r>
      <w:r>
        <w:rPr>
          <w:rFonts w:hint="eastAsia"/>
        </w:rPr>
        <w:t>所达到的覆盖率是低的。这个决定通常依赖于</w:t>
      </w:r>
      <w:r>
        <w:rPr>
          <w:rFonts w:hint="eastAsia"/>
        </w:rPr>
        <w:t>SUT</w:t>
      </w:r>
      <w:r>
        <w:rPr>
          <w:rFonts w:hint="eastAsia"/>
        </w:rPr>
        <w:t>的风险分析、测试人员可用的时间和资源等。测试人员必须调查</w:t>
      </w:r>
      <w:r>
        <w:rPr>
          <w:rFonts w:hint="eastAsia"/>
        </w:rPr>
        <w:t>SVCov</w:t>
      </w:r>
      <w:r>
        <w:rPr>
          <w:rFonts w:hint="eastAsia"/>
        </w:rPr>
        <w:t>低的原因，以增加</w:t>
      </w:r>
      <w:r>
        <w:rPr>
          <w:rFonts w:hint="eastAsia"/>
        </w:rPr>
        <w:t>T</w:t>
      </w:r>
      <w:r>
        <w:rPr>
          <w:rFonts w:hint="eastAsia"/>
        </w:rPr>
        <w:t>的覆盖范围。通过我们的案例研究，我们确定了一些影响</w:t>
      </w:r>
      <w:r>
        <w:rPr>
          <w:rFonts w:hint="eastAsia"/>
        </w:rPr>
        <w:t>SVCov</w:t>
      </w:r>
      <w:r>
        <w:rPr>
          <w:rFonts w:hint="eastAsia"/>
        </w:rPr>
        <w:t>的因素：</w:t>
      </w:r>
    </w:p>
    <w:p w14:paraId="711B0FAA" w14:textId="77777777" w:rsidR="00092704" w:rsidRDefault="00092704" w:rsidP="00092704">
      <w:r>
        <w:rPr>
          <w:rFonts w:hint="eastAsia"/>
        </w:rPr>
        <w:t>（</w:t>
      </w:r>
      <w:r>
        <w:rPr>
          <w:rFonts w:hint="eastAsia"/>
        </w:rPr>
        <w:t>1</w:t>
      </w:r>
      <w:r>
        <w:rPr>
          <w:rFonts w:hint="eastAsia"/>
        </w:rPr>
        <w:t>）</w:t>
      </w:r>
      <w:r>
        <w:rPr>
          <w:rFonts w:hint="eastAsia"/>
        </w:rPr>
        <w:t xml:space="preserve"> fuzz</w:t>
      </w:r>
      <w:r>
        <w:rPr>
          <w:rFonts w:hint="eastAsia"/>
        </w:rPr>
        <w:t>测试工具中的实现缺陷和不精确的</w:t>
      </w:r>
      <w:r>
        <w:rPr>
          <w:rFonts w:hint="eastAsia"/>
        </w:rPr>
        <w:t>fuzz</w:t>
      </w:r>
      <w:r>
        <w:rPr>
          <w:rFonts w:hint="eastAsia"/>
        </w:rPr>
        <w:t>操作符。</w:t>
      </w:r>
    </w:p>
    <w:p w14:paraId="3634E432" w14:textId="77777777" w:rsidR="00092704" w:rsidRDefault="00092704" w:rsidP="00092704">
      <w:r>
        <w:rPr>
          <w:rFonts w:hint="eastAsia"/>
        </w:rPr>
        <w:t>假设要违反给定的约束，字段中的某个位必须设置为零，而</w:t>
      </w:r>
      <w:r>
        <w:rPr>
          <w:rFonts w:hint="eastAsia"/>
        </w:rPr>
        <w:t>fuzz</w:t>
      </w:r>
      <w:r>
        <w:rPr>
          <w:rFonts w:hint="eastAsia"/>
        </w:rPr>
        <w:t>运算符只能用零替换所有字段的位。在这种情况下，如果用零替换剩余的位会导致违反附加约束，则模糊运算符对于手头的任务是不精确的。我们在第</w:t>
      </w:r>
      <w:r>
        <w:rPr>
          <w:rFonts w:hint="eastAsia"/>
        </w:rPr>
        <w:t>3</w:t>
      </w:r>
      <w:r>
        <w:rPr>
          <w:rFonts w:hint="eastAsia"/>
        </w:rPr>
        <w:t>节中给出了模糊算子不精确的具体例子。</w:t>
      </w:r>
    </w:p>
    <w:p w14:paraId="26231A52" w14:textId="77777777" w:rsidR="00092704" w:rsidRDefault="00092704" w:rsidP="00092704">
      <w:r>
        <w:rPr>
          <w:rFonts w:hint="eastAsia"/>
        </w:rPr>
        <w:t>为了解决这个问题，测试人员必须修复模糊测试工具并改进其模糊操作。</w:t>
      </w:r>
    </w:p>
    <w:p w14:paraId="2BB5928F" w14:textId="77777777" w:rsidR="00092704" w:rsidRDefault="00092704" w:rsidP="00092704">
      <w:r>
        <w:rPr>
          <w:rFonts w:hint="eastAsia"/>
        </w:rPr>
        <w:t>（</w:t>
      </w:r>
      <w:r>
        <w:rPr>
          <w:rFonts w:hint="eastAsia"/>
        </w:rPr>
        <w:t>2</w:t>
      </w:r>
      <w:r>
        <w:rPr>
          <w:rFonts w:hint="eastAsia"/>
        </w:rPr>
        <w:t>）</w:t>
      </w:r>
      <w:r>
        <w:rPr>
          <w:rFonts w:hint="eastAsia"/>
        </w:rPr>
        <w:t xml:space="preserve"> </w:t>
      </w:r>
      <w:r>
        <w:rPr>
          <w:rFonts w:hint="eastAsia"/>
        </w:rPr>
        <w:t>非最小约束集。</w:t>
      </w:r>
    </w:p>
    <w:p w14:paraId="6FC43876" w14:textId="77777777" w:rsidR="00092704" w:rsidRDefault="00092704" w:rsidP="00092704">
      <w:r>
        <w:rPr>
          <w:rFonts w:hint="eastAsia"/>
        </w:rPr>
        <w:t>很明显，如果约束</w:t>
      </w:r>
      <w:r>
        <w:rPr>
          <w:rFonts w:hint="eastAsia"/>
        </w:rPr>
        <w:t>c</w:t>
      </w:r>
      <w:r>
        <w:rPr>
          <w:rFonts w:hint="eastAsia"/>
        </w:rPr>
        <w:t>是冗余的，则不能仅仅因为σ</w:t>
      </w:r>
      <w:r>
        <w:rPr>
          <w:rFonts w:hint="eastAsia"/>
        </w:rPr>
        <w:t>c=</w:t>
      </w:r>
      <w:r>
        <w:rPr>
          <w:rFonts w:hint="eastAsia"/>
        </w:rPr>
        <w:t>∏而唯一地违反约束；见第</w:t>
      </w:r>
      <w:r>
        <w:rPr>
          <w:rFonts w:hint="eastAsia"/>
        </w:rPr>
        <w:t>2.2</w:t>
      </w:r>
      <w:r>
        <w:rPr>
          <w:rFonts w:hint="eastAsia"/>
        </w:rPr>
        <w:t>节。</w:t>
      </w:r>
    </w:p>
    <w:p w14:paraId="55B6EFC4" w14:textId="77777777" w:rsidR="00092704" w:rsidRDefault="00092704" w:rsidP="00092704">
      <w:r>
        <w:rPr>
          <w:rFonts w:hint="eastAsia"/>
        </w:rPr>
        <w:t>为了解决这个问题，测试人员必须在</w:t>
      </w:r>
      <w:r>
        <w:rPr>
          <w:rFonts w:hint="eastAsia"/>
        </w:rPr>
        <w:t>S</w:t>
      </w:r>
      <w:r>
        <w:rPr>
          <w:rFonts w:hint="eastAsia"/>
        </w:rPr>
        <w:t>中分析约束，并通过重写或删除约束来避免任何冗余。</w:t>
      </w:r>
    </w:p>
    <w:p w14:paraId="6619176E" w14:textId="77777777" w:rsidR="00092704" w:rsidRDefault="00092704" w:rsidP="00092704">
      <w:r>
        <w:rPr>
          <w:rFonts w:hint="eastAsia"/>
        </w:rPr>
        <w:t>（</w:t>
      </w:r>
      <w:r>
        <w:rPr>
          <w:rFonts w:hint="eastAsia"/>
        </w:rPr>
        <w:t>3</w:t>
      </w:r>
      <w:r>
        <w:rPr>
          <w:rFonts w:hint="eastAsia"/>
        </w:rPr>
        <w:t>）</w:t>
      </w:r>
      <w:r>
        <w:rPr>
          <w:rFonts w:hint="eastAsia"/>
        </w:rPr>
        <w:t xml:space="preserve"> </w:t>
      </w:r>
      <w:r>
        <w:rPr>
          <w:rFonts w:hint="eastAsia"/>
        </w:rPr>
        <w:t>无效输入。</w:t>
      </w:r>
    </w:p>
    <w:p w14:paraId="6BA4C002" w14:textId="77777777" w:rsidR="00092704" w:rsidRDefault="00092704" w:rsidP="00092704">
      <w:r>
        <w:rPr>
          <w:rFonts w:hint="eastAsia"/>
        </w:rPr>
        <w:t>我们已经观察到，通过改变有效输入（真空地满足</w:t>
      </w:r>
      <w:r>
        <w:rPr>
          <w:rFonts w:hint="eastAsia"/>
        </w:rPr>
        <w:t>S</w:t>
      </w:r>
      <w:r>
        <w:rPr>
          <w:rFonts w:hint="eastAsia"/>
        </w:rPr>
        <w:t>中的约束）而创建的测试可能会导致低</w:t>
      </w:r>
      <w:r>
        <w:rPr>
          <w:rFonts w:hint="eastAsia"/>
        </w:rPr>
        <w:t>SVCov</w:t>
      </w:r>
      <w:r>
        <w:rPr>
          <w:rFonts w:hint="eastAsia"/>
        </w:rPr>
        <w:t>。我们在第</w:t>
      </w:r>
      <w:r>
        <w:rPr>
          <w:rFonts w:hint="eastAsia"/>
        </w:rPr>
        <w:t>3.4.3</w:t>
      </w:r>
      <w:r>
        <w:rPr>
          <w:rFonts w:hint="eastAsia"/>
        </w:rPr>
        <w:t>节中回到这一点。</w:t>
      </w:r>
    </w:p>
    <w:p w14:paraId="2A66FFE5" w14:textId="77777777" w:rsidR="00092704" w:rsidRDefault="00092704" w:rsidP="00092704">
      <w:r>
        <w:rPr>
          <w:rFonts w:hint="eastAsia"/>
        </w:rPr>
        <w:t>为了解决这个问题，测试人员必须修改生成有效输入的算法</w:t>
      </w:r>
      <w:r>
        <w:rPr>
          <w:rFonts w:hint="eastAsia"/>
        </w:rPr>
        <w:t>/</w:t>
      </w:r>
      <w:r>
        <w:rPr>
          <w:rFonts w:hint="eastAsia"/>
        </w:rPr>
        <w:t>程序。如前所述，这个因素只与基于变异的模糊测试技术有关。</w:t>
      </w:r>
    </w:p>
    <w:p w14:paraId="4C73AEB6" w14:textId="77777777" w:rsidR="00092704" w:rsidRDefault="00092704" w:rsidP="00092704">
      <w:r>
        <w:rPr>
          <w:rFonts w:hint="eastAsia"/>
        </w:rPr>
        <w:t>（</w:t>
      </w:r>
      <w:r>
        <w:rPr>
          <w:rFonts w:hint="eastAsia"/>
        </w:rPr>
        <w:t>4</w:t>
      </w:r>
      <w:r>
        <w:rPr>
          <w:rFonts w:hint="eastAsia"/>
        </w:rPr>
        <w:t>）</w:t>
      </w:r>
      <w:r>
        <w:rPr>
          <w:rFonts w:hint="eastAsia"/>
        </w:rPr>
        <w:t xml:space="preserve"> </w:t>
      </w:r>
      <w:r>
        <w:rPr>
          <w:rFonts w:hint="eastAsia"/>
        </w:rPr>
        <w:t>时间。</w:t>
      </w:r>
    </w:p>
    <w:p w14:paraId="0D0250A4" w14:textId="77777777" w:rsidR="00092704" w:rsidRDefault="00092704" w:rsidP="00092704">
      <w:r>
        <w:rPr>
          <w:rFonts w:hint="eastAsia"/>
        </w:rPr>
        <w:t>模糊测试有可能唯一地违反约束</w:t>
      </w:r>
      <w:r>
        <w:rPr>
          <w:rFonts w:hint="eastAsia"/>
        </w:rPr>
        <w:t>c</w:t>
      </w:r>
      <w:r>
        <w:rPr>
          <w:rFonts w:hint="eastAsia"/>
        </w:rPr>
        <w:t>，但测试不包括σ</w:t>
      </w:r>
      <w:r>
        <w:rPr>
          <w:rFonts w:hint="eastAsia"/>
        </w:rPr>
        <w:t>c</w:t>
      </w:r>
      <w:r>
        <w:rPr>
          <w:rFonts w:hint="eastAsia"/>
        </w:rPr>
        <w:t>，因为模糊测试过早停止。</w:t>
      </w:r>
    </w:p>
    <w:p w14:paraId="2CDC52DC" w14:textId="77777777" w:rsidR="00092704" w:rsidRDefault="00092704" w:rsidP="00092704">
      <w:r>
        <w:rPr>
          <w:rFonts w:hint="eastAsia"/>
        </w:rPr>
        <w:t>为了解决这个问题，测试人员必须花更多的时间对</w:t>
      </w:r>
      <w:r>
        <w:rPr>
          <w:rFonts w:hint="eastAsia"/>
        </w:rPr>
        <w:t>SUT</w:t>
      </w:r>
      <w:r>
        <w:rPr>
          <w:rFonts w:hint="eastAsia"/>
        </w:rPr>
        <w:t>进行模糊测试。</w:t>
      </w:r>
    </w:p>
    <w:p w14:paraId="1B638D01" w14:textId="77777777" w:rsidR="00092704" w:rsidRDefault="00092704" w:rsidP="00092704">
      <w:r w:rsidRPr="00092704">
        <w:rPr>
          <w:rFonts w:hint="eastAsia"/>
        </w:rPr>
        <w:t>测试人员应该如何以及在多大程度上解决这些问题取决于可用的时间和资源。测试人员可能决定解决（某些）问题，并重复对</w:t>
      </w:r>
      <w:r w:rsidRPr="00092704">
        <w:rPr>
          <w:rFonts w:hint="eastAsia"/>
        </w:rPr>
        <w:t>SUT</w:t>
      </w:r>
      <w:r w:rsidRPr="00092704">
        <w:rPr>
          <w:rFonts w:hint="eastAsia"/>
        </w:rPr>
        <w:t>进行模糊测试。</w:t>
      </w:r>
    </w:p>
    <w:p w14:paraId="552512FD" w14:textId="77777777" w:rsidR="00092704" w:rsidRDefault="00092704" w:rsidP="00092704">
      <w:r w:rsidRPr="00092704">
        <w:rPr>
          <w:rFonts w:hint="eastAsia"/>
        </w:rPr>
        <w:t>SVCov</w:t>
      </w:r>
      <w:r w:rsidRPr="00092704">
        <w:rPr>
          <w:rFonts w:hint="eastAsia"/>
        </w:rPr>
        <w:t>与违反的约束集的比较。为了有一个用于度量</w:t>
      </w:r>
      <w:r w:rsidRPr="00092704">
        <w:rPr>
          <w:rFonts w:hint="eastAsia"/>
        </w:rPr>
        <w:t>SVCov</w:t>
      </w:r>
      <w:r w:rsidRPr="00092704">
        <w:rPr>
          <w:rFonts w:hint="eastAsia"/>
        </w:rPr>
        <w:t>的参考点，我们定义了一个度量，称为冲突，它度量冲突约束的总数。形式上，给定一组约束和一个测试集</w:t>
      </w:r>
      <w:r w:rsidRPr="00092704">
        <w:rPr>
          <w:rFonts w:hint="eastAsia"/>
        </w:rPr>
        <w:t>T</w:t>
      </w:r>
      <w:r w:rsidRPr="00092704">
        <w:rPr>
          <w:rFonts w:hint="eastAsia"/>
        </w:rPr>
        <w:t>，违规定义为</w:t>
      </w:r>
    </w:p>
    <w:p w14:paraId="0A565386" w14:textId="77777777" w:rsidR="00092704" w:rsidRDefault="00092704" w:rsidP="00092704">
      <w:r>
        <w:rPr>
          <w:rFonts w:hint="eastAsia"/>
        </w:rPr>
        <w:t>请注意，违犯计数</w:t>
      </w:r>
      <w:r>
        <w:rPr>
          <w:rFonts w:hint="eastAsia"/>
        </w:rPr>
        <w:t>T</w:t>
      </w:r>
      <w:r>
        <w:rPr>
          <w:rFonts w:hint="eastAsia"/>
        </w:rPr>
        <w:t>违犯的所有约束，而</w:t>
      </w:r>
      <w:r>
        <w:rPr>
          <w:rFonts w:hint="eastAsia"/>
        </w:rPr>
        <w:t>SVCov</w:t>
      </w:r>
      <w:r>
        <w:rPr>
          <w:rFonts w:hint="eastAsia"/>
        </w:rPr>
        <w:t>是指唯一违犯约束的数量（见第</w:t>
      </w:r>
      <w:r>
        <w:rPr>
          <w:rFonts w:hint="eastAsia"/>
        </w:rPr>
        <w:t>2.2</w:t>
      </w:r>
      <w:r>
        <w:rPr>
          <w:rFonts w:hint="eastAsia"/>
        </w:rPr>
        <w:t>节）。因此，如果一个测试</w:t>
      </w:r>
      <w:r>
        <w:rPr>
          <w:rFonts w:hint="eastAsia"/>
        </w:rPr>
        <w:t>t</w:t>
      </w:r>
      <w:r>
        <w:rPr>
          <w:rFonts w:hint="eastAsia"/>
        </w:rPr>
        <w:t>∈</w:t>
      </w:r>
      <w:r>
        <w:rPr>
          <w:rFonts w:hint="eastAsia"/>
        </w:rPr>
        <w:t>t</w:t>
      </w:r>
      <w:r>
        <w:rPr>
          <w:rFonts w:hint="eastAsia"/>
        </w:rPr>
        <w:t>同时违反</w:t>
      </w:r>
      <w:r>
        <w:rPr>
          <w:rFonts w:hint="eastAsia"/>
        </w:rPr>
        <w:t>S</w:t>
      </w:r>
      <w:r>
        <w:rPr>
          <w:rFonts w:hint="eastAsia"/>
        </w:rPr>
        <w:t>中的两个约束，则两个约束都被计入违反，但两个约束都不计入</w:t>
      </w:r>
      <w:r>
        <w:rPr>
          <w:rFonts w:hint="eastAsia"/>
        </w:rPr>
        <w:t>SVCov</w:t>
      </w:r>
      <w:r>
        <w:rPr>
          <w:rFonts w:hint="eastAsia"/>
        </w:rPr>
        <w:t>。显然，对于任何</w:t>
      </w:r>
      <w:r>
        <w:rPr>
          <w:rFonts w:hint="eastAsia"/>
        </w:rPr>
        <w:t>S</w:t>
      </w:r>
      <w:r>
        <w:rPr>
          <w:rFonts w:hint="eastAsia"/>
        </w:rPr>
        <w:t>和</w:t>
      </w:r>
      <w:r>
        <w:rPr>
          <w:rFonts w:hint="eastAsia"/>
        </w:rPr>
        <w:t>T</w:t>
      </w:r>
      <w:r>
        <w:rPr>
          <w:rFonts w:hint="eastAsia"/>
        </w:rPr>
        <w:t>，</w:t>
      </w:r>
      <w:r>
        <w:rPr>
          <w:rFonts w:hint="eastAsia"/>
        </w:rPr>
        <w:t>ViolatedS</w:t>
      </w:r>
      <w:r>
        <w:rPr>
          <w:rFonts w:hint="eastAsia"/>
        </w:rPr>
        <w:t>（</w:t>
      </w:r>
      <w:r>
        <w:rPr>
          <w:rFonts w:hint="eastAsia"/>
        </w:rPr>
        <w:t>T</w:t>
      </w:r>
      <w:r>
        <w:rPr>
          <w:rFonts w:hint="eastAsia"/>
        </w:rPr>
        <w:t>）都大于</w:t>
      </w:r>
      <w:r>
        <w:rPr>
          <w:rFonts w:hint="eastAsia"/>
        </w:rPr>
        <w:t>SVCovS</w:t>
      </w:r>
      <w:r>
        <w:rPr>
          <w:rFonts w:hint="eastAsia"/>
        </w:rPr>
        <w:t>（</w:t>
      </w:r>
      <w:r>
        <w:rPr>
          <w:rFonts w:hint="eastAsia"/>
        </w:rPr>
        <w:t>T</w:t>
      </w:r>
      <w:r>
        <w:rPr>
          <w:rFonts w:hint="eastAsia"/>
        </w:rPr>
        <w:t>）。</w:t>
      </w:r>
    </w:p>
    <w:p w14:paraId="2CCEE677" w14:textId="77777777" w:rsidR="00092704" w:rsidRDefault="00092704" w:rsidP="00092704">
      <w:r>
        <w:rPr>
          <w:rFonts w:hint="eastAsia"/>
        </w:rPr>
        <w:t>通过与</w:t>
      </w:r>
      <w:r>
        <w:rPr>
          <w:rFonts w:hint="eastAsia"/>
        </w:rPr>
        <w:t>SVCov</w:t>
      </w:r>
      <w:r>
        <w:rPr>
          <w:rFonts w:hint="eastAsia"/>
        </w:rPr>
        <w:t>的比较，找出</w:t>
      </w:r>
      <w:r>
        <w:rPr>
          <w:rFonts w:hint="eastAsia"/>
        </w:rPr>
        <w:t>SVCov</w:t>
      </w:r>
      <w:r>
        <w:rPr>
          <w:rFonts w:hint="eastAsia"/>
        </w:rPr>
        <w:t>偏低的原因。</w:t>
      </w:r>
      <w:r>
        <w:rPr>
          <w:rFonts w:hint="eastAsia"/>
        </w:rPr>
        <w:t>Violated</w:t>
      </w:r>
      <w:r>
        <w:rPr>
          <w:rFonts w:hint="eastAsia"/>
        </w:rPr>
        <w:t>和</w:t>
      </w:r>
      <w:r>
        <w:rPr>
          <w:rFonts w:hint="eastAsia"/>
        </w:rPr>
        <w:t>SVCov</w:t>
      </w:r>
      <w:r>
        <w:rPr>
          <w:rFonts w:hint="eastAsia"/>
        </w:rPr>
        <w:t>之间的差距表明，要么模糊算子是不精确的，即它们“降级”有效输入，使多个约束被违反，要么</w:t>
      </w:r>
      <w:r>
        <w:rPr>
          <w:rFonts w:hint="eastAsia"/>
        </w:rPr>
        <w:t>S</w:t>
      </w:r>
      <w:r>
        <w:rPr>
          <w:rFonts w:hint="eastAsia"/>
        </w:rPr>
        <w:t>是非最小的；参见上面的因子（</w:t>
      </w:r>
      <w:r>
        <w:rPr>
          <w:rFonts w:hint="eastAsia"/>
        </w:rPr>
        <w:t>1</w:t>
      </w:r>
      <w:r>
        <w:rPr>
          <w:rFonts w:hint="eastAsia"/>
        </w:rPr>
        <w:t>）和（</w:t>
      </w:r>
      <w:r>
        <w:rPr>
          <w:rFonts w:hint="eastAsia"/>
        </w:rPr>
        <w:t>2</w:t>
      </w:r>
      <w:r>
        <w:rPr>
          <w:rFonts w:hint="eastAsia"/>
        </w:rPr>
        <w:t>）。从未违反的约束条件表明，有效输入是空的（见第</w:t>
      </w:r>
      <w:r>
        <w:rPr>
          <w:rFonts w:hint="eastAsia"/>
        </w:rPr>
        <w:t>2.3</w:t>
      </w:r>
      <w:r>
        <w:rPr>
          <w:rFonts w:hint="eastAsia"/>
        </w:rPr>
        <w:t>节），或由于超时而从未生成某些半有效输入；见上文因子（</w:t>
      </w:r>
      <w:r>
        <w:rPr>
          <w:rFonts w:hint="eastAsia"/>
        </w:rPr>
        <w:t>3</w:t>
      </w:r>
      <w:r>
        <w:rPr>
          <w:rFonts w:hint="eastAsia"/>
        </w:rPr>
        <w:t>）和（</w:t>
      </w:r>
      <w:r>
        <w:rPr>
          <w:rFonts w:hint="eastAsia"/>
        </w:rPr>
        <w:t>4</w:t>
      </w:r>
      <w:r>
        <w:rPr>
          <w:rFonts w:hint="eastAsia"/>
        </w:rPr>
        <w:t>）。</w:t>
      </w:r>
    </w:p>
    <w:p w14:paraId="186C3235" w14:textId="77777777" w:rsidR="00092704" w:rsidRDefault="00092704" w:rsidP="00092704">
      <w:r>
        <w:rPr>
          <w:rFonts w:hint="eastAsia"/>
        </w:rPr>
        <w:t>违反的计算算法与算法</w:t>
      </w:r>
      <w:r>
        <w:rPr>
          <w:rFonts w:hint="eastAsia"/>
        </w:rPr>
        <w:t>1</w:t>
      </w:r>
      <w:r>
        <w:rPr>
          <w:rFonts w:hint="eastAsia"/>
        </w:rPr>
        <w:t>相似，因此在此省略。</w:t>
      </w:r>
    </w:p>
    <w:p w14:paraId="09CEDFF7" w14:textId="77777777" w:rsidR="00092704" w:rsidRDefault="00092704" w:rsidP="00092704"/>
    <w:p w14:paraId="6072CFDC" w14:textId="77777777" w:rsidR="00092704" w:rsidRDefault="00092704" w:rsidP="0009270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3. SVCov FOR FUZZ TESTING IKE </w:t>
      </w:r>
    </w:p>
    <w:p w14:paraId="2F9D0F8D" w14:textId="77777777" w:rsidR="00092704" w:rsidRDefault="00092704" w:rsidP="00092704">
      <w:r>
        <w:rPr>
          <w:rFonts w:hint="eastAsia"/>
        </w:rPr>
        <w:t>我们的案例研究旨在探讨测量</w:t>
      </w:r>
      <w:r>
        <w:rPr>
          <w:rFonts w:hint="eastAsia"/>
        </w:rPr>
        <w:t>SVCov</w:t>
      </w:r>
      <w:r>
        <w:rPr>
          <w:rFonts w:hint="eastAsia"/>
        </w:rPr>
        <w:t>的可行性和效益。我们的</w:t>
      </w:r>
      <w:r>
        <w:rPr>
          <w:rFonts w:hint="eastAsia"/>
        </w:rPr>
        <w:t>SUT</w:t>
      </w:r>
      <w:r>
        <w:rPr>
          <w:rFonts w:hint="eastAsia"/>
        </w:rPr>
        <w:t>是</w:t>
      </w:r>
      <w:r>
        <w:rPr>
          <w:rFonts w:hint="eastAsia"/>
        </w:rPr>
        <w:t>OpenSwan[23]</w:t>
      </w:r>
      <w:r>
        <w:rPr>
          <w:rFonts w:hint="eastAsia"/>
        </w:rPr>
        <w:t>，它是</w:t>
      </w:r>
      <w:r>
        <w:rPr>
          <w:rFonts w:hint="eastAsia"/>
        </w:rPr>
        <w:t>Internet</w:t>
      </w:r>
      <w:r>
        <w:rPr>
          <w:rFonts w:hint="eastAsia"/>
        </w:rPr>
        <w:t>密钥交换协议（</w:t>
      </w:r>
      <w:r>
        <w:rPr>
          <w:rFonts w:hint="eastAsia"/>
        </w:rPr>
        <w:t>IKE</w:t>
      </w:r>
      <w:r>
        <w:rPr>
          <w:rFonts w:hint="eastAsia"/>
        </w:rPr>
        <w:t>）的成熟开源实现。安全协议的实现，例如</w:t>
      </w:r>
      <w:r>
        <w:rPr>
          <w:rFonts w:hint="eastAsia"/>
        </w:rPr>
        <w:t>IKE</w:t>
      </w:r>
      <w:r>
        <w:rPr>
          <w:rFonts w:hint="eastAsia"/>
        </w:rPr>
        <w:t>，对</w:t>
      </w:r>
      <w:r>
        <w:rPr>
          <w:rFonts w:hint="eastAsia"/>
        </w:rPr>
        <w:t>fuzz</w:t>
      </w:r>
      <w:r>
        <w:rPr>
          <w:rFonts w:hint="eastAsia"/>
        </w:rPr>
        <w:t>测试来说是一个挑战</w:t>
      </w:r>
      <w:r>
        <w:rPr>
          <w:rFonts w:hint="eastAsia"/>
        </w:rPr>
        <w:t>[32]</w:t>
      </w:r>
      <w:r>
        <w:rPr>
          <w:rFonts w:hint="eastAsia"/>
        </w:rPr>
        <w:t>，因为它们有复杂的输入结构，使用加密，并且是有状态的。</w:t>
      </w:r>
    </w:p>
    <w:p w14:paraId="376A6BE4" w14:textId="77777777" w:rsidR="00092704" w:rsidRDefault="00092704" w:rsidP="00092704">
      <w:r>
        <w:rPr>
          <w:rFonts w:hint="eastAsia"/>
        </w:rPr>
        <w:t>这一节的其余部分组织如下：在第</w:t>
      </w:r>
      <w:r>
        <w:rPr>
          <w:rFonts w:hint="eastAsia"/>
        </w:rPr>
        <w:t>3.1</w:t>
      </w:r>
      <w:r>
        <w:rPr>
          <w:rFonts w:hint="eastAsia"/>
        </w:rPr>
        <w:t>节中，我们描述了我们的实验设置，其中我们提供了</w:t>
      </w:r>
      <w:r>
        <w:rPr>
          <w:rFonts w:hint="eastAsia"/>
        </w:rPr>
        <w:t>SecFuzz</w:t>
      </w:r>
      <w:r>
        <w:rPr>
          <w:rFonts w:hint="eastAsia"/>
        </w:rPr>
        <w:t>的背景知识，</w:t>
      </w:r>
      <w:r>
        <w:rPr>
          <w:rFonts w:hint="eastAsia"/>
        </w:rPr>
        <w:t>SecFuzz</w:t>
      </w:r>
      <w:r>
        <w:rPr>
          <w:rFonts w:hint="eastAsia"/>
        </w:rPr>
        <w:t>是研究中使用的</w:t>
      </w:r>
      <w:r>
        <w:rPr>
          <w:rFonts w:hint="eastAsia"/>
        </w:rPr>
        <w:t>fuzz</w:t>
      </w:r>
      <w:r>
        <w:rPr>
          <w:rFonts w:hint="eastAsia"/>
        </w:rPr>
        <w:t>测试工具。在第</w:t>
      </w:r>
      <w:r>
        <w:rPr>
          <w:rFonts w:hint="eastAsia"/>
        </w:rPr>
        <w:t>3.2</w:t>
      </w:r>
      <w:r>
        <w:rPr>
          <w:rFonts w:hint="eastAsia"/>
        </w:rPr>
        <w:t>节中，我们给出了提取</w:t>
      </w:r>
      <w:r>
        <w:rPr>
          <w:rFonts w:hint="eastAsia"/>
        </w:rPr>
        <w:t>IKE</w:t>
      </w:r>
      <w:r>
        <w:rPr>
          <w:rFonts w:hint="eastAsia"/>
        </w:rPr>
        <w:t>约束的过程和启发式方法，以及一些具体的例子。在这里我们还讨论了</w:t>
      </w:r>
      <w:r>
        <w:rPr>
          <w:rFonts w:hint="eastAsia"/>
        </w:rPr>
        <w:t>SVCov</w:t>
      </w:r>
      <w:r>
        <w:rPr>
          <w:rFonts w:hint="eastAsia"/>
        </w:rPr>
        <w:t>如何解释</w:t>
      </w:r>
      <w:r>
        <w:rPr>
          <w:rFonts w:hint="eastAsia"/>
        </w:rPr>
        <w:t>IKE</w:t>
      </w:r>
      <w:r>
        <w:rPr>
          <w:rFonts w:hint="eastAsia"/>
        </w:rPr>
        <w:t>的状态性质。我们使用约束来度量</w:t>
      </w:r>
      <w:r>
        <w:rPr>
          <w:rFonts w:hint="eastAsia"/>
        </w:rPr>
        <w:t>SecFuzz</w:t>
      </w:r>
      <w:r>
        <w:rPr>
          <w:rFonts w:hint="eastAsia"/>
        </w:rPr>
        <w:t>生成的测试的</w:t>
      </w:r>
      <w:r>
        <w:rPr>
          <w:rFonts w:hint="eastAsia"/>
        </w:rPr>
        <w:t>SVCov</w:t>
      </w:r>
      <w:r>
        <w:rPr>
          <w:rFonts w:hint="eastAsia"/>
        </w:rPr>
        <w:t>，并在第</w:t>
      </w:r>
      <w:r>
        <w:rPr>
          <w:rFonts w:hint="eastAsia"/>
        </w:rPr>
        <w:t>3.3</w:t>
      </w:r>
      <w:r>
        <w:rPr>
          <w:rFonts w:hint="eastAsia"/>
        </w:rPr>
        <w:t>节中总结了结果。我们在第</w:t>
      </w:r>
      <w:r>
        <w:rPr>
          <w:rFonts w:hint="eastAsia"/>
        </w:rPr>
        <w:t>3.4</w:t>
      </w:r>
      <w:r>
        <w:rPr>
          <w:rFonts w:hint="eastAsia"/>
        </w:rPr>
        <w:t>节中讨论了</w:t>
      </w:r>
      <w:r>
        <w:rPr>
          <w:rFonts w:hint="eastAsia"/>
        </w:rPr>
        <w:t>SVCov</w:t>
      </w:r>
      <w:r>
        <w:rPr>
          <w:rFonts w:hint="eastAsia"/>
        </w:rPr>
        <w:t>低的原因。在第</w:t>
      </w:r>
      <w:r>
        <w:rPr>
          <w:rFonts w:hint="eastAsia"/>
        </w:rPr>
        <w:t>3.5</w:t>
      </w:r>
      <w:r>
        <w:rPr>
          <w:rFonts w:hint="eastAsia"/>
        </w:rPr>
        <w:t>节中，我们介绍了我们的改进，并报告了先前未知的漏洞。</w:t>
      </w:r>
    </w:p>
    <w:p w14:paraId="08B9D13D" w14:textId="77777777" w:rsidR="00092704" w:rsidRDefault="00092704" w:rsidP="00092704">
      <w:pPr>
        <w:widowControl/>
        <w:autoSpaceDE w:val="0"/>
        <w:autoSpaceDN w:val="0"/>
        <w:adjustRightInd w:val="0"/>
        <w:spacing w:after="240" w:line="360" w:lineRule="atLeast"/>
        <w:jc w:val="left"/>
      </w:pPr>
    </w:p>
    <w:p w14:paraId="5B9CC89B" w14:textId="77777777" w:rsidR="00092704" w:rsidRDefault="00092704" w:rsidP="0009270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3.1 Experimental Setup </w:t>
      </w:r>
    </w:p>
    <w:p w14:paraId="28C8CC09" w14:textId="77777777" w:rsidR="00092704" w:rsidRDefault="00092704" w:rsidP="00092704">
      <w:r w:rsidRPr="00092704">
        <w:rPr>
          <w:rFonts w:hint="eastAsia"/>
        </w:rPr>
        <w:t>在我们的实验中，我们使用</w:t>
      </w:r>
      <w:r w:rsidRPr="00092704">
        <w:rPr>
          <w:rFonts w:hint="eastAsia"/>
        </w:rPr>
        <w:t>SecFuzz[34]</w:t>
      </w:r>
      <w:r w:rsidRPr="00092704">
        <w:rPr>
          <w:rFonts w:hint="eastAsia"/>
        </w:rPr>
        <w:t>，这是我们之前为模糊测试安全协议实现而开发的工具。</w:t>
      </w:r>
      <w:r w:rsidRPr="00092704">
        <w:rPr>
          <w:rFonts w:hint="eastAsia"/>
        </w:rPr>
        <w:t>SecFuzz</w:t>
      </w:r>
      <w:r w:rsidRPr="00092704">
        <w:rPr>
          <w:rFonts w:hint="eastAsia"/>
        </w:rPr>
        <w:t>使用一个具体的协议实现来生成有效的输入；我们将这个实现称为相反的端点。</w:t>
      </w:r>
      <w:r w:rsidRPr="00092704">
        <w:rPr>
          <w:rFonts w:hint="eastAsia"/>
        </w:rPr>
        <w:t>SecFuzz</w:t>
      </w:r>
      <w:r w:rsidRPr="00092704">
        <w:rPr>
          <w:rFonts w:hint="eastAsia"/>
        </w:rPr>
        <w:t>使用一组</w:t>
      </w:r>
      <w:r w:rsidRPr="00092704">
        <w:rPr>
          <w:rFonts w:hint="eastAsia"/>
        </w:rPr>
        <w:t>fuzz</w:t>
      </w:r>
      <w:r w:rsidRPr="00092704">
        <w:rPr>
          <w:rFonts w:hint="eastAsia"/>
        </w:rPr>
        <w:t>运算符对有效输入进行变异，然后将变异的输入发送到</w:t>
      </w:r>
      <w:r w:rsidRPr="00092704">
        <w:rPr>
          <w:rFonts w:hint="eastAsia"/>
        </w:rPr>
        <w:t>SUT</w:t>
      </w:r>
      <w:r w:rsidRPr="00092704">
        <w:rPr>
          <w:rFonts w:hint="eastAsia"/>
        </w:rPr>
        <w:t>。检查</w:t>
      </w:r>
      <w:r w:rsidRPr="00092704">
        <w:rPr>
          <w:rFonts w:hint="eastAsia"/>
        </w:rPr>
        <w:t>SUT</w:t>
      </w:r>
      <w:r w:rsidRPr="00092704">
        <w:rPr>
          <w:rFonts w:hint="eastAsia"/>
        </w:rPr>
        <w:t>在测试期间的行为是否失败。</w:t>
      </w:r>
    </w:p>
    <w:p w14:paraId="3A48340F" w14:textId="77777777" w:rsidR="00092704" w:rsidRDefault="00092704" w:rsidP="00092704">
      <w:r w:rsidRPr="00092704">
        <w:rPr>
          <w:rFonts w:hint="eastAsia"/>
        </w:rPr>
        <w:t>如图</w:t>
      </w:r>
      <w:r w:rsidRPr="00092704">
        <w:rPr>
          <w:rFonts w:hint="eastAsia"/>
        </w:rPr>
        <w:t>2</w:t>
      </w:r>
      <w:r w:rsidRPr="00092704">
        <w:rPr>
          <w:rFonts w:hint="eastAsia"/>
        </w:rPr>
        <w:t>所示，</w:t>
      </w:r>
      <w:r w:rsidRPr="00092704">
        <w:rPr>
          <w:rFonts w:hint="eastAsia"/>
        </w:rPr>
        <w:t>SUT</w:t>
      </w:r>
      <w:r w:rsidRPr="00092704">
        <w:rPr>
          <w:rFonts w:hint="eastAsia"/>
        </w:rPr>
        <w:t>是参与安全协议的端点之一，而另一个端点是另一个端点。例如，如果</w:t>
      </w:r>
      <w:r w:rsidRPr="00092704">
        <w:rPr>
          <w:rFonts w:hint="eastAsia"/>
        </w:rPr>
        <w:t>SUT</w:t>
      </w:r>
      <w:r w:rsidRPr="00092704">
        <w:rPr>
          <w:rFonts w:hint="eastAsia"/>
        </w:rPr>
        <w:t>是协议的发起方（通常称为</w:t>
      </w:r>
      <w:r w:rsidRPr="00092704">
        <w:rPr>
          <w:rFonts w:hint="eastAsia"/>
        </w:rPr>
        <w:t>Alice</w:t>
      </w:r>
      <w:r w:rsidRPr="00092704">
        <w:rPr>
          <w:rFonts w:hint="eastAsia"/>
        </w:rPr>
        <w:t>），则相反的端点是响应方（通常称为</w:t>
      </w:r>
      <w:r w:rsidRPr="00092704">
        <w:rPr>
          <w:rFonts w:hint="eastAsia"/>
        </w:rPr>
        <w:t>Bob</w:t>
      </w:r>
      <w:r w:rsidRPr="00092704">
        <w:rPr>
          <w:rFonts w:hint="eastAsia"/>
        </w:rPr>
        <w:t>）。注意，这两个端点不必属于协议的同一软件实现。</w:t>
      </w:r>
    </w:p>
    <w:p w14:paraId="7F020587" w14:textId="77777777" w:rsidR="00092704" w:rsidRDefault="00092704" w:rsidP="00092704">
      <w:r>
        <w:rPr>
          <w:rFonts w:hint="eastAsia"/>
        </w:rPr>
        <w:t>我们将通信环境配置为通过</w:t>
      </w:r>
      <w:r>
        <w:rPr>
          <w:rFonts w:hint="eastAsia"/>
        </w:rPr>
        <w:t>SecFuzz</w:t>
      </w:r>
      <w:r>
        <w:rPr>
          <w:rFonts w:hint="eastAsia"/>
        </w:rPr>
        <w:t>路由发送给</w:t>
      </w:r>
      <w:r>
        <w:rPr>
          <w:rFonts w:hint="eastAsia"/>
        </w:rPr>
        <w:t>SUT</w:t>
      </w:r>
      <w:r>
        <w:rPr>
          <w:rFonts w:hint="eastAsia"/>
        </w:rPr>
        <w:t>的消息。因此，相反的端点生成有效的输入并将其传递给</w:t>
      </w:r>
      <w:r>
        <w:rPr>
          <w:rFonts w:hint="eastAsia"/>
        </w:rPr>
        <w:t>fuzzer</w:t>
      </w:r>
      <w:r>
        <w:rPr>
          <w:rFonts w:hint="eastAsia"/>
        </w:rPr>
        <w:t>。</w:t>
      </w:r>
      <w:r>
        <w:rPr>
          <w:rFonts w:hint="eastAsia"/>
        </w:rPr>
        <w:t>SecFuzz</w:t>
      </w:r>
      <w:r>
        <w:rPr>
          <w:rFonts w:hint="eastAsia"/>
        </w:rPr>
        <w:t>的作用是对消息进行变异并将它们转发给</w:t>
      </w:r>
      <w:r>
        <w:rPr>
          <w:rFonts w:hint="eastAsia"/>
        </w:rPr>
        <w:t>SUT</w:t>
      </w:r>
      <w:r>
        <w:rPr>
          <w:rFonts w:hint="eastAsia"/>
        </w:rPr>
        <w:t>。但是，</w:t>
      </w:r>
      <w:r>
        <w:rPr>
          <w:rFonts w:hint="eastAsia"/>
        </w:rPr>
        <w:t>SecFuzz</w:t>
      </w:r>
      <w:r>
        <w:rPr>
          <w:rFonts w:hint="eastAsia"/>
        </w:rPr>
        <w:t>不能直接处理它接收到的消息，因为它们通常是加密的。事实上，对加密消息进行变异肯定会导致垃圾，即</w:t>
      </w:r>
      <w:r>
        <w:rPr>
          <w:rFonts w:hint="eastAsia"/>
        </w:rPr>
        <w:t>SUT</w:t>
      </w:r>
      <w:r>
        <w:rPr>
          <w:rFonts w:hint="eastAsia"/>
        </w:rPr>
        <w:t>会直接丢弃的数据。因此，我们让另一个端点使用日志文件与</w:t>
      </w:r>
      <w:r>
        <w:rPr>
          <w:rFonts w:hint="eastAsia"/>
        </w:rPr>
        <w:t>SecFuzz</w:t>
      </w:r>
      <w:r>
        <w:rPr>
          <w:rFonts w:hint="eastAsia"/>
        </w:rPr>
        <w:t>共享其加密信息（例如密钥、加密和解密库），以允许</w:t>
      </w:r>
      <w:r>
        <w:rPr>
          <w:rFonts w:hint="eastAsia"/>
        </w:rPr>
        <w:t>SecFuzz</w:t>
      </w:r>
      <w:r>
        <w:rPr>
          <w:rFonts w:hint="eastAsia"/>
        </w:rPr>
        <w:t>在对消息进行变异之前对其进行解密。</w:t>
      </w:r>
      <w:r>
        <w:rPr>
          <w:rFonts w:hint="eastAsia"/>
        </w:rPr>
        <w:t>SecFuzz</w:t>
      </w:r>
      <w:r>
        <w:rPr>
          <w:rFonts w:hint="eastAsia"/>
        </w:rPr>
        <w:t>的详细描述见</w:t>
      </w:r>
      <w:r>
        <w:rPr>
          <w:rFonts w:hint="eastAsia"/>
        </w:rPr>
        <w:t>[34]</w:t>
      </w:r>
      <w:r>
        <w:rPr>
          <w:rFonts w:hint="eastAsia"/>
        </w:rPr>
        <w:t>。</w:t>
      </w:r>
    </w:p>
    <w:p w14:paraId="0B9B0355" w14:textId="77777777" w:rsidR="00092704" w:rsidRDefault="00092704" w:rsidP="00092704">
      <w:r>
        <w:rPr>
          <w:rFonts w:hint="eastAsia"/>
        </w:rPr>
        <w:t>在我们的案例研究中，</w:t>
      </w:r>
      <w:r>
        <w:rPr>
          <w:rFonts w:hint="eastAsia"/>
        </w:rPr>
        <w:t>SUT</w:t>
      </w:r>
      <w:r>
        <w:rPr>
          <w:rFonts w:hint="eastAsia"/>
        </w:rPr>
        <w:t>是</w:t>
      </w:r>
      <w:r>
        <w:rPr>
          <w:rFonts w:hint="eastAsia"/>
        </w:rPr>
        <w:t>OpenSwan v2.6.35</w:t>
      </w:r>
      <w:r>
        <w:rPr>
          <w:rFonts w:hint="eastAsia"/>
        </w:rPr>
        <w:t>中的</w:t>
      </w:r>
      <w:r>
        <w:rPr>
          <w:rFonts w:hint="eastAsia"/>
        </w:rPr>
        <w:t>IKE</w:t>
      </w:r>
      <w:r>
        <w:rPr>
          <w:rFonts w:hint="eastAsia"/>
        </w:rPr>
        <w:t>响应器实现</w:t>
      </w:r>
      <w:r>
        <w:rPr>
          <w:rFonts w:hint="eastAsia"/>
        </w:rPr>
        <w:t>[23]</w:t>
      </w:r>
      <w:r>
        <w:rPr>
          <w:rFonts w:hint="eastAsia"/>
        </w:rPr>
        <w:t>。</w:t>
      </w:r>
      <w:r>
        <w:rPr>
          <w:rFonts w:hint="eastAsia"/>
        </w:rPr>
        <w:t>OpenSwan</w:t>
      </w:r>
      <w:r>
        <w:rPr>
          <w:rFonts w:hint="eastAsia"/>
        </w:rPr>
        <w:t>是一个稳定的开源</w:t>
      </w:r>
      <w:r>
        <w:rPr>
          <w:rFonts w:hint="eastAsia"/>
        </w:rPr>
        <w:t>Internet</w:t>
      </w:r>
      <w:r>
        <w:rPr>
          <w:rFonts w:hint="eastAsia"/>
        </w:rPr>
        <w:t>协议安全（</w:t>
      </w:r>
      <w:r>
        <w:rPr>
          <w:rFonts w:hint="eastAsia"/>
        </w:rPr>
        <w:t>IPsec</w:t>
      </w:r>
      <w:r>
        <w:rPr>
          <w:rFonts w:hint="eastAsia"/>
        </w:rPr>
        <w:t>）实现，可用于许多主要的企业</w:t>
      </w:r>
      <w:r>
        <w:rPr>
          <w:rFonts w:hint="eastAsia"/>
        </w:rPr>
        <w:t>Linux</w:t>
      </w:r>
      <w:r>
        <w:rPr>
          <w:rFonts w:hint="eastAsia"/>
        </w:rPr>
        <w:t>发行版。</w:t>
      </w:r>
      <w:r>
        <w:rPr>
          <w:rFonts w:hint="eastAsia"/>
        </w:rPr>
        <w:t>OpenSwan</w:t>
      </w:r>
      <w:r>
        <w:rPr>
          <w:rFonts w:hint="eastAsia"/>
        </w:rPr>
        <w:t>是用</w:t>
      </w:r>
      <w:r>
        <w:rPr>
          <w:rFonts w:hint="eastAsia"/>
        </w:rPr>
        <w:t>C</w:t>
      </w:r>
      <w:r>
        <w:rPr>
          <w:rFonts w:hint="eastAsia"/>
        </w:rPr>
        <w:t>编写的，有</w:t>
      </w:r>
      <w:r>
        <w:rPr>
          <w:rFonts w:hint="eastAsia"/>
        </w:rPr>
        <w:t>629173</w:t>
      </w:r>
      <w:r>
        <w:rPr>
          <w:rFonts w:hint="eastAsia"/>
        </w:rPr>
        <w:t>行代码。</w:t>
      </w:r>
      <w:r>
        <w:rPr>
          <w:rFonts w:hint="eastAsia"/>
        </w:rPr>
        <w:t>SUT</w:t>
      </w:r>
      <w:r>
        <w:rPr>
          <w:rFonts w:hint="eastAsia"/>
        </w:rPr>
        <w:t>在动态分析工具</w:t>
      </w:r>
      <w:r>
        <w:rPr>
          <w:rFonts w:hint="eastAsia"/>
        </w:rPr>
        <w:t>Memcheck[18]</w:t>
      </w:r>
      <w:r>
        <w:rPr>
          <w:rFonts w:hint="eastAsia"/>
        </w:rPr>
        <w:t>中执行，</w:t>
      </w:r>
      <w:r>
        <w:rPr>
          <w:rFonts w:hint="eastAsia"/>
        </w:rPr>
        <w:t>Memcheck[18]</w:t>
      </w:r>
      <w:r>
        <w:rPr>
          <w:rFonts w:hint="eastAsia"/>
        </w:rPr>
        <w:t>是我们的测试</w:t>
      </w:r>
      <w:r>
        <w:rPr>
          <w:rFonts w:hint="eastAsia"/>
        </w:rPr>
        <w:t>oracle</w:t>
      </w:r>
      <w:r>
        <w:rPr>
          <w:rFonts w:hint="eastAsia"/>
        </w:rPr>
        <w:t>。</w:t>
      </w:r>
      <w:r>
        <w:rPr>
          <w:rFonts w:hint="eastAsia"/>
        </w:rPr>
        <w:t>MEMCHECK</w:t>
      </w:r>
      <w:r>
        <w:rPr>
          <w:rFonts w:hint="eastAsia"/>
        </w:rPr>
        <w:t>是基于</w:t>
      </w:r>
      <w:r>
        <w:rPr>
          <w:rFonts w:hint="eastAsia"/>
        </w:rPr>
        <w:t>ValgReND</w:t>
      </w:r>
      <w:r>
        <w:rPr>
          <w:rFonts w:hint="eastAsia"/>
        </w:rPr>
        <w:t>（</w:t>
      </w:r>
      <w:r>
        <w:rPr>
          <w:rFonts w:hint="eastAsia"/>
        </w:rPr>
        <w:t>21</w:t>
      </w:r>
      <w:r>
        <w:rPr>
          <w:rFonts w:hint="eastAsia"/>
        </w:rPr>
        <w:t>）的</w:t>
      </w:r>
      <w:r>
        <w:rPr>
          <w:rFonts w:hint="eastAsia"/>
        </w:rPr>
        <w:t>C</w:t>
      </w:r>
      <w:r>
        <w:rPr>
          <w:rFonts w:hint="eastAsia"/>
        </w:rPr>
        <w:t>和</w:t>
      </w:r>
      <w:r>
        <w:rPr>
          <w:rFonts w:hint="eastAsia"/>
        </w:rPr>
        <w:t>C++</w:t>
      </w:r>
      <w:r>
        <w:rPr>
          <w:rFonts w:hint="eastAsia"/>
        </w:rPr>
        <w:t>二进制程序的内存错误检测器。它检测一系列内存错误，如使用未定义的变量、无效的内存访问、不正确的堆内存管理、内存泄漏等。内存错误检测器被广泛用作模糊测试的测试存储库（参见，例如，</w:t>
      </w:r>
      <w:r>
        <w:rPr>
          <w:rFonts w:hint="eastAsia"/>
        </w:rPr>
        <w:t>[8</w:t>
      </w:r>
      <w:r>
        <w:rPr>
          <w:rFonts w:hint="eastAsia"/>
        </w:rPr>
        <w:t>，</w:t>
      </w:r>
      <w:r>
        <w:rPr>
          <w:rFonts w:hint="eastAsia"/>
        </w:rPr>
        <w:t>12</w:t>
      </w:r>
      <w:r>
        <w:rPr>
          <w:rFonts w:hint="eastAsia"/>
        </w:rPr>
        <w:t>，</w:t>
      </w:r>
      <w:r>
        <w:rPr>
          <w:rFonts w:hint="eastAsia"/>
        </w:rPr>
        <w:t>32]</w:t>
      </w:r>
      <w:r>
        <w:rPr>
          <w:rFonts w:hint="eastAsia"/>
        </w:rPr>
        <w:t>），因为内存错误是安全关键的，并且经常被攻击者利用</w:t>
      </w:r>
      <w:r>
        <w:rPr>
          <w:rFonts w:hint="eastAsia"/>
        </w:rPr>
        <w:t>[33]</w:t>
      </w:r>
      <w:r>
        <w:rPr>
          <w:rFonts w:hint="eastAsia"/>
        </w:rPr>
        <w:t>。</w:t>
      </w:r>
    </w:p>
    <w:p w14:paraId="54DB8DF3" w14:textId="77777777" w:rsidR="00092704" w:rsidRDefault="00092704" w:rsidP="00092704">
      <w:r>
        <w:rPr>
          <w:rFonts w:hint="eastAsia"/>
        </w:rPr>
        <w:t>我们使用</w:t>
      </w:r>
      <w:r>
        <w:rPr>
          <w:rFonts w:hint="eastAsia"/>
        </w:rPr>
        <w:t>OpenSwan</w:t>
      </w:r>
      <w:r>
        <w:rPr>
          <w:rFonts w:hint="eastAsia"/>
        </w:rPr>
        <w:t>的</w:t>
      </w:r>
      <w:r>
        <w:rPr>
          <w:rFonts w:hint="eastAsia"/>
        </w:rPr>
        <w:t>initiator</w:t>
      </w:r>
      <w:r>
        <w:rPr>
          <w:rFonts w:hint="eastAsia"/>
        </w:rPr>
        <w:t>作为</w:t>
      </w:r>
      <w:r>
        <w:rPr>
          <w:rFonts w:hint="eastAsia"/>
        </w:rPr>
        <w:t>SUT</w:t>
      </w:r>
      <w:r>
        <w:rPr>
          <w:rFonts w:hint="eastAsia"/>
        </w:rPr>
        <w:t>的相反端点来生成输入。在协议运行中生成的输入取决于另一个端点的配置文件；这些文件引用不同的协议设置。为了确保另一个端点使用一系列不同的配置，我们让另一个端点使用不同的配置文件执行多次，并自动生成配置文件。</w:t>
      </w:r>
    </w:p>
    <w:p w14:paraId="05E1745B" w14:textId="77777777" w:rsidR="00092704" w:rsidRDefault="00092704" w:rsidP="00092704">
      <w:r>
        <w:rPr>
          <w:rFonts w:hint="eastAsia"/>
        </w:rPr>
        <w:t>安全协议实现（如我们的测试主题</w:t>
      </w:r>
      <w:r>
        <w:rPr>
          <w:rFonts w:hint="eastAsia"/>
        </w:rPr>
        <w:t>OpenSwan</w:t>
      </w:r>
      <w:r>
        <w:rPr>
          <w:rFonts w:hint="eastAsia"/>
        </w:rPr>
        <w:t>）的输入是在协议运行期间交换的消息序列。每个消息通常由多个有效负载组成，其中每个有效负载由多个字段组成。协议标准指定如何解释字段的位。协议实现输入的分层结构允许</w:t>
      </w:r>
      <w:r>
        <w:rPr>
          <w:rFonts w:hint="eastAsia"/>
        </w:rPr>
        <w:t>SecFuzz</w:t>
      </w:r>
      <w:r>
        <w:rPr>
          <w:rFonts w:hint="eastAsia"/>
        </w:rPr>
        <w:t>在不同的抽象级别上改变输入。</w:t>
      </w:r>
      <w:r>
        <w:rPr>
          <w:rFonts w:hint="eastAsia"/>
        </w:rPr>
        <w:t>SecFuzz</w:t>
      </w:r>
      <w:r>
        <w:rPr>
          <w:rFonts w:hint="eastAsia"/>
        </w:rPr>
        <w:t>的</w:t>
      </w:r>
      <w:r>
        <w:rPr>
          <w:rFonts w:hint="eastAsia"/>
        </w:rPr>
        <w:t>fuzz</w:t>
      </w:r>
      <w:r>
        <w:rPr>
          <w:rFonts w:hint="eastAsia"/>
        </w:rPr>
        <w:t>运算符如表</w:t>
      </w:r>
      <w:r>
        <w:rPr>
          <w:rFonts w:hint="eastAsia"/>
        </w:rPr>
        <w:t>1</w:t>
      </w:r>
      <w:r>
        <w:rPr>
          <w:rFonts w:hint="eastAsia"/>
        </w:rPr>
        <w:t>所示。我们注意到消息通常在其字段之间具有依赖关系。例如，长度可变的字符串字段可能有一个专用字段指示字符串的长度。类似地，有效负载通常有一个字段指示消息中下一个有效负载的类型。消息通常在接收时由包过滤器进行预处理，并丢弃字段不一致的消息。为了确保不是所有的变异消息都被丢弃，</w:t>
      </w:r>
      <w:r>
        <w:rPr>
          <w:rFonts w:hint="eastAsia"/>
        </w:rPr>
        <w:t>Sec-Fuzz</w:t>
      </w:r>
      <w:r>
        <w:rPr>
          <w:rFonts w:hint="eastAsia"/>
        </w:rPr>
        <w:t>可以在应用</w:t>
      </w:r>
      <w:r>
        <w:rPr>
          <w:rFonts w:hint="eastAsia"/>
        </w:rPr>
        <w:t>field/payload Fuzz</w:t>
      </w:r>
      <w:r>
        <w:rPr>
          <w:rFonts w:hint="eastAsia"/>
        </w:rPr>
        <w:t>操作符之后选择更新依赖字段；有关更多详细信息，请参见</w:t>
      </w:r>
      <w:r>
        <w:rPr>
          <w:rFonts w:hint="eastAsia"/>
        </w:rPr>
        <w:t>[34]</w:t>
      </w:r>
      <w:r>
        <w:rPr>
          <w:rFonts w:hint="eastAsia"/>
        </w:rPr>
        <w:t>。</w:t>
      </w:r>
    </w:p>
    <w:p w14:paraId="353968B4" w14:textId="77777777" w:rsidR="00092704" w:rsidRDefault="00092704" w:rsidP="0009270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3.2 IKE Constraints </w:t>
      </w:r>
    </w:p>
    <w:p w14:paraId="76728A38" w14:textId="77777777" w:rsidR="00092704" w:rsidRDefault="00092704" w:rsidP="00092704">
      <w:r w:rsidRPr="00092704">
        <w:rPr>
          <w:rFonts w:hint="eastAsia"/>
        </w:rPr>
        <w:t>IKE</w:t>
      </w:r>
      <w:r w:rsidRPr="00092704">
        <w:rPr>
          <w:rFonts w:hint="eastAsia"/>
        </w:rPr>
        <w:t>是一种广泛部署的安全协议，用于在两个端点之间建立安全关联。安全关联（</w:t>
      </w:r>
      <w:r w:rsidRPr="00092704">
        <w:rPr>
          <w:rFonts w:hint="eastAsia"/>
        </w:rPr>
        <w:t>SA</w:t>
      </w:r>
      <w:r w:rsidRPr="00092704">
        <w:rPr>
          <w:rFonts w:hint="eastAsia"/>
        </w:rPr>
        <w:t>）是一组加密属性（例如加密算法和哈希函数）和一个用于保护信息的安全策略。</w:t>
      </w:r>
      <w:r w:rsidRPr="00092704">
        <w:rPr>
          <w:rFonts w:hint="eastAsia"/>
        </w:rPr>
        <w:t>IKE</w:t>
      </w:r>
      <w:r w:rsidRPr="00092704">
        <w:rPr>
          <w:rFonts w:hint="eastAsia"/>
        </w:rPr>
        <w:t>使用内部安全关联和密钥管理协议（</w:t>
      </w:r>
      <w:r w:rsidRPr="00092704">
        <w:rPr>
          <w:rFonts w:hint="eastAsia"/>
        </w:rPr>
        <w:t>ISAKMP</w:t>
      </w:r>
      <w:r w:rsidRPr="00092704">
        <w:rPr>
          <w:rFonts w:hint="eastAsia"/>
        </w:rPr>
        <w:t>），这是一个用于身份验证和密钥交换的框架</w:t>
      </w:r>
      <w:r w:rsidRPr="00092704">
        <w:rPr>
          <w:rFonts w:hint="eastAsia"/>
        </w:rPr>
        <w:t>[17]</w:t>
      </w:r>
      <w:r w:rsidRPr="00092704">
        <w:rPr>
          <w:rFonts w:hint="eastAsia"/>
        </w:rPr>
        <w:t>。</w:t>
      </w:r>
      <w:r w:rsidRPr="00092704">
        <w:rPr>
          <w:rFonts w:hint="eastAsia"/>
        </w:rPr>
        <w:t>ISAKMP</w:t>
      </w:r>
      <w:r w:rsidRPr="00092704">
        <w:rPr>
          <w:rFonts w:hint="eastAsia"/>
        </w:rPr>
        <w:t>规范定义了在</w:t>
      </w:r>
      <w:r w:rsidRPr="00092704">
        <w:rPr>
          <w:rFonts w:hint="eastAsia"/>
        </w:rPr>
        <w:t>IKE</w:t>
      </w:r>
      <w:r w:rsidRPr="00092704">
        <w:rPr>
          <w:rFonts w:hint="eastAsia"/>
        </w:rPr>
        <w:t>中使用的有效载荷格式（例如提议、密钥交换和标识有效载荷）。艾克分两个阶段进行。第一阶段有两种不同的模式，主模式和攻击模式，这两种模式都在端点之间建立安全关联。协商的</w:t>
      </w:r>
      <w:r w:rsidRPr="00092704">
        <w:rPr>
          <w:rFonts w:hint="eastAsia"/>
        </w:rPr>
        <w:t>SA</w:t>
      </w:r>
      <w:r w:rsidRPr="00092704">
        <w:rPr>
          <w:rFonts w:hint="eastAsia"/>
        </w:rPr>
        <w:t>为端点之间的进一步通信建立安全通道。第二阶段称为快速模式，其目的是代表另一个服务（如</w:t>
      </w:r>
      <w:r w:rsidRPr="00092704">
        <w:rPr>
          <w:rFonts w:hint="eastAsia"/>
        </w:rPr>
        <w:t>IPsec</w:t>
      </w:r>
      <w:r w:rsidRPr="00092704">
        <w:rPr>
          <w:rFonts w:hint="eastAsia"/>
        </w:rPr>
        <w:t>）设置</w:t>
      </w:r>
      <w:r w:rsidRPr="00092704">
        <w:rPr>
          <w:rFonts w:hint="eastAsia"/>
        </w:rPr>
        <w:t>SA</w:t>
      </w:r>
      <w:r w:rsidRPr="00092704">
        <w:rPr>
          <w:rFonts w:hint="eastAsia"/>
        </w:rPr>
        <w:t>。完成第二阶段后，两个端点可以交换附加消息，例如检查另一个端点是否活动。这些消息被指定为信息模式交换。</w:t>
      </w:r>
      <w:r w:rsidRPr="00092704">
        <w:rPr>
          <w:rFonts w:hint="eastAsia"/>
        </w:rPr>
        <w:t>IKE</w:t>
      </w:r>
      <w:r w:rsidRPr="00092704">
        <w:rPr>
          <w:rFonts w:hint="eastAsia"/>
        </w:rPr>
        <w:t>协议有几个</w:t>
      </w:r>
      <w:r w:rsidRPr="00092704">
        <w:rPr>
          <w:rFonts w:hint="eastAsia"/>
        </w:rPr>
        <w:t>RFC</w:t>
      </w:r>
      <w:r w:rsidRPr="00092704">
        <w:rPr>
          <w:rFonts w:hint="eastAsia"/>
        </w:rPr>
        <w:t>文档中指定的多个版本。对于我们的案例研究，我们使用</w:t>
      </w:r>
      <w:r w:rsidRPr="00092704">
        <w:rPr>
          <w:rFonts w:hint="eastAsia"/>
        </w:rPr>
        <w:t>[13]</w:t>
      </w:r>
      <w:r w:rsidRPr="00092704">
        <w:rPr>
          <w:rFonts w:hint="eastAsia"/>
        </w:rPr>
        <w:t>中指定的</w:t>
      </w:r>
      <w:r w:rsidRPr="00092704">
        <w:rPr>
          <w:rFonts w:hint="eastAsia"/>
        </w:rPr>
        <w:t>IKEv1</w:t>
      </w:r>
      <w:r w:rsidRPr="00092704">
        <w:rPr>
          <w:rFonts w:hint="eastAsia"/>
        </w:rPr>
        <w:t>。</w:t>
      </w:r>
    </w:p>
    <w:p w14:paraId="232D7577" w14:textId="77777777" w:rsidR="00092704" w:rsidRDefault="00092704" w:rsidP="00092704">
      <w:r>
        <w:rPr>
          <w:rFonts w:hint="eastAsia"/>
        </w:rPr>
        <w:t>要测量一组</w:t>
      </w:r>
      <w:r>
        <w:rPr>
          <w:rFonts w:hint="eastAsia"/>
        </w:rPr>
        <w:t>IKE</w:t>
      </w:r>
      <w:r>
        <w:rPr>
          <w:rFonts w:hint="eastAsia"/>
        </w:rPr>
        <w:t>模糊测试的</w:t>
      </w:r>
      <w:r>
        <w:rPr>
          <w:rFonts w:hint="eastAsia"/>
        </w:rPr>
        <w:t>SVCov</w:t>
      </w:r>
      <w:r>
        <w:rPr>
          <w:rFonts w:hint="eastAsia"/>
        </w:rPr>
        <w:t>，首先必须使用</w:t>
      </w:r>
      <w:r>
        <w:rPr>
          <w:rFonts w:hint="eastAsia"/>
        </w:rPr>
        <w:t>IKE</w:t>
      </w:r>
      <w:r>
        <w:rPr>
          <w:rFonts w:hint="eastAsia"/>
        </w:rPr>
        <w:t>的</w:t>
      </w:r>
      <w:r>
        <w:rPr>
          <w:rFonts w:hint="eastAsia"/>
        </w:rPr>
        <w:t>RFC</w:t>
      </w:r>
      <w:r>
        <w:rPr>
          <w:rFonts w:hint="eastAsia"/>
        </w:rPr>
        <w:t>文档指定定义</w:t>
      </w:r>
      <w:r>
        <w:rPr>
          <w:rFonts w:hint="eastAsia"/>
        </w:rPr>
        <w:t>IKE</w:t>
      </w:r>
      <w:r>
        <w:rPr>
          <w:rFonts w:hint="eastAsia"/>
        </w:rPr>
        <w:t>有效输入的约束集。为此，除了</w:t>
      </w:r>
      <w:r>
        <w:rPr>
          <w:rFonts w:hint="eastAsia"/>
        </w:rPr>
        <w:t>IKEv1</w:t>
      </w:r>
      <w:r>
        <w:rPr>
          <w:rFonts w:hint="eastAsia"/>
        </w:rPr>
        <w:t>（</w:t>
      </w:r>
      <w:r>
        <w:rPr>
          <w:rFonts w:hint="eastAsia"/>
        </w:rPr>
        <w:t>RFC2409[13]</w:t>
      </w:r>
      <w:r>
        <w:rPr>
          <w:rFonts w:hint="eastAsia"/>
        </w:rPr>
        <w:t>），我们还使用</w:t>
      </w:r>
      <w:r>
        <w:rPr>
          <w:rFonts w:hint="eastAsia"/>
        </w:rPr>
        <w:t>ISAKMP</w:t>
      </w:r>
      <w:r>
        <w:rPr>
          <w:rFonts w:hint="eastAsia"/>
        </w:rPr>
        <w:t>协议（</w:t>
      </w:r>
      <w:r>
        <w:rPr>
          <w:rFonts w:hint="eastAsia"/>
        </w:rPr>
        <w:t>RFC2408[17]</w:t>
      </w:r>
      <w:r>
        <w:rPr>
          <w:rFonts w:hint="eastAsia"/>
        </w:rPr>
        <w:t>）的</w:t>
      </w:r>
      <w:r>
        <w:rPr>
          <w:rFonts w:hint="eastAsia"/>
        </w:rPr>
        <w:t>IKE</w:t>
      </w:r>
      <w:r>
        <w:rPr>
          <w:rFonts w:hint="eastAsia"/>
        </w:rPr>
        <w:t>相关子集以及</w:t>
      </w:r>
      <w:r>
        <w:rPr>
          <w:rFonts w:hint="eastAsia"/>
        </w:rPr>
        <w:t>ISAKMP</w:t>
      </w:r>
      <w:r>
        <w:rPr>
          <w:rFonts w:hint="eastAsia"/>
        </w:rPr>
        <w:t>的</w:t>
      </w:r>
      <w:r>
        <w:rPr>
          <w:rFonts w:hint="eastAsia"/>
        </w:rPr>
        <w:t>Internet IP</w:t>
      </w:r>
      <w:r>
        <w:rPr>
          <w:rFonts w:hint="eastAsia"/>
        </w:rPr>
        <w:t>安全解释域（</w:t>
      </w:r>
      <w:r>
        <w:rPr>
          <w:rFonts w:hint="eastAsia"/>
        </w:rPr>
        <w:t>RFC2407[25]</w:t>
      </w:r>
      <w:r>
        <w:rPr>
          <w:rFonts w:hint="eastAsia"/>
        </w:rPr>
        <w:t>）。</w:t>
      </w:r>
      <w:r>
        <w:rPr>
          <w:rFonts w:hint="eastAsia"/>
        </w:rPr>
        <w:t>RFC</w:t>
      </w:r>
      <w:r>
        <w:rPr>
          <w:rFonts w:hint="eastAsia"/>
        </w:rPr>
        <w:t>文档是非正式的，通常很长，例如</w:t>
      </w:r>
      <w:r>
        <w:rPr>
          <w:rFonts w:hint="eastAsia"/>
        </w:rPr>
        <w:t>RFC2408</w:t>
      </w:r>
      <w:r>
        <w:rPr>
          <w:rFonts w:hint="eastAsia"/>
        </w:rPr>
        <w:t>是</w:t>
      </w:r>
      <w:r>
        <w:rPr>
          <w:rFonts w:hint="eastAsia"/>
        </w:rPr>
        <w:t>86</w:t>
      </w:r>
      <w:r>
        <w:rPr>
          <w:rFonts w:hint="eastAsia"/>
        </w:rPr>
        <w:t>页。我们使用标准关键字</w:t>
      </w:r>
      <w:r>
        <w:rPr>
          <w:rFonts w:hint="eastAsia"/>
        </w:rPr>
        <w:t>must</w:t>
      </w:r>
      <w:r>
        <w:rPr>
          <w:rFonts w:hint="eastAsia"/>
        </w:rPr>
        <w:t>，</w:t>
      </w:r>
      <w:r>
        <w:rPr>
          <w:rFonts w:hint="eastAsia"/>
        </w:rPr>
        <w:t>must not</w:t>
      </w:r>
      <w:r>
        <w:rPr>
          <w:rFonts w:hint="eastAsia"/>
        </w:rPr>
        <w:t>，</w:t>
      </w:r>
      <w:r>
        <w:rPr>
          <w:rFonts w:hint="eastAsia"/>
        </w:rPr>
        <w:t>and required</w:t>
      </w:r>
      <w:r>
        <w:rPr>
          <w:rFonts w:hint="eastAsia"/>
        </w:rPr>
        <w:t>作为分析</w:t>
      </w:r>
      <w:r>
        <w:rPr>
          <w:rFonts w:hint="eastAsia"/>
        </w:rPr>
        <w:t>IKE</w:t>
      </w:r>
      <w:r>
        <w:rPr>
          <w:rFonts w:hint="eastAsia"/>
        </w:rPr>
        <w:t>的</w:t>
      </w:r>
      <w:r>
        <w:rPr>
          <w:rFonts w:hint="eastAsia"/>
        </w:rPr>
        <w:t>rfc</w:t>
      </w:r>
      <w:r>
        <w:rPr>
          <w:rFonts w:hint="eastAsia"/>
        </w:rPr>
        <w:t>的启发式方法。这些关键字不仅指向规范中的重要句子，而且往往有一个明确的解释，这使得它们很适合指定约束。</w:t>
      </w:r>
      <w:r>
        <w:rPr>
          <w:rFonts w:hint="eastAsia"/>
        </w:rPr>
        <w:t>IKE</w:t>
      </w:r>
      <w:r>
        <w:rPr>
          <w:rFonts w:hint="eastAsia"/>
        </w:rPr>
        <w:t>约束的示例如表</w:t>
      </w:r>
      <w:r>
        <w:rPr>
          <w:rFonts w:hint="eastAsia"/>
        </w:rPr>
        <w:t>2</w:t>
      </w:r>
      <w:r>
        <w:rPr>
          <w:rFonts w:hint="eastAsia"/>
        </w:rPr>
        <w:t>所示。例如，约束</w:t>
      </w:r>
      <w:r>
        <w:rPr>
          <w:rFonts w:hint="eastAsia"/>
        </w:rPr>
        <w:t>c2</w:t>
      </w:r>
      <w:r>
        <w:rPr>
          <w:rFonts w:hint="eastAsia"/>
        </w:rPr>
        <w:t>引用自</w:t>
      </w:r>
      <w:r>
        <w:rPr>
          <w:rFonts w:hint="eastAsia"/>
        </w:rPr>
        <w:t>RFC2408</w:t>
      </w:r>
      <w:r>
        <w:rPr>
          <w:rFonts w:hint="eastAsia"/>
        </w:rPr>
        <w:t>。</w:t>
      </w:r>
    </w:p>
    <w:p w14:paraId="22001818" w14:textId="77777777" w:rsidR="00092704" w:rsidRDefault="00092704" w:rsidP="00092704">
      <w:r>
        <w:rPr>
          <w:rFonts w:hint="eastAsia"/>
        </w:rPr>
        <w:t>使用上述简单的过程，我们从前面提到的</w:t>
      </w:r>
      <w:r>
        <w:rPr>
          <w:rFonts w:hint="eastAsia"/>
        </w:rPr>
        <w:t>RFC</w:t>
      </w:r>
      <w:r>
        <w:rPr>
          <w:rFonts w:hint="eastAsia"/>
        </w:rPr>
        <w:t>中提取了</w:t>
      </w:r>
      <w:r>
        <w:rPr>
          <w:rFonts w:hint="eastAsia"/>
        </w:rPr>
        <w:t>217</w:t>
      </w:r>
      <w:r>
        <w:rPr>
          <w:rFonts w:hint="eastAsia"/>
        </w:rPr>
        <w:t>个</w:t>
      </w:r>
      <w:r>
        <w:rPr>
          <w:rFonts w:hint="eastAsia"/>
        </w:rPr>
        <w:t>IKE</w:t>
      </w:r>
      <w:r>
        <w:rPr>
          <w:rFonts w:hint="eastAsia"/>
        </w:rPr>
        <w:t>约束，每个主模式、攻击模式、快速模式和信息模式的约束数分别为</w:t>
      </w:r>
      <w:r>
        <w:rPr>
          <w:rFonts w:hint="eastAsia"/>
        </w:rPr>
        <w:t>82</w:t>
      </w:r>
      <w:r>
        <w:rPr>
          <w:rFonts w:hint="eastAsia"/>
        </w:rPr>
        <w:t>、</w:t>
      </w:r>
      <w:r>
        <w:rPr>
          <w:rFonts w:hint="eastAsia"/>
        </w:rPr>
        <w:t>68</w:t>
      </w:r>
      <w:r>
        <w:rPr>
          <w:rFonts w:hint="eastAsia"/>
        </w:rPr>
        <w:t>、</w:t>
      </w:r>
      <w:r>
        <w:rPr>
          <w:rFonts w:hint="eastAsia"/>
        </w:rPr>
        <w:t>55</w:t>
      </w:r>
      <w:r>
        <w:rPr>
          <w:rFonts w:hint="eastAsia"/>
        </w:rPr>
        <w:t>和</w:t>
      </w:r>
      <w:r>
        <w:rPr>
          <w:rFonts w:hint="eastAsia"/>
        </w:rPr>
        <w:t>12</w:t>
      </w:r>
      <w:r>
        <w:rPr>
          <w:rFonts w:hint="eastAsia"/>
        </w:rPr>
        <w:t>。提取约束所需的时间约为</w:t>
      </w:r>
      <w:r>
        <w:rPr>
          <w:rFonts w:hint="eastAsia"/>
        </w:rPr>
        <w:t>8</w:t>
      </w:r>
      <w:r>
        <w:rPr>
          <w:rFonts w:hint="eastAsia"/>
        </w:rPr>
        <w:t>人小时。这些约束是公开的。</w:t>
      </w:r>
    </w:p>
    <w:p w14:paraId="78A91D98" w14:textId="77777777" w:rsidR="00092704" w:rsidRDefault="00092704" w:rsidP="00092704">
      <w:r>
        <w:rPr>
          <w:rFonts w:hint="eastAsia"/>
        </w:rPr>
        <w:t>接下来，我们从</w:t>
      </w:r>
      <w:r>
        <w:t>IKE</w:t>
      </w:r>
      <w:r>
        <w:rPr>
          <w:rFonts w:hint="eastAsia"/>
        </w:rPr>
        <w:t>相关</w:t>
      </w:r>
      <w:r>
        <w:t>rfc</w:t>
      </w:r>
      <w:r>
        <w:rPr>
          <w:rFonts w:hint="eastAsia"/>
        </w:rPr>
        <w:t>中提取的非正式约束被建模为保护约束。例如，约束</w:t>
      </w:r>
      <w:r>
        <w:t>c2</w:t>
      </w:r>
      <w:r>
        <w:rPr>
          <w:rFonts w:hint="eastAsia"/>
        </w:rPr>
        <w:t>（在表</w:t>
      </w:r>
      <w:r>
        <w:t>2</w:t>
      </w:r>
      <w:r>
        <w:rPr>
          <w:rFonts w:hint="eastAsia"/>
        </w:rPr>
        <w:t>中）仅适用于包含建议有效载荷的输入。我们将</w:t>
      </w:r>
      <w:r>
        <w:t>c2</w:t>
      </w:r>
      <w:r>
        <w:rPr>
          <w:rFonts w:hint="eastAsia"/>
        </w:rPr>
        <w:t>表示为</w:t>
      </w:r>
      <w:r>
        <w:t>cg</w:t>
      </w:r>
      <w:r>
        <w:rPr>
          <w:rFonts w:ascii="MS Mincho" w:eastAsia="MS Mincho" w:hAnsi="MS Mincho" w:cs="MS Mincho"/>
        </w:rPr>
        <w:t>◃</w:t>
      </w:r>
      <w:r>
        <w:t>ct</w:t>
      </w:r>
      <w:r>
        <w:rPr>
          <w:rFonts w:hint="eastAsia"/>
        </w:rPr>
        <w:t>，其中</w:t>
      </w:r>
      <w:r>
        <w:t>cg</w:t>
      </w:r>
      <w:r>
        <w:rPr>
          <w:rFonts w:hint="eastAsia"/>
        </w:rPr>
        <w:t>由包含建议有效载荷的所有输入组成，</w:t>
      </w:r>
      <w:r>
        <w:t>ct</w:t>
      </w:r>
      <w:r>
        <w:rPr>
          <w:rFonts w:hint="eastAsia"/>
        </w:rPr>
        <w:t>由建议有效载荷的下一个有效载荷字段设置为</w:t>
      </w:r>
      <w:r>
        <w:t>2</w:t>
      </w:r>
      <w:r>
        <w:rPr>
          <w:rFonts w:hint="eastAsia"/>
        </w:rPr>
        <w:t>或</w:t>
      </w:r>
      <w:r>
        <w:t>0</w:t>
      </w:r>
      <w:r>
        <w:rPr>
          <w:rFonts w:hint="eastAsia"/>
        </w:rPr>
        <w:t>的所有输入组成。</w:t>
      </w:r>
      <w:r>
        <w:t>IKE</w:t>
      </w:r>
      <w:r>
        <w:rPr>
          <w:rFonts w:hint="eastAsia"/>
        </w:rPr>
        <w:t>约束中的保护通常检查约束是否适用于特定的</w:t>
      </w:r>
      <w:r>
        <w:t>IKE</w:t>
      </w:r>
      <w:r>
        <w:rPr>
          <w:rFonts w:hint="eastAsia"/>
        </w:rPr>
        <w:t>交换模式（快速、主或攻击模式），或特定的有效负载（例如</w:t>
      </w:r>
      <w:r>
        <w:t>SA</w:t>
      </w:r>
      <w:r>
        <w:rPr>
          <w:rFonts w:hint="eastAsia"/>
        </w:rPr>
        <w:t>付费负载、建议有效负载、密钥交换有效负载等），或特定的消息顺序（例如表</w:t>
      </w:r>
      <w:r>
        <w:t>2</w:t>
      </w:r>
      <w:r>
        <w:rPr>
          <w:rFonts w:hint="eastAsia"/>
        </w:rPr>
        <w:t>中的</w:t>
      </w:r>
      <w:r>
        <w:t>c1</w:t>
      </w:r>
      <w:r>
        <w:rPr>
          <w:rFonts w:hint="eastAsia"/>
        </w:rPr>
        <w:t>）。</w:t>
      </w:r>
    </w:p>
    <w:p w14:paraId="0AE137FF" w14:textId="77777777" w:rsidR="00092704" w:rsidRDefault="00092704" w:rsidP="00092704">
      <w:r>
        <w:rPr>
          <w:rFonts w:hint="eastAsia"/>
        </w:rPr>
        <w:t>注意，要彻底模糊测试有状态的</w:t>
      </w:r>
      <w:r>
        <w:rPr>
          <w:rFonts w:hint="eastAsia"/>
        </w:rPr>
        <w:t>sut</w:t>
      </w:r>
      <w:r>
        <w:rPr>
          <w:rFonts w:hint="eastAsia"/>
        </w:rPr>
        <w:t>，需要生成半有效的输入，以深入研究系统。以</w:t>
      </w:r>
      <w:r>
        <w:rPr>
          <w:rFonts w:hint="eastAsia"/>
        </w:rPr>
        <w:t>IKE</w:t>
      </w:r>
      <w:r>
        <w:rPr>
          <w:rFonts w:hint="eastAsia"/>
        </w:rPr>
        <w:t>为例，要对协议的第二阶段（即快速模式）的实现进行模糊测试，必须成功地完成协议的第一阶段。实际上，涉及快速模式的保护约束仅适用于成功完成</w:t>
      </w:r>
      <w:r>
        <w:rPr>
          <w:rFonts w:hint="eastAsia"/>
        </w:rPr>
        <w:t>IKE</w:t>
      </w:r>
      <w:r>
        <w:rPr>
          <w:rFonts w:hint="eastAsia"/>
        </w:rPr>
        <w:t>第一阶段的输入。为了违反这样的约束，测试需要完成</w:t>
      </w:r>
      <w:r>
        <w:rPr>
          <w:rFonts w:hint="eastAsia"/>
        </w:rPr>
        <w:t>IKE</w:t>
      </w:r>
      <w:r>
        <w:rPr>
          <w:rFonts w:hint="eastAsia"/>
        </w:rPr>
        <w:t>的第一个阶段，然后违反约束的目标。因此，</w:t>
      </w:r>
      <w:r>
        <w:rPr>
          <w:rFonts w:hint="eastAsia"/>
        </w:rPr>
        <w:t>SVCov</w:t>
      </w:r>
      <w:r>
        <w:rPr>
          <w:rFonts w:hint="eastAsia"/>
        </w:rPr>
        <w:t>的概念解释了</w:t>
      </w:r>
      <w:r>
        <w:rPr>
          <w:rFonts w:hint="eastAsia"/>
        </w:rPr>
        <w:t>IKE</w:t>
      </w:r>
      <w:r>
        <w:rPr>
          <w:rFonts w:hint="eastAsia"/>
        </w:rPr>
        <w:t>中的状态：没有深入研究</w:t>
      </w:r>
      <w:r>
        <w:rPr>
          <w:rFonts w:hint="eastAsia"/>
        </w:rPr>
        <w:t>SUT</w:t>
      </w:r>
      <w:r>
        <w:rPr>
          <w:rFonts w:hint="eastAsia"/>
        </w:rPr>
        <w:t>的测试不会违反引用</w:t>
      </w:r>
      <w:r>
        <w:rPr>
          <w:rFonts w:hint="eastAsia"/>
        </w:rPr>
        <w:t>quick</w:t>
      </w:r>
      <w:r>
        <w:rPr>
          <w:rFonts w:hint="eastAsia"/>
        </w:rPr>
        <w:t>模式（或任何后续模式，为此原因）的约束。</w:t>
      </w:r>
    </w:p>
    <w:p w14:paraId="7D2DFB23" w14:textId="77777777" w:rsidR="00092704" w:rsidRDefault="00092704" w:rsidP="00092704">
      <w:r>
        <w:rPr>
          <w:rFonts w:hint="eastAsia"/>
        </w:rPr>
        <w:t>为了自动检查约束，我们使用</w:t>
      </w:r>
      <w:r>
        <w:rPr>
          <w:rFonts w:hint="eastAsia"/>
        </w:rPr>
        <w:t>Scapy</w:t>
      </w:r>
      <w:r>
        <w:rPr>
          <w:rFonts w:hint="eastAsia"/>
        </w:rPr>
        <w:t>对它们进行了编码，</w:t>
      </w:r>
      <w:r>
        <w:rPr>
          <w:rFonts w:hint="eastAsia"/>
        </w:rPr>
        <w:t>Scapy</w:t>
      </w:r>
      <w:r>
        <w:rPr>
          <w:rFonts w:hint="eastAsia"/>
        </w:rPr>
        <w:t>是一个用于解析和操作消息的</w:t>
      </w:r>
      <w:r>
        <w:rPr>
          <w:rFonts w:hint="eastAsia"/>
        </w:rPr>
        <w:t>Python</w:t>
      </w:r>
      <w:r>
        <w:rPr>
          <w:rFonts w:hint="eastAsia"/>
        </w:rPr>
        <w:t>库</w:t>
      </w:r>
      <w:r>
        <w:rPr>
          <w:rFonts w:hint="eastAsia"/>
        </w:rPr>
        <w:t>[28]</w:t>
      </w:r>
      <w:r>
        <w:rPr>
          <w:rFonts w:hint="eastAsia"/>
        </w:rPr>
        <w:t>。图</w:t>
      </w:r>
      <w:r>
        <w:rPr>
          <w:rFonts w:hint="eastAsia"/>
        </w:rPr>
        <w:t>3</w:t>
      </w:r>
      <w:r>
        <w:rPr>
          <w:rFonts w:hint="eastAsia"/>
        </w:rPr>
        <w:t>显示了一个示例实现。图</w:t>
      </w:r>
      <w:r>
        <w:rPr>
          <w:rFonts w:hint="eastAsia"/>
        </w:rPr>
        <w:t>3</w:t>
      </w:r>
      <w:r>
        <w:rPr>
          <w:rFonts w:hint="eastAsia"/>
        </w:rPr>
        <w:t>中的方法检查接受两个参数：消息和消息前面的消息序列。第二个参数是必需的，因为某些约束引用以前交换的消息（在同一协议运行期间）。我们实现了一个约束检查器，它接受一个</w:t>
      </w:r>
      <w:r>
        <w:rPr>
          <w:rFonts w:hint="eastAsia"/>
        </w:rPr>
        <w:t>IKE</w:t>
      </w:r>
      <w:r>
        <w:rPr>
          <w:rFonts w:hint="eastAsia"/>
        </w:rPr>
        <w:t>测试，即一个</w:t>
      </w:r>
      <w:r>
        <w:rPr>
          <w:rFonts w:hint="eastAsia"/>
        </w:rPr>
        <w:t>IKE</w:t>
      </w:r>
      <w:r>
        <w:rPr>
          <w:rFonts w:hint="eastAsia"/>
        </w:rPr>
        <w:t>消息序列，并输出违反的、真空满足的和非真空满足的</w:t>
      </w:r>
      <w:r>
        <w:rPr>
          <w:rFonts w:hint="eastAsia"/>
        </w:rPr>
        <w:t>IKE</w:t>
      </w:r>
      <w:r>
        <w:rPr>
          <w:rFonts w:hint="eastAsia"/>
        </w:rPr>
        <w:t>约束集。</w:t>
      </w:r>
    </w:p>
    <w:p w14:paraId="6808752F" w14:textId="77777777" w:rsidR="00092704" w:rsidRDefault="00092704" w:rsidP="00092704">
      <w:r>
        <w:rPr>
          <w:rFonts w:hint="eastAsia"/>
        </w:rPr>
        <w:t>我们测量了用</w:t>
      </w:r>
      <w:r>
        <w:rPr>
          <w:rFonts w:hint="eastAsia"/>
        </w:rPr>
        <w:t>i7-2600</w:t>
      </w:r>
      <w:r>
        <w:rPr>
          <w:rFonts w:hint="eastAsia"/>
        </w:rPr>
        <w:t>四核处理器和</w:t>
      </w:r>
      <w:r>
        <w:rPr>
          <w:rFonts w:hint="eastAsia"/>
        </w:rPr>
        <w:t>8GB</w:t>
      </w:r>
      <w:r>
        <w:rPr>
          <w:rFonts w:hint="eastAsia"/>
        </w:rPr>
        <w:t>内存检查机器约束所需的时间。平均来说，约束验证器需要</w:t>
      </w:r>
      <w:r>
        <w:rPr>
          <w:rFonts w:hint="eastAsia"/>
        </w:rPr>
        <w:t>41mil-liseconds</w:t>
      </w:r>
      <w:r>
        <w:rPr>
          <w:rFonts w:hint="eastAsia"/>
        </w:rPr>
        <w:t>来检查一个</w:t>
      </w:r>
      <w:r>
        <w:rPr>
          <w:rFonts w:hint="eastAsia"/>
        </w:rPr>
        <w:t>IKE</w:t>
      </w:r>
      <w:r>
        <w:rPr>
          <w:rFonts w:hint="eastAsia"/>
        </w:rPr>
        <w:t>输入的所有</w:t>
      </w:r>
      <w:r>
        <w:rPr>
          <w:rFonts w:hint="eastAsia"/>
        </w:rPr>
        <w:t>217</w:t>
      </w:r>
      <w:r>
        <w:rPr>
          <w:rFonts w:hint="eastAsia"/>
        </w:rPr>
        <w:t>个约束，即每个约束</w:t>
      </w:r>
      <w:r>
        <w:rPr>
          <w:rFonts w:hint="eastAsia"/>
        </w:rPr>
        <w:t>0.19</w:t>
      </w:r>
      <w:r>
        <w:rPr>
          <w:rFonts w:hint="eastAsia"/>
        </w:rPr>
        <w:t>毫秒。相比之下，执行单个测试（运行</w:t>
      </w:r>
      <w:r>
        <w:rPr>
          <w:rFonts w:hint="eastAsia"/>
        </w:rPr>
        <w:t>Memcheck</w:t>
      </w:r>
      <w:r>
        <w:rPr>
          <w:rFonts w:hint="eastAsia"/>
        </w:rPr>
        <w:t>时）平均需要</w:t>
      </w:r>
      <w:r>
        <w:rPr>
          <w:rFonts w:hint="eastAsia"/>
        </w:rPr>
        <w:t>1</w:t>
      </w:r>
      <w:r>
        <w:rPr>
          <w:rFonts w:hint="eastAsia"/>
        </w:rPr>
        <w:t>秒。因此，测量覆盖率的开销可以忽略不计。</w:t>
      </w:r>
    </w:p>
    <w:p w14:paraId="27847580" w14:textId="77777777" w:rsidR="00092704" w:rsidRDefault="00092704" w:rsidP="00092704">
      <w:r w:rsidRPr="00092704">
        <w:rPr>
          <w:rFonts w:hint="eastAsia"/>
        </w:rPr>
        <w:t>我们的结论是，在</w:t>
      </w:r>
      <w:r w:rsidRPr="00092704">
        <w:rPr>
          <w:rFonts w:hint="eastAsia"/>
        </w:rPr>
        <w:t>IKE</w:t>
      </w:r>
      <w:r w:rsidRPr="00092704">
        <w:rPr>
          <w:rFonts w:hint="eastAsia"/>
        </w:rPr>
        <w:t>的上下文中，</w:t>
      </w:r>
      <w:r w:rsidRPr="00092704">
        <w:rPr>
          <w:rFonts w:hint="eastAsia"/>
        </w:rPr>
        <w:t>SVCov</w:t>
      </w:r>
      <w:r w:rsidRPr="00092704">
        <w:rPr>
          <w:rFonts w:hint="eastAsia"/>
        </w:rPr>
        <w:t>满足第</w:t>
      </w:r>
      <w:r w:rsidRPr="00092704">
        <w:rPr>
          <w:rFonts w:hint="eastAsia"/>
        </w:rPr>
        <w:t>1</w:t>
      </w:r>
      <w:r w:rsidRPr="00092704">
        <w:rPr>
          <w:rFonts w:hint="eastAsia"/>
        </w:rPr>
        <w:t>条中给出的要求</w:t>
      </w:r>
      <w:r w:rsidRPr="00092704">
        <w:rPr>
          <w:rFonts w:hint="eastAsia"/>
        </w:rPr>
        <w:t>R1</w:t>
      </w:r>
      <w:r w:rsidRPr="00092704">
        <w:rPr>
          <w:rFonts w:hint="eastAsia"/>
        </w:rPr>
        <w:t>：在合理的时间内，精确定义任何</w:t>
      </w:r>
      <w:r w:rsidRPr="00092704">
        <w:rPr>
          <w:rFonts w:hint="eastAsia"/>
        </w:rPr>
        <w:t>IKE</w:t>
      </w:r>
      <w:r w:rsidRPr="00092704">
        <w:rPr>
          <w:rFonts w:hint="eastAsia"/>
        </w:rPr>
        <w:t>实现的半有效输入集是可行的。此外，用于检查约束的可满足性的</w:t>
      </w:r>
      <w:r w:rsidRPr="00092704">
        <w:rPr>
          <w:rFonts w:hint="eastAsia"/>
        </w:rPr>
        <w:t>over-head</w:t>
      </w:r>
      <w:r w:rsidRPr="00092704">
        <w:rPr>
          <w:rFonts w:hint="eastAsia"/>
        </w:rPr>
        <w:t>可以忽略不计。注意，提取定义</w:t>
      </w:r>
      <w:r w:rsidRPr="00092704">
        <w:rPr>
          <w:rFonts w:hint="eastAsia"/>
        </w:rPr>
        <w:t>IKE</w:t>
      </w:r>
      <w:r w:rsidRPr="00092704">
        <w:rPr>
          <w:rFonts w:hint="eastAsia"/>
        </w:rPr>
        <w:t>有效输入集的约束是一次性的任务：这些约束既不绑定到</w:t>
      </w:r>
      <w:r w:rsidRPr="00092704">
        <w:rPr>
          <w:rFonts w:hint="eastAsia"/>
        </w:rPr>
        <w:t>IKE</w:t>
      </w:r>
      <w:r w:rsidRPr="00092704">
        <w:rPr>
          <w:rFonts w:hint="eastAsia"/>
        </w:rPr>
        <w:t>的任何特定实现，也不绑定到用于（模糊）测试</w:t>
      </w:r>
      <w:r w:rsidRPr="00092704">
        <w:rPr>
          <w:rFonts w:hint="eastAsia"/>
        </w:rPr>
        <w:t>IKE</w:t>
      </w:r>
      <w:r w:rsidRPr="00092704">
        <w:rPr>
          <w:rFonts w:hint="eastAsia"/>
        </w:rPr>
        <w:t>的任何特定技术。</w:t>
      </w:r>
    </w:p>
    <w:p w14:paraId="11174177" w14:textId="77777777" w:rsidR="007B099D" w:rsidRDefault="007B099D" w:rsidP="007B099D">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3.3 SVCov Measurements </w:t>
      </w:r>
    </w:p>
    <w:p w14:paraId="70A715D3" w14:textId="77777777" w:rsidR="007B099D" w:rsidRDefault="007B099D" w:rsidP="007B099D">
      <w:r>
        <w:rPr>
          <w:rFonts w:hint="eastAsia"/>
        </w:rPr>
        <w:t>我们使用第</w:t>
      </w:r>
      <w:r>
        <w:rPr>
          <w:rFonts w:hint="eastAsia"/>
        </w:rPr>
        <w:t>3.2</w:t>
      </w:r>
      <w:r>
        <w:rPr>
          <w:rFonts w:hint="eastAsia"/>
        </w:rPr>
        <w:t>节中定义的约束条件（以下简称为</w:t>
      </w:r>
      <w:r>
        <w:rPr>
          <w:rFonts w:hint="eastAsia"/>
        </w:rPr>
        <w:t>SIKE</w:t>
      </w:r>
      <w:r>
        <w:rPr>
          <w:rFonts w:hint="eastAsia"/>
        </w:rPr>
        <w:t>）来测量使用</w:t>
      </w:r>
      <w:r>
        <w:rPr>
          <w:rFonts w:hint="eastAsia"/>
        </w:rPr>
        <w:t>SecFuzz</w:t>
      </w:r>
      <w:r>
        <w:rPr>
          <w:rFonts w:hint="eastAsia"/>
        </w:rPr>
        <w:t>生成的</w:t>
      </w:r>
      <w:r>
        <w:rPr>
          <w:rFonts w:hint="eastAsia"/>
        </w:rPr>
        <w:t>36000</w:t>
      </w:r>
      <w:r>
        <w:rPr>
          <w:rFonts w:hint="eastAsia"/>
        </w:rPr>
        <w:t>个测试的半有效输入覆盖率。下面给出的测量值对应于运行</w:t>
      </w:r>
      <w:r>
        <w:rPr>
          <w:rFonts w:hint="eastAsia"/>
        </w:rPr>
        <w:t>SecFuzz 10</w:t>
      </w:r>
      <w:r>
        <w:rPr>
          <w:rFonts w:hint="eastAsia"/>
        </w:rPr>
        <w:t>小时。也就是说，执行每个测试平均需要</w:t>
      </w:r>
      <w:r>
        <w:rPr>
          <w:rFonts w:hint="eastAsia"/>
        </w:rPr>
        <w:t>1</w:t>
      </w:r>
      <w:r>
        <w:rPr>
          <w:rFonts w:hint="eastAsia"/>
        </w:rPr>
        <w:t>秒。</w:t>
      </w:r>
    </w:p>
    <w:p w14:paraId="1F9C78C8" w14:textId="54FD20E9" w:rsidR="00092704" w:rsidRDefault="007B099D" w:rsidP="007B099D">
      <w:r>
        <w:rPr>
          <w:rFonts w:hint="eastAsia"/>
        </w:rPr>
        <w:t>在图</w:t>
      </w:r>
      <w:r>
        <w:rPr>
          <w:rFonts w:hint="eastAsia"/>
        </w:rPr>
        <w:t>4</w:t>
      </w:r>
      <w:r>
        <w:rPr>
          <w:rFonts w:hint="eastAsia"/>
        </w:rPr>
        <w:t>所示的图中，实线显示</w:t>
      </w:r>
      <w:r>
        <w:rPr>
          <w:rFonts w:hint="eastAsia"/>
        </w:rPr>
        <w:t>SVCovSIKE</w:t>
      </w:r>
      <w:r>
        <w:rPr>
          <w:rFonts w:hint="eastAsia"/>
        </w:rPr>
        <w:t>（</w:t>
      </w:r>
      <w:r>
        <w:rPr>
          <w:rFonts w:hint="eastAsia"/>
        </w:rPr>
        <w:t>T</w:t>
      </w:r>
      <w:r>
        <w:rPr>
          <w:rFonts w:hint="eastAsia"/>
        </w:rPr>
        <w:t>），虚线显示</w:t>
      </w:r>
      <w:r>
        <w:rPr>
          <w:rFonts w:hint="eastAsia"/>
        </w:rPr>
        <w:t>ViolatedSIKE</w:t>
      </w:r>
      <w:r>
        <w:rPr>
          <w:rFonts w:hint="eastAsia"/>
        </w:rPr>
        <w:t>（</w:t>
      </w:r>
      <w:r>
        <w:rPr>
          <w:rFonts w:hint="eastAsia"/>
        </w:rPr>
        <w:t>T</w:t>
      </w:r>
      <w:r>
        <w:rPr>
          <w:rFonts w:hint="eastAsia"/>
        </w:rPr>
        <w:t>），两者都是在</w:t>
      </w:r>
      <w:r>
        <w:rPr>
          <w:rFonts w:hint="eastAsia"/>
        </w:rPr>
        <w:t>SUT</w:t>
      </w:r>
      <w:r>
        <w:rPr>
          <w:rFonts w:hint="eastAsia"/>
        </w:rPr>
        <w:t>上执行的测试数的函数。图中显示，最初由</w:t>
      </w:r>
      <w:r>
        <w:rPr>
          <w:rFonts w:hint="eastAsia"/>
        </w:rPr>
        <w:t>SecFuzz</w:t>
      </w:r>
      <w:r>
        <w:rPr>
          <w:rFonts w:hint="eastAsia"/>
        </w:rPr>
        <w:t>生成的测试会快速增加</w:t>
      </w:r>
      <w:r>
        <w:rPr>
          <w:rFonts w:hint="eastAsia"/>
        </w:rPr>
        <w:t>SVCov</w:t>
      </w:r>
      <w:r>
        <w:rPr>
          <w:rFonts w:hint="eastAsia"/>
        </w:rPr>
        <w:t>。正如预期的那样，随着模糊测试的进行，增加的速度降低了。这是因为最初集合σ</w:t>
      </w:r>
      <w:r>
        <w:rPr>
          <w:rFonts w:hint="eastAsia"/>
        </w:rPr>
        <w:t>c</w:t>
      </w:r>
      <w:r>
        <w:rPr>
          <w:rFonts w:hint="eastAsia"/>
        </w:rPr>
        <w:t>没有被覆盖，并且测试很可能覆盖它们。随着测试覆盖的σ</w:t>
      </w:r>
      <w:r>
        <w:rPr>
          <w:rFonts w:hint="eastAsia"/>
        </w:rPr>
        <w:t>c</w:t>
      </w:r>
      <w:r>
        <w:rPr>
          <w:rFonts w:hint="eastAsia"/>
        </w:rPr>
        <w:t>越来越多，新生成的测试越来越可能落入已经覆盖的σ</w:t>
      </w:r>
      <w:r>
        <w:rPr>
          <w:rFonts w:hint="eastAsia"/>
        </w:rPr>
        <w:t>c</w:t>
      </w:r>
      <w:r>
        <w:rPr>
          <w:rFonts w:hint="eastAsia"/>
        </w:rPr>
        <w:t>，因此它们不会增加</w:t>
      </w:r>
      <w:r>
        <w:rPr>
          <w:rFonts w:hint="eastAsia"/>
        </w:rPr>
        <w:t>SVCov</w:t>
      </w:r>
      <w:r>
        <w:rPr>
          <w:rFonts w:hint="eastAsia"/>
        </w:rPr>
        <w:t>。</w:t>
      </w:r>
    </w:p>
    <w:p w14:paraId="2DC3BA81" w14:textId="77777777" w:rsidR="007B099D" w:rsidRDefault="007B099D" w:rsidP="007B099D">
      <w:r>
        <w:rPr>
          <w:rFonts w:hint="eastAsia"/>
        </w:rPr>
        <w:t>实验结束时，</w:t>
      </w:r>
      <w:r>
        <w:rPr>
          <w:rFonts w:hint="eastAsia"/>
        </w:rPr>
        <w:t>SVCov</w:t>
      </w:r>
      <w:r>
        <w:rPr>
          <w:rFonts w:hint="eastAsia"/>
        </w:rPr>
        <w:t>在</w:t>
      </w:r>
      <w:r>
        <w:rPr>
          <w:rFonts w:hint="eastAsia"/>
        </w:rPr>
        <w:t>217</w:t>
      </w:r>
      <w:r>
        <w:rPr>
          <w:rFonts w:hint="eastAsia"/>
        </w:rPr>
        <w:t>个约束条件中占</w:t>
      </w:r>
      <w:r>
        <w:rPr>
          <w:rFonts w:hint="eastAsia"/>
        </w:rPr>
        <w:t>90%</w:t>
      </w:r>
      <w:r>
        <w:rPr>
          <w:rFonts w:hint="eastAsia"/>
        </w:rPr>
        <w:t>，即</w:t>
      </w:r>
      <w:r>
        <w:rPr>
          <w:rFonts w:hint="eastAsia"/>
        </w:rPr>
        <w:t>41%</w:t>
      </w:r>
      <w:r>
        <w:rPr>
          <w:rFonts w:hint="eastAsia"/>
        </w:rPr>
        <w:t>。此外，</w:t>
      </w:r>
      <w:r>
        <w:rPr>
          <w:rFonts w:hint="eastAsia"/>
        </w:rPr>
        <w:t>86%</w:t>
      </w:r>
      <w:r>
        <w:rPr>
          <w:rFonts w:hint="eastAsia"/>
        </w:rPr>
        <w:t>的</w:t>
      </w:r>
      <w:r>
        <w:rPr>
          <w:rFonts w:hint="eastAsia"/>
        </w:rPr>
        <w:t>IKE</w:t>
      </w:r>
      <w:r>
        <w:rPr>
          <w:rFonts w:hint="eastAsia"/>
        </w:rPr>
        <w:t>约束至少被违反一次，因此</w:t>
      </w:r>
      <w:r>
        <w:rPr>
          <w:rFonts w:hint="eastAsia"/>
        </w:rPr>
        <w:t>14%</w:t>
      </w:r>
      <w:r>
        <w:rPr>
          <w:rFonts w:hint="eastAsia"/>
        </w:rPr>
        <w:t>的约束在锡克从未被违反。在第</w:t>
      </w:r>
      <w:r>
        <w:rPr>
          <w:rFonts w:hint="eastAsia"/>
        </w:rPr>
        <w:t>3.4</w:t>
      </w:r>
      <w:r>
        <w:rPr>
          <w:rFonts w:hint="eastAsia"/>
        </w:rPr>
        <w:t>节中，我们解释了</w:t>
      </w:r>
      <w:r>
        <w:rPr>
          <w:rFonts w:hint="eastAsia"/>
        </w:rPr>
        <w:t>SVCov</w:t>
      </w:r>
      <w:r>
        <w:rPr>
          <w:rFonts w:hint="eastAsia"/>
        </w:rPr>
        <w:t>为何较低以及</w:t>
      </w:r>
      <w:r>
        <w:rPr>
          <w:rFonts w:hint="eastAsia"/>
        </w:rPr>
        <w:t>SVCov</w:t>
      </w:r>
      <w:r>
        <w:rPr>
          <w:rFonts w:hint="eastAsia"/>
        </w:rPr>
        <w:t>与违例之间存在较大差异的原因。</w:t>
      </w:r>
    </w:p>
    <w:p w14:paraId="50D25CDC" w14:textId="48D6A521" w:rsidR="00092704" w:rsidRDefault="007B099D" w:rsidP="007B099D">
      <w:r>
        <w:rPr>
          <w:rFonts w:hint="eastAsia"/>
        </w:rPr>
        <w:t>在这个实验中，我们在</w:t>
      </w:r>
      <w:r>
        <w:rPr>
          <w:rFonts w:hint="eastAsia"/>
        </w:rPr>
        <w:t>SUT</w:t>
      </w:r>
      <w:r>
        <w:rPr>
          <w:rFonts w:hint="eastAsia"/>
        </w:rPr>
        <w:t>（</w:t>
      </w:r>
      <w:r>
        <w:rPr>
          <w:rFonts w:hint="eastAsia"/>
        </w:rPr>
        <w:t>OpenSwan</w:t>
      </w:r>
      <w:r>
        <w:rPr>
          <w:rFonts w:hint="eastAsia"/>
        </w:rPr>
        <w:t>的响应程序）中发现了一个严重的安全漏洞，我们在</w:t>
      </w:r>
      <w:r>
        <w:rPr>
          <w:rFonts w:hint="eastAsia"/>
        </w:rPr>
        <w:t>CVE-2011-4073</w:t>
      </w:r>
      <w:r>
        <w:rPr>
          <w:rFonts w:hint="eastAsia"/>
        </w:rPr>
        <w:t>中报告了这个漏洞。该漏洞平均有</w:t>
      </w:r>
      <w:r>
        <w:rPr>
          <w:rFonts w:hint="eastAsia"/>
        </w:rPr>
        <w:t>4800</w:t>
      </w:r>
      <w:r>
        <w:rPr>
          <w:rFonts w:hint="eastAsia"/>
        </w:rPr>
        <w:t>个测试。我们注意到模糊测试本质上是随机的。因此，为了测量</w:t>
      </w:r>
      <w:r>
        <w:rPr>
          <w:rFonts w:hint="eastAsia"/>
        </w:rPr>
        <w:t>SecFuzz</w:t>
      </w:r>
      <w:r>
        <w:rPr>
          <w:rFonts w:hint="eastAsia"/>
        </w:rPr>
        <w:t>发现上述漏洞所需的平均时间，我们已经执行了多次测试。</w:t>
      </w:r>
    </w:p>
    <w:p w14:paraId="0F945493" w14:textId="77777777" w:rsidR="007B099D" w:rsidRDefault="007B099D" w:rsidP="007B099D">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3.4 Coverage Analysis </w:t>
      </w:r>
    </w:p>
    <w:p w14:paraId="31413359" w14:textId="0B4EC7F8" w:rsidR="00092704" w:rsidRDefault="007B099D" w:rsidP="00092704">
      <w:r w:rsidRPr="007B099D">
        <w:rPr>
          <w:rFonts w:hint="eastAsia"/>
        </w:rPr>
        <w:t>在这一节中，我们分析了在第</w:t>
      </w:r>
      <w:r w:rsidRPr="007B099D">
        <w:rPr>
          <w:rFonts w:hint="eastAsia"/>
        </w:rPr>
        <w:t>3.3</w:t>
      </w:r>
      <w:r w:rsidRPr="007B099D">
        <w:rPr>
          <w:rFonts w:hint="eastAsia"/>
        </w:rPr>
        <w:t>节中报告的实验中实现的覆盖范围。分析的目的是了解</w:t>
      </w:r>
      <w:r w:rsidRPr="007B099D">
        <w:rPr>
          <w:rFonts w:hint="eastAsia"/>
        </w:rPr>
        <w:t>SVCov</w:t>
      </w:r>
      <w:r w:rsidRPr="007B099D">
        <w:rPr>
          <w:rFonts w:hint="eastAsia"/>
        </w:rPr>
        <w:t>为何较低，并找出提高</w:t>
      </w:r>
      <w:r w:rsidRPr="007B099D">
        <w:rPr>
          <w:rFonts w:hint="eastAsia"/>
        </w:rPr>
        <w:t>SVCov</w:t>
      </w:r>
      <w:r w:rsidRPr="007B099D">
        <w:rPr>
          <w:rFonts w:hint="eastAsia"/>
        </w:rPr>
        <w:t>的方法。</w:t>
      </w:r>
    </w:p>
    <w:p w14:paraId="2D5BA57D" w14:textId="7D21C2EE" w:rsidR="00092704" w:rsidRDefault="007B099D" w:rsidP="00092704">
      <w:r w:rsidRPr="007B099D">
        <w:rPr>
          <w:rFonts w:hint="eastAsia"/>
        </w:rPr>
        <w:t>SVCov</w:t>
      </w:r>
      <w:r w:rsidRPr="007B099D">
        <w:rPr>
          <w:rFonts w:hint="eastAsia"/>
        </w:rPr>
        <w:t>的定义取决于约束集</w:t>
      </w:r>
      <w:r w:rsidRPr="007B099D">
        <w:rPr>
          <w:rFonts w:hint="eastAsia"/>
        </w:rPr>
        <w:t>SIKE</w:t>
      </w:r>
      <w:r w:rsidRPr="007B099D">
        <w:rPr>
          <w:rFonts w:hint="eastAsia"/>
        </w:rPr>
        <w:t>和测试集。反过来，</w:t>
      </w:r>
      <w:r w:rsidRPr="007B099D">
        <w:rPr>
          <w:rFonts w:hint="eastAsia"/>
        </w:rPr>
        <w:t>SecFuzz</w:t>
      </w:r>
      <w:r w:rsidRPr="007B099D">
        <w:rPr>
          <w:rFonts w:hint="eastAsia"/>
        </w:rPr>
        <w:t>生成的测试集依赖于相反端点提供的有效输入集和</w:t>
      </w:r>
      <w:r w:rsidRPr="007B099D">
        <w:rPr>
          <w:rFonts w:hint="eastAsia"/>
        </w:rPr>
        <w:t>SecFuzz</w:t>
      </w:r>
      <w:r w:rsidRPr="007B099D">
        <w:rPr>
          <w:rFonts w:hint="eastAsia"/>
        </w:rPr>
        <w:t>中实现的</w:t>
      </w:r>
      <w:r w:rsidRPr="007B099D">
        <w:rPr>
          <w:rFonts w:hint="eastAsia"/>
        </w:rPr>
        <w:t>fuzz</w:t>
      </w:r>
      <w:r w:rsidRPr="007B099D">
        <w:rPr>
          <w:rFonts w:hint="eastAsia"/>
        </w:rPr>
        <w:t>运算符集。因此，影响</w:t>
      </w:r>
      <w:r w:rsidRPr="007B099D">
        <w:rPr>
          <w:rFonts w:hint="eastAsia"/>
        </w:rPr>
        <w:t>SVCov</w:t>
      </w:r>
      <w:r w:rsidRPr="007B099D">
        <w:rPr>
          <w:rFonts w:hint="eastAsia"/>
        </w:rPr>
        <w:t>的因素有三：（</w:t>
      </w:r>
      <w:r w:rsidRPr="007B099D">
        <w:rPr>
          <w:rFonts w:hint="eastAsia"/>
        </w:rPr>
        <w:t>1</w:t>
      </w:r>
      <w:r w:rsidRPr="007B099D">
        <w:rPr>
          <w:rFonts w:hint="eastAsia"/>
        </w:rPr>
        <w:t>）在</w:t>
      </w:r>
      <w:r w:rsidRPr="007B099D">
        <w:rPr>
          <w:rFonts w:hint="eastAsia"/>
        </w:rPr>
        <w:t>SecFuzz</w:t>
      </w:r>
      <w:r w:rsidRPr="007B099D">
        <w:rPr>
          <w:rFonts w:hint="eastAsia"/>
        </w:rPr>
        <w:t>中实现的</w:t>
      </w:r>
      <w:r w:rsidRPr="007B099D">
        <w:rPr>
          <w:rFonts w:hint="eastAsia"/>
        </w:rPr>
        <w:t>fuzz</w:t>
      </w:r>
      <w:r w:rsidRPr="007B099D">
        <w:rPr>
          <w:rFonts w:hint="eastAsia"/>
        </w:rPr>
        <w:t>算子集；（</w:t>
      </w:r>
      <w:r w:rsidRPr="007B099D">
        <w:rPr>
          <w:rFonts w:hint="eastAsia"/>
        </w:rPr>
        <w:t>2</w:t>
      </w:r>
      <w:r w:rsidRPr="007B099D">
        <w:rPr>
          <w:rFonts w:hint="eastAsia"/>
        </w:rPr>
        <w:t>）约束集</w:t>
      </w:r>
      <w:r w:rsidRPr="007B099D">
        <w:rPr>
          <w:rFonts w:hint="eastAsia"/>
        </w:rPr>
        <w:t>SIKE</w:t>
      </w:r>
      <w:r w:rsidRPr="007B099D">
        <w:rPr>
          <w:rFonts w:hint="eastAsia"/>
        </w:rPr>
        <w:t>；（</w:t>
      </w:r>
      <w:r w:rsidRPr="007B099D">
        <w:rPr>
          <w:rFonts w:hint="eastAsia"/>
        </w:rPr>
        <w:t>3</w:t>
      </w:r>
      <w:r w:rsidRPr="007B099D">
        <w:rPr>
          <w:rFonts w:hint="eastAsia"/>
        </w:rPr>
        <w:t>）有效输入集。下面，我们将讨论与我们发现的每一个因素相关的问题。当然，我们分配给模糊测试</w:t>
      </w:r>
      <w:r w:rsidRPr="007B099D">
        <w:rPr>
          <w:rFonts w:hint="eastAsia"/>
        </w:rPr>
        <w:t>IKE</w:t>
      </w:r>
      <w:r w:rsidRPr="007B099D">
        <w:rPr>
          <w:rFonts w:hint="eastAsia"/>
        </w:rPr>
        <w:t>的时间也起到了一定的作用。</w:t>
      </w:r>
    </w:p>
    <w:p w14:paraId="59CDAA47" w14:textId="77777777" w:rsidR="007B099D" w:rsidRDefault="007B099D" w:rsidP="007B099D">
      <w:pPr>
        <w:widowControl/>
        <w:autoSpaceDE w:val="0"/>
        <w:autoSpaceDN w:val="0"/>
        <w:adjustRightInd w:val="0"/>
        <w:spacing w:after="240" w:line="340" w:lineRule="atLeast"/>
        <w:jc w:val="left"/>
        <w:rPr>
          <w:rFonts w:ascii="Times" w:hAnsi="Times" w:cs="Times"/>
          <w:color w:val="000000"/>
          <w:kern w:val="0"/>
        </w:rPr>
      </w:pPr>
      <w:r>
        <w:rPr>
          <w:rFonts w:ascii="Times" w:hAnsi="Times" w:cs="Times"/>
          <w:i/>
          <w:iCs/>
          <w:color w:val="000000"/>
          <w:kern w:val="0"/>
          <w:sz w:val="29"/>
          <w:szCs w:val="29"/>
        </w:rPr>
        <w:t xml:space="preserve">3.4.1 Implementation Bugs in </w:t>
      </w:r>
      <w:r>
        <w:rPr>
          <w:rFonts w:ascii="Times" w:hAnsi="Times" w:cs="Times"/>
          <w:color w:val="000000"/>
          <w:kern w:val="0"/>
        </w:rPr>
        <w:t xml:space="preserve">SecFuzz </w:t>
      </w:r>
      <w:r>
        <w:rPr>
          <w:rFonts w:ascii="Times" w:hAnsi="Times" w:cs="Times"/>
          <w:i/>
          <w:iCs/>
          <w:color w:val="000000"/>
          <w:kern w:val="0"/>
          <w:sz w:val="29"/>
          <w:szCs w:val="29"/>
        </w:rPr>
        <w:t xml:space="preserve">and Impre- cise Fuzz Operators </w:t>
      </w:r>
    </w:p>
    <w:p w14:paraId="2FE8832E" w14:textId="22318DBF" w:rsidR="00092704" w:rsidRDefault="007B099D" w:rsidP="00092704">
      <w:r w:rsidRPr="007B099D">
        <w:rPr>
          <w:rFonts w:hint="eastAsia"/>
        </w:rPr>
        <w:t>如前所述，</w:t>
      </w:r>
      <w:r w:rsidRPr="007B099D">
        <w:rPr>
          <w:rFonts w:hint="eastAsia"/>
        </w:rPr>
        <w:t>SVCov</w:t>
      </w:r>
      <w:r w:rsidRPr="007B099D">
        <w:rPr>
          <w:rFonts w:hint="eastAsia"/>
        </w:rPr>
        <w:t>与实验中的冲突有很大的差距。</w:t>
      </w:r>
      <w:r w:rsidRPr="007B099D">
        <w:rPr>
          <w:rFonts w:hint="eastAsia"/>
        </w:rPr>
        <w:t>SecFuzz</w:t>
      </w:r>
      <w:r w:rsidRPr="007B099D">
        <w:rPr>
          <w:rFonts w:hint="eastAsia"/>
        </w:rPr>
        <w:t>的</w:t>
      </w:r>
      <w:r w:rsidRPr="007B099D">
        <w:rPr>
          <w:rFonts w:hint="eastAsia"/>
        </w:rPr>
        <w:t>fuzz</w:t>
      </w:r>
      <w:r w:rsidRPr="007B099D">
        <w:rPr>
          <w:rFonts w:hint="eastAsia"/>
        </w:rPr>
        <w:t>算子可能是原因：这些算子“降级”了有效的输入，以至于变异的输入不能唯一地违反</w:t>
      </w:r>
      <w:r w:rsidRPr="007B099D">
        <w:rPr>
          <w:rFonts w:hint="eastAsia"/>
        </w:rPr>
        <w:t>SIKE</w:t>
      </w:r>
      <w:r w:rsidRPr="007B099D">
        <w:rPr>
          <w:rFonts w:hint="eastAsia"/>
        </w:rPr>
        <w:t>中的某些约束。在实验中，我们以违反但不是唯一的约束为指导，手工研究了</w:t>
      </w:r>
      <w:r w:rsidRPr="007B099D">
        <w:rPr>
          <w:rFonts w:hint="eastAsia"/>
        </w:rPr>
        <w:t>SecFuzz</w:t>
      </w:r>
      <w:r w:rsidRPr="007B099D">
        <w:rPr>
          <w:rFonts w:hint="eastAsia"/>
        </w:rPr>
        <w:t>的</w:t>
      </w:r>
      <w:r w:rsidRPr="007B099D">
        <w:rPr>
          <w:rFonts w:hint="eastAsia"/>
        </w:rPr>
        <w:t>fuzz</w:t>
      </w:r>
      <w:r w:rsidRPr="007B099D">
        <w:rPr>
          <w:rFonts w:hint="eastAsia"/>
        </w:rPr>
        <w:t>算子，发现了几个问题：</w:t>
      </w:r>
    </w:p>
    <w:p w14:paraId="05FD3C3A" w14:textId="49F64094" w:rsidR="00092704" w:rsidRDefault="007B099D" w:rsidP="00092704">
      <w:r w:rsidRPr="007B099D">
        <w:rPr>
          <w:rFonts w:hint="eastAsia"/>
        </w:rPr>
        <w:t>Scapy</w:t>
      </w:r>
      <w:r w:rsidRPr="007B099D">
        <w:rPr>
          <w:rFonts w:hint="eastAsia"/>
        </w:rPr>
        <w:t>库：给定的</w:t>
      </w:r>
      <w:r w:rsidRPr="007B099D">
        <w:rPr>
          <w:rFonts w:hint="eastAsia"/>
        </w:rPr>
        <w:t>IKE</w:t>
      </w:r>
      <w:r w:rsidRPr="007B099D">
        <w:rPr>
          <w:rFonts w:hint="eastAsia"/>
        </w:rPr>
        <w:t>负载指定加密属性，</w:t>
      </w:r>
      <w:r w:rsidRPr="007B099D">
        <w:rPr>
          <w:rFonts w:hint="eastAsia"/>
        </w:rPr>
        <w:t>SecFuzz</w:t>
      </w:r>
      <w:r w:rsidRPr="007B099D">
        <w:rPr>
          <w:rFonts w:hint="eastAsia"/>
        </w:rPr>
        <w:t>不能修改这些属性，因为它依赖</w:t>
      </w:r>
      <w:r w:rsidRPr="007B099D">
        <w:rPr>
          <w:rFonts w:hint="eastAsia"/>
        </w:rPr>
        <w:t>Scapy</w:t>
      </w:r>
      <w:r w:rsidRPr="007B099D">
        <w:rPr>
          <w:rFonts w:hint="eastAsia"/>
        </w:rPr>
        <w:t>。因此，如果约束要求此有效负载指定特定的加密属性，则</w:t>
      </w:r>
      <w:r w:rsidRPr="007B099D">
        <w:rPr>
          <w:rFonts w:hint="eastAsia"/>
        </w:rPr>
        <w:t>SecFuzz</w:t>
      </w:r>
      <w:r w:rsidRPr="007B099D">
        <w:rPr>
          <w:rFonts w:hint="eastAsia"/>
        </w:rPr>
        <w:t>无法生成唯一绕过约束的测试。这是</w:t>
      </w:r>
      <w:r w:rsidRPr="007B099D">
        <w:rPr>
          <w:rFonts w:hint="eastAsia"/>
        </w:rPr>
        <w:t>SecFuzz</w:t>
      </w:r>
      <w:r w:rsidRPr="007B099D">
        <w:rPr>
          <w:rFonts w:hint="eastAsia"/>
        </w:rPr>
        <w:t>从</w:t>
      </w:r>
      <w:r w:rsidRPr="007B099D">
        <w:rPr>
          <w:rFonts w:hint="eastAsia"/>
        </w:rPr>
        <w:t>Scapy</w:t>
      </w:r>
      <w:r w:rsidRPr="007B099D">
        <w:rPr>
          <w:rFonts w:hint="eastAsia"/>
        </w:rPr>
        <w:t>库继承的一个限制。</w:t>
      </w:r>
    </w:p>
    <w:p w14:paraId="5EFC3F9B" w14:textId="7D178278" w:rsidR="00092704" w:rsidRDefault="007B099D" w:rsidP="00092704">
      <w:r w:rsidRPr="007B099D">
        <w:rPr>
          <w:rFonts w:hint="eastAsia"/>
        </w:rPr>
        <w:t>插入有效载荷运算符：由于其随机性，</w:t>
      </w:r>
      <w:r w:rsidRPr="007B099D">
        <w:rPr>
          <w:rFonts w:hint="eastAsia"/>
        </w:rPr>
        <w:t>Sec-Fuzz</w:t>
      </w:r>
      <w:r w:rsidRPr="007B099D">
        <w:rPr>
          <w:rFonts w:hint="eastAsia"/>
        </w:rPr>
        <w:t>的插入有效载荷</w:t>
      </w:r>
      <w:r w:rsidRPr="007B099D">
        <w:rPr>
          <w:rFonts w:hint="eastAsia"/>
        </w:rPr>
        <w:t>Fuzz</w:t>
      </w:r>
      <w:r w:rsidRPr="007B099D">
        <w:rPr>
          <w:rFonts w:hint="eastAsia"/>
        </w:rPr>
        <w:t>运算符并不总是插入根据</w:t>
      </w:r>
      <w:r w:rsidRPr="007B099D">
        <w:rPr>
          <w:rFonts w:hint="eastAsia"/>
        </w:rPr>
        <w:t>IKE</w:t>
      </w:r>
      <w:r w:rsidRPr="007B099D">
        <w:rPr>
          <w:rFonts w:hint="eastAsia"/>
        </w:rPr>
        <w:t>格式良好的有效载荷。例如，为了违反</w:t>
      </w:r>
      <w:r w:rsidRPr="007B099D">
        <w:rPr>
          <w:rFonts w:hint="eastAsia"/>
        </w:rPr>
        <w:t>IKE</w:t>
      </w:r>
      <w:r w:rsidRPr="007B099D">
        <w:rPr>
          <w:rFonts w:hint="eastAsia"/>
        </w:rPr>
        <w:t>约束“包含安全关联有效负载的消息不能包含任何标识有效负载”，必须使用</w:t>
      </w:r>
      <w:r w:rsidRPr="007B099D">
        <w:rPr>
          <w:rFonts w:hint="eastAsia"/>
        </w:rPr>
        <w:t>SecFuzz</w:t>
      </w:r>
      <w:r w:rsidRPr="007B099D">
        <w:rPr>
          <w:rFonts w:hint="eastAsia"/>
        </w:rPr>
        <w:t>的</w:t>
      </w:r>
      <w:r w:rsidRPr="007B099D">
        <w:rPr>
          <w:rFonts w:hint="eastAsia"/>
        </w:rPr>
        <w:t>insert payload</w:t>
      </w:r>
      <w:r w:rsidRPr="007B099D">
        <w:rPr>
          <w:rFonts w:hint="eastAsia"/>
        </w:rPr>
        <w:t>操作符。然而，插入的识别有效载荷具有压倒性的概率病态。因此，使用</w:t>
      </w:r>
      <w:r w:rsidRPr="007B099D">
        <w:rPr>
          <w:rFonts w:hint="eastAsia"/>
        </w:rPr>
        <w:t>SecFuzz</w:t>
      </w:r>
      <w:r w:rsidRPr="007B099D">
        <w:rPr>
          <w:rFonts w:hint="eastAsia"/>
        </w:rPr>
        <w:t>生成的测试不太可能唯一地违反约束。</w:t>
      </w:r>
    </w:p>
    <w:p w14:paraId="6B8FCBA2" w14:textId="77777777" w:rsidR="007B099D" w:rsidRDefault="007B099D" w:rsidP="007B099D">
      <w:r>
        <w:rPr>
          <w:rFonts w:hint="eastAsia"/>
        </w:rPr>
        <w:t>实现错误：我们在</w:t>
      </w:r>
      <w:r>
        <w:rPr>
          <w:rFonts w:hint="eastAsia"/>
        </w:rPr>
        <w:t>SecFuzz</w:t>
      </w:r>
      <w:r>
        <w:rPr>
          <w:rFonts w:hint="eastAsia"/>
        </w:rPr>
        <w:t>中发现了许多实现错误。例如，对于某些运算符，可以放置在字段中的随机数限制为小于</w:t>
      </w:r>
      <w:r>
        <w:rPr>
          <w:rFonts w:hint="eastAsia"/>
        </w:rPr>
        <w:t>100</w:t>
      </w:r>
      <w:r>
        <w:rPr>
          <w:rFonts w:hint="eastAsia"/>
        </w:rPr>
        <w:t>的正整数，而要违反某些</w:t>
      </w:r>
      <w:r>
        <w:rPr>
          <w:rFonts w:hint="eastAsia"/>
        </w:rPr>
        <w:t>IKE</w:t>
      </w:r>
      <w:r>
        <w:rPr>
          <w:rFonts w:hint="eastAsia"/>
        </w:rPr>
        <w:t>约束，</w:t>
      </w:r>
      <w:r>
        <w:rPr>
          <w:rFonts w:hint="eastAsia"/>
        </w:rPr>
        <w:t>SecFuzz</w:t>
      </w:r>
      <w:r>
        <w:rPr>
          <w:rFonts w:hint="eastAsia"/>
        </w:rPr>
        <w:t>必须插入大于</w:t>
      </w:r>
      <w:r>
        <w:rPr>
          <w:rFonts w:hint="eastAsia"/>
        </w:rPr>
        <w:t>100</w:t>
      </w:r>
      <w:r>
        <w:rPr>
          <w:rFonts w:hint="eastAsia"/>
        </w:rPr>
        <w:t>的数字。</w:t>
      </w:r>
    </w:p>
    <w:p w14:paraId="09F53DBE" w14:textId="0683FE31" w:rsidR="007B099D" w:rsidRDefault="007B099D" w:rsidP="007B099D">
      <w:r>
        <w:rPr>
          <w:rFonts w:hint="eastAsia"/>
        </w:rPr>
        <w:t>总之，以</w:t>
      </w:r>
      <w:r>
        <w:rPr>
          <w:rFonts w:hint="eastAsia"/>
        </w:rPr>
        <w:t>SVCov</w:t>
      </w:r>
      <w:r>
        <w:rPr>
          <w:rFonts w:hint="eastAsia"/>
        </w:rPr>
        <w:t>为指导，我们指出了</w:t>
      </w:r>
      <w:r>
        <w:rPr>
          <w:rFonts w:hint="eastAsia"/>
        </w:rPr>
        <w:t>SecFuzz</w:t>
      </w:r>
      <w:r>
        <w:rPr>
          <w:rFonts w:hint="eastAsia"/>
        </w:rPr>
        <w:t>的</w:t>
      </w:r>
      <w:r>
        <w:rPr>
          <w:rFonts w:hint="eastAsia"/>
        </w:rPr>
        <w:t>fuzz</w:t>
      </w:r>
      <w:r>
        <w:rPr>
          <w:rFonts w:hint="eastAsia"/>
        </w:rPr>
        <w:t>算子中的一些微妙问题。原则上，通过测试</w:t>
      </w:r>
      <w:r>
        <w:rPr>
          <w:rFonts w:hint="eastAsia"/>
        </w:rPr>
        <w:t>fuzz</w:t>
      </w:r>
      <w:r>
        <w:rPr>
          <w:rFonts w:hint="eastAsia"/>
        </w:rPr>
        <w:t>操作符可以发现其中的一些问题（</w:t>
      </w:r>
      <w:r>
        <w:rPr>
          <w:rFonts w:hint="eastAsia"/>
        </w:rPr>
        <w:t>fuzz</w:t>
      </w:r>
      <w:r>
        <w:rPr>
          <w:rFonts w:hint="eastAsia"/>
        </w:rPr>
        <w:t>操作符测试仪也需要测试）。然而，测试操作符仅限于揭示实现中的错误，而不能发现缺少的</w:t>
      </w:r>
      <w:r>
        <w:rPr>
          <w:rFonts w:hint="eastAsia"/>
        </w:rPr>
        <w:t>fuzz</w:t>
      </w:r>
      <w:r>
        <w:rPr>
          <w:rFonts w:hint="eastAsia"/>
        </w:rPr>
        <w:t>操作符或精度问题。</w:t>
      </w:r>
    </w:p>
    <w:p w14:paraId="77ED2CDC" w14:textId="77777777" w:rsidR="007B099D" w:rsidRDefault="007B099D" w:rsidP="007B099D">
      <w:pPr>
        <w:widowControl/>
        <w:autoSpaceDE w:val="0"/>
        <w:autoSpaceDN w:val="0"/>
        <w:adjustRightInd w:val="0"/>
        <w:spacing w:after="240" w:line="340" w:lineRule="atLeast"/>
        <w:jc w:val="left"/>
        <w:rPr>
          <w:rFonts w:ascii="Times" w:hAnsi="Times" w:cs="Times"/>
          <w:color w:val="000000"/>
          <w:kern w:val="0"/>
        </w:rPr>
      </w:pPr>
      <w:r>
        <w:rPr>
          <w:rFonts w:ascii="Times" w:hAnsi="Times" w:cs="Times"/>
          <w:i/>
          <w:iCs/>
          <w:color w:val="000000"/>
          <w:kern w:val="0"/>
          <w:sz w:val="29"/>
          <w:szCs w:val="29"/>
        </w:rPr>
        <w:t xml:space="preserve">3.4.2 Non-minimal Set of Constraints </w:t>
      </w:r>
    </w:p>
    <w:p w14:paraId="10BB467D" w14:textId="64791F19" w:rsidR="007B099D" w:rsidRDefault="007B099D" w:rsidP="007B099D">
      <w:r w:rsidRPr="007B099D">
        <w:rPr>
          <w:rFonts w:hint="eastAsia"/>
        </w:rPr>
        <w:t>对于任何约束</w:t>
      </w:r>
      <w:r w:rsidRPr="007B099D">
        <w:rPr>
          <w:rFonts w:hint="eastAsia"/>
        </w:rPr>
        <w:t>c</w:t>
      </w:r>
      <w:r w:rsidRPr="007B099D">
        <w:rPr>
          <w:rFonts w:hint="eastAsia"/>
        </w:rPr>
        <w:t>，如果σ</w:t>
      </w:r>
      <w:r w:rsidRPr="007B099D">
        <w:rPr>
          <w:rFonts w:hint="eastAsia"/>
        </w:rPr>
        <w:t>c</w:t>
      </w:r>
      <w:r w:rsidRPr="007B099D">
        <w:rPr>
          <w:rFonts w:hint="eastAsia"/>
        </w:rPr>
        <w:t>为空，显然不能覆盖它；请参见第</w:t>
      </w:r>
      <w:r w:rsidRPr="007B099D">
        <w:rPr>
          <w:rFonts w:hint="eastAsia"/>
        </w:rPr>
        <w:t>2.2</w:t>
      </w:r>
      <w:r w:rsidRPr="007B099D">
        <w:rPr>
          <w:rFonts w:hint="eastAsia"/>
        </w:rPr>
        <w:t>节。通过对</w:t>
      </w:r>
      <w:r w:rsidRPr="007B099D">
        <w:rPr>
          <w:rFonts w:hint="eastAsia"/>
        </w:rPr>
        <w:t>SIKE</w:t>
      </w:r>
      <w:r w:rsidRPr="007B099D">
        <w:rPr>
          <w:rFonts w:hint="eastAsia"/>
        </w:rPr>
        <w:t>中约束条件的分析，我们得到了一个约束条件</w:t>
      </w:r>
      <w:r w:rsidRPr="007B099D">
        <w:rPr>
          <w:rFonts w:hint="eastAsia"/>
        </w:rPr>
        <w:t>c</w:t>
      </w:r>
      <w:r w:rsidRPr="007B099D">
        <w:rPr>
          <w:rFonts w:hint="eastAsia"/>
        </w:rPr>
        <w:t>，其中σ</w:t>
      </w:r>
      <w:r w:rsidRPr="007B099D">
        <w:rPr>
          <w:rFonts w:hint="eastAsia"/>
        </w:rPr>
        <w:t>c=</w:t>
      </w:r>
      <w:r w:rsidRPr="007B099D">
        <w:rPr>
          <w:rFonts w:hint="eastAsia"/>
        </w:rPr>
        <w:t>Φ。约束</w:t>
      </w:r>
      <w:r w:rsidRPr="007B099D">
        <w:rPr>
          <w:rFonts w:hint="eastAsia"/>
        </w:rPr>
        <w:t>c</w:t>
      </w:r>
      <w:r w:rsidRPr="007B099D">
        <w:rPr>
          <w:rFonts w:hint="eastAsia"/>
        </w:rPr>
        <w:t>声明：第一轮消息中的</w:t>
      </w:r>
      <w:r w:rsidRPr="007B099D">
        <w:rPr>
          <w:rFonts w:hint="eastAsia"/>
        </w:rPr>
        <w:t>ID</w:t>
      </w:r>
      <w:r w:rsidRPr="007B099D">
        <w:rPr>
          <w:rFonts w:hint="eastAsia"/>
        </w:rPr>
        <w:t>字段必须设置为零。此约束包含以下两个约束的交集：</w:t>
      </w:r>
    </w:p>
    <w:p w14:paraId="43CEF901" w14:textId="77777777" w:rsidR="007B099D" w:rsidRDefault="007B099D" w:rsidP="007B099D">
      <w:r>
        <w:rPr>
          <w:rFonts w:hint="eastAsia"/>
        </w:rPr>
        <w:t>cp:</w:t>
      </w:r>
      <w:r>
        <w:rPr>
          <w:rFonts w:hint="eastAsia"/>
        </w:rPr>
        <w:t>第一轮消息必须包含密钥交换负载。</w:t>
      </w:r>
    </w:p>
    <w:p w14:paraId="76336C95" w14:textId="77777777" w:rsidR="007B099D" w:rsidRDefault="007B099D" w:rsidP="007B099D">
      <w:r>
        <w:rPr>
          <w:rFonts w:hint="eastAsia"/>
        </w:rPr>
        <w:t>cq:</w:t>
      </w:r>
      <w:r>
        <w:rPr>
          <w:rFonts w:hint="eastAsia"/>
        </w:rPr>
        <w:t>在包含密钥交换负载的消息中，</w:t>
      </w:r>
      <w:r>
        <w:rPr>
          <w:rFonts w:hint="eastAsia"/>
        </w:rPr>
        <w:t>ID</w:t>
      </w:r>
      <w:r>
        <w:rPr>
          <w:rFonts w:hint="eastAsia"/>
        </w:rPr>
        <w:t>字段必须设置为零。</w:t>
      </w:r>
    </w:p>
    <w:p w14:paraId="2DD98C70" w14:textId="77777777" w:rsidR="007B099D" w:rsidRDefault="007B099D" w:rsidP="007B099D">
      <w:r>
        <w:rPr>
          <w:rFonts w:hint="eastAsia"/>
        </w:rPr>
        <w:t>如果违反</w:t>
      </w:r>
      <w:r>
        <w:rPr>
          <w:rFonts w:hint="eastAsia"/>
        </w:rPr>
        <w:t>c</w:t>
      </w:r>
      <w:r>
        <w:rPr>
          <w:rFonts w:hint="eastAsia"/>
        </w:rPr>
        <w:t>，则消息是第一轮消息，并且</w:t>
      </w:r>
      <w:r>
        <w:rPr>
          <w:rFonts w:hint="eastAsia"/>
        </w:rPr>
        <w:t>ID</w:t>
      </w:r>
      <w:r>
        <w:rPr>
          <w:rFonts w:hint="eastAsia"/>
        </w:rPr>
        <w:t>字段未设置为零。但是，如果消息不包含密钥交换负载，则违反</w:t>
      </w:r>
      <w:r>
        <w:rPr>
          <w:rFonts w:hint="eastAsia"/>
        </w:rPr>
        <w:t>cp</w:t>
      </w:r>
      <w:r>
        <w:rPr>
          <w:rFonts w:hint="eastAsia"/>
        </w:rPr>
        <w:t>；如果它确实包含密钥交换负载，则违反</w:t>
      </w:r>
      <w:r>
        <w:rPr>
          <w:rFonts w:hint="eastAsia"/>
        </w:rPr>
        <w:t>cq</w:t>
      </w:r>
      <w:r>
        <w:rPr>
          <w:rFonts w:hint="eastAsia"/>
        </w:rPr>
        <w:t>。</w:t>
      </w:r>
    </w:p>
    <w:p w14:paraId="15AAE225" w14:textId="0DED655B" w:rsidR="007B099D" w:rsidRDefault="007B099D" w:rsidP="007B099D">
      <w:r>
        <w:rPr>
          <w:rFonts w:hint="eastAsia"/>
        </w:rPr>
        <w:t>我们没有从锡克中去掉</w:t>
      </w:r>
      <w:r>
        <w:rPr>
          <w:rFonts w:hint="eastAsia"/>
        </w:rPr>
        <w:t>c</w:t>
      </w:r>
      <w:r>
        <w:rPr>
          <w:rFonts w:hint="eastAsia"/>
        </w:rPr>
        <w:t>，因此可以在第</w:t>
      </w:r>
      <w:r>
        <w:rPr>
          <w:rFonts w:hint="eastAsia"/>
        </w:rPr>
        <w:t>1</w:t>
      </w:r>
      <w:r>
        <w:rPr>
          <w:rFonts w:hint="eastAsia"/>
        </w:rPr>
        <w:t>个实验和第</w:t>
      </w:r>
      <w:r>
        <w:rPr>
          <w:rFonts w:hint="eastAsia"/>
        </w:rPr>
        <w:t>2</w:t>
      </w:r>
      <w:r>
        <w:rPr>
          <w:rFonts w:hint="eastAsia"/>
        </w:rPr>
        <w:t>个实验之间进行公平的比较，如第</w:t>
      </w:r>
      <w:r>
        <w:rPr>
          <w:rFonts w:hint="eastAsia"/>
        </w:rPr>
        <w:t>3.5</w:t>
      </w:r>
      <w:r>
        <w:rPr>
          <w:rFonts w:hint="eastAsia"/>
        </w:rPr>
        <w:t>节所述。注意，上面讨论的重叠约束本身并不是</w:t>
      </w:r>
      <w:r>
        <w:rPr>
          <w:rFonts w:hint="eastAsia"/>
        </w:rPr>
        <w:t>SIKE</w:t>
      </w:r>
      <w:r>
        <w:rPr>
          <w:rFonts w:hint="eastAsia"/>
        </w:rPr>
        <w:t>的问题：它们表明</w:t>
      </w:r>
      <w:r>
        <w:rPr>
          <w:rFonts w:hint="eastAsia"/>
        </w:rPr>
        <w:t>rfc</w:t>
      </w:r>
      <w:r>
        <w:rPr>
          <w:rFonts w:hint="eastAsia"/>
        </w:rPr>
        <w:t>中的相应短语是多余的。</w:t>
      </w:r>
    </w:p>
    <w:p w14:paraId="1C8DE862" w14:textId="77777777" w:rsidR="0049242F" w:rsidRDefault="0049242F" w:rsidP="007B099D">
      <w:pPr>
        <w:rPr>
          <w:rFonts w:hint="eastAsia"/>
        </w:rPr>
      </w:pPr>
    </w:p>
    <w:p w14:paraId="0B18C17C" w14:textId="77777777" w:rsidR="0049242F" w:rsidRDefault="0049242F" w:rsidP="007B099D">
      <w:pPr>
        <w:rPr>
          <w:rFonts w:hint="eastAsia"/>
        </w:rPr>
      </w:pPr>
    </w:p>
    <w:p w14:paraId="4FC36945" w14:textId="77777777" w:rsidR="0049242F" w:rsidRDefault="0049242F" w:rsidP="007B099D">
      <w:pPr>
        <w:rPr>
          <w:rFonts w:hint="eastAsia"/>
        </w:rPr>
      </w:pPr>
    </w:p>
    <w:p w14:paraId="13A71F56" w14:textId="77777777" w:rsidR="007B099D" w:rsidRDefault="007B099D" w:rsidP="007B099D">
      <w:r>
        <w:rPr>
          <w:rFonts w:hint="eastAsia"/>
        </w:rPr>
        <w:t>我们注意到，真空满足保护约束</w:t>
      </w:r>
      <w:r>
        <w:t>cg</w:t>
      </w:r>
      <w:r>
        <w:rPr>
          <w:rFonts w:ascii="MS Mincho" w:eastAsia="MS Mincho" w:hAnsi="MS Mincho" w:cs="MS Mincho"/>
        </w:rPr>
        <w:t>◃</w:t>
      </w:r>
      <w:r>
        <w:t>ct</w:t>
      </w:r>
      <w:r>
        <w:rPr>
          <w:rFonts w:hint="eastAsia"/>
        </w:rPr>
        <w:t>的有效输入不适合生成属于σ</w:t>
      </w:r>
      <w:r>
        <w:t>cg</w:t>
      </w:r>
      <w:r>
        <w:rPr>
          <w:rFonts w:ascii="MS Mincho" w:eastAsia="MS Mincho" w:hAnsi="MS Mincho" w:cs="MS Mincho"/>
        </w:rPr>
        <w:t>◃</w:t>
      </w:r>
      <w:r>
        <w:t>ct</w:t>
      </w:r>
      <w:r>
        <w:rPr>
          <w:rFonts w:hint="eastAsia"/>
        </w:rPr>
        <w:t>的半有效输入。假设输入</w:t>
      </w:r>
      <w:r>
        <w:t>i</w:t>
      </w:r>
      <w:r>
        <w:rPr>
          <w:rFonts w:hint="eastAsia"/>
        </w:rPr>
        <w:t>（即</w:t>
      </w:r>
      <w:r>
        <w:t>i̸</w:t>
      </w:r>
      <w:r>
        <w:rPr>
          <w:rFonts w:hint="eastAsia"/>
        </w:rPr>
        <w:t>∈</w:t>
      </w:r>
      <w:r>
        <w:t>cg</w:t>
      </w:r>
      <w:r>
        <w:rPr>
          <w:rFonts w:hint="eastAsia"/>
        </w:rPr>
        <w:t>）对约束是真空满足的。让我们为</w:t>
      </w:r>
      <w:r>
        <w:t>SecFuzz</w:t>
      </w:r>
      <w:r>
        <w:rPr>
          <w:rFonts w:hint="eastAsia"/>
        </w:rPr>
        <w:t>发送给</w:t>
      </w:r>
      <w:r>
        <w:t>SUT</w:t>
      </w:r>
      <w:r>
        <w:rPr>
          <w:rFonts w:hint="eastAsia"/>
        </w:rPr>
        <w:t>的变异输入编写ˆ</w:t>
      </w:r>
      <w:r>
        <w:t>i</w:t>
      </w:r>
      <w:r>
        <w:rPr>
          <w:rFonts w:hint="eastAsia"/>
        </w:rPr>
        <w:t>。为了使</w:t>
      </w:r>
      <w:r>
        <w:t>i</w:t>
      </w:r>
      <w:r>
        <w:rPr>
          <w:rFonts w:hint="eastAsia"/>
        </w:rPr>
        <w:t>属于σ</w:t>
      </w:r>
      <w:r>
        <w:t>cg</w:t>
      </w:r>
      <w:r>
        <w:rPr>
          <w:rFonts w:ascii="MS Mincho" w:eastAsia="MS Mincho" w:hAnsi="MS Mincho" w:cs="MS Mincho"/>
        </w:rPr>
        <w:t>◃</w:t>
      </w:r>
      <w:r>
        <w:t>ct</w:t>
      </w:r>
      <w:r>
        <w:rPr>
          <w:rFonts w:hint="eastAsia"/>
        </w:rPr>
        <w:t>，</w:t>
      </w:r>
      <w:r>
        <w:t>SecFuzz</w:t>
      </w:r>
      <w:r>
        <w:rPr>
          <w:rFonts w:hint="eastAsia"/>
        </w:rPr>
        <w:t>的</w:t>
      </w:r>
      <w:r>
        <w:t>fuzz</w:t>
      </w:r>
      <w:r>
        <w:rPr>
          <w:rFonts w:hint="eastAsia"/>
        </w:rPr>
        <w:t>算子应该“增强”</w:t>
      </w:r>
      <w:r>
        <w:t>i</w:t>
      </w:r>
      <w:r>
        <w:rPr>
          <w:rFonts w:hint="eastAsia"/>
        </w:rPr>
        <w:t>以满足</w:t>
      </w:r>
      <w:r>
        <w:t>cg</w:t>
      </w:r>
      <w:r>
        <w:rPr>
          <w:rFonts w:hint="eastAsia"/>
        </w:rPr>
        <w:t>，同时它们应该“降级”</w:t>
      </w:r>
      <w:r>
        <w:t>i</w:t>
      </w:r>
      <w:r>
        <w:rPr>
          <w:rFonts w:hint="eastAsia"/>
        </w:rPr>
        <w:t>以违反</w:t>
      </w:r>
      <w:r>
        <w:t>ct</w:t>
      </w:r>
      <w:r>
        <w:rPr>
          <w:rFonts w:hint="eastAsia"/>
        </w:rPr>
        <w:t>。这显然超出了</w:t>
      </w:r>
      <w:r>
        <w:t>fuzz</w:t>
      </w:r>
      <w:r>
        <w:rPr>
          <w:rFonts w:hint="eastAsia"/>
        </w:rPr>
        <w:t>操作符的用途。实际上，在我们的案例研究中，使用满足</w:t>
      </w:r>
      <w:r>
        <w:t>cg</w:t>
      </w:r>
      <w:r>
        <w:rPr>
          <w:rFonts w:hint="eastAsia"/>
        </w:rPr>
        <w:t>的有效输入生成的测试总是唯一地违反了</w:t>
      </w:r>
      <w:r>
        <w:t>79%</w:t>
      </w:r>
      <w:r>
        <w:rPr>
          <w:rFonts w:hint="eastAsia"/>
        </w:rPr>
        <w:t>的约束条件σ</w:t>
      </w:r>
      <w:r>
        <w:t>cg</w:t>
      </w:r>
      <w:r>
        <w:rPr>
          <w:rFonts w:ascii="MS Mincho" w:eastAsia="MS Mincho" w:hAnsi="MS Mincho" w:cs="MS Mincho"/>
        </w:rPr>
        <w:t>◃</w:t>
      </w:r>
      <w:r>
        <w:t>ct</w:t>
      </w:r>
      <w:r>
        <w:rPr>
          <w:rFonts w:hint="eastAsia"/>
        </w:rPr>
        <w:t>。</w:t>
      </w:r>
      <w:bookmarkStart w:id="0" w:name="_GoBack"/>
      <w:bookmarkEnd w:id="0"/>
    </w:p>
    <w:p w14:paraId="6755FE2B" w14:textId="0D69D839" w:rsidR="007B099D" w:rsidRDefault="007B099D" w:rsidP="007B099D">
      <w:r>
        <w:rPr>
          <w:rFonts w:hint="eastAsia"/>
        </w:rPr>
        <w:t>作为有效输入质量的指标，我们可以测量所有有效输入所满足的约束的数量。注意，我们测量的是有效输入的真空度，即由运算端点创建的输入；我们不测量测试的真空度，即</w:t>
      </w:r>
      <w:r>
        <w:rPr>
          <w:rFonts w:hint="eastAsia"/>
        </w:rPr>
        <w:t>SecFuzz</w:t>
      </w:r>
      <w:r>
        <w:rPr>
          <w:rFonts w:hint="eastAsia"/>
        </w:rPr>
        <w:t>发送给</w:t>
      </w:r>
      <w:r>
        <w:rPr>
          <w:rFonts w:hint="eastAsia"/>
        </w:rPr>
        <w:t>SUT</w:t>
      </w:r>
      <w:r>
        <w:rPr>
          <w:rFonts w:hint="eastAsia"/>
        </w:rPr>
        <w:t>的变异输入。我们发现</w:t>
      </w:r>
      <w:r>
        <w:rPr>
          <w:rFonts w:hint="eastAsia"/>
        </w:rPr>
        <w:t>22</w:t>
      </w:r>
      <w:r>
        <w:rPr>
          <w:rFonts w:hint="eastAsia"/>
        </w:rPr>
        <w:t>个约束（</w:t>
      </w:r>
      <w:r>
        <w:rPr>
          <w:rFonts w:hint="eastAsia"/>
        </w:rPr>
        <w:t>10%</w:t>
      </w:r>
      <w:r>
        <w:rPr>
          <w:rFonts w:hint="eastAsia"/>
        </w:rPr>
        <w:t>）在所有有效输入下都是真空满足的。这表明我们的实验缺少有效的输入。</w:t>
      </w:r>
    </w:p>
    <w:p w14:paraId="78C74289" w14:textId="77777777" w:rsidR="007B099D" w:rsidRPr="0049242F" w:rsidRDefault="007B099D" w:rsidP="007B099D">
      <w:pPr>
        <w:rPr>
          <w:color w:val="FF0000"/>
        </w:rPr>
      </w:pPr>
      <w:r w:rsidRPr="0049242F">
        <w:rPr>
          <w:rFonts w:hint="eastAsia"/>
          <w:color w:val="FF0000"/>
        </w:rPr>
        <w:t>缺少有效输入。</w:t>
      </w:r>
      <w:r w:rsidRPr="0049242F">
        <w:rPr>
          <w:rFonts w:hint="eastAsia"/>
          <w:color w:val="FF0000"/>
        </w:rPr>
        <w:t>22</w:t>
      </w:r>
      <w:r w:rsidRPr="0049242F">
        <w:rPr>
          <w:rFonts w:hint="eastAsia"/>
          <w:color w:val="FF0000"/>
        </w:rPr>
        <w:t>个约束中有</w:t>
      </w:r>
      <w:r w:rsidRPr="0049242F">
        <w:rPr>
          <w:rFonts w:hint="eastAsia"/>
          <w:color w:val="FF0000"/>
        </w:rPr>
        <w:t>18</w:t>
      </w:r>
      <w:r w:rsidRPr="0049242F">
        <w:rPr>
          <w:rFonts w:hint="eastAsia"/>
          <w:color w:val="FF0000"/>
        </w:rPr>
        <w:t>个是真空满足的，因为由相反端点生成的输入在消息中具有固定的有效载荷顺序。例如，携带数据以生成会话密钥的密钥交换有效负载永远不会作为消息中的最后一个有效负载。但是，根据</w:t>
      </w:r>
      <w:r w:rsidRPr="0049242F">
        <w:rPr>
          <w:rFonts w:hint="eastAsia"/>
          <w:color w:val="FF0000"/>
        </w:rPr>
        <w:t>IKE</w:t>
      </w:r>
      <w:r w:rsidRPr="0049242F">
        <w:rPr>
          <w:rFonts w:hint="eastAsia"/>
          <w:color w:val="FF0000"/>
        </w:rPr>
        <w:t>的规范，</w:t>
      </w:r>
      <w:r w:rsidRPr="0049242F">
        <w:rPr>
          <w:rFonts w:hint="eastAsia"/>
          <w:color w:val="FF0000"/>
        </w:rPr>
        <w:t>IKE</w:t>
      </w:r>
      <w:r w:rsidRPr="0049242F">
        <w:rPr>
          <w:rFonts w:hint="eastAsia"/>
          <w:color w:val="FF0000"/>
        </w:rPr>
        <w:t>消息中的有效负载没有排序限制（在快速模式下更改的消息除外）。然而，另一个端点的实现（</w:t>
      </w:r>
      <w:r w:rsidRPr="0049242F">
        <w:rPr>
          <w:rFonts w:hint="eastAsia"/>
          <w:color w:val="FF0000"/>
        </w:rPr>
        <w:t>OpenSwan</w:t>
      </w:r>
      <w:r w:rsidRPr="0049242F">
        <w:rPr>
          <w:rFonts w:hint="eastAsia"/>
          <w:color w:val="FF0000"/>
        </w:rPr>
        <w:t>的发起者）决定有效负载的顺序，这导致</w:t>
      </w:r>
      <w:r w:rsidRPr="0049242F">
        <w:rPr>
          <w:rFonts w:hint="eastAsia"/>
          <w:color w:val="FF0000"/>
        </w:rPr>
        <w:t>18</w:t>
      </w:r>
      <w:r w:rsidRPr="0049242F">
        <w:rPr>
          <w:rFonts w:hint="eastAsia"/>
          <w:color w:val="FF0000"/>
        </w:rPr>
        <w:t>个约束总是空洞地满足。</w:t>
      </w:r>
    </w:p>
    <w:p w14:paraId="0E21028A" w14:textId="0F506A39" w:rsidR="00092704" w:rsidRPr="0049242F" w:rsidRDefault="007B099D" w:rsidP="007B099D">
      <w:pPr>
        <w:rPr>
          <w:color w:val="FF0000"/>
        </w:rPr>
      </w:pPr>
      <w:r w:rsidRPr="0049242F">
        <w:rPr>
          <w:rFonts w:hint="eastAsia"/>
          <w:color w:val="FF0000"/>
        </w:rPr>
        <w:t>其他</w:t>
      </w:r>
      <w:r w:rsidRPr="0049242F">
        <w:rPr>
          <w:rFonts w:hint="eastAsia"/>
          <w:color w:val="FF0000"/>
        </w:rPr>
        <w:t>4</w:t>
      </w:r>
      <w:r w:rsidRPr="0049242F">
        <w:rPr>
          <w:rFonts w:hint="eastAsia"/>
          <w:color w:val="FF0000"/>
        </w:rPr>
        <w:t>个约束是真空满足的，因为端点总是使用其</w:t>
      </w:r>
      <w:r w:rsidRPr="0049242F">
        <w:rPr>
          <w:rFonts w:hint="eastAsia"/>
          <w:color w:val="FF0000"/>
        </w:rPr>
        <w:t>IPv4</w:t>
      </w:r>
      <w:r w:rsidRPr="0049242F">
        <w:rPr>
          <w:rFonts w:hint="eastAsia"/>
          <w:color w:val="FF0000"/>
        </w:rPr>
        <w:t>地址进行标识。因此，类似于：</w:t>
      </w:r>
      <w:r w:rsidRPr="0049242F">
        <w:rPr>
          <w:rFonts w:hint="eastAsia"/>
          <w:color w:val="FF0000"/>
        </w:rPr>
        <w:t>IPv6</w:t>
      </w:r>
      <w:r w:rsidRPr="0049242F">
        <w:rPr>
          <w:rFonts w:hint="eastAsia"/>
          <w:color w:val="FF0000"/>
        </w:rPr>
        <w:t>类型的标识负载必须指定有效的</w:t>
      </w:r>
      <w:r w:rsidRPr="0049242F">
        <w:rPr>
          <w:rFonts w:hint="eastAsia"/>
          <w:color w:val="FF0000"/>
        </w:rPr>
        <w:t>IPv6</w:t>
      </w:r>
      <w:r w:rsidRPr="0049242F">
        <w:rPr>
          <w:rFonts w:hint="eastAsia"/>
          <w:color w:val="FF0000"/>
        </w:rPr>
        <w:t>地址的约束总是空洞地得到满足。回想一下，生成的有效输入取决于用于初始化相对端点的配置文件（见第</w:t>
      </w:r>
      <w:r w:rsidRPr="0049242F">
        <w:rPr>
          <w:rFonts w:hint="eastAsia"/>
          <w:color w:val="FF0000"/>
        </w:rPr>
        <w:t>3.1</w:t>
      </w:r>
      <w:r w:rsidRPr="0049242F">
        <w:rPr>
          <w:rFonts w:hint="eastAsia"/>
          <w:color w:val="FF0000"/>
        </w:rPr>
        <w:t>节）。我们注意到，在我们的实验中，没有配置文件指定与</w:t>
      </w:r>
      <w:r w:rsidRPr="0049242F">
        <w:rPr>
          <w:rFonts w:hint="eastAsia"/>
          <w:color w:val="FF0000"/>
        </w:rPr>
        <w:t>IPv4</w:t>
      </w:r>
      <w:r w:rsidRPr="0049242F">
        <w:rPr>
          <w:rFonts w:hint="eastAsia"/>
          <w:color w:val="FF0000"/>
        </w:rPr>
        <w:t>不同的标识类型。例如，没有</w:t>
      </w:r>
      <w:r w:rsidRPr="0049242F">
        <w:rPr>
          <w:rFonts w:hint="eastAsia"/>
          <w:color w:val="FF0000"/>
        </w:rPr>
        <w:t>IPv6</w:t>
      </w:r>
      <w:r w:rsidRPr="0049242F">
        <w:rPr>
          <w:rFonts w:hint="eastAsia"/>
          <w:color w:val="FF0000"/>
        </w:rPr>
        <w:t>和</w:t>
      </w:r>
      <w:r w:rsidRPr="0049242F">
        <w:rPr>
          <w:rFonts w:hint="eastAsia"/>
          <w:color w:val="FF0000"/>
        </w:rPr>
        <w:t>ASN.1 X.500</w:t>
      </w:r>
      <w:r w:rsidRPr="0049242F">
        <w:rPr>
          <w:rFonts w:hint="eastAsia"/>
          <w:color w:val="FF0000"/>
        </w:rPr>
        <w:t>可分辨名称的配置文件。</w:t>
      </w:r>
    </w:p>
    <w:p w14:paraId="1B07C847" w14:textId="6A678A6A" w:rsidR="007B099D" w:rsidRDefault="007B099D" w:rsidP="007B099D">
      <w:r w:rsidRPr="007B099D">
        <w:rPr>
          <w:rFonts w:hint="eastAsia"/>
        </w:rPr>
        <w:t>为了生成不完全满足</w:t>
      </w:r>
      <w:r w:rsidRPr="007B099D">
        <w:rPr>
          <w:rFonts w:hint="eastAsia"/>
        </w:rPr>
        <w:t>SIKE</w:t>
      </w:r>
      <w:r w:rsidRPr="007B099D">
        <w:rPr>
          <w:rFonts w:hint="eastAsia"/>
        </w:rPr>
        <w:t>中约束的有效输入，我们实现了一个消息预处理器，在将消息中的有效负载交给</w:t>
      </w:r>
      <w:r w:rsidRPr="007B099D">
        <w:rPr>
          <w:rFonts w:hint="eastAsia"/>
        </w:rPr>
        <w:t>SecFuzz</w:t>
      </w:r>
      <w:r w:rsidRPr="007B099D">
        <w:rPr>
          <w:rFonts w:hint="eastAsia"/>
        </w:rPr>
        <w:t>之前对其进行洗牌，并且我们为另一个端点创建了额外的配置文件，以使用不同的标识类型生成有效输入。这些修改确实是足够的：在改进之后，有效输入没有空洞地满足任何约束。</w:t>
      </w:r>
    </w:p>
    <w:p w14:paraId="3EFE65F5" w14:textId="77777777" w:rsidR="007B099D" w:rsidRDefault="007B099D" w:rsidP="007B099D">
      <w:pPr>
        <w:widowControl/>
        <w:autoSpaceDE w:val="0"/>
        <w:autoSpaceDN w:val="0"/>
        <w:adjustRightInd w:val="0"/>
        <w:spacing w:after="240" w:line="340" w:lineRule="atLeast"/>
        <w:jc w:val="left"/>
        <w:rPr>
          <w:rFonts w:ascii="Times" w:hAnsi="Times" w:cs="Times"/>
          <w:color w:val="000000"/>
          <w:kern w:val="0"/>
        </w:rPr>
      </w:pPr>
      <w:r>
        <w:rPr>
          <w:rFonts w:ascii="Times" w:hAnsi="Times" w:cs="Times"/>
          <w:i/>
          <w:iCs/>
          <w:color w:val="000000"/>
          <w:kern w:val="0"/>
          <w:sz w:val="29"/>
          <w:szCs w:val="29"/>
        </w:rPr>
        <w:t xml:space="preserve">3.4.4 Coverage Analysis Summary </w:t>
      </w:r>
    </w:p>
    <w:p w14:paraId="2135F9EC" w14:textId="780256F7" w:rsidR="007B099D" w:rsidRDefault="007B099D" w:rsidP="007B099D">
      <w:r w:rsidRPr="007B099D">
        <w:rPr>
          <w:rFonts w:hint="eastAsia"/>
        </w:rPr>
        <w:t>我们仔细分析了实验结果。在</w:t>
      </w:r>
      <w:r w:rsidRPr="007B099D">
        <w:rPr>
          <w:rFonts w:hint="eastAsia"/>
        </w:rPr>
        <w:t>SVCov</w:t>
      </w:r>
      <w:r w:rsidRPr="007B099D">
        <w:rPr>
          <w:rFonts w:hint="eastAsia"/>
        </w:rPr>
        <w:t>的指导下，该分析在</w:t>
      </w:r>
      <w:r w:rsidRPr="007B099D">
        <w:rPr>
          <w:rFonts w:hint="eastAsia"/>
        </w:rPr>
        <w:t>SecFuzz</w:t>
      </w:r>
      <w:r w:rsidRPr="007B099D">
        <w:rPr>
          <w:rFonts w:hint="eastAsia"/>
        </w:rPr>
        <w:t>、其</w:t>
      </w:r>
      <w:r w:rsidRPr="007B099D">
        <w:rPr>
          <w:rFonts w:hint="eastAsia"/>
        </w:rPr>
        <w:t>fuzz</w:t>
      </w:r>
      <w:r w:rsidRPr="007B099D">
        <w:rPr>
          <w:rFonts w:hint="eastAsia"/>
        </w:rPr>
        <w:t>运算符和其预处理库方面带来了一些显著的改进。此外，它还帮助我们发现了</w:t>
      </w:r>
      <w:r w:rsidRPr="007B099D">
        <w:rPr>
          <w:rFonts w:hint="eastAsia"/>
        </w:rPr>
        <w:t>RFC</w:t>
      </w:r>
      <w:r w:rsidRPr="007B099D">
        <w:rPr>
          <w:rFonts w:hint="eastAsia"/>
        </w:rPr>
        <w:t>本身的冗余。事实上，</w:t>
      </w:r>
      <w:r w:rsidRPr="007B099D">
        <w:rPr>
          <w:rFonts w:hint="eastAsia"/>
        </w:rPr>
        <w:t>SVCov</w:t>
      </w:r>
      <w:r w:rsidRPr="007B099D">
        <w:rPr>
          <w:rFonts w:hint="eastAsia"/>
        </w:rPr>
        <w:t>为我们提供了查明上述问题的方法，并指导我们修复这些问题。我们通过指出在模糊测试</w:t>
      </w:r>
      <w:r w:rsidRPr="007B099D">
        <w:rPr>
          <w:rFonts w:hint="eastAsia"/>
        </w:rPr>
        <w:t>IKE</w:t>
      </w:r>
      <w:r w:rsidRPr="007B099D">
        <w:rPr>
          <w:rFonts w:hint="eastAsia"/>
        </w:rPr>
        <w:t>的上下文中满足了第</w:t>
      </w:r>
      <w:r w:rsidRPr="007B099D">
        <w:rPr>
          <w:rFonts w:hint="eastAsia"/>
        </w:rPr>
        <w:t>1</w:t>
      </w:r>
      <w:r w:rsidRPr="007B099D">
        <w:rPr>
          <w:rFonts w:hint="eastAsia"/>
        </w:rPr>
        <w:t>节中给出的要求</w:t>
      </w:r>
      <w:r w:rsidRPr="007B099D">
        <w:rPr>
          <w:rFonts w:hint="eastAsia"/>
        </w:rPr>
        <w:t>R2</w:t>
      </w:r>
      <w:r w:rsidRPr="007B099D">
        <w:rPr>
          <w:rFonts w:hint="eastAsia"/>
        </w:rPr>
        <w:t>来结束这一讨论。在下一节中，我们将看到这些改进如何转化为使用更高</w:t>
      </w:r>
      <w:r w:rsidRPr="007B099D">
        <w:rPr>
          <w:rFonts w:hint="eastAsia"/>
        </w:rPr>
        <w:t>SVCov</w:t>
      </w:r>
      <w:r w:rsidRPr="007B099D">
        <w:rPr>
          <w:rFonts w:hint="eastAsia"/>
        </w:rPr>
        <w:t>对</w:t>
      </w:r>
      <w:r w:rsidRPr="007B099D">
        <w:rPr>
          <w:rFonts w:hint="eastAsia"/>
        </w:rPr>
        <w:t>IKE</w:t>
      </w:r>
      <w:r w:rsidRPr="007B099D">
        <w:rPr>
          <w:rFonts w:hint="eastAsia"/>
        </w:rPr>
        <w:t>进行更有效的模糊测试。</w:t>
      </w:r>
    </w:p>
    <w:p w14:paraId="7D4016F9" w14:textId="77777777" w:rsidR="007B099D" w:rsidRDefault="007B099D" w:rsidP="007B099D">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3.5 Measuring SVCov After Improvements </w:t>
      </w:r>
    </w:p>
    <w:p w14:paraId="0CCF47C8" w14:textId="02E2BD7E" w:rsidR="007B099D" w:rsidRDefault="007B099D" w:rsidP="007B099D">
      <w:r w:rsidRPr="007B099D">
        <w:rPr>
          <w:rFonts w:hint="eastAsia"/>
        </w:rPr>
        <w:t>在解决了</w:t>
      </w:r>
      <w:r w:rsidRPr="007B099D">
        <w:rPr>
          <w:rFonts w:hint="eastAsia"/>
        </w:rPr>
        <w:t>SecFuzz</w:t>
      </w:r>
      <w:r w:rsidRPr="007B099D">
        <w:rPr>
          <w:rFonts w:hint="eastAsia"/>
        </w:rPr>
        <w:t>中的实现缺陷（除了</w:t>
      </w:r>
      <w:r w:rsidRPr="007B099D">
        <w:rPr>
          <w:rFonts w:hint="eastAsia"/>
        </w:rPr>
        <w:t>SecFuzz</w:t>
      </w:r>
      <w:r w:rsidRPr="007B099D">
        <w:rPr>
          <w:rFonts w:hint="eastAsia"/>
        </w:rPr>
        <w:t>中的</w:t>
      </w:r>
      <w:r w:rsidRPr="007B099D">
        <w:rPr>
          <w:rFonts w:hint="eastAsia"/>
        </w:rPr>
        <w:t>insert payload fuzz</w:t>
      </w:r>
      <w:r w:rsidRPr="007B099D">
        <w:rPr>
          <w:rFonts w:hint="eastAsia"/>
        </w:rPr>
        <w:t>操作符，因为它的修复是非平凡的）和缺少有效输入的问题之后，我们重复了</w:t>
      </w:r>
      <w:r w:rsidRPr="007B099D">
        <w:rPr>
          <w:rFonts w:hint="eastAsia"/>
        </w:rPr>
        <w:t>fuzz</w:t>
      </w:r>
      <w:r w:rsidRPr="007B099D">
        <w:rPr>
          <w:rFonts w:hint="eastAsia"/>
        </w:rPr>
        <w:t>测试</w:t>
      </w:r>
      <w:r w:rsidRPr="007B099D">
        <w:rPr>
          <w:rFonts w:hint="eastAsia"/>
        </w:rPr>
        <w:t>IKE</w:t>
      </w:r>
      <w:r w:rsidRPr="007B099D">
        <w:rPr>
          <w:rFonts w:hint="eastAsia"/>
        </w:rPr>
        <w:t>的实验。然后像之前一样测量</w:t>
      </w:r>
      <w:r w:rsidRPr="007B099D">
        <w:rPr>
          <w:rFonts w:hint="eastAsia"/>
        </w:rPr>
        <w:t>SVCov</w:t>
      </w:r>
      <w:r w:rsidRPr="007B099D">
        <w:rPr>
          <w:rFonts w:hint="eastAsia"/>
        </w:rPr>
        <w:t>，如图</w:t>
      </w:r>
      <w:r w:rsidRPr="007B099D">
        <w:rPr>
          <w:rFonts w:hint="eastAsia"/>
        </w:rPr>
        <w:t>5</w:t>
      </w:r>
      <w:r w:rsidRPr="007B099D">
        <w:rPr>
          <w:rFonts w:hint="eastAsia"/>
        </w:rPr>
        <w:t>所示。新的测量结果表明</w:t>
      </w:r>
      <w:r w:rsidRPr="007B099D">
        <w:rPr>
          <w:rFonts w:hint="eastAsia"/>
        </w:rPr>
        <w:t>SVCov</w:t>
      </w:r>
      <w:r w:rsidRPr="007B099D">
        <w:rPr>
          <w:rFonts w:hint="eastAsia"/>
        </w:rPr>
        <w:t>从</w:t>
      </w:r>
      <w:r w:rsidRPr="007B099D">
        <w:rPr>
          <w:rFonts w:hint="eastAsia"/>
        </w:rPr>
        <w:t>41%</w:t>
      </w:r>
      <w:r w:rsidRPr="007B099D">
        <w:rPr>
          <w:rFonts w:hint="eastAsia"/>
        </w:rPr>
        <w:t>提高到</w:t>
      </w:r>
      <w:r w:rsidRPr="007B099D">
        <w:rPr>
          <w:rFonts w:hint="eastAsia"/>
        </w:rPr>
        <w:t>89%</w:t>
      </w:r>
      <w:r w:rsidRPr="007B099D">
        <w:rPr>
          <w:rFonts w:hint="eastAsia"/>
        </w:rPr>
        <w:t>。也就是说，</w:t>
      </w:r>
      <w:r w:rsidRPr="007B099D">
        <w:rPr>
          <w:rFonts w:hint="eastAsia"/>
        </w:rPr>
        <w:t>217</w:t>
      </w:r>
      <w:r w:rsidRPr="007B099D">
        <w:rPr>
          <w:rFonts w:hint="eastAsia"/>
        </w:rPr>
        <w:t>个约束中有</w:t>
      </w:r>
      <w:r w:rsidRPr="007B099D">
        <w:rPr>
          <w:rFonts w:hint="eastAsia"/>
        </w:rPr>
        <w:t>193</w:t>
      </w:r>
      <w:r w:rsidRPr="007B099D">
        <w:rPr>
          <w:rFonts w:hint="eastAsia"/>
        </w:rPr>
        <w:t>个被唯一违反。注意</w:t>
      </w:r>
      <w:r w:rsidRPr="007B099D">
        <w:rPr>
          <w:rFonts w:hint="eastAsia"/>
        </w:rPr>
        <w:t>SVCov</w:t>
      </w:r>
      <w:r w:rsidRPr="007B099D">
        <w:rPr>
          <w:rFonts w:hint="eastAsia"/>
        </w:rPr>
        <w:t>的增加并不是由于测试集的扩大：在这两个实验中，我们有</w:t>
      </w:r>
      <w:r w:rsidRPr="007B099D">
        <w:rPr>
          <w:rFonts w:hint="eastAsia"/>
        </w:rPr>
        <w:t>36000</w:t>
      </w:r>
      <w:r w:rsidRPr="007B099D">
        <w:rPr>
          <w:rFonts w:hint="eastAsia"/>
        </w:rPr>
        <w:t>个测试。</w:t>
      </w:r>
    </w:p>
    <w:p w14:paraId="236B2AD2" w14:textId="77777777" w:rsidR="00092704" w:rsidRDefault="00092704" w:rsidP="00092704"/>
    <w:p w14:paraId="61568717" w14:textId="77124C4B" w:rsidR="00092704" w:rsidRDefault="007B099D" w:rsidP="00092704">
      <w:r w:rsidRPr="007B099D">
        <w:rPr>
          <w:rFonts w:hint="eastAsia"/>
        </w:rPr>
        <w:t>就违反情况而言，</w:t>
      </w:r>
      <w:r w:rsidRPr="007B099D">
        <w:rPr>
          <w:rFonts w:hint="eastAsia"/>
        </w:rPr>
        <w:t>217</w:t>
      </w:r>
      <w:r w:rsidRPr="007B099D">
        <w:rPr>
          <w:rFonts w:hint="eastAsia"/>
        </w:rPr>
        <w:t>个约束条件中有</w:t>
      </w:r>
      <w:r w:rsidRPr="007B099D">
        <w:rPr>
          <w:rFonts w:hint="eastAsia"/>
        </w:rPr>
        <w:t>216</w:t>
      </w:r>
      <w:r w:rsidRPr="007B099D">
        <w:rPr>
          <w:rFonts w:hint="eastAsia"/>
        </w:rPr>
        <w:t>个被测试破坏。因此，违反了</w:t>
      </w:r>
      <w:r w:rsidRPr="007B099D">
        <w:rPr>
          <w:rFonts w:hint="eastAsia"/>
        </w:rPr>
        <w:t>23</w:t>
      </w:r>
      <w:r w:rsidRPr="007B099D">
        <w:rPr>
          <w:rFonts w:hint="eastAsia"/>
        </w:rPr>
        <w:t>个约束，但不是唯一的。对于其中的</w:t>
      </w:r>
      <w:r w:rsidRPr="007B099D">
        <w:rPr>
          <w:rFonts w:hint="eastAsia"/>
        </w:rPr>
        <w:t>11</w:t>
      </w:r>
      <w:r w:rsidRPr="007B099D">
        <w:rPr>
          <w:rFonts w:hint="eastAsia"/>
        </w:rPr>
        <w:t>个约束，总是与附加约束一起违反它们的原因是</w:t>
      </w:r>
      <w:r w:rsidRPr="007B099D">
        <w:rPr>
          <w:rFonts w:hint="eastAsia"/>
        </w:rPr>
        <w:t>insert payload fuzz</w:t>
      </w:r>
      <w:r w:rsidRPr="007B099D">
        <w:rPr>
          <w:rFonts w:hint="eastAsia"/>
        </w:rPr>
        <w:t>操作符的精度有限。由于锡克语中的重复出现，不能唯一违反一个约束条件；参见第</w:t>
      </w:r>
      <w:r w:rsidRPr="007B099D">
        <w:rPr>
          <w:rFonts w:hint="eastAsia"/>
        </w:rPr>
        <w:t>3.4.2</w:t>
      </w:r>
      <w:r w:rsidRPr="007B099D">
        <w:rPr>
          <w:rFonts w:hint="eastAsia"/>
        </w:rPr>
        <w:t>节。由于超时，未生成其余约束的相应半有效输入：我们在</w:t>
      </w:r>
      <w:r w:rsidRPr="007B099D">
        <w:rPr>
          <w:rFonts w:hint="eastAsia"/>
        </w:rPr>
        <w:t>10</w:t>
      </w:r>
      <w:r w:rsidRPr="007B099D">
        <w:rPr>
          <w:rFonts w:hint="eastAsia"/>
        </w:rPr>
        <w:t>小时后停止了实验。</w:t>
      </w:r>
    </w:p>
    <w:p w14:paraId="750E56EA" w14:textId="77777777" w:rsidR="007B099D" w:rsidRDefault="007B099D" w:rsidP="007B099D">
      <w:r>
        <w:rPr>
          <w:rFonts w:hint="eastAsia"/>
        </w:rPr>
        <w:t>一个弱点。模糊测试的目的是发现</w:t>
      </w:r>
      <w:r>
        <w:rPr>
          <w:rFonts w:hint="eastAsia"/>
        </w:rPr>
        <w:t>SUT</w:t>
      </w:r>
      <w:r>
        <w:rPr>
          <w:rFonts w:hint="eastAsia"/>
        </w:rPr>
        <w:t>中的故障，而不是增加</w:t>
      </w:r>
      <w:r>
        <w:rPr>
          <w:rFonts w:hint="eastAsia"/>
        </w:rPr>
        <w:t>SVCov</w:t>
      </w:r>
      <w:r>
        <w:rPr>
          <w:rFonts w:hint="eastAsia"/>
        </w:rPr>
        <w:t>本身。在改进</w:t>
      </w:r>
      <w:r>
        <w:rPr>
          <w:rFonts w:hint="eastAsia"/>
        </w:rPr>
        <w:t>SecFuzz</w:t>
      </w:r>
      <w:r>
        <w:rPr>
          <w:rFonts w:hint="eastAsia"/>
        </w:rPr>
        <w:t>之后进行的实验中，我们在</w:t>
      </w:r>
      <w:r>
        <w:rPr>
          <w:rFonts w:hint="eastAsia"/>
        </w:rPr>
        <w:t>OpenSwan</w:t>
      </w:r>
      <w:r>
        <w:rPr>
          <w:rFonts w:hint="eastAsia"/>
        </w:rPr>
        <w:t>的响应程序中发现了一个以前未知的安全漏洞。该漏洞平均在</w:t>
      </w:r>
      <w:r>
        <w:rPr>
          <w:rFonts w:hint="eastAsia"/>
        </w:rPr>
        <w:t>34000</w:t>
      </w:r>
      <w:r>
        <w:rPr>
          <w:rFonts w:hint="eastAsia"/>
        </w:rPr>
        <w:t>个测试中发现，它涉及在接收到带有引用</w:t>
      </w:r>
      <w:r>
        <w:rPr>
          <w:rFonts w:hint="eastAsia"/>
        </w:rPr>
        <w:t>ASN.1 X.500 Distin-guished</w:t>
      </w:r>
      <w:r>
        <w:rPr>
          <w:rFonts w:hint="eastAsia"/>
        </w:rPr>
        <w:t>名称的</w:t>
      </w:r>
      <w:r>
        <w:rPr>
          <w:rFonts w:hint="eastAsia"/>
        </w:rPr>
        <w:t>ID</w:t>
      </w:r>
      <w:r>
        <w:rPr>
          <w:rFonts w:hint="eastAsia"/>
        </w:rPr>
        <w:t>负载的攻击模式消息时响应程序中的无效读取。当存储标识的字段被省略时，</w:t>
      </w:r>
      <w:r>
        <w:rPr>
          <w:rFonts w:hint="eastAsia"/>
        </w:rPr>
        <w:t>OpenSwan</w:t>
      </w:r>
      <w:r>
        <w:rPr>
          <w:rFonts w:hint="eastAsia"/>
        </w:rPr>
        <w:t>将访问未分配的内存。未分配的内存访问很危险，因为攻击者很可能利用它们进行攻击</w:t>
      </w:r>
      <w:r>
        <w:rPr>
          <w:rFonts w:hint="eastAsia"/>
        </w:rPr>
        <w:t>[33]</w:t>
      </w:r>
      <w:r>
        <w:rPr>
          <w:rFonts w:hint="eastAsia"/>
        </w:rPr>
        <w:t>。我们已经向</w:t>
      </w:r>
      <w:r>
        <w:rPr>
          <w:rFonts w:hint="eastAsia"/>
        </w:rPr>
        <w:t>OpenSwan</w:t>
      </w:r>
      <w:r>
        <w:rPr>
          <w:rFonts w:hint="eastAsia"/>
        </w:rPr>
        <w:t>开发团队通报了此漏洞的详细信息。</w:t>
      </w:r>
    </w:p>
    <w:p w14:paraId="422951E8" w14:textId="77777777" w:rsidR="007B099D" w:rsidRDefault="007B099D" w:rsidP="007B099D">
      <w:r>
        <w:rPr>
          <w:rFonts w:hint="eastAsia"/>
        </w:rPr>
        <w:t>暴露问题的测试是由设置为空字段</w:t>
      </w:r>
      <w:r>
        <w:rPr>
          <w:rFonts w:hint="eastAsia"/>
        </w:rPr>
        <w:t>fuzz</w:t>
      </w:r>
      <w:r>
        <w:rPr>
          <w:rFonts w:hint="eastAsia"/>
        </w:rPr>
        <w:t>运算符生成的。生成测试用例所需的有效输入是带有使用可分辨名称的</w:t>
      </w:r>
      <w:r>
        <w:rPr>
          <w:rFonts w:hint="eastAsia"/>
        </w:rPr>
        <w:t>ID</w:t>
      </w:r>
      <w:r>
        <w:rPr>
          <w:rFonts w:hint="eastAsia"/>
        </w:rPr>
        <w:t>有效负载的攻击性模式消息。在我们之前的实验中未发现该漏洞的原因是，创建测试所需的有效输入不是由相反的端点生成的；请参阅第</w:t>
      </w:r>
      <w:r>
        <w:rPr>
          <w:rFonts w:hint="eastAsia"/>
        </w:rPr>
        <w:t>3.4.3</w:t>
      </w:r>
      <w:r>
        <w:rPr>
          <w:rFonts w:hint="eastAsia"/>
        </w:rPr>
        <w:t>节。</w:t>
      </w:r>
    </w:p>
    <w:p w14:paraId="1405C84B" w14:textId="463817B5" w:rsidR="007B099D" w:rsidRDefault="007B099D" w:rsidP="007B099D">
      <w:r>
        <w:rPr>
          <w:rFonts w:hint="eastAsia"/>
        </w:rPr>
        <w:t>该漏洞由唯一违反</w:t>
      </w:r>
      <w:r>
        <w:rPr>
          <w:rFonts w:hint="eastAsia"/>
        </w:rPr>
        <w:t>SIKE</w:t>
      </w:r>
      <w:r>
        <w:rPr>
          <w:rFonts w:hint="eastAsia"/>
        </w:rPr>
        <w:t>中约束的测试输入揭示。这提供了支持需求</w:t>
      </w:r>
      <w:r>
        <w:rPr>
          <w:rFonts w:hint="eastAsia"/>
        </w:rPr>
        <w:t>R3</w:t>
      </w:r>
      <w:r>
        <w:rPr>
          <w:rFonts w:hint="eastAsia"/>
        </w:rPr>
        <w:t>的证据：根据</w:t>
      </w:r>
      <w:r>
        <w:rPr>
          <w:rFonts w:hint="eastAsia"/>
        </w:rPr>
        <w:t>SVCov</w:t>
      </w:r>
      <w:r>
        <w:rPr>
          <w:rFonts w:hint="eastAsia"/>
        </w:rPr>
        <w:t>增加模糊测试覆盖率会暴露</w:t>
      </w:r>
      <w:r>
        <w:rPr>
          <w:rFonts w:hint="eastAsia"/>
        </w:rPr>
        <w:t>SUT</w:t>
      </w:r>
      <w:r>
        <w:rPr>
          <w:rFonts w:hint="eastAsia"/>
        </w:rPr>
        <w:t>中的更多错误。</w:t>
      </w:r>
    </w:p>
    <w:p w14:paraId="4F895E2A" w14:textId="77777777" w:rsidR="00092704" w:rsidRDefault="00092704" w:rsidP="00092704"/>
    <w:p w14:paraId="63EE3ECF" w14:textId="77777777" w:rsidR="00092704" w:rsidRDefault="00092704" w:rsidP="0009270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4. RELATED WORK </w:t>
      </w:r>
    </w:p>
    <w:p w14:paraId="45EC64F7" w14:textId="77777777" w:rsidR="00092704" w:rsidRDefault="00092704" w:rsidP="00092704">
      <w:r>
        <w:rPr>
          <w:rFonts w:hint="eastAsia"/>
        </w:rPr>
        <w:t>我们不知道任何现有的覆盖标准，具体到模糊测试。下面，我们将</w:t>
      </w:r>
      <w:r>
        <w:rPr>
          <w:rFonts w:hint="eastAsia"/>
        </w:rPr>
        <w:t>SVCov</w:t>
      </w:r>
      <w:r>
        <w:rPr>
          <w:rFonts w:hint="eastAsia"/>
        </w:rPr>
        <w:t>与应用于模糊测试的覆盖标准进行比较。我们同意迈尔斯等人的观点。要生成健壮的测试集，必须使用多个覆盖标准来平衡它们各自的弱点</w:t>
      </w:r>
      <w:r>
        <w:rPr>
          <w:rFonts w:hint="eastAsia"/>
        </w:rPr>
        <w:t>[20]</w:t>
      </w:r>
      <w:r>
        <w:rPr>
          <w:rFonts w:hint="eastAsia"/>
        </w:rPr>
        <w:t>。也就是说，我们将</w:t>
      </w:r>
      <w:r>
        <w:rPr>
          <w:rFonts w:hint="eastAsia"/>
        </w:rPr>
        <w:t>SVCov</w:t>
      </w:r>
      <w:r>
        <w:rPr>
          <w:rFonts w:hint="eastAsia"/>
        </w:rPr>
        <w:t>视为现有覆盖准则的补充。</w:t>
      </w:r>
    </w:p>
    <w:p w14:paraId="18EA2270" w14:textId="77777777" w:rsidR="00092704" w:rsidRDefault="00092704" w:rsidP="00092704">
      <w:r>
        <w:rPr>
          <w:rFonts w:hint="eastAsia"/>
        </w:rPr>
        <w:t>基于程序的覆盖标准，如语句、决策和条件覆盖（如参见</w:t>
      </w:r>
      <w:r>
        <w:rPr>
          <w:rFonts w:hint="eastAsia"/>
        </w:rPr>
        <w:t>[7</w:t>
      </w:r>
      <w:r>
        <w:rPr>
          <w:rFonts w:hint="eastAsia"/>
        </w:rPr>
        <w:t>、</w:t>
      </w:r>
      <w:r>
        <w:rPr>
          <w:rFonts w:hint="eastAsia"/>
        </w:rPr>
        <w:t>20</w:t>
      </w:r>
      <w:r>
        <w:rPr>
          <w:rFonts w:hint="eastAsia"/>
        </w:rPr>
        <w:t>、</w:t>
      </w:r>
      <w:r>
        <w:rPr>
          <w:rFonts w:hint="eastAsia"/>
        </w:rPr>
        <w:t>36]</w:t>
      </w:r>
      <w:r>
        <w:rPr>
          <w:rFonts w:hint="eastAsia"/>
        </w:rPr>
        <w:t>）被用来衡量模糊测试的彻底性。例子包括</w:t>
      </w:r>
      <w:r>
        <w:rPr>
          <w:rFonts w:hint="eastAsia"/>
        </w:rPr>
        <w:t>[4</w:t>
      </w:r>
      <w:r>
        <w:rPr>
          <w:rFonts w:hint="eastAsia"/>
        </w:rPr>
        <w:t>，</w:t>
      </w:r>
      <w:r>
        <w:rPr>
          <w:rFonts w:hint="eastAsia"/>
        </w:rPr>
        <w:t>10</w:t>
      </w:r>
      <w:r>
        <w:rPr>
          <w:rFonts w:hint="eastAsia"/>
        </w:rPr>
        <w:t>，</w:t>
      </w:r>
      <w:r>
        <w:rPr>
          <w:rFonts w:hint="eastAsia"/>
        </w:rPr>
        <w:t>31]</w:t>
      </w:r>
      <w:r>
        <w:rPr>
          <w:rFonts w:hint="eastAsia"/>
        </w:rPr>
        <w:t>。与这些度量相比，</w:t>
      </w:r>
      <w:r>
        <w:rPr>
          <w:rFonts w:hint="eastAsia"/>
        </w:rPr>
        <w:t>SVCov</w:t>
      </w:r>
      <w:r>
        <w:rPr>
          <w:rFonts w:hint="eastAsia"/>
        </w:rPr>
        <w:t>对程序结构是不可知的；它度量测试覆盖半有效输入域的程度。</w:t>
      </w:r>
    </w:p>
    <w:p w14:paraId="6937D9D5" w14:textId="77777777" w:rsidR="00092704" w:rsidRDefault="00092704" w:rsidP="00092704">
      <w:r w:rsidRPr="00092704">
        <w:rPr>
          <w:rFonts w:hint="eastAsia"/>
        </w:rPr>
        <w:t>文献中也研究了使用输入域分区定义的基于输入的覆盖标准及其边界值；参见，例如，</w:t>
      </w:r>
      <w:r w:rsidRPr="00092704">
        <w:rPr>
          <w:rFonts w:hint="eastAsia"/>
        </w:rPr>
        <w:t>[20</w:t>
      </w:r>
      <w:r w:rsidRPr="00092704">
        <w:rPr>
          <w:rFonts w:hint="eastAsia"/>
        </w:rPr>
        <w:t>，</w:t>
      </w:r>
      <w:r w:rsidRPr="00092704">
        <w:rPr>
          <w:rFonts w:hint="eastAsia"/>
        </w:rPr>
        <w:t>36]</w:t>
      </w:r>
      <w:r w:rsidRPr="00092704">
        <w:rPr>
          <w:rFonts w:hint="eastAsia"/>
        </w:rPr>
        <w:t>。这些标准类似于</w:t>
      </w:r>
      <w:r w:rsidRPr="00092704">
        <w:rPr>
          <w:rFonts w:hint="eastAsia"/>
        </w:rPr>
        <w:t>SVCov</w:t>
      </w:r>
      <w:r w:rsidRPr="00092704">
        <w:rPr>
          <w:rFonts w:hint="eastAsia"/>
        </w:rPr>
        <w:t>，因为它们也基于输入而不是</w:t>
      </w:r>
      <w:r w:rsidRPr="00092704">
        <w:rPr>
          <w:rFonts w:hint="eastAsia"/>
        </w:rPr>
        <w:t>SUT</w:t>
      </w:r>
      <w:r w:rsidRPr="00092704">
        <w:rPr>
          <w:rFonts w:hint="eastAsia"/>
        </w:rPr>
        <w:t>的内部结构来测量覆盖率。然而，现有的基于输入的准则并不考虑半有效输入。例如，</w:t>
      </w:r>
      <w:r w:rsidRPr="00092704">
        <w:rPr>
          <w:rFonts w:hint="eastAsia"/>
        </w:rPr>
        <w:t>Kaksonen</w:t>
      </w:r>
      <w:r w:rsidRPr="00092704">
        <w:rPr>
          <w:rFonts w:hint="eastAsia"/>
        </w:rPr>
        <w:t>和</w:t>
      </w:r>
      <w:r w:rsidRPr="00092704">
        <w:rPr>
          <w:rFonts w:hint="eastAsia"/>
        </w:rPr>
        <w:t>Takanen</w:t>
      </w:r>
      <w:r w:rsidRPr="00092704">
        <w:rPr>
          <w:rFonts w:hint="eastAsia"/>
        </w:rPr>
        <w:t>讨论了一个覆盖度度量，它反映了输入结构的哪些部分已经被模糊测试所改变了</w:t>
      </w:r>
      <w:r w:rsidRPr="00092704">
        <w:rPr>
          <w:rFonts w:hint="eastAsia"/>
        </w:rPr>
        <w:t>[15]</w:t>
      </w:r>
      <w:r w:rsidRPr="00092704">
        <w:rPr>
          <w:rFonts w:hint="eastAsia"/>
        </w:rPr>
        <w:t>。此度量基于输入，但不考虑半有效输入。类似地，</w:t>
      </w:r>
      <w:r w:rsidRPr="00092704">
        <w:rPr>
          <w:rFonts w:hint="eastAsia"/>
        </w:rPr>
        <w:t>Alrahem</w:t>
      </w:r>
      <w:r w:rsidRPr="00092704">
        <w:rPr>
          <w:rFonts w:hint="eastAsia"/>
        </w:rPr>
        <w:t>和</w:t>
      </w:r>
      <w:r w:rsidRPr="00092704">
        <w:rPr>
          <w:rFonts w:hint="eastAsia"/>
        </w:rPr>
        <w:t>Harris</w:t>
      </w:r>
      <w:r w:rsidRPr="00092704">
        <w:rPr>
          <w:rFonts w:hint="eastAsia"/>
        </w:rPr>
        <w:t>根据</w:t>
      </w:r>
      <w:r w:rsidRPr="00092704">
        <w:rPr>
          <w:rFonts w:hint="eastAsia"/>
        </w:rPr>
        <w:t>SUT</w:t>
      </w:r>
      <w:r w:rsidRPr="00092704">
        <w:rPr>
          <w:rFonts w:hint="eastAsia"/>
        </w:rPr>
        <w:t>的规范划分输入域，然后从每个分区中选择</w:t>
      </w:r>
      <w:r w:rsidRPr="00092704">
        <w:rPr>
          <w:rFonts w:hint="eastAsia"/>
        </w:rPr>
        <w:t>fuzz</w:t>
      </w:r>
      <w:r w:rsidRPr="00092704">
        <w:rPr>
          <w:rFonts w:hint="eastAsia"/>
        </w:rPr>
        <w:t>测试</w:t>
      </w:r>
      <w:r w:rsidRPr="00092704">
        <w:rPr>
          <w:rFonts w:hint="eastAsia"/>
        </w:rPr>
        <w:t>[2]</w:t>
      </w:r>
      <w:r w:rsidRPr="00092704">
        <w:rPr>
          <w:rFonts w:hint="eastAsia"/>
        </w:rPr>
        <w:t>。但是，有效、半有效和完全无效输入之间的区别在它们的分区中并不明显。另一个例子是，朱等人。提出了一种对</w:t>
      </w:r>
      <w:r w:rsidRPr="00092704">
        <w:rPr>
          <w:rFonts w:hint="eastAsia"/>
        </w:rPr>
        <w:t>came</w:t>
      </w:r>
      <w:r w:rsidRPr="00092704">
        <w:rPr>
          <w:rFonts w:hint="eastAsia"/>
        </w:rPr>
        <w:t>模型图进行变异的数据变异算子</w:t>
      </w:r>
      <w:r w:rsidRPr="00092704">
        <w:rPr>
          <w:rFonts w:hint="eastAsia"/>
        </w:rPr>
        <w:t>[29]</w:t>
      </w:r>
      <w:r w:rsidRPr="00092704">
        <w:rPr>
          <w:rFonts w:hint="eastAsia"/>
        </w:rPr>
        <w:t>。它们定义输入的有效性约束，并度量有多少测试违反了这些约束。与</w:t>
      </w:r>
      <w:r w:rsidRPr="00092704">
        <w:rPr>
          <w:rFonts w:hint="eastAsia"/>
        </w:rPr>
        <w:t>SVCov</w:t>
      </w:r>
      <w:r w:rsidRPr="00092704">
        <w:rPr>
          <w:rFonts w:hint="eastAsia"/>
        </w:rPr>
        <w:t>相比，它们不区分违反唯一约束的测试和违反多个约束的测试。这种区别对于模糊测试是必不可少的。</w:t>
      </w:r>
    </w:p>
    <w:p w14:paraId="1EACB498" w14:textId="77777777" w:rsidR="00092704" w:rsidRDefault="00092704" w:rsidP="00092704">
      <w:r>
        <w:rPr>
          <w:rFonts w:hint="eastAsia"/>
        </w:rPr>
        <w:t>Takanen</w:t>
      </w:r>
      <w:r>
        <w:rPr>
          <w:rFonts w:hint="eastAsia"/>
        </w:rPr>
        <w:t>等人。</w:t>
      </w:r>
      <w:r>
        <w:rPr>
          <w:rFonts w:hint="eastAsia"/>
        </w:rPr>
        <w:t>[32]</w:t>
      </w:r>
      <w:r>
        <w:rPr>
          <w:rFonts w:hint="eastAsia"/>
        </w:rPr>
        <w:t>讨论基于（</w:t>
      </w:r>
      <w:r>
        <w:rPr>
          <w:rFonts w:hint="eastAsia"/>
        </w:rPr>
        <w:t>1</w:t>
      </w:r>
      <w:r>
        <w:rPr>
          <w:rFonts w:hint="eastAsia"/>
        </w:rPr>
        <w:t>）它们检测已知漏洞的能力，（</w:t>
      </w:r>
      <w:r>
        <w:rPr>
          <w:rFonts w:hint="eastAsia"/>
        </w:rPr>
        <w:t>2</w:t>
      </w:r>
      <w:r>
        <w:rPr>
          <w:rFonts w:hint="eastAsia"/>
        </w:rPr>
        <w:t>）支持协议的数量，以及（</w:t>
      </w:r>
      <w:r>
        <w:rPr>
          <w:rFonts w:hint="eastAsia"/>
        </w:rPr>
        <w:t>3</w:t>
      </w:r>
      <w:r>
        <w:rPr>
          <w:rFonts w:hint="eastAsia"/>
        </w:rPr>
        <w:t>）使用模糊器的历史故障检测成功估计的预期缺陷计数来比较模糊器的质量保证度量。这些指标与</w:t>
      </w:r>
      <w:r>
        <w:rPr>
          <w:rFonts w:hint="eastAsia"/>
        </w:rPr>
        <w:t>SVCov</w:t>
      </w:r>
      <w:r>
        <w:rPr>
          <w:rFonts w:hint="eastAsia"/>
        </w:rPr>
        <w:t>正交。作者还建议使用协议</w:t>
      </w:r>
      <w:r>
        <w:rPr>
          <w:rFonts w:hint="eastAsia"/>
        </w:rPr>
        <w:t>rfc</w:t>
      </w:r>
      <w:r>
        <w:rPr>
          <w:rFonts w:hint="eastAsia"/>
        </w:rPr>
        <w:t>来构建“否定的”模糊测试。我们不使用</w:t>
      </w:r>
      <w:r>
        <w:rPr>
          <w:rFonts w:hint="eastAsia"/>
        </w:rPr>
        <w:t>rfc</w:t>
      </w:r>
      <w:r>
        <w:rPr>
          <w:rFonts w:hint="eastAsia"/>
        </w:rPr>
        <w:t>来生成测试；相反，</w:t>
      </w:r>
      <w:r>
        <w:rPr>
          <w:rFonts w:hint="eastAsia"/>
        </w:rPr>
        <w:t>SVCov</w:t>
      </w:r>
      <w:r>
        <w:rPr>
          <w:rFonts w:hint="eastAsia"/>
        </w:rPr>
        <w:t>测量这种负模糊测试的覆盖率。</w:t>
      </w:r>
    </w:p>
    <w:p w14:paraId="6298FA7E" w14:textId="77777777" w:rsidR="00092704" w:rsidRDefault="00092704" w:rsidP="00092704">
      <w:r>
        <w:rPr>
          <w:rFonts w:hint="eastAsia"/>
        </w:rPr>
        <w:t>Opstad</w:t>
      </w:r>
      <w:r>
        <w:rPr>
          <w:rFonts w:hint="eastAsia"/>
        </w:rPr>
        <w:t>等人提出了一项关于使用不同工具对</w:t>
      </w:r>
      <w:r>
        <w:rPr>
          <w:rFonts w:hint="eastAsia"/>
        </w:rPr>
        <w:t>250</w:t>
      </w:r>
      <w:r>
        <w:rPr>
          <w:rFonts w:hint="eastAsia"/>
        </w:rPr>
        <w:t>多个解析器进行模糊测试的综合实证研究</w:t>
      </w:r>
      <w:r>
        <w:rPr>
          <w:rFonts w:hint="eastAsia"/>
        </w:rPr>
        <w:t>[24]</w:t>
      </w:r>
      <w:r>
        <w:rPr>
          <w:rFonts w:hint="eastAsia"/>
        </w:rPr>
        <w:t>。他们的目标是找到启发式方法来决定何时停止模糊测试。他们没有定义覆盖标准。</w:t>
      </w:r>
    </w:p>
    <w:p w14:paraId="21CE945C" w14:textId="77777777" w:rsidR="00092704" w:rsidRDefault="00092704" w:rsidP="00092704">
      <w:r>
        <w:rPr>
          <w:rFonts w:hint="eastAsia"/>
        </w:rPr>
        <w:t>先进的模糊测试技术，如白盒模糊测试（如</w:t>
      </w:r>
      <w:r>
        <w:rPr>
          <w:rFonts w:hint="eastAsia"/>
        </w:rPr>
        <w:t>[6,9,11,12]</w:t>
      </w:r>
      <w:r>
        <w:rPr>
          <w:rFonts w:hint="eastAsia"/>
        </w:rPr>
        <w:t>）、基于模型的模糊测试（如</w:t>
      </w:r>
      <w:r>
        <w:rPr>
          <w:rFonts w:hint="eastAsia"/>
        </w:rPr>
        <w:t>[1,3,16]</w:t>
      </w:r>
      <w:r>
        <w:rPr>
          <w:rFonts w:hint="eastAsia"/>
        </w:rPr>
        <w:t>）和基于变异的密码工具模糊测试（如</w:t>
      </w:r>
      <w:r>
        <w:rPr>
          <w:rFonts w:hint="eastAsia"/>
        </w:rPr>
        <w:t>[34]</w:t>
      </w:r>
      <w:r>
        <w:rPr>
          <w:rFonts w:hint="eastAsia"/>
        </w:rPr>
        <w:t>）是对软件系统进行模糊测试的不同方法。</w:t>
      </w:r>
      <w:r>
        <w:rPr>
          <w:rFonts w:hint="eastAsia"/>
        </w:rPr>
        <w:t>SVCov</w:t>
      </w:r>
      <w:r>
        <w:rPr>
          <w:rFonts w:hint="eastAsia"/>
        </w:rPr>
        <w:t>定义了如何测量使用这种模糊测试方法生成的测试集的覆盖率。</w:t>
      </w:r>
    </w:p>
    <w:p w14:paraId="0D1E4612" w14:textId="77777777" w:rsidR="00092704" w:rsidRDefault="00092704" w:rsidP="0009270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5. CONCLUSIONS AND FUTURE WORK </w:t>
      </w:r>
    </w:p>
    <w:p w14:paraId="5D72E04D" w14:textId="77777777" w:rsidR="00092704" w:rsidRDefault="00092704" w:rsidP="00092704">
      <w:r>
        <w:rPr>
          <w:rFonts w:hint="eastAsia"/>
        </w:rPr>
        <w:t>我们提出了半有效的输入覆盖准则</w:t>
      </w:r>
      <w:r>
        <w:rPr>
          <w:rFonts w:hint="eastAsia"/>
        </w:rPr>
        <w:t>SV-Cov</w:t>
      </w:r>
      <w:r>
        <w:rPr>
          <w:rFonts w:hint="eastAsia"/>
        </w:rPr>
        <w:t>来衡量模糊测试的覆盖率。在对网络密钥交换协议（</w:t>
      </w:r>
      <w:r>
        <w:rPr>
          <w:rFonts w:hint="eastAsia"/>
        </w:rPr>
        <w:t>IKE</w:t>
      </w:r>
      <w:r>
        <w:rPr>
          <w:rFonts w:hint="eastAsia"/>
        </w:rPr>
        <w:t>）进行模糊测试的实例研究中，我们发现</w:t>
      </w:r>
      <w:r>
        <w:rPr>
          <w:rFonts w:hint="eastAsia"/>
        </w:rPr>
        <w:t>SVCov</w:t>
      </w:r>
      <w:r>
        <w:rPr>
          <w:rFonts w:hint="eastAsia"/>
        </w:rPr>
        <w:t>是一种易于测量的方法，覆盖测量开销可以忽略不计。我们的案例研究也证明</w:t>
      </w:r>
      <w:r>
        <w:rPr>
          <w:rFonts w:hint="eastAsia"/>
        </w:rPr>
        <w:t>SVCov</w:t>
      </w:r>
      <w:r>
        <w:rPr>
          <w:rFonts w:hint="eastAsia"/>
        </w:rPr>
        <w:t>是一个信息量大的工具，可以指导测试人员提高模糊测试的覆盖率。此外，我们对模糊测试工具和库进行了改进，以增加</w:t>
      </w:r>
      <w:r>
        <w:rPr>
          <w:rFonts w:hint="eastAsia"/>
        </w:rPr>
        <w:t>SVCov</w:t>
      </w:r>
      <w:r>
        <w:rPr>
          <w:rFonts w:hint="eastAsia"/>
        </w:rPr>
        <w:t>，从而在一个流行的、稳定的</w:t>
      </w:r>
      <w:r>
        <w:rPr>
          <w:rFonts w:hint="eastAsia"/>
        </w:rPr>
        <w:t>IKE</w:t>
      </w:r>
      <w:r>
        <w:rPr>
          <w:rFonts w:hint="eastAsia"/>
        </w:rPr>
        <w:t>实现中发现了一个以前未知的漏洞。</w:t>
      </w:r>
    </w:p>
    <w:p w14:paraId="1B13D9EB" w14:textId="77777777" w:rsidR="00092704" w:rsidRDefault="00092704" w:rsidP="00092704">
      <w:r>
        <w:rPr>
          <w:rFonts w:hint="eastAsia"/>
        </w:rPr>
        <w:t>总的来说，我们与</w:t>
      </w:r>
      <w:r>
        <w:rPr>
          <w:rFonts w:hint="eastAsia"/>
        </w:rPr>
        <w:t>SVCov</w:t>
      </w:r>
      <w:r>
        <w:rPr>
          <w:rFonts w:hint="eastAsia"/>
        </w:rPr>
        <w:t>的初步经验是非常令人鼓舞的。接下来，我们计划将我们的实验扩展到一组更大的安全相关协议，以便能够对</w:t>
      </w:r>
      <w:r>
        <w:rPr>
          <w:rFonts w:hint="eastAsia"/>
        </w:rPr>
        <w:t>SVCov</w:t>
      </w:r>
      <w:r>
        <w:rPr>
          <w:rFonts w:hint="eastAsia"/>
        </w:rPr>
        <w:t>的值得出具有统计意义的结论。</w:t>
      </w:r>
    </w:p>
    <w:p w14:paraId="639BCE15" w14:textId="77777777" w:rsidR="00092704" w:rsidRDefault="00092704" w:rsidP="00092704">
      <w:r>
        <w:rPr>
          <w:rFonts w:hint="eastAsia"/>
        </w:rPr>
        <w:t>在推广</w:t>
      </w:r>
      <w:r>
        <w:rPr>
          <w:rFonts w:hint="eastAsia"/>
        </w:rPr>
        <w:t>SVCov</w:t>
      </w:r>
      <w:r>
        <w:rPr>
          <w:rFonts w:hint="eastAsia"/>
        </w:rPr>
        <w:t>的过程中，可以将半有效输入的定义扩展到违反</w:t>
      </w:r>
      <w:r>
        <w:rPr>
          <w:rFonts w:hint="eastAsia"/>
        </w:rPr>
        <w:t>n</w:t>
      </w:r>
      <w:r>
        <w:rPr>
          <w:rFonts w:hint="eastAsia"/>
        </w:rPr>
        <w:t>个约束中</w:t>
      </w:r>
      <w:r>
        <w:rPr>
          <w:rFonts w:hint="eastAsia"/>
        </w:rPr>
        <w:t>k</w:t>
      </w:r>
      <w:r>
        <w:rPr>
          <w:rFonts w:hint="eastAsia"/>
        </w:rPr>
        <w:t>个的定义。在这篇文章中，我们重点讨论了</w:t>
      </w:r>
      <w:r>
        <w:rPr>
          <w:rFonts w:hint="eastAsia"/>
        </w:rPr>
        <w:t>k=1</w:t>
      </w:r>
      <w:r>
        <w:rPr>
          <w:rFonts w:hint="eastAsia"/>
        </w:rPr>
        <w:t>。类似地，对于每个约束</w:t>
      </w:r>
      <w:r>
        <w:rPr>
          <w:rFonts w:hint="eastAsia"/>
        </w:rPr>
        <w:t>c</w:t>
      </w:r>
      <w:r>
        <w:rPr>
          <w:rFonts w:hint="eastAsia"/>
        </w:rPr>
        <w:t>，完全测试集可以定义为每σ</w:t>
      </w:r>
      <w:r>
        <w:rPr>
          <w:rFonts w:hint="eastAsia"/>
        </w:rPr>
        <w:t>c</w:t>
      </w:r>
      <w:r>
        <w:rPr>
          <w:rFonts w:hint="eastAsia"/>
        </w:rPr>
        <w:t>至少包含</w:t>
      </w:r>
      <w:r>
        <w:rPr>
          <w:rFonts w:hint="eastAsia"/>
        </w:rPr>
        <w:t>j</w:t>
      </w:r>
      <w:r>
        <w:rPr>
          <w:rFonts w:hint="eastAsia"/>
        </w:rPr>
        <w:t>个半有效输入的测试集。本文主要讨论</w:t>
      </w:r>
      <w:r>
        <w:rPr>
          <w:rFonts w:hint="eastAsia"/>
        </w:rPr>
        <w:t>j=1</w:t>
      </w:r>
      <w:r>
        <w:rPr>
          <w:rFonts w:hint="eastAsia"/>
        </w:rPr>
        <w:t>。我们打算在安全协议的背景下研究这种扩展的成本效益比。</w:t>
      </w:r>
    </w:p>
    <w:p w14:paraId="6B3DE0EE" w14:textId="77777777" w:rsidR="00092704" w:rsidRDefault="00092704" w:rsidP="00092704">
      <w:r>
        <w:rPr>
          <w:rFonts w:hint="eastAsia"/>
        </w:rPr>
        <w:t>尽管</w:t>
      </w:r>
      <w:r>
        <w:rPr>
          <w:rFonts w:hint="eastAsia"/>
        </w:rPr>
        <w:t>SVCov</w:t>
      </w:r>
      <w:r>
        <w:rPr>
          <w:rFonts w:hint="eastAsia"/>
        </w:rPr>
        <w:t>的定义与生成测试所用的技术不可知，但将</w:t>
      </w:r>
      <w:r>
        <w:rPr>
          <w:rFonts w:hint="eastAsia"/>
        </w:rPr>
        <w:t>SVCov</w:t>
      </w:r>
      <w:r>
        <w:rPr>
          <w:rFonts w:hint="eastAsia"/>
        </w:rPr>
        <w:t>应用于不同的模糊测试技术将是有趣的；例如，测量由白盒模糊器或基于模型的模糊器生成的测试的覆盖率。这是一个很有意思的课题，因为我们期望增加测试</w:t>
      </w:r>
      <w:r>
        <w:rPr>
          <w:rFonts w:hint="eastAsia"/>
        </w:rPr>
        <w:t>SVCov</w:t>
      </w:r>
      <w:r>
        <w:rPr>
          <w:rFonts w:hint="eastAsia"/>
        </w:rPr>
        <w:t>所需的活动，例如，一个白盒模糊器，与本文描述的活动是不同的。</w:t>
      </w:r>
    </w:p>
    <w:sectPr w:rsidR="00092704" w:rsidSect="006B3EE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704"/>
    <w:rsid w:val="00092704"/>
    <w:rsid w:val="001773EB"/>
    <w:rsid w:val="0049242F"/>
    <w:rsid w:val="007B099D"/>
    <w:rsid w:val="00831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C05C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12</Pages>
  <Words>2338</Words>
  <Characters>13333</Characters>
  <Application>Microsoft Macintosh Word</Application>
  <DocSecurity>0</DocSecurity>
  <Lines>111</Lines>
  <Paragraphs>31</Paragraphs>
  <ScaleCrop>false</ScaleCrop>
  <LinksUpToDate>false</LinksUpToDate>
  <CharactersWithSpaces>15640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2020-04-14T14:54:00Z</dcterms:created>
  <dcterms:modified xsi:type="dcterms:W3CDTF">2020-04-16T10:01:00Z</dcterms:modified>
</cp:coreProperties>
</file>