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B509B" w:rsidRPr="00852206" w:rsidRDefault="001B5BCD" w:rsidP="007B318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52206">
        <w:rPr>
          <w:rFonts w:ascii="Times New Roman" w:hAnsi="Times New Roman" w:cs="Times New Roman" w:hint="eastAsia"/>
          <w:b/>
          <w:bCs/>
          <w:sz w:val="28"/>
          <w:szCs w:val="28"/>
        </w:rPr>
        <w:t>读后续写</w:t>
      </w:r>
    </w:p>
    <w:p w:rsidR="001B5BCD" w:rsidRPr="007B318C" w:rsidRDefault="001B5BCD">
      <w:pPr>
        <w:rPr>
          <w:szCs w:val="21"/>
        </w:rPr>
      </w:pPr>
      <w:r w:rsidRPr="007B318C">
        <w:rPr>
          <w:rFonts w:hint="eastAsia"/>
          <w:szCs w:val="21"/>
        </w:rPr>
        <w:t>如沐春风的话</w:t>
      </w:r>
    </w:p>
    <w:p w:rsidR="001B5BCD" w:rsidRPr="0033712E" w:rsidRDefault="001B5BCD">
      <w:pPr>
        <w:rPr>
          <w:rFonts w:ascii="Times New Roman" w:hAnsi="Times New Roman" w:cs="Times New Roman"/>
        </w:rPr>
      </w:pPr>
      <w:r w:rsidRPr="0033712E">
        <w:rPr>
          <w:rFonts w:ascii="Times New Roman" w:hAnsi="Times New Roman" w:cs="Times New Roman"/>
        </w:rPr>
        <w:t xml:space="preserve">Her encouraging words, </w:t>
      </w:r>
      <w:r w:rsidRPr="0033712E">
        <w:rPr>
          <w:rFonts w:ascii="Times New Roman" w:hAnsi="Times New Roman" w:cs="Times New Roman"/>
          <w:b/>
          <w:bCs/>
        </w:rPr>
        <w:t>resembling</w:t>
      </w:r>
      <w:r w:rsidRPr="0033712E">
        <w:rPr>
          <w:rFonts w:ascii="Times New Roman" w:hAnsi="Times New Roman" w:cs="Times New Roman"/>
        </w:rPr>
        <w:t xml:space="preserve"> a soothing spring breeze, gently </w:t>
      </w:r>
      <w:r w:rsidRPr="0033712E">
        <w:rPr>
          <w:rFonts w:ascii="Times New Roman" w:hAnsi="Times New Roman" w:cs="Times New Roman"/>
          <w:b/>
          <w:bCs/>
        </w:rPr>
        <w:t>permeated</w:t>
      </w:r>
      <w:r w:rsidRPr="0033712E">
        <w:rPr>
          <w:rFonts w:ascii="Times New Roman" w:hAnsi="Times New Roman" w:cs="Times New Roman"/>
        </w:rPr>
        <w:t xml:space="preserve"> my heart, </w:t>
      </w:r>
      <w:r w:rsidRPr="0033712E">
        <w:rPr>
          <w:rFonts w:ascii="Times New Roman" w:hAnsi="Times New Roman" w:cs="Times New Roman"/>
          <w:b/>
          <w:bCs/>
        </w:rPr>
        <w:t>instilling</w:t>
      </w:r>
      <w:r w:rsidRPr="0033712E">
        <w:rPr>
          <w:rFonts w:ascii="Times New Roman" w:hAnsi="Times New Roman" w:cs="Times New Roman"/>
        </w:rPr>
        <w:t xml:space="preserve"> within me the </w:t>
      </w:r>
      <w:r w:rsidRPr="0033712E">
        <w:rPr>
          <w:rFonts w:ascii="Times New Roman" w:hAnsi="Times New Roman" w:cs="Times New Roman"/>
          <w:b/>
          <w:bCs/>
        </w:rPr>
        <w:t>vitality</w:t>
      </w:r>
      <w:r w:rsidRPr="0033712E">
        <w:rPr>
          <w:rFonts w:ascii="Times New Roman" w:hAnsi="Times New Roman" w:cs="Times New Roman"/>
        </w:rPr>
        <w:t xml:space="preserve"> to regroup and </w:t>
      </w:r>
      <w:r w:rsidRPr="0033712E">
        <w:rPr>
          <w:rFonts w:ascii="Times New Roman" w:hAnsi="Times New Roman" w:cs="Times New Roman"/>
          <w:b/>
          <w:bCs/>
        </w:rPr>
        <w:t>embark</w:t>
      </w:r>
      <w:r w:rsidRPr="0033712E">
        <w:rPr>
          <w:rFonts w:ascii="Times New Roman" w:hAnsi="Times New Roman" w:cs="Times New Roman"/>
        </w:rPr>
        <w:t xml:space="preserve"> </w:t>
      </w:r>
      <w:r w:rsidRPr="0033712E">
        <w:rPr>
          <w:rFonts w:ascii="Times New Roman" w:hAnsi="Times New Roman" w:cs="Times New Roman"/>
          <w:b/>
          <w:bCs/>
        </w:rPr>
        <w:t>on</w:t>
      </w:r>
      <w:r w:rsidRPr="0033712E">
        <w:rPr>
          <w:rFonts w:ascii="Times New Roman" w:hAnsi="Times New Roman" w:cs="Times New Roman"/>
        </w:rPr>
        <w:t xml:space="preserve"> a fresh start.</w:t>
      </w:r>
    </w:p>
    <w:p w:rsidR="001B5BCD" w:rsidRDefault="001B5BCD">
      <w:r>
        <w:rPr>
          <w:rFonts w:hint="eastAsia"/>
        </w:rPr>
        <w:t>情绪转变</w:t>
      </w:r>
    </w:p>
    <w:p w:rsidR="001B5BCD" w:rsidRPr="0033712E" w:rsidRDefault="001B5BCD">
      <w:pPr>
        <w:rPr>
          <w:rFonts w:ascii="Times New Roman" w:hAnsi="Times New Roman" w:cs="Times New Roman"/>
        </w:rPr>
      </w:pPr>
      <w:r w:rsidRPr="0033712E">
        <w:rPr>
          <w:rFonts w:ascii="Times New Roman" w:hAnsi="Times New Roman" w:cs="Times New Roman" w:hint="eastAsia"/>
        </w:rPr>
        <w:t>T</w:t>
      </w:r>
      <w:r w:rsidRPr="0033712E">
        <w:rPr>
          <w:rFonts w:ascii="Times New Roman" w:hAnsi="Times New Roman" w:cs="Times New Roman"/>
        </w:rPr>
        <w:t xml:space="preserve">he </w:t>
      </w:r>
      <w:r w:rsidRPr="0033712E">
        <w:rPr>
          <w:rFonts w:ascii="Times New Roman" w:hAnsi="Times New Roman" w:cs="Times New Roman"/>
          <w:b/>
          <w:bCs/>
        </w:rPr>
        <w:t>once-lingering</w:t>
      </w:r>
      <w:r w:rsidRPr="0033712E">
        <w:rPr>
          <w:rFonts w:ascii="Times New Roman" w:hAnsi="Times New Roman" w:cs="Times New Roman"/>
        </w:rPr>
        <w:t xml:space="preserve"> of </w:t>
      </w:r>
      <w:r w:rsidRPr="0033712E">
        <w:rPr>
          <w:rFonts w:ascii="Times New Roman" w:hAnsi="Times New Roman" w:cs="Times New Roman"/>
          <w:b/>
          <w:bCs/>
        </w:rPr>
        <w:t>apprehension</w:t>
      </w:r>
      <w:r w:rsidRPr="0033712E">
        <w:rPr>
          <w:rFonts w:ascii="Times New Roman" w:hAnsi="Times New Roman" w:cs="Times New Roman"/>
        </w:rPr>
        <w:t xml:space="preserve"> was </w:t>
      </w:r>
      <w:r w:rsidRPr="0033712E">
        <w:rPr>
          <w:rFonts w:ascii="Times New Roman" w:hAnsi="Times New Roman" w:cs="Times New Roman"/>
          <w:b/>
          <w:bCs/>
        </w:rPr>
        <w:t>supplanted</w:t>
      </w:r>
      <w:r w:rsidRPr="0033712E">
        <w:rPr>
          <w:rFonts w:ascii="Times New Roman" w:hAnsi="Times New Roman" w:cs="Times New Roman"/>
        </w:rPr>
        <w:t xml:space="preserve"> by a surge of </w:t>
      </w:r>
      <w:r w:rsidRPr="0033712E">
        <w:rPr>
          <w:rFonts w:ascii="Times New Roman" w:hAnsi="Times New Roman" w:cs="Times New Roman"/>
          <w:b/>
          <w:bCs/>
        </w:rPr>
        <w:t>elation</w:t>
      </w:r>
      <w:r w:rsidRPr="0033712E">
        <w:rPr>
          <w:rFonts w:ascii="Times New Roman" w:hAnsi="Times New Roman" w:cs="Times New Roman"/>
        </w:rPr>
        <w:t>, as of soothing spring breeze had swe</w:t>
      </w:r>
      <w:r w:rsidR="0033712E" w:rsidRPr="0033712E">
        <w:rPr>
          <w:rFonts w:ascii="Times New Roman" w:hAnsi="Times New Roman" w:cs="Times New Roman"/>
        </w:rPr>
        <w:t>p</w:t>
      </w:r>
      <w:r w:rsidRPr="0033712E">
        <w:rPr>
          <w:rFonts w:ascii="Times New Roman" w:hAnsi="Times New Roman" w:cs="Times New Roman"/>
        </w:rPr>
        <w:t>t away/</w:t>
      </w:r>
      <w:r w:rsidRPr="0033712E">
        <w:rPr>
          <w:rFonts w:ascii="Times New Roman" w:hAnsi="Times New Roman" w:cs="Times New Roman"/>
          <w:b/>
          <w:bCs/>
        </w:rPr>
        <w:t>dispelled</w:t>
      </w:r>
      <w:r w:rsidRPr="0033712E">
        <w:rPr>
          <w:rFonts w:ascii="Times New Roman" w:hAnsi="Times New Roman" w:cs="Times New Roman"/>
        </w:rPr>
        <w:t xml:space="preserve"> the chill of winter.</w:t>
      </w:r>
    </w:p>
    <w:p w:rsidR="001B5BCD" w:rsidRDefault="001B5BCD">
      <w:r>
        <w:rPr>
          <w:rFonts w:hint="eastAsia"/>
        </w:rPr>
        <w:t>笑泪拥抱</w:t>
      </w:r>
    </w:p>
    <w:p w:rsidR="001B5BCD" w:rsidRDefault="001B5BCD">
      <w:pPr>
        <w:rPr>
          <w:rFonts w:ascii="Times New Roman" w:hAnsi="Times New Roman" w:cs="Times New Roman"/>
        </w:rPr>
      </w:pPr>
      <w:r w:rsidRPr="0033712E">
        <w:rPr>
          <w:rFonts w:ascii="Times New Roman" w:hAnsi="Times New Roman" w:cs="Times New Roman" w:hint="eastAsia"/>
        </w:rPr>
        <w:t>H</w:t>
      </w:r>
      <w:r w:rsidRPr="0033712E">
        <w:rPr>
          <w:rFonts w:ascii="Times New Roman" w:hAnsi="Times New Roman" w:cs="Times New Roman"/>
        </w:rPr>
        <w:t xml:space="preserve">er </w:t>
      </w:r>
      <w:r w:rsidRPr="0033712E">
        <w:rPr>
          <w:rFonts w:ascii="Times New Roman" w:hAnsi="Times New Roman" w:cs="Times New Roman"/>
          <w:b/>
          <w:bCs/>
        </w:rPr>
        <w:t>visage</w:t>
      </w:r>
      <w:r w:rsidRPr="0033712E">
        <w:rPr>
          <w:rFonts w:ascii="Times New Roman" w:hAnsi="Times New Roman" w:cs="Times New Roman"/>
        </w:rPr>
        <w:t xml:space="preserve"> bloomed with a </w:t>
      </w:r>
      <w:r w:rsidRPr="0033712E">
        <w:rPr>
          <w:rFonts w:ascii="Times New Roman" w:hAnsi="Times New Roman" w:cs="Times New Roman"/>
          <w:b/>
          <w:bCs/>
        </w:rPr>
        <w:t xml:space="preserve">radiant </w:t>
      </w:r>
      <w:r w:rsidRPr="0033712E">
        <w:rPr>
          <w:rFonts w:ascii="Times New Roman" w:hAnsi="Times New Roman" w:cs="Times New Roman"/>
        </w:rPr>
        <w:t xml:space="preserve">smile, a </w:t>
      </w:r>
      <w:r w:rsidRPr="0033712E">
        <w:rPr>
          <w:rFonts w:ascii="Times New Roman" w:hAnsi="Times New Roman" w:cs="Times New Roman"/>
          <w:b/>
          <w:bCs/>
        </w:rPr>
        <w:t>veil</w:t>
      </w:r>
      <w:r w:rsidRPr="0033712E">
        <w:rPr>
          <w:rFonts w:ascii="Times New Roman" w:hAnsi="Times New Roman" w:cs="Times New Roman"/>
        </w:rPr>
        <w:t xml:space="preserve"> of tears </w:t>
      </w:r>
      <w:r w:rsidRPr="0033712E">
        <w:rPr>
          <w:rFonts w:ascii="Times New Roman" w:hAnsi="Times New Roman" w:cs="Times New Roman"/>
          <w:b/>
          <w:bCs/>
        </w:rPr>
        <w:t>brimming</w:t>
      </w:r>
      <w:r w:rsidRPr="0033712E">
        <w:rPr>
          <w:rFonts w:ascii="Times New Roman" w:hAnsi="Times New Roman" w:cs="Times New Roman"/>
        </w:rPr>
        <w:t xml:space="preserve"> in her eyes, as she stepped forward to embrace her friend</w:t>
      </w:r>
      <w:r w:rsidR="0033712E" w:rsidRPr="0033712E">
        <w:rPr>
          <w:rFonts w:ascii="Times New Roman" w:hAnsi="Times New Roman" w:cs="Times New Roman"/>
        </w:rPr>
        <w:t xml:space="preserve"> </w:t>
      </w:r>
      <w:r w:rsidR="0033712E" w:rsidRPr="0033712E">
        <w:rPr>
          <w:rFonts w:ascii="Times New Roman" w:hAnsi="Times New Roman" w:cs="Times New Roman"/>
          <w:b/>
          <w:bCs/>
        </w:rPr>
        <w:t>affectionately</w:t>
      </w:r>
      <w:r w:rsidR="0033712E" w:rsidRPr="0033712E">
        <w:rPr>
          <w:rFonts w:ascii="Times New Roman" w:hAnsi="Times New Roman" w:cs="Times New Roman"/>
        </w:rPr>
        <w:t>.</w:t>
      </w:r>
    </w:p>
    <w:p w:rsidR="0058064A" w:rsidRDefault="0058064A" w:rsidP="0033712E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43"/>
          <w:szCs w:val="43"/>
        </w:rPr>
        <w:sectPr w:rsidR="0058064A" w:rsidSect="00EE527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:rsidR="0033712E" w:rsidRPr="0033712E" w:rsidRDefault="0033712E" w:rsidP="0033712E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b/>
          <w:bCs/>
          <w:color w:val="000000"/>
          <w:kern w:val="36"/>
          <w:sz w:val="39"/>
          <w:szCs w:val="39"/>
        </w:rPr>
      </w:pPr>
      <w:r w:rsidRPr="0033712E">
        <w:rPr>
          <w:rFonts w:ascii="Arial" w:eastAsia="宋体" w:hAnsi="Arial" w:cs="Arial"/>
          <w:color w:val="000000"/>
          <w:kern w:val="36"/>
          <w:sz w:val="33"/>
          <w:szCs w:val="33"/>
        </w:rPr>
        <w:t>resemble</w:t>
      </w:r>
    </w:p>
    <w:p w:rsidR="007B318C" w:rsidRPr="007B318C" w:rsidRDefault="007B318C" w:rsidP="007B318C">
      <w:pPr>
        <w:widowControl/>
        <w:shd w:val="clear" w:color="auto" w:fill="FFFFFF"/>
        <w:jc w:val="left"/>
        <w:rPr>
          <w:rFonts w:ascii="Arial" w:eastAsia="宋体" w:hAnsi="Arial" w:cs="Arial"/>
          <w:color w:val="717171"/>
          <w:kern w:val="0"/>
          <w:sz w:val="15"/>
          <w:szCs w:val="15"/>
        </w:rPr>
      </w:pP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美</w:t>
      </w: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 [riˈzɛmb(ə)l]</w:t>
      </w:r>
    </w:p>
    <w:p w:rsidR="007B318C" w:rsidRPr="007B318C" w:rsidRDefault="007B318C" w:rsidP="007B318C">
      <w:pPr>
        <w:widowControl/>
        <w:shd w:val="clear" w:color="auto" w:fill="FFFFFF"/>
        <w:jc w:val="left"/>
        <w:rPr>
          <w:rFonts w:ascii="Arial" w:eastAsia="宋体" w:hAnsi="Arial" w:cs="Arial"/>
          <w:color w:val="717171"/>
          <w:kern w:val="0"/>
          <w:sz w:val="15"/>
          <w:szCs w:val="15"/>
        </w:rPr>
      </w:pP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英</w:t>
      </w: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 [rɪ'zembl]</w:t>
      </w:r>
    </w:p>
    <w:p w:rsidR="0033712E" w:rsidRPr="0033712E" w:rsidRDefault="0033712E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8"/>
          <w:szCs w:val="18"/>
        </w:rPr>
      </w:pPr>
      <w:r w:rsidRPr="0033712E">
        <w:rPr>
          <w:rFonts w:ascii="Arial" w:eastAsia="宋体" w:hAnsi="Arial" w:cs="Arial"/>
          <w:b/>
          <w:bCs/>
          <w:color w:val="FFFFFF"/>
          <w:kern w:val="0"/>
          <w:sz w:val="12"/>
          <w:szCs w:val="12"/>
          <w:shd w:val="clear" w:color="auto" w:fill="737373"/>
        </w:rPr>
        <w:t>v.</w:t>
      </w:r>
      <w:r w:rsidRPr="0033712E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类似；相似；相像</w:t>
      </w:r>
    </w:p>
    <w:p w:rsidR="0033712E" w:rsidRPr="0033712E" w:rsidRDefault="0033712E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20"/>
          <w:szCs w:val="20"/>
        </w:rPr>
      </w:pPr>
      <w:r w:rsidRPr="0033712E">
        <w:rPr>
          <w:rFonts w:ascii="Arial" w:eastAsia="宋体" w:hAnsi="Arial" w:cs="Arial"/>
          <w:b/>
          <w:bCs/>
          <w:color w:val="FFFFFF"/>
          <w:kern w:val="0"/>
          <w:sz w:val="12"/>
          <w:szCs w:val="12"/>
          <w:shd w:val="clear" w:color="auto" w:fill="333333"/>
        </w:rPr>
        <w:t>网络</w:t>
      </w:r>
      <w:r w:rsidRPr="0033712E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类似的；象</w:t>
      </w:r>
      <w:r w:rsidRPr="0033712E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…</w:t>
      </w:r>
      <w:r w:rsidRPr="0033712E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的；一样的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permeate</w:t>
      </w:r>
    </w:p>
    <w:p w:rsidR="007B318C" w:rsidRPr="007B318C" w:rsidRDefault="007B318C" w:rsidP="007B318C">
      <w:pPr>
        <w:widowControl/>
        <w:shd w:val="clear" w:color="auto" w:fill="FFFFFF"/>
        <w:jc w:val="left"/>
        <w:rPr>
          <w:rFonts w:ascii="Arial" w:eastAsia="宋体" w:hAnsi="Arial" w:cs="Arial"/>
          <w:color w:val="717171"/>
          <w:kern w:val="0"/>
          <w:sz w:val="15"/>
          <w:szCs w:val="15"/>
        </w:rPr>
      </w:pP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美</w:t>
      </w: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 [ˈpɜrmiˌeɪt]</w:t>
      </w:r>
    </w:p>
    <w:p w:rsidR="007B318C" w:rsidRPr="007B318C" w:rsidRDefault="007B318C" w:rsidP="007B318C">
      <w:pPr>
        <w:widowControl/>
        <w:shd w:val="clear" w:color="auto" w:fill="FFFFFF"/>
        <w:jc w:val="left"/>
        <w:rPr>
          <w:rFonts w:ascii="Arial" w:eastAsia="宋体" w:hAnsi="Arial" w:cs="Arial"/>
          <w:color w:val="717171"/>
          <w:kern w:val="0"/>
          <w:sz w:val="15"/>
          <w:szCs w:val="15"/>
        </w:rPr>
      </w:pP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英</w:t>
      </w: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 [ˈpɜː(r)mieɪt]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8"/>
          <w:szCs w:val="18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2"/>
          <w:szCs w:val="12"/>
          <w:shd w:val="clear" w:color="auto" w:fill="737373"/>
        </w:rPr>
        <w:t>v.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渗透；弥漫；透过；穿过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8"/>
          <w:szCs w:val="18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2"/>
          <w:szCs w:val="12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普及；弥漫渗透普及；充满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instill</w:t>
      </w:r>
    </w:p>
    <w:p w:rsidR="007B318C" w:rsidRPr="007B318C" w:rsidRDefault="007B318C" w:rsidP="007B318C">
      <w:pPr>
        <w:widowControl/>
        <w:shd w:val="clear" w:color="auto" w:fill="FFFFFF"/>
        <w:jc w:val="left"/>
        <w:rPr>
          <w:rFonts w:ascii="Arial" w:eastAsia="宋体" w:hAnsi="Arial" w:cs="Arial"/>
          <w:color w:val="717171"/>
          <w:kern w:val="0"/>
          <w:sz w:val="15"/>
          <w:szCs w:val="15"/>
        </w:rPr>
      </w:pP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美</w:t>
      </w: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 [ɪnˈstɪl]</w:t>
      </w:r>
    </w:p>
    <w:p w:rsidR="007B318C" w:rsidRPr="007B318C" w:rsidRDefault="007B318C" w:rsidP="007B318C">
      <w:pPr>
        <w:widowControl/>
        <w:shd w:val="clear" w:color="auto" w:fill="FFFFFF"/>
        <w:jc w:val="left"/>
        <w:rPr>
          <w:rFonts w:ascii="Arial" w:eastAsia="宋体" w:hAnsi="Arial" w:cs="Arial"/>
          <w:color w:val="717171"/>
          <w:kern w:val="0"/>
          <w:sz w:val="15"/>
          <w:szCs w:val="15"/>
        </w:rPr>
      </w:pP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英</w:t>
      </w: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 [ɪn'stɪl]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8"/>
          <w:szCs w:val="18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2"/>
          <w:szCs w:val="12"/>
          <w:shd w:val="clear" w:color="auto" w:fill="737373"/>
        </w:rPr>
        <w:t>v.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滴注；慢慢灌输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vitality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美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[vaɪˈtæləti]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英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[vaɪ'tæləti]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8"/>
          <w:szCs w:val="18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2"/>
          <w:szCs w:val="12"/>
          <w:shd w:val="clear" w:color="auto" w:fill="737373"/>
        </w:rPr>
        <w:t>n.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活力；生命力；热情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8"/>
          <w:szCs w:val="18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2"/>
          <w:szCs w:val="12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体力；活力值；生机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embark on</w:t>
      </w:r>
    </w:p>
    <w:p w:rsidR="007B318C" w:rsidRPr="007B318C" w:rsidRDefault="007B318C" w:rsidP="007B318C">
      <w:pPr>
        <w:widowControl/>
        <w:shd w:val="clear" w:color="auto" w:fill="FFFFFF"/>
        <w:jc w:val="left"/>
        <w:rPr>
          <w:rFonts w:ascii="Arial" w:eastAsia="宋体" w:hAnsi="Arial" w:cs="Arial"/>
          <w:color w:val="717171"/>
          <w:kern w:val="0"/>
          <w:sz w:val="15"/>
          <w:szCs w:val="15"/>
        </w:rPr>
      </w:pP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美</w:t>
      </w: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 [ɪmˈbɑrk]</w:t>
      </w:r>
    </w:p>
    <w:p w:rsidR="0058064A" w:rsidRPr="0058064A" w:rsidRDefault="007B318C" w:rsidP="007B318C">
      <w:pPr>
        <w:widowControl/>
        <w:shd w:val="clear" w:color="auto" w:fill="FFFFFF"/>
        <w:jc w:val="left"/>
        <w:rPr>
          <w:rFonts w:ascii="Arial" w:eastAsia="宋体" w:hAnsi="Arial" w:cs="Arial"/>
          <w:color w:val="717171"/>
          <w:kern w:val="0"/>
          <w:sz w:val="15"/>
          <w:szCs w:val="15"/>
        </w:rPr>
      </w:pP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英</w:t>
      </w:r>
      <w:r w:rsidRPr="007B318C">
        <w:rPr>
          <w:rFonts w:ascii="Arial" w:eastAsia="宋体" w:hAnsi="Arial" w:cs="Arial"/>
          <w:color w:val="717171"/>
          <w:kern w:val="0"/>
          <w:sz w:val="15"/>
          <w:szCs w:val="15"/>
        </w:rPr>
        <w:t> [ɪmˈbɑː(r)k]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un.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着手</w:t>
      </w:r>
    </w:p>
    <w:p w:rsidR="0058064A" w:rsidRPr="0058064A" w:rsidRDefault="0058064A" w:rsidP="0058064A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从事；开始；开始着手做某事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lingering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美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[ˈlɪŋɡərɪŋ]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英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['lɪŋɡərɪŋ]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adj.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拖延的；缠绵的；缓慢消失的；迟迟不去的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v.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“linger”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的现在分词</w:t>
      </w:r>
    </w:p>
    <w:p w:rsidR="0058064A" w:rsidRPr="0058064A" w:rsidRDefault="0058064A" w:rsidP="00EE5277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逗留不去的；徘徊；弥留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apprehension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美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[ˌæprɪˈhenʃ(ə)n]</w:t>
      </w:r>
    </w:p>
    <w:p w:rsidR="007B318C" w:rsidRPr="007B318C" w:rsidRDefault="0058064A" w:rsidP="007B318C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英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[.æprɪ'henʃ(ə)n]</w:t>
      </w:r>
    </w:p>
    <w:p w:rsidR="0058064A" w:rsidRPr="0058064A" w:rsidRDefault="0058064A" w:rsidP="007B318C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n.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恐惧；忧虑；担心；逮捕</w:t>
      </w:r>
    </w:p>
    <w:p w:rsidR="0058064A" w:rsidRPr="0058064A" w:rsidRDefault="0058064A" w:rsidP="0058064A">
      <w:pPr>
        <w:widowControl/>
        <w:numPr>
          <w:ilvl w:val="0"/>
          <w:numId w:val="7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理解；忧惧；领悟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supplant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美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[səˈplænt]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英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[səˈplɑːnt]</w:t>
      </w:r>
    </w:p>
    <w:p w:rsidR="0058064A" w:rsidRPr="0058064A" w:rsidRDefault="0058064A" w:rsidP="0058064A">
      <w:pPr>
        <w:widowControl/>
        <w:numPr>
          <w:ilvl w:val="0"/>
          <w:numId w:val="8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v.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(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用策略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,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阴谋手段等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)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排挤掉；取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…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而代之；代替；移换</w:t>
      </w:r>
    </w:p>
    <w:p w:rsidR="0058064A" w:rsidRPr="0058064A" w:rsidRDefault="0058064A" w:rsidP="0058064A">
      <w:pPr>
        <w:widowControl/>
        <w:numPr>
          <w:ilvl w:val="0"/>
          <w:numId w:val="8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基督耶稣被穆罕默德取代；硫酸灰分；替代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elation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美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[ɪˈleɪʃ(ə)n]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英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[ɪ'leɪʃ(ə)n]</w:t>
      </w:r>
    </w:p>
    <w:p w:rsidR="0058064A" w:rsidRPr="0058064A" w:rsidRDefault="0058064A" w:rsidP="0058064A">
      <w:pPr>
        <w:widowControl/>
        <w:numPr>
          <w:ilvl w:val="0"/>
          <w:numId w:val="9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n.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兴高采烈；欢欣鼓舞；喜气洋洋</w:t>
      </w:r>
    </w:p>
    <w:p w:rsidR="0058064A" w:rsidRPr="0058064A" w:rsidRDefault="0058064A" w:rsidP="0058064A">
      <w:pPr>
        <w:widowControl/>
        <w:numPr>
          <w:ilvl w:val="0"/>
          <w:numId w:val="9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得意洋洋；情感高涨；洋洋得意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dispel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美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[dɪˈspel]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英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[dɪ'spel]</w:t>
      </w:r>
    </w:p>
    <w:p w:rsidR="0058064A" w:rsidRPr="0058064A" w:rsidRDefault="0058064A" w:rsidP="0058064A">
      <w:pPr>
        <w:widowControl/>
        <w:numPr>
          <w:ilvl w:val="0"/>
          <w:numId w:val="10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v.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消除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(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疑虑等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)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；驱散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(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云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,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雾等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)</w:t>
      </w:r>
    </w:p>
    <w:p w:rsidR="0058064A" w:rsidRPr="0058064A" w:rsidRDefault="0058064A" w:rsidP="0058064A">
      <w:pPr>
        <w:widowControl/>
        <w:numPr>
          <w:ilvl w:val="0"/>
          <w:numId w:val="10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已被驱散；解除魔法；消除的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visage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美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[ˈvɪzɪdʒ]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英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['vɪzɪdʒ]</w:t>
      </w:r>
    </w:p>
    <w:p w:rsidR="0058064A" w:rsidRPr="0058064A" w:rsidRDefault="0058064A" w:rsidP="0058064A">
      <w:pPr>
        <w:widowControl/>
        <w:numPr>
          <w:ilvl w:val="0"/>
          <w:numId w:val="11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n.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（人的）脸</w:t>
      </w:r>
    </w:p>
    <w:p w:rsidR="0058064A" w:rsidRPr="0058064A" w:rsidRDefault="0058064A" w:rsidP="0058064A">
      <w:pPr>
        <w:widowControl/>
        <w:numPr>
          <w:ilvl w:val="0"/>
          <w:numId w:val="11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面貌；面容；容貌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radiant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美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[ˈreɪdiənt]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英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['reɪdiənt]</w:t>
      </w:r>
    </w:p>
    <w:p w:rsidR="0058064A" w:rsidRPr="0058064A" w:rsidRDefault="0058064A" w:rsidP="0058064A">
      <w:pPr>
        <w:widowControl/>
        <w:numPr>
          <w:ilvl w:val="0"/>
          <w:numId w:val="12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n.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光源；光体</w:t>
      </w:r>
      <w:r w:rsidR="007B318C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;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【天】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(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流星的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)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辐射点</w:t>
      </w:r>
    </w:p>
    <w:p w:rsidR="0058064A" w:rsidRPr="0058064A" w:rsidRDefault="0058064A" w:rsidP="0058064A">
      <w:pPr>
        <w:widowControl/>
        <w:numPr>
          <w:ilvl w:val="0"/>
          <w:numId w:val="12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adj.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喜气洋洋的；容光焕发的；面色红润的；灿烂的</w:t>
      </w:r>
    </w:p>
    <w:p w:rsidR="0058064A" w:rsidRPr="0058064A" w:rsidRDefault="0058064A" w:rsidP="0058064A">
      <w:pPr>
        <w:widowControl/>
        <w:numPr>
          <w:ilvl w:val="0"/>
          <w:numId w:val="12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发光的；辐射的；光芒四射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veil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美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[veɪl]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英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[veɪl]</w:t>
      </w:r>
    </w:p>
    <w:p w:rsidR="0058064A" w:rsidRPr="0058064A" w:rsidRDefault="0058064A" w:rsidP="0058064A">
      <w:pPr>
        <w:widowControl/>
        <w:numPr>
          <w:ilvl w:val="0"/>
          <w:numId w:val="13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n.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面罩；掩饰；掩盖；（修女的）头巾</w:t>
      </w:r>
    </w:p>
    <w:p w:rsidR="0058064A" w:rsidRPr="0058064A" w:rsidRDefault="0058064A" w:rsidP="0058064A">
      <w:pPr>
        <w:widowControl/>
        <w:numPr>
          <w:ilvl w:val="0"/>
          <w:numId w:val="13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v.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掩饰；戴面纱；戴面罩；遮掩</w:t>
      </w:r>
    </w:p>
    <w:p w:rsidR="0058064A" w:rsidRPr="0058064A" w:rsidRDefault="0058064A" w:rsidP="0058064A">
      <w:pPr>
        <w:widowControl/>
        <w:numPr>
          <w:ilvl w:val="0"/>
          <w:numId w:val="13"/>
        </w:numPr>
        <w:shd w:val="clear" w:color="auto" w:fill="FFFFFF"/>
        <w:ind w:left="0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遮蔽物；头纱；幕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brim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美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[brɪm]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英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[brɪm]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n.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帽檐；（杯、碗等的）口；有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…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边的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v.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（使）满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24"/>
          <w:szCs w:val="24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满溢的；盈满的；溢满</w:t>
      </w:r>
    </w:p>
    <w:p w:rsidR="0058064A" w:rsidRPr="0058064A" w:rsidRDefault="0058064A" w:rsidP="0058064A">
      <w:pPr>
        <w:widowControl/>
        <w:shd w:val="clear" w:color="auto" w:fill="FFFFFF"/>
        <w:spacing w:line="488" w:lineRule="atLeast"/>
        <w:jc w:val="left"/>
        <w:outlineLvl w:val="0"/>
        <w:rPr>
          <w:rFonts w:ascii="Arial" w:eastAsia="宋体" w:hAnsi="Arial" w:cs="Arial"/>
          <w:color w:val="000000"/>
          <w:kern w:val="36"/>
          <w:sz w:val="33"/>
          <w:szCs w:val="33"/>
        </w:rPr>
      </w:pPr>
      <w:r w:rsidRPr="0058064A">
        <w:rPr>
          <w:rFonts w:ascii="Arial" w:eastAsia="宋体" w:hAnsi="Arial" w:cs="Arial"/>
          <w:color w:val="000000"/>
          <w:kern w:val="36"/>
          <w:sz w:val="33"/>
          <w:szCs w:val="33"/>
        </w:rPr>
        <w:t>affectionately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美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[ə'fekʃənətlɪ]</w:t>
      </w:r>
    </w:p>
    <w:p w:rsidR="0058064A" w:rsidRPr="0058064A" w:rsidRDefault="0058064A" w:rsidP="0058064A">
      <w:pPr>
        <w:widowControl/>
        <w:shd w:val="clear" w:color="auto" w:fill="FFFFFF"/>
        <w:spacing w:line="285" w:lineRule="atLeast"/>
        <w:jc w:val="left"/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</w:pP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英</w:t>
      </w:r>
      <w:r w:rsidRPr="0058064A">
        <w:rPr>
          <w:rFonts w:ascii="Arial" w:eastAsia="宋体" w:hAnsi="Arial" w:cs="Arial"/>
          <w:color w:val="717171"/>
          <w:kern w:val="0"/>
          <w:sz w:val="15"/>
          <w:szCs w:val="15"/>
          <w:lang w:val="en"/>
        </w:rPr>
        <w:t> [ə'fekʃənətlɪ]</w:t>
      </w:r>
    </w:p>
    <w:p w:rsidR="0058064A" w:rsidRPr="0058064A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000000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737373"/>
        </w:rPr>
        <w:t>abbr.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(=</w:t>
      </w:r>
      <w:hyperlink r:id="rId7" w:history="1">
        <w:r w:rsidRPr="0058064A">
          <w:rPr>
            <w:rFonts w:ascii="Arial" w:eastAsia="宋体" w:hAnsi="Arial" w:cs="Arial"/>
            <w:b/>
            <w:bCs/>
            <w:color w:val="000000"/>
            <w:kern w:val="0"/>
            <w:sz w:val="15"/>
            <w:szCs w:val="15"/>
            <w:u w:val="single"/>
          </w:rPr>
          <w:t>A- yours</w:t>
        </w:r>
      </w:hyperlink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)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你的亲爱的</w:t>
      </w:r>
    </w:p>
    <w:p w:rsidR="0033712E" w:rsidRDefault="0058064A" w:rsidP="007B318C">
      <w:pPr>
        <w:widowControl/>
        <w:shd w:val="clear" w:color="auto" w:fill="FFFFFF"/>
        <w:jc w:val="left"/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</w:pPr>
      <w:r w:rsidRPr="0058064A">
        <w:rPr>
          <w:rFonts w:ascii="Arial" w:eastAsia="宋体" w:hAnsi="Arial" w:cs="Arial"/>
          <w:b/>
          <w:bCs/>
          <w:color w:val="FFFFFF"/>
          <w:kern w:val="0"/>
          <w:sz w:val="15"/>
          <w:szCs w:val="15"/>
          <w:shd w:val="clear" w:color="auto" w:fill="333333"/>
        </w:rPr>
        <w:t>网络</w:t>
      </w:r>
      <w:r w:rsidRPr="0058064A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挚爱地；亲切地；脉脉</w:t>
      </w:r>
    </w:p>
    <w:p w:rsidR="00EE5277" w:rsidRDefault="00EE5277" w:rsidP="007B318C">
      <w:pPr>
        <w:widowControl/>
        <w:shd w:val="clear" w:color="auto" w:fill="FFFFFF"/>
        <w:jc w:val="left"/>
      </w:pPr>
      <w:r>
        <w:rPr>
          <w:rFonts w:ascii="Arial" w:eastAsia="宋体" w:hAnsi="Arial" w:cs="Arial" w:hint="eastAsia"/>
          <w:b/>
          <w:bCs/>
          <w:color w:val="333333"/>
          <w:kern w:val="0"/>
          <w:sz w:val="15"/>
          <w:szCs w:val="15"/>
        </w:rPr>
        <w:t>原文链接</w:t>
      </w:r>
      <w:r>
        <w:rPr>
          <w:rFonts w:ascii="Arial" w:eastAsia="宋体" w:hAnsi="Arial" w:cs="Arial" w:hint="eastAsia"/>
          <w:b/>
          <w:bCs/>
          <w:color w:val="333333"/>
          <w:kern w:val="0"/>
          <w:sz w:val="15"/>
          <w:szCs w:val="15"/>
        </w:rPr>
        <w:t>:</w:t>
      </w:r>
    </w:p>
    <w:p w:rsidR="00EE5277" w:rsidRPr="007B318C" w:rsidRDefault="00EE5277" w:rsidP="007B318C">
      <w:pPr>
        <w:widowControl/>
        <w:shd w:val="clear" w:color="auto" w:fill="FFFFFF"/>
        <w:jc w:val="left"/>
        <w:rPr>
          <w:rFonts w:ascii="Arial" w:eastAsia="宋体" w:hAnsi="Arial" w:cs="Arial" w:hint="eastAsia"/>
          <w:b/>
          <w:bCs/>
          <w:color w:val="000000"/>
          <w:kern w:val="0"/>
          <w:sz w:val="15"/>
          <w:szCs w:val="15"/>
        </w:rPr>
      </w:pPr>
      <w:r w:rsidRPr="00EE5277">
        <w:rPr>
          <w:rFonts w:ascii="Arial" w:eastAsia="宋体" w:hAnsi="Arial" w:cs="Arial"/>
          <w:b/>
          <w:bCs/>
          <w:color w:val="333333"/>
          <w:kern w:val="0"/>
          <w:sz w:val="15"/>
          <w:szCs w:val="15"/>
        </w:rPr>
        <w:t>https://www.bilibili.com/video/BV1bQRVB4ESk</w:t>
      </w:r>
      <w:bookmarkStart w:id="0" w:name="_GoBack"/>
      <w:bookmarkEnd w:id="0"/>
    </w:p>
    <w:sectPr w:rsidR="00EE5277" w:rsidRPr="007B318C" w:rsidSect="0058064A">
      <w:type w:val="continuous"/>
      <w:pgSz w:w="11906" w:h="16838"/>
      <w:pgMar w:top="1440" w:right="1800" w:bottom="1440" w:left="180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E3834" w:rsidRDefault="00FE3834" w:rsidP="00852206">
      <w:r>
        <w:separator/>
      </w:r>
    </w:p>
  </w:endnote>
  <w:endnote w:type="continuationSeparator" w:id="0">
    <w:p w:rsidR="00FE3834" w:rsidRDefault="00FE3834" w:rsidP="008522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E3834" w:rsidRDefault="00FE3834" w:rsidP="00852206">
      <w:r>
        <w:separator/>
      </w:r>
    </w:p>
  </w:footnote>
  <w:footnote w:type="continuationSeparator" w:id="0">
    <w:p w:rsidR="00FE3834" w:rsidRDefault="00FE3834" w:rsidP="008522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18405F"/>
    <w:multiLevelType w:val="multilevel"/>
    <w:tmpl w:val="A0A8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584551"/>
    <w:multiLevelType w:val="multilevel"/>
    <w:tmpl w:val="FF88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1F3764"/>
    <w:multiLevelType w:val="multilevel"/>
    <w:tmpl w:val="91BE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CE663C"/>
    <w:multiLevelType w:val="multilevel"/>
    <w:tmpl w:val="C4DC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7A7509"/>
    <w:multiLevelType w:val="multilevel"/>
    <w:tmpl w:val="4A761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D36F30"/>
    <w:multiLevelType w:val="multilevel"/>
    <w:tmpl w:val="AF82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3149F1"/>
    <w:multiLevelType w:val="multilevel"/>
    <w:tmpl w:val="E2C41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8E00C3"/>
    <w:multiLevelType w:val="multilevel"/>
    <w:tmpl w:val="D6C4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1D421B"/>
    <w:multiLevelType w:val="multilevel"/>
    <w:tmpl w:val="74BCB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854284"/>
    <w:multiLevelType w:val="multilevel"/>
    <w:tmpl w:val="2E14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D42856"/>
    <w:multiLevelType w:val="multilevel"/>
    <w:tmpl w:val="35209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F63974"/>
    <w:multiLevelType w:val="multilevel"/>
    <w:tmpl w:val="B15E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636C14"/>
    <w:multiLevelType w:val="multilevel"/>
    <w:tmpl w:val="178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1B034B"/>
    <w:multiLevelType w:val="multilevel"/>
    <w:tmpl w:val="0038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666E2E"/>
    <w:multiLevelType w:val="multilevel"/>
    <w:tmpl w:val="2E62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7"/>
  </w:num>
  <w:num w:numId="3">
    <w:abstractNumId w:val="10"/>
  </w:num>
  <w:num w:numId="4">
    <w:abstractNumId w:val="8"/>
  </w:num>
  <w:num w:numId="5">
    <w:abstractNumId w:val="1"/>
  </w:num>
  <w:num w:numId="6">
    <w:abstractNumId w:val="3"/>
  </w:num>
  <w:num w:numId="7">
    <w:abstractNumId w:val="9"/>
  </w:num>
  <w:num w:numId="8">
    <w:abstractNumId w:val="14"/>
  </w:num>
  <w:num w:numId="9">
    <w:abstractNumId w:val="11"/>
  </w:num>
  <w:num w:numId="10">
    <w:abstractNumId w:val="6"/>
  </w:num>
  <w:num w:numId="11">
    <w:abstractNumId w:val="5"/>
  </w:num>
  <w:num w:numId="12">
    <w:abstractNumId w:val="0"/>
  </w:num>
  <w:num w:numId="13">
    <w:abstractNumId w:val="4"/>
  </w:num>
  <w:num w:numId="14">
    <w:abstractNumId w:val="12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BCD"/>
    <w:rsid w:val="001B5BCD"/>
    <w:rsid w:val="00275C7E"/>
    <w:rsid w:val="0033712E"/>
    <w:rsid w:val="004B509B"/>
    <w:rsid w:val="0058064A"/>
    <w:rsid w:val="007B318C"/>
    <w:rsid w:val="00852206"/>
    <w:rsid w:val="00EE5277"/>
    <w:rsid w:val="00FE3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11FB47"/>
  <w15:chartTrackingRefBased/>
  <w15:docId w15:val="{C9F3F5CC-981D-498E-A661-F13E2A9E5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33712E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3712E"/>
    <w:rPr>
      <w:rFonts w:ascii="宋体" w:eastAsia="宋体" w:hAnsi="宋体" w:cs="宋体"/>
      <w:b/>
      <w:bCs/>
      <w:kern w:val="36"/>
      <w:sz w:val="48"/>
      <w:szCs w:val="48"/>
    </w:rPr>
  </w:style>
  <w:style w:type="character" w:styleId="a3">
    <w:name w:val="Strong"/>
    <w:basedOn w:val="a0"/>
    <w:uiPriority w:val="22"/>
    <w:qFormat/>
    <w:rsid w:val="0033712E"/>
    <w:rPr>
      <w:b/>
      <w:bCs/>
    </w:rPr>
  </w:style>
  <w:style w:type="character" w:customStyle="1" w:styleId="pos">
    <w:name w:val="pos"/>
    <w:basedOn w:val="a0"/>
    <w:rsid w:val="0033712E"/>
  </w:style>
  <w:style w:type="character" w:customStyle="1" w:styleId="def">
    <w:name w:val="def"/>
    <w:basedOn w:val="a0"/>
    <w:rsid w:val="0033712E"/>
  </w:style>
  <w:style w:type="character" w:styleId="a4">
    <w:name w:val="Hyperlink"/>
    <w:basedOn w:val="a0"/>
    <w:uiPriority w:val="99"/>
    <w:semiHidden/>
    <w:unhideWhenUsed/>
    <w:rsid w:val="0058064A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8522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852206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85220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85220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09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6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797510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88077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028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4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0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1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57951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77896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89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5060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58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64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2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20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89568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418480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8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1913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15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3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2952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924069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24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4216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00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9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32151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995091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24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0738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37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2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8817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104579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90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508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219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67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12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1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49487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01401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18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148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5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2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149116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14907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438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8050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06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5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7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9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594880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797476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40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6892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047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6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1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89096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08579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022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48599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53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8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7640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68795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1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31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81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3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542145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952472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67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979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30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2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75509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50530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675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5398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12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7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1786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952949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568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97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4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84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47304">
              <w:marLeft w:val="0"/>
              <w:marRight w:val="30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747092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320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04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lobal.bing.com/dict/search?q=A-%20yours&amp;FORM=BDVSP6&amp;cc=c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247</Words>
  <Characters>1410</Characters>
  <Application>Microsoft Office Word</Application>
  <DocSecurity>0</DocSecurity>
  <Lines>11</Lines>
  <Paragraphs>3</Paragraphs>
  <ScaleCrop>false</ScaleCrop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</dc:creator>
  <cp:keywords/>
  <dc:description/>
  <cp:lastModifiedBy>L</cp:lastModifiedBy>
  <cp:revision>3</cp:revision>
  <dcterms:created xsi:type="dcterms:W3CDTF">2026-05-03T23:58:00Z</dcterms:created>
  <dcterms:modified xsi:type="dcterms:W3CDTF">2026-05-04T00:48:00Z</dcterms:modified>
</cp:coreProperties>
</file>