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D1D88" w14:textId="6D60DDD3" w:rsidR="00C03009" w:rsidRPr="00FE3170" w:rsidRDefault="00BC754D" w:rsidP="00304D89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b/>
          <w:bCs/>
          <w:sz w:val="32"/>
          <w:szCs w:val="32"/>
        </w:rPr>
        <w:t>Fangzhou</w:t>
      </w:r>
      <w:proofErr w:type="spellEnd"/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Liu</w:t>
      </w:r>
    </w:p>
    <w:p w14:paraId="7C43441F" w14:textId="77777777" w:rsidR="00C03009" w:rsidRPr="00FE3170" w:rsidRDefault="00C03009" w:rsidP="00C03009">
      <w:pPr>
        <w:jc w:val="center"/>
        <w:rPr>
          <w:rStyle w:val="a3"/>
          <w:rFonts w:ascii="Times New Roman" w:hAnsi="Times New Roman" w:cs="Times New Roman"/>
          <w:color w:val="auto"/>
        </w:rPr>
      </w:pPr>
    </w:p>
    <w:p w14:paraId="3B9952A5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E3170">
        <w:rPr>
          <w:rFonts w:ascii="Times New Roman" w:hAnsi="Times New Roman" w:cs="Times New Roman"/>
          <w:b/>
          <w:sz w:val="28"/>
          <w:szCs w:val="28"/>
        </w:rPr>
        <w:t>Employment</w:t>
      </w:r>
    </w:p>
    <w:p w14:paraId="44E5BF07" w14:textId="222826EF" w:rsidR="00C06AA0" w:rsidRPr="00FE3170" w:rsidRDefault="00BC754D" w:rsidP="00C06AA0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Huazhong University of Science and Technology</w:t>
      </w:r>
      <w:r w:rsidR="00C06AA0" w:rsidRPr="00FE3170">
        <w:rPr>
          <w:rFonts w:ascii="Times New Roman" w:hAnsi="Times New Roman" w:cs="Times New Roman"/>
        </w:rPr>
        <w:t xml:space="preserve">, School of </w:t>
      </w:r>
      <w:r w:rsidR="00EB20E6">
        <w:rPr>
          <w:rFonts w:ascii="Times New Roman" w:eastAsiaTheme="minorEastAsia" w:hAnsi="Times New Roman" w:cs="Times New Roman" w:hint="eastAsia"/>
          <w:lang w:eastAsia="zh-CN"/>
        </w:rPr>
        <w:t>Management</w:t>
      </w:r>
      <w:r w:rsidR="00C06AA0" w:rsidRPr="00FE3170">
        <w:rPr>
          <w:rFonts w:ascii="Times New Roman" w:hAnsi="Times New Roman" w:cs="Times New Roman"/>
        </w:rPr>
        <w:t xml:space="preserve">              </w:t>
      </w:r>
      <w:r w:rsidR="00DE4B77">
        <w:rPr>
          <w:rFonts w:ascii="Times New Roman" w:eastAsiaTheme="minorEastAsia" w:hAnsi="Times New Roman" w:cs="Times New Roman" w:hint="eastAsia"/>
          <w:lang w:eastAsia="zh-CN"/>
        </w:rPr>
        <w:t xml:space="preserve">   </w:t>
      </w:r>
      <w:r w:rsidR="00F641AC">
        <w:rPr>
          <w:rFonts w:ascii="Times New Roman" w:eastAsiaTheme="minorEastAsia" w:hAnsi="Times New Roman" w:cs="Times New Roman" w:hint="eastAsia"/>
          <w:lang w:eastAsia="zh-CN"/>
        </w:rPr>
        <w:t xml:space="preserve">  </w:t>
      </w:r>
      <w:r w:rsidR="00C06AA0" w:rsidRPr="00FE3170">
        <w:rPr>
          <w:rFonts w:ascii="Times New Roman" w:hAnsi="Times New Roman" w:cs="Times New Roman"/>
        </w:rPr>
        <w:t>202</w:t>
      </w:r>
      <w:r>
        <w:rPr>
          <w:rFonts w:ascii="Times New Roman" w:eastAsiaTheme="minorEastAsia" w:hAnsi="Times New Roman" w:cs="Times New Roman" w:hint="eastAsia"/>
          <w:lang w:eastAsia="zh-CN"/>
        </w:rPr>
        <w:t>2</w:t>
      </w:r>
      <w:r w:rsidR="00C06AA0" w:rsidRPr="00FE3170">
        <w:rPr>
          <w:rFonts w:ascii="Times New Roman" w:hAnsi="Times New Roman" w:cs="Times New Roman"/>
        </w:rPr>
        <w:t xml:space="preserve"> </w:t>
      </w:r>
      <w:r w:rsidR="00F641AC">
        <w:rPr>
          <w:rFonts w:ascii="Times New Roman" w:eastAsiaTheme="minorEastAsia" w:hAnsi="Times New Roman" w:cs="Times New Roman" w:hint="eastAsia"/>
          <w:lang w:eastAsia="zh-CN"/>
        </w:rPr>
        <w:t>-</w:t>
      </w:r>
      <w:r w:rsidR="00C06AA0" w:rsidRPr="00FE3170">
        <w:rPr>
          <w:rFonts w:ascii="Times New Roman" w:hAnsi="Times New Roman" w:cs="Times New Roman"/>
        </w:rPr>
        <w:t>present</w:t>
      </w:r>
    </w:p>
    <w:p w14:paraId="3CDE54EC" w14:textId="3419E0E8" w:rsidR="00C06AA0" w:rsidRPr="00DE4B77" w:rsidRDefault="00C06AA0" w:rsidP="00C06AA0">
      <w:pPr>
        <w:ind w:firstLine="720"/>
        <w:jc w:val="both"/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 xml:space="preserve">Assistant Professor, </w:t>
      </w:r>
      <w:r w:rsidR="00DE4B77">
        <w:rPr>
          <w:rFonts w:ascii="Times New Roman" w:eastAsiaTheme="minorEastAsia" w:hAnsi="Times New Roman" w:cs="Times New Roman" w:hint="eastAsia"/>
          <w:lang w:eastAsia="zh-CN"/>
        </w:rPr>
        <w:t>Human Resource and Organization Science</w:t>
      </w:r>
    </w:p>
    <w:p w14:paraId="69B44C73" w14:textId="77777777" w:rsidR="00C06AA0" w:rsidRDefault="00C06AA0" w:rsidP="00C03009">
      <w:pPr>
        <w:jc w:val="both"/>
        <w:rPr>
          <w:rFonts w:ascii="Times New Roman" w:hAnsi="Times New Roman" w:cs="Times New Roman"/>
        </w:rPr>
      </w:pPr>
    </w:p>
    <w:p w14:paraId="32B8AB46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E3170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18F63AF" w14:textId="3D04F847" w:rsidR="00C03009" w:rsidRPr="00FE3170" w:rsidRDefault="00DE4B77" w:rsidP="00DE4B77">
      <w:pPr>
        <w:rPr>
          <w:rFonts w:ascii="Times New Roman" w:hAnsi="Times New Roman" w:cs="Times New Roman"/>
        </w:rPr>
      </w:pPr>
      <w:r w:rsidRPr="00DE4B77">
        <w:rPr>
          <w:rFonts w:ascii="Times New Roman" w:hAnsi="Times New Roman" w:cs="Times New Roman"/>
        </w:rPr>
        <w:t>Shanghai Jiao Tong University</w:t>
      </w:r>
      <w:r w:rsidR="00C03009" w:rsidRPr="00FE3170">
        <w:rPr>
          <w:rFonts w:ascii="Times New Roman" w:hAnsi="Times New Roman" w:cs="Times New Roman"/>
        </w:rPr>
        <w:t xml:space="preserve">, </w:t>
      </w:r>
      <w:proofErr w:type="spellStart"/>
      <w:r w:rsidRPr="00DE4B77">
        <w:rPr>
          <w:rFonts w:ascii="Times New Roman" w:hAnsi="Times New Roman" w:cs="Times New Roman"/>
        </w:rPr>
        <w:t>Antai</w:t>
      </w:r>
      <w:proofErr w:type="spellEnd"/>
      <w:r w:rsidRPr="00DE4B77">
        <w:rPr>
          <w:rFonts w:ascii="Times New Roman" w:hAnsi="Times New Roman" w:cs="Times New Roman"/>
        </w:rPr>
        <w:t xml:space="preserve"> College of Economics &amp; Management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2015-2021              </w:t>
      </w:r>
      <w:r w:rsidR="00C03009" w:rsidRPr="00FE3170">
        <w:rPr>
          <w:rFonts w:ascii="Times New Roman" w:hAnsi="Times New Roman" w:cs="Times New Roman"/>
        </w:rPr>
        <w:t xml:space="preserve">                                                      </w:t>
      </w:r>
    </w:p>
    <w:p w14:paraId="4CB234DC" w14:textId="77B56DF4" w:rsidR="00DE4B77" w:rsidRDefault="00C03009" w:rsidP="00C03009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ab/>
        <w:t>PhD</w:t>
      </w:r>
      <w:r w:rsidR="00424F9E">
        <w:rPr>
          <w:rFonts w:ascii="Times New Roman" w:eastAsiaTheme="minorEastAsia" w:hAnsi="Times New Roman" w:cs="Times New Roman" w:hint="eastAsia"/>
          <w:lang w:eastAsia="zh-CN"/>
        </w:rPr>
        <w:t xml:space="preserve"> in Management</w:t>
      </w:r>
      <w:r w:rsidRPr="00FE3170">
        <w:rPr>
          <w:rFonts w:ascii="Times New Roman" w:hAnsi="Times New Roman" w:cs="Times New Roman"/>
        </w:rPr>
        <w:t xml:space="preserve">, </w:t>
      </w:r>
      <w:r w:rsidR="00DE4B77" w:rsidRPr="00DE4B77">
        <w:rPr>
          <w:rFonts w:ascii="Times New Roman" w:hAnsi="Times New Roman" w:cs="Times New Roman"/>
        </w:rPr>
        <w:t>Business Administration</w:t>
      </w:r>
      <w:r w:rsidRPr="00FE3170">
        <w:rPr>
          <w:rFonts w:ascii="Times New Roman" w:hAnsi="Times New Roman" w:cs="Times New Roman"/>
        </w:rPr>
        <w:t xml:space="preserve"> </w:t>
      </w:r>
    </w:p>
    <w:p w14:paraId="5DF8566E" w14:textId="77777777" w:rsidR="00DE4B77" w:rsidRDefault="00DE4B77" w:rsidP="00C03009">
      <w:pPr>
        <w:jc w:val="both"/>
        <w:rPr>
          <w:rFonts w:ascii="Times New Roman" w:eastAsiaTheme="minorEastAsia" w:hAnsi="Times New Roman" w:cs="Times New Roman"/>
          <w:lang w:eastAsia="zh-CN"/>
        </w:rPr>
      </w:pPr>
    </w:p>
    <w:p w14:paraId="1B18A63C" w14:textId="321506FB" w:rsidR="00DE4B77" w:rsidRPr="00FE3170" w:rsidRDefault="00DE4B77" w:rsidP="00DE4B77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Rice</w:t>
      </w:r>
      <w:r w:rsidRPr="00DE4B77">
        <w:rPr>
          <w:rFonts w:ascii="Times New Roman" w:hAnsi="Times New Roman" w:cs="Times New Roman"/>
        </w:rPr>
        <w:t xml:space="preserve"> University</w:t>
      </w:r>
      <w:r w:rsidRPr="00FE3170">
        <w:rPr>
          <w:rFonts w:ascii="Times New Roman" w:hAnsi="Times New Roman" w:cs="Times New Roman"/>
        </w:rPr>
        <w:t xml:space="preserve">, </w:t>
      </w:r>
      <w:r w:rsidRPr="00DE4B77">
        <w:rPr>
          <w:rFonts w:ascii="Times New Roman" w:hAnsi="Times New Roman" w:cs="Times New Roman"/>
        </w:rPr>
        <w:t>Jones Graduate School of Business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2018-2019              </w:t>
      </w:r>
      <w:r w:rsidRPr="00FE3170">
        <w:rPr>
          <w:rFonts w:ascii="Times New Roman" w:hAnsi="Times New Roman" w:cs="Times New Roman"/>
        </w:rPr>
        <w:t xml:space="preserve">                                                      </w:t>
      </w:r>
    </w:p>
    <w:p w14:paraId="24F026D0" w14:textId="306795C8" w:rsidR="00C03009" w:rsidRPr="00FE3170" w:rsidRDefault="00DE4B77" w:rsidP="00DE4B77">
      <w:pPr>
        <w:jc w:val="both"/>
        <w:rPr>
          <w:rFonts w:ascii="Times New Roman" w:hAnsi="Times New Roman" w:cs="Times New Roman"/>
        </w:rPr>
      </w:pPr>
      <w:r w:rsidRPr="00FE3170">
        <w:rPr>
          <w:rFonts w:ascii="Times New Roman" w:hAnsi="Times New Roman" w:cs="Times New Roman"/>
        </w:rPr>
        <w:tab/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Visiting </w:t>
      </w:r>
      <w:r w:rsidR="00BD1945">
        <w:rPr>
          <w:rFonts w:ascii="Times New Roman" w:eastAsiaTheme="minorEastAsia" w:hAnsi="Times New Roman" w:cs="Times New Roman" w:hint="eastAsia"/>
          <w:lang w:eastAsia="zh-CN"/>
        </w:rPr>
        <w:t>S</w:t>
      </w:r>
      <w:r>
        <w:rPr>
          <w:rFonts w:ascii="Times New Roman" w:eastAsiaTheme="minorEastAsia" w:hAnsi="Times New Roman" w:cs="Times New Roman" w:hint="eastAsia"/>
          <w:lang w:eastAsia="zh-CN"/>
        </w:rPr>
        <w:t>tudent</w:t>
      </w:r>
      <w:r w:rsidRPr="00FE3170">
        <w:rPr>
          <w:rFonts w:ascii="Times New Roman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Department of </w:t>
      </w:r>
      <w:r w:rsidR="003F25D4">
        <w:rPr>
          <w:rFonts w:ascii="Times New Roman" w:eastAsiaTheme="minorEastAsia" w:hAnsi="Times New Roman" w:cs="Times New Roman" w:hint="eastAsia"/>
          <w:lang w:eastAsia="zh-CN"/>
        </w:rPr>
        <w:t>L</w:t>
      </w:r>
      <w:r>
        <w:rPr>
          <w:rFonts w:ascii="Times New Roman" w:eastAsiaTheme="minorEastAsia" w:hAnsi="Times New Roman" w:cs="Times New Roman" w:hint="eastAsia"/>
          <w:lang w:eastAsia="zh-CN"/>
        </w:rPr>
        <w:t>eadership</w:t>
      </w:r>
      <w:r w:rsidR="00C03009" w:rsidRPr="00FE3170">
        <w:rPr>
          <w:rFonts w:ascii="Times New Roman" w:hAnsi="Times New Roman" w:cs="Times New Roman"/>
        </w:rPr>
        <w:tab/>
      </w:r>
      <w:r w:rsidR="00C03009" w:rsidRPr="00FE3170">
        <w:rPr>
          <w:rFonts w:ascii="Times New Roman" w:hAnsi="Times New Roman" w:cs="Times New Roman"/>
        </w:rPr>
        <w:tab/>
      </w:r>
      <w:r w:rsidR="00C03009" w:rsidRPr="00FE3170">
        <w:rPr>
          <w:rFonts w:ascii="Times New Roman" w:hAnsi="Times New Roman" w:cs="Times New Roman"/>
        </w:rPr>
        <w:tab/>
        <w:t xml:space="preserve">                     </w:t>
      </w:r>
    </w:p>
    <w:p w14:paraId="3501B897" w14:textId="77777777" w:rsidR="009653BB" w:rsidRPr="00BD1945" w:rsidRDefault="009653BB" w:rsidP="00C03009">
      <w:pPr>
        <w:jc w:val="both"/>
        <w:rPr>
          <w:rFonts w:ascii="Times New Roman" w:hAnsi="Times New Roman" w:cs="Times New Roman"/>
        </w:rPr>
      </w:pPr>
    </w:p>
    <w:p w14:paraId="27578068" w14:textId="6B6BFB1B" w:rsidR="00C03009" w:rsidRPr="00FE3170" w:rsidRDefault="00DE4B77" w:rsidP="00DE4B77">
      <w:pPr>
        <w:rPr>
          <w:rFonts w:ascii="Times New Roman" w:hAnsi="Times New Roman" w:cs="Times New Roman"/>
        </w:rPr>
      </w:pPr>
      <w:r w:rsidRPr="00DE4B77">
        <w:rPr>
          <w:rFonts w:ascii="Times New Roman" w:hAnsi="Times New Roman" w:cs="Times New Roman"/>
        </w:rPr>
        <w:t>Sun Yat-sen University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, </w:t>
      </w:r>
      <w:r w:rsidRPr="00DE4B77">
        <w:rPr>
          <w:rFonts w:ascii="Times New Roman" w:eastAsiaTheme="minorEastAsia" w:hAnsi="Times New Roman" w:cs="Times New Roman"/>
          <w:lang w:eastAsia="zh-CN"/>
        </w:rPr>
        <w:t>School of Management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     </w:t>
      </w:r>
      <w:r w:rsidR="00F641AC">
        <w:rPr>
          <w:rFonts w:ascii="Times New Roman" w:eastAsiaTheme="minorEastAsia" w:hAnsi="Times New Roman" w:cs="Times New Roman" w:hint="eastAsia"/>
          <w:sz w:val="13"/>
          <w:szCs w:val="13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2011-2015</w:t>
      </w:r>
      <w:r w:rsidR="00C03009" w:rsidRPr="00FE3170">
        <w:rPr>
          <w:rFonts w:ascii="Times New Roman" w:hAnsi="Times New Roman" w:cs="Times New Roman"/>
        </w:rPr>
        <w:tab/>
        <w:t xml:space="preserve">                                                                                </w:t>
      </w:r>
    </w:p>
    <w:p w14:paraId="62E5D04C" w14:textId="181EF3BE" w:rsidR="00C03009" w:rsidRPr="00424F9E" w:rsidRDefault="00C03009" w:rsidP="00C03009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ab/>
      </w:r>
      <w:r w:rsidR="00424F9E">
        <w:rPr>
          <w:rFonts w:ascii="Times New Roman" w:eastAsiaTheme="minorEastAsia" w:hAnsi="Times New Roman" w:cs="Times New Roman" w:hint="eastAsia"/>
          <w:lang w:eastAsia="zh-CN"/>
        </w:rPr>
        <w:t>B.A. in Management</w:t>
      </w:r>
      <w:r w:rsidRPr="00FE3170">
        <w:rPr>
          <w:rFonts w:ascii="Times New Roman" w:hAnsi="Times New Roman" w:cs="Times New Roman"/>
        </w:rPr>
        <w:t xml:space="preserve">, </w:t>
      </w:r>
      <w:r w:rsidR="00424F9E">
        <w:rPr>
          <w:rFonts w:ascii="Times New Roman" w:eastAsiaTheme="minorEastAsia" w:hAnsi="Times New Roman" w:cs="Times New Roman" w:hint="eastAsia"/>
          <w:lang w:eastAsia="zh-CN"/>
        </w:rPr>
        <w:t>Human Resource Management</w:t>
      </w:r>
    </w:p>
    <w:p w14:paraId="2574EE7E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11EE2D6B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E3170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79512CF2" w14:textId="0D88B96E" w:rsidR="00C03009" w:rsidRPr="00FE3170" w:rsidRDefault="00EF7FCC" w:rsidP="00C0300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Communication in the </w:t>
      </w:r>
      <w:r w:rsidR="00304279"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orkplace</w:t>
      </w:r>
      <w:r w:rsidR="00DE4B77">
        <w:rPr>
          <w:rFonts w:ascii="Times New Roman" w:hAnsi="Times New Roman" w:cs="Times New Roman" w:hint="eastAsia"/>
          <w:sz w:val="24"/>
          <w:szCs w:val="24"/>
        </w:rPr>
        <w:t>, Creativity and Innovation, Diversity and Inclusion</w:t>
      </w:r>
    </w:p>
    <w:p w14:paraId="61806409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158AA8D4" w14:textId="22EDB63B" w:rsidR="00C03009" w:rsidRPr="009E1A6F" w:rsidRDefault="00CB2EB8" w:rsidP="00C03009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C03009" w:rsidRPr="00FE3170">
        <w:rPr>
          <w:rFonts w:ascii="Times New Roman" w:hAnsi="Times New Roman" w:cs="Times New Roman"/>
          <w:b/>
          <w:sz w:val="28"/>
          <w:szCs w:val="28"/>
        </w:rPr>
        <w:t>Publications</w:t>
      </w:r>
      <w:r w:rsidR="009E1A6F"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 xml:space="preserve"> </w:t>
      </w:r>
      <w:r w:rsidR="009E1A6F" w:rsidRPr="009E1A6F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(*</w:t>
      </w:r>
      <w:r w:rsidR="009E1A6F" w:rsidRPr="009E1A6F"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  <w:t>corresponding author</w:t>
      </w:r>
      <w:r w:rsidR="009E1A6F" w:rsidRPr="009E1A6F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)</w:t>
      </w:r>
    </w:p>
    <w:p w14:paraId="3605E386" w14:textId="67091978" w:rsidR="00932DF6" w:rsidRPr="00CD1E8A" w:rsidRDefault="00932DF6" w:rsidP="00932DF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  <w:r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Ma, A.</w:t>
      </w:r>
      <w:r w:rsidR="00DE4B7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*</w:t>
      </w:r>
      <w:r w:rsidRPr="00D46AF1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, </w:t>
      </w:r>
      <w:r w:rsidR="00DE4B77"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Paek, J.</w:t>
      </w:r>
      <w:r w:rsidR="00C8494B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</w:t>
      </w:r>
      <w:r w:rsidR="00DE4B77"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J.</w:t>
      </w:r>
      <w:r w:rsidR="00C8494B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</w:t>
      </w:r>
      <w:r w:rsidR="00DE4B77"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W., </w:t>
      </w:r>
      <w:r w:rsidR="00DE4B77" w:rsidRPr="00DE4B77">
        <w:rPr>
          <w:rFonts w:ascii="Times New Roman" w:eastAsiaTheme="minorEastAsia" w:hAnsi="Times New Roman" w:cs="Times New Roman"/>
          <w:b/>
          <w:bCs/>
          <w:iCs/>
          <w:color w:val="000000"/>
          <w:lang w:val="en-US" w:eastAsia="zh-CN"/>
        </w:rPr>
        <w:t>Liu, F.</w:t>
      </w:r>
      <w:r w:rsidR="00DE4B77" w:rsidRPr="00DE4B77">
        <w:rPr>
          <w:rFonts w:ascii="Times New Roman" w:eastAsiaTheme="minorEastAsia" w:hAnsi="Times New Roman" w:cs="Times New Roman" w:hint="eastAsia"/>
          <w:b/>
          <w:bCs/>
          <w:iCs/>
          <w:color w:val="000000"/>
          <w:lang w:val="en-US" w:eastAsia="zh-CN"/>
        </w:rPr>
        <w:t>*</w:t>
      </w:r>
      <w:r w:rsidR="00DE4B77"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, &amp; Kim, J.</w:t>
      </w:r>
      <w:r w:rsidR="00C8494B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</w:t>
      </w:r>
      <w:r w:rsidR="00DE4B77"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Y.</w:t>
      </w:r>
      <w:r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(2024).</w:t>
      </w:r>
      <w:r w:rsidRPr="00D46AF1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</w:t>
      </w:r>
      <w:r w:rsidR="00DE4B77"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Threats to personal control fuel similarity-attraction. </w:t>
      </w:r>
      <w:r w:rsidR="00DE4B77" w:rsidRPr="00DE4B77">
        <w:rPr>
          <w:rFonts w:ascii="Times New Roman" w:eastAsiaTheme="minorEastAsia" w:hAnsi="Times New Roman" w:cs="Times New Roman"/>
          <w:i/>
          <w:color w:val="000000"/>
          <w:lang w:val="en-US" w:eastAsia="zh-CN"/>
        </w:rPr>
        <w:t>Proceedings of the National Academy of Sciences</w:t>
      </w:r>
      <w:r w:rsidR="009E1A6F" w:rsidRPr="009E1A6F">
        <w:rPr>
          <w:rFonts w:ascii="Times New Roman" w:eastAsiaTheme="minorEastAsia" w:hAnsi="Times New Roman" w:cs="Times New Roman"/>
          <w:i/>
          <w:color w:val="000000"/>
          <w:lang w:val="en-US" w:eastAsia="zh-CN"/>
        </w:rPr>
        <w:t xml:space="preserve"> (PNAS)</w:t>
      </w:r>
      <w:r w:rsidR="007722F2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, </w:t>
      </w:r>
      <w:r w:rsidR="007722F2" w:rsidRPr="00217FF3">
        <w:rPr>
          <w:rFonts w:ascii="Times New Roman" w:hAnsi="Times New Roman" w:cs="Times New Roman"/>
          <w:i/>
          <w:iCs/>
        </w:rPr>
        <w:t>121</w:t>
      </w:r>
      <w:r w:rsidR="007722F2" w:rsidRPr="00217FF3">
        <w:rPr>
          <w:rFonts w:ascii="Times New Roman" w:hAnsi="Times New Roman" w:cs="Times New Roman"/>
        </w:rPr>
        <w:t>, e2321189121.</w:t>
      </w:r>
      <w:r w:rsidRPr="00D46AF1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</w:t>
      </w:r>
    </w:p>
    <w:p w14:paraId="714D1AB1" w14:textId="77777777" w:rsidR="00932DF6" w:rsidRPr="00932DF6" w:rsidRDefault="00932DF6" w:rsidP="00932DF6">
      <w:pPr>
        <w:pStyle w:val="a4"/>
        <w:ind w:left="360"/>
        <w:jc w:val="both"/>
        <w:rPr>
          <w:rFonts w:ascii="Times New Roman" w:hAnsi="Times New Roman" w:cs="Times New Roman"/>
          <w:i/>
        </w:rPr>
      </w:pPr>
    </w:p>
    <w:p w14:paraId="52B87A3F" w14:textId="5D4BB463" w:rsidR="004C707D" w:rsidRPr="004C707D" w:rsidRDefault="004C707D" w:rsidP="005E6F2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iCs/>
        </w:rPr>
      </w:pPr>
      <w:r w:rsidRPr="004C707D">
        <w:rPr>
          <w:rFonts w:ascii="Times New Roman" w:eastAsiaTheme="minorEastAsia" w:hAnsi="Times New Roman" w:cs="Times New Roman" w:hint="eastAsia"/>
          <w:bCs/>
          <w:iCs/>
          <w:lang w:eastAsia="zh-CN"/>
        </w:rPr>
        <w:t xml:space="preserve">Feng, Z. Ma, Y., </w:t>
      </w:r>
      <w:r w:rsidRPr="004C707D">
        <w:rPr>
          <w:rFonts w:ascii="Times New Roman" w:eastAsiaTheme="minorEastAsia" w:hAnsi="Times New Roman" w:cs="Times New Roman"/>
          <w:bCs/>
          <w:iCs/>
          <w:lang w:eastAsia="zh-CN"/>
        </w:rPr>
        <w:t>Dwivedi, P.</w:t>
      </w:r>
      <w:r w:rsidRPr="004C707D">
        <w:rPr>
          <w:rFonts w:ascii="Times New Roman" w:eastAsiaTheme="minorEastAsia" w:hAnsi="Times New Roman" w:cs="Times New Roman" w:hint="eastAsia"/>
          <w:bCs/>
          <w:iCs/>
          <w:lang w:eastAsia="zh-CN"/>
        </w:rPr>
        <w:t xml:space="preserve">, &amp; </w:t>
      </w:r>
      <w:r w:rsidRPr="004C707D">
        <w:rPr>
          <w:rFonts w:ascii="Times New Roman" w:eastAsiaTheme="minorEastAsia" w:hAnsi="Times New Roman" w:cs="Times New Roman" w:hint="eastAsia"/>
          <w:b/>
          <w:iCs/>
          <w:lang w:eastAsia="zh-CN"/>
        </w:rPr>
        <w:t>Liu, F.</w:t>
      </w:r>
      <w:r w:rsidRPr="004C707D">
        <w:rPr>
          <w:rFonts w:ascii="Times New Roman" w:eastAsiaTheme="minorEastAsia" w:hAnsi="Times New Roman" w:cs="Times New Roman" w:hint="eastAsia"/>
          <w:b/>
          <w:iCs/>
          <w:color w:val="000000"/>
          <w:lang w:val="en-US" w:eastAsia="zh-CN"/>
        </w:rPr>
        <w:t xml:space="preserve"> </w:t>
      </w:r>
      <w:r w:rsidRPr="00DE4B77">
        <w:rPr>
          <w:rFonts w:ascii="Times New Roman" w:eastAsiaTheme="minorEastAsia" w:hAnsi="Times New Roman" w:cs="Times New Roman" w:hint="eastAsia"/>
          <w:b/>
          <w:bCs/>
          <w:iCs/>
          <w:color w:val="000000"/>
          <w:lang w:val="en-US" w:eastAsia="zh-CN"/>
        </w:rPr>
        <w:t>*</w:t>
      </w:r>
      <w:r w:rsidRPr="004C707D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(2025). 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The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c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ompetence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s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hield: Fostering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c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ompetence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p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erceptions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w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eakens the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d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ominance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p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enalty for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w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omen in 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l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eadership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. Accepted at </w:t>
      </w:r>
      <w:r w:rsidRPr="004C707D">
        <w:rPr>
          <w:rFonts w:ascii="Times New Roman" w:eastAsiaTheme="minorEastAsia" w:hAnsi="Times New Roman" w:cs="Times New Roman" w:hint="eastAsia"/>
          <w:i/>
          <w:color w:val="000000"/>
          <w:lang w:val="en-US" w:eastAsia="zh-CN"/>
        </w:rPr>
        <w:t>Journal of Applied Psychology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. </w:t>
      </w:r>
    </w:p>
    <w:p w14:paraId="0A36AA84" w14:textId="77777777" w:rsidR="004C707D" w:rsidRPr="004C707D" w:rsidRDefault="004C707D" w:rsidP="004C707D">
      <w:pPr>
        <w:pStyle w:val="a4"/>
        <w:rPr>
          <w:rFonts w:ascii="Times New Roman" w:hAnsi="Times New Roman" w:cs="Times New Roman"/>
          <w:b/>
        </w:rPr>
      </w:pPr>
    </w:p>
    <w:p w14:paraId="496FD829" w14:textId="63230D0C" w:rsidR="005E6F21" w:rsidRPr="00DE4B77" w:rsidRDefault="00DE4B77" w:rsidP="005E6F21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i/>
        </w:rPr>
      </w:pPr>
      <w:r w:rsidRPr="00DE4B77">
        <w:rPr>
          <w:rFonts w:ascii="Times New Roman" w:hAnsi="Times New Roman" w:cs="Times New Roman"/>
          <w:b/>
        </w:rPr>
        <w:t>Liu, F.</w:t>
      </w:r>
      <w:r w:rsidRPr="00DE4B77">
        <w:rPr>
          <w:rFonts w:ascii="Times New Roman" w:hAnsi="Times New Roman" w:cs="Times New Roman"/>
          <w:bCs/>
        </w:rPr>
        <w:t>, Li, P., Taris, T. W., &amp; Peeters, M. C. (2022). Creative performance pressure as a double</w:t>
      </w:r>
      <w:r w:rsidR="00424F9E">
        <w:rPr>
          <w:rFonts w:ascii="Times New Roman" w:eastAsiaTheme="minorEastAsia" w:hAnsi="Times New Roman" w:cs="Times New Roman" w:hint="eastAsia"/>
          <w:bCs/>
          <w:lang w:eastAsia="zh-CN"/>
        </w:rPr>
        <w:t>-</w:t>
      </w:r>
      <w:r w:rsidRPr="00DE4B77">
        <w:rPr>
          <w:rFonts w:ascii="Times New Roman" w:hAnsi="Times New Roman" w:cs="Times New Roman"/>
          <w:bCs/>
        </w:rPr>
        <w:t xml:space="preserve">edged sword for creativity: The role of appraisals and resources. </w:t>
      </w:r>
      <w:r w:rsidRPr="00DE4B77">
        <w:rPr>
          <w:rFonts w:ascii="Times New Roman" w:hAnsi="Times New Roman" w:cs="Times New Roman"/>
          <w:bCs/>
          <w:i/>
          <w:iCs/>
        </w:rPr>
        <w:t>Human Resource Management</w:t>
      </w:r>
      <w:r w:rsidRPr="00DE4B77">
        <w:rPr>
          <w:rFonts w:ascii="Times New Roman" w:hAnsi="Times New Roman" w:cs="Times New Roman"/>
          <w:bCs/>
        </w:rPr>
        <w:t xml:space="preserve">, </w:t>
      </w:r>
      <w:r w:rsidRPr="00DE4B77">
        <w:rPr>
          <w:rFonts w:ascii="Times New Roman" w:hAnsi="Times New Roman" w:cs="Times New Roman"/>
          <w:bCs/>
          <w:i/>
          <w:iCs/>
        </w:rPr>
        <w:t>61</w:t>
      </w:r>
      <w:r w:rsidRPr="00DE4B77">
        <w:rPr>
          <w:rFonts w:ascii="Times New Roman" w:hAnsi="Times New Roman" w:cs="Times New Roman"/>
          <w:bCs/>
        </w:rPr>
        <w:t>, 663-679.</w:t>
      </w:r>
      <w:r w:rsidR="005E6F21" w:rsidRPr="00DE4B77">
        <w:rPr>
          <w:rFonts w:ascii="Times New Roman" w:hAnsi="Times New Roman" w:cs="Times New Roman"/>
          <w:bCs/>
          <w:i/>
        </w:rPr>
        <w:t xml:space="preserve"> </w:t>
      </w:r>
    </w:p>
    <w:p w14:paraId="0B54A5F8" w14:textId="77777777" w:rsidR="005E6F21" w:rsidRPr="005E6F21" w:rsidRDefault="005E6F21" w:rsidP="005E6F21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color w:val="000000"/>
          <w:lang w:val="en-US" w:eastAsia="zh-CN"/>
        </w:rPr>
      </w:pPr>
    </w:p>
    <w:p w14:paraId="037B94A7" w14:textId="1AC7BB2D" w:rsidR="00C03009" w:rsidRDefault="00C03009" w:rsidP="00C03009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color w:val="000000"/>
          <w:lang w:val="en-US" w:eastAsia="zh-CN"/>
        </w:rPr>
      </w:pPr>
      <w:r w:rsidRPr="00DE4B77">
        <w:rPr>
          <w:rFonts w:ascii="Times New Roman" w:eastAsiaTheme="minorEastAsia" w:hAnsi="Times New Roman" w:cs="Times New Roman"/>
          <w:color w:val="000000"/>
          <w:lang w:val="en-US" w:eastAsia="zh-CN"/>
        </w:rPr>
        <w:t>Ma, A.</w:t>
      </w:r>
      <w:r w:rsidRPr="00FE3170">
        <w:rPr>
          <w:rFonts w:ascii="Times New Roman" w:eastAsiaTheme="minorEastAsia" w:hAnsi="Times New Roman" w:cs="Times New Roman"/>
          <w:b/>
          <w:bCs/>
          <w:color w:val="000000"/>
          <w:lang w:val="en-US" w:eastAsia="zh-CN"/>
        </w:rPr>
        <w:t xml:space="preserve">, </w:t>
      </w:r>
      <w:r w:rsidRPr="00FE3170">
        <w:rPr>
          <w:rFonts w:ascii="Times New Roman" w:eastAsiaTheme="minorEastAsia" w:hAnsi="Times New Roman" w:cs="Times New Roman"/>
          <w:color w:val="000000"/>
          <w:lang w:val="en-US" w:eastAsia="zh-CN"/>
        </w:rPr>
        <w:t>Savani, K.</w:t>
      </w:r>
      <w:r w:rsidR="00DE4B77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>*</w:t>
      </w:r>
      <w:r w:rsidRPr="00FE3170">
        <w:rPr>
          <w:rFonts w:ascii="Times New Roman" w:eastAsiaTheme="minorEastAsia" w:hAnsi="Times New Roman" w:cs="Times New Roman"/>
          <w:color w:val="000000"/>
          <w:lang w:val="en-US" w:eastAsia="zh-CN"/>
        </w:rPr>
        <w:t xml:space="preserve">, </w:t>
      </w:r>
      <w:r w:rsidRPr="00DE4B77">
        <w:rPr>
          <w:rFonts w:ascii="Times New Roman" w:eastAsiaTheme="minorEastAsia" w:hAnsi="Times New Roman" w:cs="Times New Roman"/>
          <w:b/>
          <w:bCs/>
          <w:color w:val="000000"/>
          <w:lang w:val="en-US" w:eastAsia="zh-CN"/>
        </w:rPr>
        <w:t>Liu, F.</w:t>
      </w:r>
      <w:r w:rsidR="00DE4B77" w:rsidRPr="00DE4B77">
        <w:rPr>
          <w:rFonts w:ascii="Times New Roman" w:eastAsiaTheme="minorEastAsia" w:hAnsi="Times New Roman" w:cs="Times New Roman" w:hint="eastAsia"/>
          <w:b/>
          <w:bCs/>
          <w:color w:val="000000"/>
          <w:lang w:val="en-US" w:eastAsia="zh-CN"/>
        </w:rPr>
        <w:t>*</w:t>
      </w:r>
      <w:r w:rsidRPr="00FE3170">
        <w:rPr>
          <w:rFonts w:ascii="Times New Roman" w:eastAsiaTheme="minorEastAsia" w:hAnsi="Times New Roman" w:cs="Times New Roman"/>
          <w:color w:val="000000"/>
          <w:lang w:val="en-US" w:eastAsia="zh-CN"/>
        </w:rPr>
        <w:t>, Tai, K., &amp; Kay, A. C. (202</w:t>
      </w:r>
      <w:r w:rsidR="00197599">
        <w:rPr>
          <w:rFonts w:ascii="Times New Roman" w:eastAsiaTheme="minorEastAsia" w:hAnsi="Times New Roman" w:cs="Times New Roman"/>
          <w:color w:val="000000"/>
          <w:lang w:val="en-US" w:eastAsia="zh-CN"/>
        </w:rPr>
        <w:t>3</w:t>
      </w:r>
      <w:r w:rsidRPr="00FE3170">
        <w:rPr>
          <w:rFonts w:ascii="Times New Roman" w:eastAsiaTheme="minorEastAsia" w:hAnsi="Times New Roman" w:cs="Times New Roman"/>
          <w:color w:val="000000"/>
          <w:lang w:val="en-US" w:eastAsia="zh-CN"/>
        </w:rPr>
        <w:t xml:space="preserve">). On the mutual constitution of person and culture: Examining the link between perceived control and cultural tightness-looseness. </w:t>
      </w:r>
      <w:r w:rsidRPr="00FE3170">
        <w:rPr>
          <w:rFonts w:ascii="Times New Roman" w:eastAsiaTheme="minorEastAsia" w:hAnsi="Times New Roman" w:cs="Times New Roman"/>
          <w:i/>
          <w:color w:val="000000"/>
          <w:lang w:val="en-US" w:eastAsia="zh-CN"/>
        </w:rPr>
        <w:t>Journal of Personality and Social Psychology</w:t>
      </w:r>
      <w:r w:rsidR="002748EE">
        <w:rPr>
          <w:rFonts w:ascii="Times New Roman" w:eastAsiaTheme="minorEastAsia" w:hAnsi="Times New Roman" w:cs="Times New Roman"/>
          <w:i/>
          <w:color w:val="000000"/>
          <w:lang w:val="en-US" w:eastAsia="zh-CN"/>
        </w:rPr>
        <w:t xml:space="preserve">, 124, </w:t>
      </w:r>
      <w:r w:rsidR="002748EE" w:rsidRPr="002748EE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901-916.</w:t>
      </w:r>
    </w:p>
    <w:p w14:paraId="4DFBABC0" w14:textId="6A973F99" w:rsidR="00DD78BC" w:rsidRPr="005337B8" w:rsidRDefault="00D725CC" w:rsidP="00B729BB">
      <w:pPr>
        <w:pStyle w:val="a4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color w:val="000000"/>
          <w:lang w:val="en-US" w:eastAsia="zh-CN"/>
        </w:rPr>
      </w:pPr>
      <w:r>
        <w:rPr>
          <w:rFonts w:ascii="Times New Roman" w:eastAsiaTheme="minorEastAsia" w:hAnsi="Times New Roman" w:cs="Times New Roman"/>
          <w:color w:val="000000"/>
          <w:lang w:val="en-US" w:eastAsia="zh-CN"/>
        </w:rPr>
        <w:t>Selected as “Editor’s Choice” article</w:t>
      </w:r>
    </w:p>
    <w:p w14:paraId="370270A8" w14:textId="77777777" w:rsidR="00C03009" w:rsidRPr="00FE3170" w:rsidRDefault="00C03009" w:rsidP="00C03009">
      <w:pPr>
        <w:pStyle w:val="a4"/>
        <w:ind w:left="360"/>
        <w:jc w:val="both"/>
        <w:rPr>
          <w:rFonts w:ascii="Times New Roman" w:hAnsi="Times New Roman" w:cs="Times New Roman"/>
          <w:bCs/>
        </w:rPr>
      </w:pPr>
    </w:p>
    <w:p w14:paraId="73A8BA64" w14:textId="743F6188" w:rsidR="00C03009" w:rsidRPr="00FE3170" w:rsidRDefault="00E565AD" w:rsidP="00C030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i/>
          <w:iCs/>
        </w:rPr>
      </w:pPr>
      <w:r w:rsidRPr="00E565AD">
        <w:rPr>
          <w:rFonts w:ascii="Times New Roman" w:hAnsi="Times New Roman" w:cs="Times New Roman"/>
          <w:bCs/>
        </w:rPr>
        <w:t xml:space="preserve">Zhang, L., Liang, J., &amp; </w:t>
      </w:r>
      <w:r w:rsidRPr="00E565AD">
        <w:rPr>
          <w:rFonts w:ascii="Times New Roman" w:hAnsi="Times New Roman" w:cs="Times New Roman"/>
          <w:b/>
        </w:rPr>
        <w:t>Liu, F.</w:t>
      </w:r>
      <w:r w:rsidRPr="00E565AD">
        <w:rPr>
          <w:rFonts w:ascii="Times New Roman" w:hAnsi="Times New Roman" w:cs="Times New Roman"/>
          <w:bCs/>
        </w:rPr>
        <w:t xml:space="preserve"> (2023). I spoke up, did you hear? The impact of voice (in) congruence on employee-initiated constructive changes. </w:t>
      </w:r>
      <w:r w:rsidRPr="00E565AD">
        <w:rPr>
          <w:rFonts w:ascii="Times New Roman" w:eastAsiaTheme="minorEastAsia" w:hAnsi="Times New Roman" w:cs="Times New Roman" w:hint="eastAsia"/>
          <w:bCs/>
          <w:i/>
          <w:iCs/>
          <w:lang w:eastAsia="zh-CN"/>
        </w:rPr>
        <w:t>H</w:t>
      </w:r>
      <w:r w:rsidRPr="00E565AD">
        <w:rPr>
          <w:rFonts w:ascii="Times New Roman" w:hAnsi="Times New Roman" w:cs="Times New Roman"/>
          <w:bCs/>
          <w:i/>
          <w:iCs/>
        </w:rPr>
        <w:t xml:space="preserve">uman </w:t>
      </w:r>
      <w:r w:rsidRPr="00E565AD">
        <w:rPr>
          <w:rFonts w:ascii="Times New Roman" w:eastAsiaTheme="minorEastAsia" w:hAnsi="Times New Roman" w:cs="Times New Roman" w:hint="eastAsia"/>
          <w:bCs/>
          <w:i/>
          <w:iCs/>
          <w:lang w:eastAsia="zh-CN"/>
        </w:rPr>
        <w:t>R</w:t>
      </w:r>
      <w:r w:rsidRPr="00E565AD">
        <w:rPr>
          <w:rFonts w:ascii="Times New Roman" w:hAnsi="Times New Roman" w:cs="Times New Roman"/>
          <w:bCs/>
          <w:i/>
          <w:iCs/>
        </w:rPr>
        <w:t>elations</w:t>
      </w:r>
      <w:r w:rsidRPr="00E565AD">
        <w:rPr>
          <w:rFonts w:ascii="Times New Roman" w:hAnsi="Times New Roman" w:cs="Times New Roman"/>
          <w:bCs/>
        </w:rPr>
        <w:t xml:space="preserve">, </w:t>
      </w:r>
      <w:r w:rsidRPr="00E565AD">
        <w:rPr>
          <w:rFonts w:ascii="Times New Roman" w:hAnsi="Times New Roman" w:cs="Times New Roman"/>
          <w:bCs/>
          <w:i/>
          <w:iCs/>
        </w:rPr>
        <w:t>76</w:t>
      </w:r>
      <w:r w:rsidRPr="00E565AD">
        <w:rPr>
          <w:rFonts w:ascii="Times New Roman" w:hAnsi="Times New Roman" w:cs="Times New Roman"/>
          <w:bCs/>
        </w:rPr>
        <w:t>, 1567-1598.</w:t>
      </w:r>
    </w:p>
    <w:p w14:paraId="2B03749B" w14:textId="77777777" w:rsidR="00C03009" w:rsidRPr="00FE3170" w:rsidRDefault="00C03009" w:rsidP="00C03009">
      <w:pPr>
        <w:pStyle w:val="a4"/>
        <w:rPr>
          <w:rFonts w:ascii="Times New Roman" w:hAnsi="Times New Roman" w:cs="Times New Roman"/>
          <w:bCs/>
          <w:i/>
          <w:iCs/>
        </w:rPr>
      </w:pPr>
    </w:p>
    <w:p w14:paraId="30299F5C" w14:textId="6E749C14" w:rsidR="00C03009" w:rsidRPr="00E565AD" w:rsidRDefault="00E565AD" w:rsidP="00401D4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E565AD">
        <w:rPr>
          <w:rFonts w:ascii="Times New Roman" w:hAnsi="Times New Roman" w:cs="Times New Roman"/>
          <w:b/>
        </w:rPr>
        <w:t>Liu, F.</w:t>
      </w:r>
      <w:r>
        <w:rPr>
          <w:rFonts w:ascii="Times New Roman" w:eastAsiaTheme="minorEastAsia" w:hAnsi="Times New Roman" w:cs="Times New Roman" w:hint="eastAsia"/>
          <w:bCs/>
          <w:lang w:eastAsia="zh-CN"/>
        </w:rPr>
        <w:t>*</w:t>
      </w:r>
      <w:r w:rsidRPr="00E565AD">
        <w:rPr>
          <w:rFonts w:ascii="Times New Roman" w:hAnsi="Times New Roman" w:cs="Times New Roman"/>
          <w:bCs/>
        </w:rPr>
        <w:t>, Liang, J.</w:t>
      </w:r>
      <w:r w:rsidR="00082FDC">
        <w:rPr>
          <w:rFonts w:ascii="Times New Roman" w:eastAsiaTheme="minorEastAsia" w:hAnsi="Times New Roman" w:cs="Times New Roman" w:hint="eastAsia"/>
          <w:bCs/>
          <w:lang w:eastAsia="zh-CN"/>
        </w:rPr>
        <w:t>*</w:t>
      </w:r>
      <w:r w:rsidR="00771361" w:rsidRPr="00E565AD">
        <w:rPr>
          <w:rFonts w:ascii="Times New Roman" w:hAnsi="Times New Roman" w:cs="Times New Roman"/>
          <w:bCs/>
        </w:rPr>
        <w:t>,</w:t>
      </w:r>
      <w:r w:rsidRPr="00E565AD">
        <w:rPr>
          <w:rFonts w:ascii="Times New Roman" w:hAnsi="Times New Roman" w:cs="Times New Roman"/>
          <w:bCs/>
        </w:rPr>
        <w:t xml:space="preserve"> &amp; Chen, M. (2021). The danger of blindly following: Examining the relationship between authoritarian leadership and unethical pro-organizational</w:t>
      </w:r>
      <w:r w:rsidR="00304279">
        <w:rPr>
          <w:rFonts w:ascii="Times New Roman" w:eastAsiaTheme="minorEastAsia" w:hAnsi="Times New Roman" w:cs="Times New Roman" w:hint="eastAsia"/>
          <w:bCs/>
          <w:lang w:eastAsia="zh-CN"/>
        </w:rPr>
        <w:t xml:space="preserve"> </w:t>
      </w:r>
      <w:proofErr w:type="spellStart"/>
      <w:r w:rsidRPr="00E565AD">
        <w:rPr>
          <w:rFonts w:ascii="Times New Roman" w:hAnsi="Times New Roman" w:cs="Times New Roman"/>
          <w:bCs/>
        </w:rPr>
        <w:t>behaviors</w:t>
      </w:r>
      <w:proofErr w:type="spellEnd"/>
      <w:r w:rsidRPr="00E565AD">
        <w:rPr>
          <w:rFonts w:ascii="Times New Roman" w:hAnsi="Times New Roman" w:cs="Times New Roman"/>
          <w:bCs/>
        </w:rPr>
        <w:t xml:space="preserve">. </w:t>
      </w:r>
      <w:r w:rsidRPr="00424F9E">
        <w:rPr>
          <w:rFonts w:ascii="Times New Roman" w:hAnsi="Times New Roman" w:cs="Times New Roman"/>
          <w:bCs/>
          <w:i/>
          <w:iCs/>
        </w:rPr>
        <w:t xml:space="preserve">Management and </w:t>
      </w:r>
      <w:r w:rsidR="00546D9C">
        <w:rPr>
          <w:rFonts w:ascii="Times New Roman" w:eastAsiaTheme="minorEastAsia" w:hAnsi="Times New Roman" w:cs="Times New Roman" w:hint="eastAsia"/>
          <w:bCs/>
          <w:i/>
          <w:iCs/>
          <w:lang w:eastAsia="zh-CN"/>
        </w:rPr>
        <w:t>O</w:t>
      </w:r>
      <w:r w:rsidRPr="00424F9E">
        <w:rPr>
          <w:rFonts w:ascii="Times New Roman" w:hAnsi="Times New Roman" w:cs="Times New Roman"/>
          <w:bCs/>
          <w:i/>
          <w:iCs/>
        </w:rPr>
        <w:t xml:space="preserve">rganization </w:t>
      </w:r>
      <w:r w:rsidR="00546D9C">
        <w:rPr>
          <w:rFonts w:ascii="Times New Roman" w:eastAsiaTheme="minorEastAsia" w:hAnsi="Times New Roman" w:cs="Times New Roman" w:hint="eastAsia"/>
          <w:bCs/>
          <w:i/>
          <w:iCs/>
          <w:lang w:eastAsia="zh-CN"/>
        </w:rPr>
        <w:t>R</w:t>
      </w:r>
      <w:r w:rsidRPr="00424F9E">
        <w:rPr>
          <w:rFonts w:ascii="Times New Roman" w:hAnsi="Times New Roman" w:cs="Times New Roman"/>
          <w:bCs/>
          <w:i/>
          <w:iCs/>
        </w:rPr>
        <w:t>eview</w:t>
      </w:r>
      <w:r w:rsidRPr="00E565AD">
        <w:rPr>
          <w:rFonts w:ascii="Times New Roman" w:hAnsi="Times New Roman" w:cs="Times New Roman"/>
          <w:bCs/>
        </w:rPr>
        <w:t xml:space="preserve">, </w:t>
      </w:r>
      <w:r w:rsidRPr="00E565AD">
        <w:rPr>
          <w:rFonts w:ascii="Times New Roman" w:hAnsi="Times New Roman" w:cs="Times New Roman"/>
          <w:bCs/>
          <w:i/>
          <w:iCs/>
        </w:rPr>
        <w:t>17</w:t>
      </w:r>
      <w:r w:rsidRPr="00E565AD">
        <w:rPr>
          <w:rFonts w:ascii="Times New Roman" w:hAnsi="Times New Roman" w:cs="Times New Roman"/>
          <w:bCs/>
        </w:rPr>
        <w:t>, 524-550.</w:t>
      </w:r>
      <w:r w:rsidR="00C03009" w:rsidRPr="00356D2C">
        <w:rPr>
          <w:rFonts w:ascii="Times New Roman" w:hAnsi="Times New Roman" w:cs="Times New Roman"/>
          <w:bCs/>
        </w:rPr>
        <w:t xml:space="preserve"> </w:t>
      </w:r>
    </w:p>
    <w:p w14:paraId="1DFBEF67" w14:textId="401510D4" w:rsidR="00E565AD" w:rsidRPr="005337B8" w:rsidRDefault="00E565AD" w:rsidP="00E565AD">
      <w:pPr>
        <w:pStyle w:val="a4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color w:val="000000"/>
          <w:lang w:val="en-US" w:eastAsia="zh-CN"/>
        </w:rPr>
      </w:pPr>
      <w:r>
        <w:rPr>
          <w:rFonts w:ascii="Times New Roman" w:eastAsiaTheme="minorEastAsia" w:hAnsi="Times New Roman" w:cs="Times New Roman"/>
          <w:color w:val="000000"/>
          <w:lang w:val="en-US" w:eastAsia="zh-CN"/>
        </w:rPr>
        <w:t>Selected as “</w:t>
      </w:r>
      <w:r w:rsidRPr="00E565AD">
        <w:rPr>
          <w:rFonts w:ascii="Times New Roman" w:eastAsiaTheme="minorEastAsia" w:hAnsi="Times New Roman" w:cs="Times New Roman"/>
          <w:color w:val="000000"/>
          <w:lang w:val="en-US" w:eastAsia="zh-CN"/>
        </w:rPr>
        <w:t>Winner of the Inaugural MOR RRBM Best Paper</w:t>
      </w:r>
      <w:r>
        <w:rPr>
          <w:rFonts w:ascii="Times New Roman" w:eastAsiaTheme="minorEastAsia" w:hAnsi="Times New Roman" w:cs="Times New Roman"/>
          <w:color w:val="000000"/>
          <w:lang w:val="en-US" w:eastAsia="zh-CN"/>
        </w:rPr>
        <w:t>”</w:t>
      </w:r>
    </w:p>
    <w:p w14:paraId="7E848127" w14:textId="77777777" w:rsidR="0021459D" w:rsidRPr="00356D2C" w:rsidRDefault="0021459D" w:rsidP="0021459D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p w14:paraId="47D347FD" w14:textId="7D2CB21A" w:rsidR="00C03009" w:rsidRPr="00FE3170" w:rsidRDefault="00E565AD" w:rsidP="00C030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E565AD">
        <w:rPr>
          <w:rFonts w:ascii="Times New Roman" w:hAnsi="Times New Roman" w:cs="Times New Roman"/>
          <w:b/>
          <w:iCs/>
        </w:rPr>
        <w:lastRenderedPageBreak/>
        <w:t>Liu, F.</w:t>
      </w:r>
      <w:r>
        <w:rPr>
          <w:rFonts w:ascii="Times New Roman" w:eastAsiaTheme="minorEastAsia" w:hAnsi="Times New Roman" w:cs="Times New Roman" w:hint="eastAsia"/>
          <w:b/>
          <w:iCs/>
          <w:lang w:eastAsia="zh-CN"/>
        </w:rPr>
        <w:t>*</w:t>
      </w:r>
      <w:r w:rsidRPr="00E565AD">
        <w:rPr>
          <w:rFonts w:ascii="Times New Roman" w:hAnsi="Times New Roman" w:cs="Times New Roman"/>
          <w:bCs/>
          <w:iCs/>
        </w:rPr>
        <w:t xml:space="preserve">, &amp; Zhou, K. (2021). Idiosyncratic deals and creative deviance: the mediating role of psychological entitlement. </w:t>
      </w:r>
      <w:r w:rsidRPr="00E565AD">
        <w:rPr>
          <w:rFonts w:ascii="Times New Roman" w:hAnsi="Times New Roman" w:cs="Times New Roman"/>
          <w:bCs/>
          <w:i/>
        </w:rPr>
        <w:t>R&amp;D Management</w:t>
      </w:r>
      <w:r w:rsidRPr="00E565AD">
        <w:rPr>
          <w:rFonts w:ascii="Times New Roman" w:hAnsi="Times New Roman" w:cs="Times New Roman"/>
          <w:bCs/>
          <w:iCs/>
        </w:rPr>
        <w:t xml:space="preserve">, </w:t>
      </w:r>
      <w:r w:rsidRPr="00E565AD">
        <w:rPr>
          <w:rFonts w:ascii="Times New Roman" w:hAnsi="Times New Roman" w:cs="Times New Roman"/>
          <w:bCs/>
          <w:i/>
        </w:rPr>
        <w:t>51</w:t>
      </w:r>
      <w:r w:rsidRPr="00E565AD">
        <w:rPr>
          <w:rFonts w:ascii="Times New Roman" w:hAnsi="Times New Roman" w:cs="Times New Roman"/>
          <w:bCs/>
          <w:iCs/>
        </w:rPr>
        <w:t>, 433-446.</w:t>
      </w:r>
    </w:p>
    <w:p w14:paraId="612D32A6" w14:textId="77777777" w:rsidR="00C03009" w:rsidRPr="00FE3170" w:rsidRDefault="00C03009" w:rsidP="00C03009">
      <w:pPr>
        <w:pStyle w:val="a4"/>
        <w:ind w:left="360"/>
        <w:jc w:val="both"/>
        <w:rPr>
          <w:rFonts w:ascii="Times New Roman" w:hAnsi="Times New Roman" w:cs="Times New Roman"/>
          <w:bCs/>
        </w:rPr>
      </w:pPr>
    </w:p>
    <w:p w14:paraId="1DFD00FE" w14:textId="4AD50880" w:rsidR="00C03009" w:rsidRPr="00FE3170" w:rsidRDefault="00E565AD" w:rsidP="00C0300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i/>
        </w:rPr>
      </w:pPr>
      <w:r w:rsidRPr="00E565AD">
        <w:rPr>
          <w:rFonts w:ascii="Times New Roman" w:eastAsiaTheme="minorEastAsia" w:hAnsi="Times New Roman" w:cs="Times New Roman"/>
          <w:b/>
          <w:color w:val="000000"/>
          <w:lang w:val="en-US" w:eastAsia="zh-CN"/>
        </w:rPr>
        <w:t>Liu, F.</w:t>
      </w:r>
      <w:r>
        <w:rPr>
          <w:rFonts w:ascii="Times New Roman" w:eastAsiaTheme="minorEastAsia" w:hAnsi="Times New Roman" w:cs="Times New Roman" w:hint="eastAsia"/>
          <w:b/>
          <w:color w:val="000000"/>
          <w:lang w:val="en-US" w:eastAsia="zh-CN"/>
        </w:rPr>
        <w:t>*</w:t>
      </w:r>
      <w:r w:rsidRPr="00E565AD">
        <w:rPr>
          <w:rFonts w:ascii="Times New Roman" w:eastAsiaTheme="minorEastAsia" w:hAnsi="Times New Roman" w:cs="Times New Roman"/>
          <w:bCs/>
          <w:color w:val="000000"/>
          <w:lang w:val="en-US" w:eastAsia="zh-CN"/>
        </w:rPr>
        <w:t xml:space="preserve">, &amp; Dong, M. (2020). Perspective taking and voice solicitation: a moderated mediation model. </w:t>
      </w:r>
      <w:r w:rsidRPr="00E565AD">
        <w:rPr>
          <w:rFonts w:ascii="Times New Roman" w:eastAsiaTheme="minorEastAsia" w:hAnsi="Times New Roman" w:cs="Times New Roman"/>
          <w:bCs/>
          <w:i/>
          <w:iCs/>
          <w:color w:val="000000"/>
          <w:lang w:val="en-US" w:eastAsia="zh-CN"/>
        </w:rPr>
        <w:t>Asia Pacific Journal of Human Resources</w:t>
      </w:r>
      <w:r w:rsidRPr="00E565AD">
        <w:rPr>
          <w:rFonts w:ascii="Times New Roman" w:eastAsiaTheme="minorEastAsia" w:hAnsi="Times New Roman" w:cs="Times New Roman"/>
          <w:bCs/>
          <w:color w:val="000000"/>
          <w:lang w:val="en-US" w:eastAsia="zh-CN"/>
        </w:rPr>
        <w:t>,</w:t>
      </w:r>
      <w:r w:rsidRPr="00E565AD">
        <w:rPr>
          <w:rFonts w:ascii="Times New Roman" w:eastAsiaTheme="minorEastAsia" w:hAnsi="Times New Roman" w:cs="Times New Roman"/>
          <w:bCs/>
          <w:i/>
          <w:iCs/>
          <w:color w:val="000000"/>
          <w:lang w:val="en-US" w:eastAsia="zh-CN"/>
        </w:rPr>
        <w:t xml:space="preserve"> 58</w:t>
      </w:r>
      <w:r w:rsidRPr="00E565AD">
        <w:rPr>
          <w:rFonts w:ascii="Times New Roman" w:eastAsiaTheme="minorEastAsia" w:hAnsi="Times New Roman" w:cs="Times New Roman"/>
          <w:bCs/>
          <w:color w:val="000000"/>
          <w:lang w:val="en-US" w:eastAsia="zh-CN"/>
        </w:rPr>
        <w:t>, 504-526.</w:t>
      </w:r>
    </w:p>
    <w:p w14:paraId="0E1BDF53" w14:textId="77777777" w:rsidR="00C03009" w:rsidRPr="00FE3170" w:rsidRDefault="00C03009" w:rsidP="00C03009">
      <w:pPr>
        <w:pStyle w:val="a4"/>
        <w:rPr>
          <w:rFonts w:ascii="Times New Roman" w:hAnsi="Times New Roman" w:cs="Times New Roman"/>
          <w:bCs/>
          <w:i/>
        </w:rPr>
      </w:pPr>
    </w:p>
    <w:p w14:paraId="3A9E3663" w14:textId="4453BF63" w:rsidR="00C03009" w:rsidRPr="00784D2D" w:rsidRDefault="00E565AD" w:rsidP="00784D2D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eastAsia="zh-CN"/>
        </w:rPr>
      </w:pPr>
      <w:r w:rsidRPr="00784D2D">
        <w:rPr>
          <w:rFonts w:ascii="Times New Roman" w:eastAsiaTheme="minorEastAsia" w:hAnsi="Times New Roman" w:cs="Times New Roman"/>
          <w:lang w:eastAsia="zh-CN"/>
        </w:rPr>
        <w:t>梁建</w:t>
      </w:r>
      <w:r w:rsidRPr="00784D2D">
        <w:rPr>
          <w:rFonts w:ascii="Times New Roman" w:eastAsiaTheme="minorEastAsia" w:hAnsi="Times New Roman" w:cs="Times New Roman"/>
          <w:lang w:eastAsia="zh-CN"/>
        </w:rPr>
        <w:t xml:space="preserve">, </w:t>
      </w:r>
      <w:r w:rsidRPr="00784D2D">
        <w:rPr>
          <w:rFonts w:ascii="Times New Roman" w:eastAsiaTheme="minorEastAsia" w:hAnsi="Times New Roman" w:cs="Times New Roman"/>
          <w:b/>
          <w:bCs/>
          <w:lang w:eastAsia="zh-CN"/>
        </w:rPr>
        <w:t>刘芳舟</w:t>
      </w:r>
      <w:r w:rsidRPr="00784D2D">
        <w:rPr>
          <w:rFonts w:ascii="Times New Roman" w:eastAsiaTheme="minorEastAsia" w:hAnsi="Times New Roman" w:cs="Times New Roman"/>
          <w:lang w:eastAsia="zh-CN"/>
        </w:rPr>
        <w:t xml:space="preserve">, </w:t>
      </w:r>
      <w:r w:rsidRPr="00784D2D">
        <w:rPr>
          <w:rFonts w:ascii="Times New Roman" w:eastAsiaTheme="minorEastAsia" w:hAnsi="Times New Roman" w:cs="Times New Roman"/>
          <w:lang w:eastAsia="zh-CN"/>
        </w:rPr>
        <w:t>樊景立</w:t>
      </w:r>
      <w:r w:rsidRPr="00784D2D">
        <w:rPr>
          <w:rFonts w:ascii="Times New Roman" w:eastAsiaTheme="minorEastAsia" w:hAnsi="Times New Roman" w:cs="Times New Roman"/>
          <w:lang w:eastAsia="zh-CN"/>
        </w:rPr>
        <w:t xml:space="preserve"> (2017).</w:t>
      </w:r>
      <w:r w:rsidRPr="00784D2D">
        <w:rPr>
          <w:rFonts w:ascii="Times New Roman" w:eastAsiaTheme="minorEastAsia" w:hAnsi="Times New Roman" w:cs="Times New Roman"/>
          <w:lang w:eastAsia="zh-CN"/>
        </w:rPr>
        <w:t>中国管理研究中的量表使用取向</w:t>
      </w:r>
      <w:r w:rsidRPr="00784D2D">
        <w:rPr>
          <w:rFonts w:ascii="Times New Roman" w:eastAsiaTheme="minorEastAsia" w:hAnsi="Times New Roman" w:cs="Times New Roman"/>
          <w:lang w:eastAsia="zh-CN"/>
        </w:rPr>
        <w:t>(2006</w:t>
      </w:r>
      <w:r w:rsidRPr="00784D2D">
        <w:rPr>
          <w:rFonts w:ascii="Times New Roman" w:eastAsiaTheme="minorEastAsia" w:hAnsi="Times New Roman" w:cs="Times New Roman"/>
          <w:lang w:eastAsia="zh-CN"/>
        </w:rPr>
        <w:t>～</w:t>
      </w:r>
      <w:r w:rsidRPr="00784D2D">
        <w:rPr>
          <w:rFonts w:ascii="Times New Roman" w:eastAsiaTheme="minorEastAsia" w:hAnsi="Times New Roman" w:cs="Times New Roman"/>
          <w:lang w:eastAsia="zh-CN"/>
        </w:rPr>
        <w:t>2015):</w:t>
      </w:r>
      <w:r w:rsidRPr="00784D2D">
        <w:rPr>
          <w:rFonts w:ascii="Times New Roman" w:eastAsiaTheme="minorEastAsia" w:hAnsi="Times New Roman" w:cs="Times New Roman"/>
          <w:lang w:eastAsia="zh-CN"/>
        </w:rPr>
        <w:t>关键问题与改进建议</w:t>
      </w:r>
      <w:r w:rsidRPr="00784D2D">
        <w:rPr>
          <w:rFonts w:ascii="Times New Roman" w:eastAsiaTheme="minorEastAsia" w:hAnsi="Times New Roman" w:cs="Times New Roman"/>
          <w:lang w:eastAsia="zh-CN"/>
        </w:rPr>
        <w:t>.</w:t>
      </w:r>
      <w:r w:rsidRPr="00784D2D">
        <w:rPr>
          <w:rFonts w:ascii="Times New Roman" w:eastAsiaTheme="minorEastAsia" w:hAnsi="Times New Roman" w:cs="Times New Roman"/>
          <w:i/>
          <w:iCs/>
          <w:lang w:eastAsia="zh-CN"/>
        </w:rPr>
        <w:t>管理学季刊</w:t>
      </w:r>
      <w:r w:rsidRPr="00784D2D">
        <w:rPr>
          <w:rFonts w:ascii="Times New Roman" w:eastAsiaTheme="minorEastAsia" w:hAnsi="Times New Roman" w:cs="Times New Roman"/>
          <w:lang w:eastAsia="zh-CN"/>
        </w:rPr>
        <w:t xml:space="preserve">, </w:t>
      </w:r>
      <w:r w:rsidRPr="00784D2D">
        <w:rPr>
          <w:rFonts w:ascii="Times New Roman" w:eastAsiaTheme="minorEastAsia" w:hAnsi="Times New Roman" w:cs="Times New Roman"/>
          <w:i/>
          <w:iCs/>
          <w:lang w:eastAsia="zh-CN"/>
        </w:rPr>
        <w:t>2</w:t>
      </w:r>
      <w:r w:rsidRPr="00784D2D">
        <w:rPr>
          <w:rFonts w:ascii="Times New Roman" w:eastAsiaTheme="minorEastAsia" w:hAnsi="Times New Roman" w:cs="Times New Roman"/>
          <w:lang w:eastAsia="zh-CN"/>
        </w:rPr>
        <w:t>, 41-63.</w:t>
      </w:r>
      <w:r w:rsidR="00C03009" w:rsidRPr="00784D2D">
        <w:rPr>
          <w:rFonts w:ascii="Times New Roman" w:eastAsiaTheme="minorEastAsia" w:hAnsi="Times New Roman" w:cs="Times New Roman"/>
          <w:bCs/>
          <w:i/>
          <w:sz w:val="28"/>
          <w:szCs w:val="28"/>
          <w:lang w:eastAsia="zh-CN"/>
        </w:rPr>
        <w:t xml:space="preserve"> </w:t>
      </w:r>
    </w:p>
    <w:p w14:paraId="62B88ED2" w14:textId="77777777" w:rsidR="007224D5" w:rsidRDefault="007224D5" w:rsidP="00376218">
      <w:pPr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</w:p>
    <w:p w14:paraId="3E49EDA7" w14:textId="79064476" w:rsidR="007E26C7" w:rsidRPr="006A25CE" w:rsidRDefault="007E26C7" w:rsidP="007E26C7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Practical Publication</w:t>
      </w:r>
    </w:p>
    <w:p w14:paraId="352EF89C" w14:textId="32D7E5CB" w:rsidR="007E26C7" w:rsidRPr="007E26C7" w:rsidRDefault="007E26C7" w:rsidP="007E26C7">
      <w:pPr>
        <w:pStyle w:val="a4"/>
        <w:numPr>
          <w:ilvl w:val="0"/>
          <w:numId w:val="18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7E26C7">
        <w:rPr>
          <w:rFonts w:ascii="Times New Roman" w:eastAsia="宋体" w:hAnsi="Times New Roman" w:cs="Times New Roman" w:hint="eastAsia"/>
          <w:lang w:eastAsia="zh-CN"/>
        </w:rPr>
        <w:t>刘芳舟，梁建，陈默</w:t>
      </w:r>
      <w:r w:rsidRPr="007E26C7">
        <w:rPr>
          <w:rFonts w:ascii="Times New Roman" w:eastAsia="宋体" w:hAnsi="Times New Roman" w:cs="Times New Roman"/>
          <w:lang w:eastAsia="zh-CN"/>
        </w:rPr>
        <w:t xml:space="preserve">. </w:t>
      </w:r>
      <w:r w:rsidRPr="007E26C7">
        <w:rPr>
          <w:rFonts w:ascii="Times New Roman" w:eastAsia="宋体" w:hAnsi="Times New Roman" w:cs="Times New Roman" w:hint="eastAsia"/>
          <w:lang w:eastAsia="zh-CN"/>
        </w:rPr>
        <w:t>（</w:t>
      </w:r>
      <w:r w:rsidRPr="007E26C7">
        <w:rPr>
          <w:rFonts w:ascii="Times New Roman" w:eastAsia="宋体" w:hAnsi="Times New Roman" w:cs="Times New Roman" w:hint="eastAsia"/>
          <w:lang w:eastAsia="zh-CN"/>
        </w:rPr>
        <w:t>2022</w:t>
      </w:r>
      <w:r w:rsidRPr="007E26C7">
        <w:rPr>
          <w:rFonts w:ascii="Times New Roman" w:eastAsia="宋体" w:hAnsi="Times New Roman" w:cs="Times New Roman" w:hint="eastAsia"/>
          <w:lang w:eastAsia="zh-CN"/>
        </w:rPr>
        <w:t>）严密控制容易引发员工的不道德行为？</w:t>
      </w:r>
      <w:r w:rsidRPr="007E26C7">
        <w:rPr>
          <w:rFonts w:ascii="Times New Roman" w:eastAsia="宋体" w:hAnsi="Times New Roman" w:cs="Times New Roman" w:hint="eastAsia"/>
          <w:i/>
          <w:iCs/>
          <w:lang w:eastAsia="zh-CN"/>
        </w:rPr>
        <w:t>管理视野</w:t>
      </w:r>
      <w:r w:rsidRPr="007E26C7">
        <w:rPr>
          <w:rFonts w:ascii="Times New Roman" w:eastAsia="宋体" w:hAnsi="Times New Roman" w:cs="Times New Roman" w:hint="eastAsia"/>
          <w:lang w:eastAsia="zh-CN"/>
        </w:rPr>
        <w:t>.</w:t>
      </w:r>
      <w:r w:rsidRPr="007E26C7">
        <w:rPr>
          <w:rFonts w:ascii="Times New Roman" w:eastAsia="宋体" w:hAnsi="Times New Roman" w:cs="Times New Roman"/>
          <w:lang w:eastAsia="zh-CN"/>
        </w:rPr>
        <w:t xml:space="preserve">  </w:t>
      </w:r>
    </w:p>
    <w:p w14:paraId="66044373" w14:textId="77777777" w:rsidR="007E26C7" w:rsidRDefault="007E26C7" w:rsidP="007E26C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</w:p>
    <w:p w14:paraId="4C9C7741" w14:textId="0574DD00" w:rsidR="007E26C7" w:rsidRPr="004C707D" w:rsidRDefault="007E26C7" w:rsidP="007E26C7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  <w:r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Ma, A.</w:t>
      </w:r>
      <w:r w:rsidRPr="00D46AF1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, </w:t>
      </w:r>
      <w:r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Paek, J.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</w:t>
      </w:r>
      <w:r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J.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</w:t>
      </w:r>
      <w:r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W., </w:t>
      </w:r>
      <w:r w:rsidRPr="00DE4B77">
        <w:rPr>
          <w:rFonts w:ascii="Times New Roman" w:eastAsiaTheme="minorEastAsia" w:hAnsi="Times New Roman" w:cs="Times New Roman"/>
          <w:b/>
          <w:bCs/>
          <w:iCs/>
          <w:color w:val="000000"/>
          <w:lang w:val="en-US" w:eastAsia="zh-CN"/>
        </w:rPr>
        <w:t>Liu, F.</w:t>
      </w:r>
      <w:r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, &amp; Kim, J.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</w:t>
      </w:r>
      <w:r w:rsidRPr="00DE4B7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Y.</w:t>
      </w:r>
      <w:r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(2024).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Why forming diverse teams is harder in uncertain times. </w:t>
      </w:r>
      <w:r w:rsidRPr="007E26C7">
        <w:rPr>
          <w:rFonts w:ascii="Times New Roman" w:eastAsiaTheme="minorEastAsia" w:hAnsi="Times New Roman" w:cs="Times New Roman" w:hint="eastAsia"/>
          <w:i/>
          <w:color w:val="000000"/>
          <w:lang w:val="en-US" w:eastAsia="zh-CN"/>
        </w:rPr>
        <w:t>Harvard Business Review</w:t>
      </w:r>
      <w:r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.</w:t>
      </w:r>
    </w:p>
    <w:p w14:paraId="26E3D708" w14:textId="77777777" w:rsidR="007E26C7" w:rsidRPr="00376218" w:rsidRDefault="007E26C7" w:rsidP="00376218">
      <w:pPr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</w:p>
    <w:p w14:paraId="15CE4FAD" w14:textId="3F9D93A1" w:rsidR="00C03009" w:rsidRPr="006A25CE" w:rsidRDefault="00EF7FCC" w:rsidP="00C03009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Manuscript</w:t>
      </w:r>
      <w:r w:rsidR="006A25CE"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 xml:space="preserve"> Under Revision</w:t>
      </w:r>
      <w:r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/</w:t>
      </w:r>
      <w:r w:rsidR="006A25CE"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Review</w:t>
      </w:r>
      <w:r w:rsidR="009E1A6F"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 xml:space="preserve"> </w:t>
      </w:r>
      <w:r w:rsidR="009E1A6F" w:rsidRPr="009E1A6F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(*</w:t>
      </w:r>
      <w:r w:rsidR="009E1A6F" w:rsidRPr="009E1A6F">
        <w:rPr>
          <w:rFonts w:ascii="Times New Roman" w:eastAsiaTheme="minorEastAsia" w:hAnsi="Times New Roman" w:cs="Times New Roman"/>
          <w:bCs/>
          <w:sz w:val="22"/>
          <w:szCs w:val="22"/>
          <w:lang w:eastAsia="zh-CN"/>
        </w:rPr>
        <w:t>corresponding author</w:t>
      </w:r>
      <w:r w:rsidR="009E1A6F" w:rsidRPr="009E1A6F">
        <w:rPr>
          <w:rFonts w:ascii="Times New Roman" w:eastAsiaTheme="minorEastAsia" w:hAnsi="Times New Roman" w:cs="Times New Roman" w:hint="eastAsia"/>
          <w:bCs/>
          <w:sz w:val="22"/>
          <w:szCs w:val="22"/>
          <w:lang w:eastAsia="zh-CN"/>
        </w:rPr>
        <w:t>)</w:t>
      </w:r>
    </w:p>
    <w:p w14:paraId="56EABF51" w14:textId="65347B2D" w:rsidR="006A25CE" w:rsidRPr="007E26C7" w:rsidRDefault="006A25CE" w:rsidP="007E26C7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Feng, Z.,</w:t>
      </w:r>
      <w:r w:rsidR="004C707D"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Lee, R.., </w:t>
      </w:r>
      <w:r w:rsidR="004C707D" w:rsidRPr="007E26C7">
        <w:rPr>
          <w:rFonts w:ascii="Times New Roman" w:eastAsiaTheme="minorEastAsia" w:hAnsi="Times New Roman" w:cs="Times New Roman"/>
          <w:b/>
          <w:bCs/>
          <w:iCs/>
          <w:color w:val="000000"/>
          <w:lang w:val="en-US" w:eastAsia="zh-CN"/>
        </w:rPr>
        <w:t>Liu, F.*</w:t>
      </w:r>
      <w:r w:rsidR="004C707D"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, &amp; Savani, K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. </w:t>
      </w:r>
      <w:r w:rsidR="004C707D"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Using diverse defaults to counteract hiring discrimination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.</w:t>
      </w:r>
      <w:bookmarkStart w:id="0" w:name="_Hlk177430401"/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</w:t>
      </w:r>
      <w:bookmarkStart w:id="1" w:name="_Hlk190716472"/>
      <w:r w:rsidRPr="007E26C7">
        <w:rPr>
          <w:rFonts w:ascii="Times New Roman" w:eastAsiaTheme="minorEastAsia" w:hAnsi="Times New Roman" w:cs="Times New Roman" w:hint="eastAsia"/>
          <w:i/>
          <w:color w:val="000000"/>
          <w:lang w:val="en-US" w:eastAsia="zh-CN"/>
        </w:rPr>
        <w:t>Journal of Applied Psychology</w:t>
      </w:r>
      <w:bookmarkEnd w:id="0"/>
      <w:bookmarkEnd w:id="1"/>
      <w:r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 (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Under </w:t>
      </w:r>
      <w:r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1st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R&amp;R</w:t>
      </w:r>
      <w:r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)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.   </w:t>
      </w:r>
    </w:p>
    <w:p w14:paraId="75239AC7" w14:textId="77777777" w:rsidR="004C707D" w:rsidRDefault="004C707D" w:rsidP="004C707D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</w:p>
    <w:p w14:paraId="711D5748" w14:textId="6C26720F" w:rsidR="004C707D" w:rsidRPr="004C707D" w:rsidRDefault="004C707D" w:rsidP="007E26C7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  <w:bookmarkStart w:id="2" w:name="_Hlk177431387"/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Feng, Z., Watkins, T.</w:t>
      </w:r>
      <w:r w:rsidRPr="004C707D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 xml:space="preserve">, &amp; </w:t>
      </w:r>
      <w:r w:rsidRPr="004C707D">
        <w:rPr>
          <w:rFonts w:ascii="Times New Roman" w:eastAsiaTheme="minorEastAsia" w:hAnsi="Times New Roman" w:cs="Times New Roman"/>
          <w:b/>
          <w:bCs/>
          <w:iCs/>
          <w:color w:val="000000"/>
          <w:lang w:val="en-US" w:eastAsia="zh-CN"/>
        </w:rPr>
        <w:t>Liu, F.</w:t>
      </w:r>
      <w:r w:rsidRPr="004C707D">
        <w:rPr>
          <w:rFonts w:ascii="Times New Roman" w:eastAsiaTheme="minorEastAsia" w:hAnsi="Times New Roman" w:cs="Times New Roman" w:hint="eastAsia"/>
          <w:b/>
          <w:bCs/>
          <w:iCs/>
          <w:color w:val="000000"/>
          <w:lang w:val="en-US" w:eastAsia="zh-CN"/>
        </w:rPr>
        <w:t>*</w:t>
      </w:r>
      <w:r w:rsidRPr="004C707D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 xml:space="preserve"> Coworker emotion display and workplace capitalization</w:t>
      </w:r>
      <w:r w:rsidRPr="004C707D">
        <w:rPr>
          <w:rFonts w:ascii="Times New Roman" w:eastAsiaTheme="minorEastAsia" w:hAnsi="Times New Roman" w:cs="Times New Roman"/>
          <w:color w:val="000000"/>
          <w:lang w:val="en-US" w:eastAsia="zh-CN"/>
        </w:rPr>
        <w:t>.</w:t>
      </w:r>
      <w:r w:rsidRPr="004C707D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 xml:space="preserve"> Journal of Organizational Behavior (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Under </w:t>
      </w:r>
      <w:r w:rsidRPr="004C707D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1st</w:t>
      </w:r>
      <w:r w:rsidRPr="004C707D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 R&amp;R</w:t>
      </w:r>
      <w:r w:rsidRPr="004C707D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>)</w:t>
      </w:r>
      <w:r w:rsidRPr="004C707D">
        <w:rPr>
          <w:rFonts w:ascii="Times New Roman" w:eastAsiaTheme="minorEastAsia" w:hAnsi="Times New Roman" w:cs="Times New Roman" w:hint="eastAsia"/>
          <w:i/>
          <w:iCs/>
          <w:color w:val="000000"/>
          <w:lang w:val="en-US" w:eastAsia="zh-CN"/>
        </w:rPr>
        <w:t>.</w:t>
      </w:r>
      <w:bookmarkEnd w:id="2"/>
    </w:p>
    <w:p w14:paraId="0E469309" w14:textId="77777777" w:rsidR="00451A84" w:rsidRPr="00451A84" w:rsidRDefault="00451A84" w:rsidP="00451A84">
      <w:pPr>
        <w:pStyle w:val="a4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</w:p>
    <w:p w14:paraId="3CD64F0B" w14:textId="3E91308F" w:rsidR="00451A84" w:rsidRPr="007E26C7" w:rsidRDefault="00451A84" w:rsidP="007E26C7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  <w:r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张生军，周建军，万国光，</w:t>
      </w:r>
      <w:r w:rsidRPr="007E26C7">
        <w:rPr>
          <w:rFonts w:ascii="Times New Roman" w:eastAsiaTheme="minorEastAsia" w:hAnsi="Times New Roman" w:cs="Times New Roman" w:hint="eastAsia"/>
          <w:b/>
          <w:bCs/>
          <w:iCs/>
          <w:color w:val="000000"/>
          <w:lang w:val="en-US" w:eastAsia="zh-CN"/>
        </w:rPr>
        <w:t>刘芳舟</w:t>
      </w:r>
      <w:r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，龙立荣，庞旭宏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 xml:space="preserve">. </w:t>
      </w:r>
      <w:r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员工宣泄的上升螺旋及领导的情绪管理策略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.</w:t>
      </w:r>
      <w:r w:rsidRPr="007E26C7">
        <w:rPr>
          <w:rFonts w:ascii="Times New Roman" w:eastAsiaTheme="minorEastAsia" w:hAnsi="Times New Roman" w:cs="Times New Roman" w:hint="eastAsia"/>
          <w:i/>
          <w:color w:val="000000"/>
          <w:lang w:val="en-US" w:eastAsia="zh-CN"/>
        </w:rPr>
        <w:t>《心理学报》</w:t>
      </w:r>
      <w:r w:rsidR="00D97B87"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(</w:t>
      </w:r>
      <w:r w:rsidR="00D97B87"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第</w:t>
      </w:r>
      <w:r w:rsid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二轮审稿中</w:t>
      </w:r>
      <w:r w:rsidR="00D97B87" w:rsidRPr="007E26C7">
        <w:rPr>
          <w:rFonts w:ascii="Times New Roman" w:eastAsiaTheme="minorEastAsia" w:hAnsi="Times New Roman" w:cs="Times New Roman" w:hint="eastAsia"/>
          <w:iCs/>
          <w:color w:val="000000"/>
          <w:lang w:val="en-US" w:eastAsia="zh-CN"/>
        </w:rPr>
        <w:t>)</w:t>
      </w:r>
      <w:r w:rsidRPr="007E26C7">
        <w:rPr>
          <w:rFonts w:ascii="Times New Roman" w:eastAsiaTheme="minorEastAsia" w:hAnsi="Times New Roman" w:cs="Times New Roman"/>
          <w:iCs/>
          <w:color w:val="000000"/>
          <w:lang w:val="en-US" w:eastAsia="zh-CN"/>
        </w:rPr>
        <w:t>.</w:t>
      </w:r>
    </w:p>
    <w:p w14:paraId="55565CA7" w14:textId="77777777" w:rsidR="006A25CE" w:rsidRPr="005E6F21" w:rsidRDefault="006A25CE" w:rsidP="006A25CE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color w:val="000000"/>
          <w:lang w:val="en-US" w:eastAsia="zh-CN"/>
        </w:rPr>
      </w:pPr>
    </w:p>
    <w:p w14:paraId="3F6C7FF1" w14:textId="590A0CE0" w:rsidR="003F7921" w:rsidRPr="00AF44D3" w:rsidRDefault="006A25CE" w:rsidP="007E26C7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lang w:val="en-US" w:eastAsia="zh-CN"/>
        </w:rPr>
      </w:pPr>
      <w:r w:rsidRPr="00AF44D3">
        <w:rPr>
          <w:rFonts w:ascii="Times New Roman" w:eastAsiaTheme="minorEastAsia" w:hAnsi="Times New Roman" w:cs="Times New Roman" w:hint="eastAsia"/>
          <w:b/>
          <w:bCs/>
          <w:color w:val="000000"/>
          <w:lang w:val="en-US" w:eastAsia="zh-CN"/>
        </w:rPr>
        <w:t>Liu, F.</w:t>
      </w:r>
      <w:r w:rsidRPr="00AF44D3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 xml:space="preserve">, </w:t>
      </w:r>
      <w:r w:rsidR="003F7921" w:rsidRPr="00AF44D3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 xml:space="preserve">Zhang, L., Kim, S., </w:t>
      </w:r>
      <w:r w:rsidRPr="00AF44D3">
        <w:rPr>
          <w:rFonts w:ascii="Times New Roman" w:eastAsiaTheme="minorEastAsia" w:hAnsi="Times New Roman" w:cs="Times New Roman"/>
          <w:color w:val="000000"/>
          <w:lang w:val="en-US" w:eastAsia="zh-CN"/>
        </w:rPr>
        <w:t xml:space="preserve">&amp; </w:t>
      </w:r>
      <w:r w:rsidR="003F7921" w:rsidRPr="00AF44D3">
        <w:rPr>
          <w:rFonts w:ascii="Times New Roman" w:eastAsiaTheme="minorEastAsia" w:hAnsi="Times New Roman" w:cs="Times New Roman"/>
          <w:color w:val="000000"/>
          <w:lang w:val="en-US" w:eastAsia="zh-CN"/>
        </w:rPr>
        <w:t>Ong, M.</w:t>
      </w:r>
      <w:r w:rsidRPr="00AF44D3">
        <w:rPr>
          <w:rFonts w:ascii="Times New Roman" w:eastAsiaTheme="minorEastAsia" w:hAnsi="Times New Roman" w:cs="Times New Roman"/>
          <w:color w:val="000000"/>
          <w:lang w:val="en-US" w:eastAsia="zh-CN"/>
        </w:rPr>
        <w:t xml:space="preserve"> </w:t>
      </w:r>
      <w:r w:rsidR="00EF7FCC" w:rsidRPr="00AF44D3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 xml:space="preserve">Voice </w:t>
      </w:r>
      <w:r w:rsidR="00D63B50" w:rsidRPr="00AF44D3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>r</w:t>
      </w:r>
      <w:r w:rsidR="00EF7FCC" w:rsidRPr="00AF44D3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>ejection and future voice quality</w:t>
      </w:r>
      <w:r w:rsidR="003F7921" w:rsidRPr="00AF44D3">
        <w:rPr>
          <w:rFonts w:ascii="Times New Roman" w:eastAsiaTheme="minorEastAsia" w:hAnsi="Times New Roman" w:cs="Times New Roman"/>
          <w:color w:val="000000"/>
          <w:lang w:val="en-US" w:eastAsia="zh-CN"/>
        </w:rPr>
        <w:t>.</w:t>
      </w:r>
      <w:r w:rsidR="003F7921" w:rsidRPr="00AF44D3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 xml:space="preserve"> Under review at </w:t>
      </w:r>
      <w:r w:rsidR="007E26C7" w:rsidRPr="00AF44D3">
        <w:rPr>
          <w:rFonts w:ascii="Times New Roman" w:eastAsiaTheme="minorEastAsia" w:hAnsi="Times New Roman" w:cs="Times New Roman"/>
          <w:i/>
          <w:iCs/>
          <w:color w:val="000000"/>
          <w:lang w:val="en-US" w:eastAsia="zh-CN"/>
        </w:rPr>
        <w:t>Journal of Applied Psychology</w:t>
      </w:r>
      <w:r w:rsidR="003F7921" w:rsidRPr="00AF44D3">
        <w:rPr>
          <w:rFonts w:ascii="Times New Roman" w:eastAsiaTheme="minorEastAsia" w:hAnsi="Times New Roman" w:cs="Times New Roman" w:hint="eastAsia"/>
          <w:color w:val="000000"/>
          <w:lang w:val="en-US" w:eastAsia="zh-CN"/>
        </w:rPr>
        <w:t>.</w:t>
      </w:r>
    </w:p>
    <w:p w14:paraId="44E987F6" w14:textId="77777777" w:rsidR="009E1A6F" w:rsidRPr="009E1A6F" w:rsidRDefault="009E1A6F" w:rsidP="009E1A6F">
      <w:pPr>
        <w:pStyle w:val="a4"/>
        <w:rPr>
          <w:rFonts w:ascii="Times New Roman" w:hAnsi="Times New Roman" w:cs="Times New Roman"/>
          <w:bCs/>
          <w:iCs/>
          <w:lang w:val="en-US" w:eastAsia="zh-CN"/>
        </w:rPr>
      </w:pPr>
    </w:p>
    <w:p w14:paraId="2E824240" w14:textId="77777777" w:rsidR="00C03009" w:rsidRPr="00C03009" w:rsidRDefault="00C03009" w:rsidP="00C03009">
      <w:pPr>
        <w:rPr>
          <w:rFonts w:ascii="Times New Roman" w:eastAsiaTheme="minorEastAsia" w:hAnsi="Times New Roman" w:cs="Times New Roman"/>
          <w:iCs/>
          <w:color w:val="000000"/>
          <w:lang w:val="en-US" w:eastAsia="zh-CN"/>
        </w:rPr>
      </w:pPr>
    </w:p>
    <w:p w14:paraId="72267263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E3170">
        <w:rPr>
          <w:rFonts w:ascii="Times New Roman" w:hAnsi="Times New Roman" w:cs="Times New Roman"/>
          <w:b/>
          <w:sz w:val="28"/>
          <w:szCs w:val="28"/>
        </w:rPr>
        <w:t>Conference Presentations</w:t>
      </w:r>
    </w:p>
    <w:p w14:paraId="2AA50366" w14:textId="261D806B" w:rsidR="00784D2D" w:rsidRPr="00784D2D" w:rsidRDefault="00784D2D" w:rsidP="00F20573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Cs/>
          <w:lang w:val="en-US"/>
        </w:rPr>
      </w:pPr>
      <w:r w:rsidRPr="00784D2D">
        <w:rPr>
          <w:rFonts w:ascii="Times New Roman" w:eastAsiaTheme="minorEastAsia" w:hAnsi="Times New Roman" w:cs="Times New Roman" w:hint="eastAsia"/>
          <w:b/>
          <w:lang w:val="en-US" w:eastAsia="zh-CN"/>
        </w:rPr>
        <w:t>Liu, F.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 xml:space="preserve">, &amp; Liang, J. (2025, June). 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From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i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ndividual to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i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>ntegration: Expertise-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b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>ased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 xml:space="preserve"> l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eader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c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onsultation,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t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eam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e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lectronic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d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ependence, and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t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eam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p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>erformance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 xml:space="preserve">. </w:t>
      </w:r>
      <w:bookmarkStart w:id="3" w:name="_Hlk190717415"/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Paper 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 xml:space="preserve">will be 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>presented at 202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5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 International Association for Chinese Management Research Conference</w:t>
      </w:r>
      <w:bookmarkEnd w:id="3"/>
    </w:p>
    <w:p w14:paraId="449015BF" w14:textId="77777777" w:rsidR="00784D2D" w:rsidRDefault="00784D2D" w:rsidP="00784D2D">
      <w:pPr>
        <w:rPr>
          <w:rFonts w:ascii="Times New Roman" w:eastAsiaTheme="minorEastAsia" w:hAnsi="Times New Roman" w:cs="Times New Roman"/>
          <w:bCs/>
          <w:lang w:val="en-US" w:eastAsia="zh-CN"/>
        </w:rPr>
      </w:pPr>
    </w:p>
    <w:p w14:paraId="506D0731" w14:textId="3FF2FFAA" w:rsidR="00784D2D" w:rsidRPr="00784D2D" w:rsidRDefault="00784D2D" w:rsidP="00BD2B7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Cs/>
          <w:lang w:val="en-US"/>
        </w:rPr>
      </w:pP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 xml:space="preserve">Feng, W., </w:t>
      </w:r>
      <w:r w:rsidRPr="00784D2D">
        <w:rPr>
          <w:rFonts w:ascii="Times New Roman" w:eastAsiaTheme="minorEastAsia" w:hAnsi="Times New Roman" w:cs="Times New Roman"/>
          <w:b/>
          <w:lang w:val="en-US" w:eastAsia="zh-CN"/>
        </w:rPr>
        <w:t>Liu, F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>, Dong, C., Liu, Y., Jiao., M, &amp; Zhang, X. (202</w:t>
      </w:r>
      <w:r>
        <w:rPr>
          <w:rFonts w:ascii="Times New Roman" w:eastAsiaTheme="minorEastAsia" w:hAnsi="Times New Roman" w:cs="Times New Roman" w:hint="eastAsia"/>
          <w:bCs/>
          <w:lang w:val="en-US" w:eastAsia="zh-CN"/>
        </w:rPr>
        <w:t>5</w:t>
      </w:r>
      <w:r w:rsidRPr="00784D2D">
        <w:rPr>
          <w:rFonts w:ascii="Times New Roman" w:eastAsiaTheme="minorEastAsia" w:hAnsi="Times New Roman" w:cs="Times New Roman"/>
          <w:bCs/>
          <w:lang w:val="en-US" w:eastAsia="zh-CN"/>
        </w:rPr>
        <w:t>, June). Online versus face-to-face voice solicitation and employee voice. Paper will be presented at 2025 International Association for Chinese Management Research Conference</w:t>
      </w:r>
      <w:r w:rsidRPr="00784D2D">
        <w:rPr>
          <w:rFonts w:ascii="Times New Roman" w:eastAsiaTheme="minorEastAsia" w:hAnsi="Times New Roman" w:cs="Times New Roman" w:hint="eastAsia"/>
          <w:bCs/>
          <w:lang w:val="en-US" w:eastAsia="zh-CN"/>
        </w:rPr>
        <w:t xml:space="preserve"> </w:t>
      </w:r>
    </w:p>
    <w:p w14:paraId="01B9BFB7" w14:textId="77777777" w:rsidR="00784D2D" w:rsidRPr="00784D2D" w:rsidRDefault="00784D2D" w:rsidP="00784D2D">
      <w:pPr>
        <w:pStyle w:val="a4"/>
        <w:rPr>
          <w:rFonts w:ascii="Times New Roman" w:eastAsiaTheme="minorEastAsia" w:hAnsi="Times New Roman" w:cs="Times New Roman"/>
          <w:bCs/>
          <w:lang w:val="en-US" w:eastAsia="zh-CN"/>
        </w:rPr>
      </w:pPr>
    </w:p>
    <w:p w14:paraId="529111EE" w14:textId="40DF4529" w:rsidR="00F20573" w:rsidRPr="00784D2D" w:rsidRDefault="00F20573" w:rsidP="00BD2B7C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Cs/>
          <w:lang w:val="en-US"/>
        </w:rPr>
      </w:pPr>
      <w:r w:rsidRPr="00784D2D">
        <w:rPr>
          <w:rFonts w:ascii="Times New Roman" w:eastAsiaTheme="minorEastAsia" w:hAnsi="Times New Roman" w:cs="Times New Roman" w:hint="eastAsia"/>
          <w:bCs/>
          <w:lang w:val="en-US" w:eastAsia="zh-CN"/>
        </w:rPr>
        <w:t xml:space="preserve">Qi, Y., &amp; </w:t>
      </w:r>
      <w:r w:rsidRPr="00784D2D">
        <w:rPr>
          <w:rFonts w:ascii="Times New Roman" w:eastAsiaTheme="minorEastAsia" w:hAnsi="Times New Roman" w:cs="Times New Roman" w:hint="eastAsia"/>
          <w:b/>
          <w:lang w:val="en-US" w:eastAsia="zh-CN"/>
        </w:rPr>
        <w:t>Liu, F.</w:t>
      </w:r>
      <w:r w:rsidRPr="00784D2D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784D2D">
        <w:rPr>
          <w:rFonts w:ascii="Times New Roman" w:eastAsia="Times New Roman" w:hAnsi="Times New Roman" w:cs="Times New Roman"/>
          <w:bCs/>
          <w:lang w:val="en-US"/>
        </w:rPr>
        <w:t>(202</w:t>
      </w:r>
      <w:r w:rsidRPr="00784D2D">
        <w:rPr>
          <w:rFonts w:ascii="Times New Roman" w:eastAsiaTheme="minorEastAsia" w:hAnsi="Times New Roman" w:cs="Times New Roman" w:hint="eastAsia"/>
          <w:bCs/>
          <w:lang w:val="en-US" w:eastAsia="zh-CN"/>
        </w:rPr>
        <w:t>5</w:t>
      </w:r>
      <w:r w:rsidRPr="00784D2D">
        <w:rPr>
          <w:rFonts w:ascii="Times New Roman" w:eastAsia="Times New Roman" w:hAnsi="Times New Roman" w:cs="Times New Roman"/>
          <w:bCs/>
          <w:lang w:val="en-US"/>
        </w:rPr>
        <w:t xml:space="preserve">, Feb.). Control, homophily, and help-seeking. Paper </w:t>
      </w:r>
      <w:r w:rsidRPr="00784D2D">
        <w:rPr>
          <w:rFonts w:ascii="Times New Roman" w:eastAsiaTheme="minorEastAsia" w:hAnsi="Times New Roman" w:cs="Times New Roman" w:hint="eastAsia"/>
          <w:bCs/>
          <w:lang w:val="en-US" w:eastAsia="zh-CN"/>
        </w:rPr>
        <w:t xml:space="preserve">to be </w:t>
      </w:r>
      <w:r w:rsidRPr="00784D2D">
        <w:rPr>
          <w:rFonts w:ascii="Times New Roman" w:eastAsia="Times New Roman" w:hAnsi="Times New Roman" w:cs="Times New Roman"/>
          <w:bCs/>
          <w:lang w:val="en-US"/>
        </w:rPr>
        <w:t>presented at Annual Meeting for the Society for Personality and Social Psychology.</w:t>
      </w:r>
    </w:p>
    <w:p w14:paraId="15EEC255" w14:textId="77777777" w:rsidR="00F20573" w:rsidRPr="00F20573" w:rsidRDefault="00F20573" w:rsidP="00F20573">
      <w:pPr>
        <w:pStyle w:val="Default"/>
        <w:ind w:left="360"/>
        <w:rPr>
          <w:bCs/>
          <w:color w:val="auto"/>
          <w:sz w:val="28"/>
          <w:szCs w:val="28"/>
        </w:rPr>
      </w:pPr>
    </w:p>
    <w:p w14:paraId="52085D92" w14:textId="1BAEA4A3" w:rsidR="00D00667" w:rsidRPr="00A1311E" w:rsidRDefault="00A1311E" w:rsidP="00A1311E">
      <w:pPr>
        <w:pStyle w:val="Default"/>
        <w:numPr>
          <w:ilvl w:val="0"/>
          <w:numId w:val="6"/>
        </w:numPr>
        <w:rPr>
          <w:bCs/>
          <w:color w:val="auto"/>
          <w:sz w:val="28"/>
          <w:szCs w:val="28"/>
        </w:rPr>
      </w:pPr>
      <w:r w:rsidRPr="00A1311E">
        <w:rPr>
          <w:rFonts w:eastAsia="宋体" w:hint="eastAsia"/>
          <w:b/>
          <w:bCs/>
          <w:szCs w:val="28"/>
        </w:rPr>
        <w:t>Liu, F.</w:t>
      </w:r>
      <w:r w:rsidRPr="00A1311E">
        <w:rPr>
          <w:rFonts w:eastAsia="宋体" w:hint="eastAsia"/>
          <w:szCs w:val="28"/>
        </w:rPr>
        <w:t xml:space="preserve">, Zhang, L. &amp; Kim, S. (2024, </w:t>
      </w:r>
      <w:r>
        <w:rPr>
          <w:rFonts w:eastAsia="宋体" w:hint="eastAsia"/>
          <w:szCs w:val="28"/>
          <w:lang w:eastAsia="zh-CN"/>
        </w:rPr>
        <w:t>Aug</w:t>
      </w:r>
      <w:r w:rsidR="00C07590">
        <w:rPr>
          <w:rFonts w:eastAsia="宋体" w:hint="eastAsia"/>
          <w:szCs w:val="28"/>
          <w:lang w:eastAsia="zh-CN"/>
        </w:rPr>
        <w:t>.</w:t>
      </w:r>
      <w:r w:rsidRPr="00A1311E">
        <w:rPr>
          <w:rFonts w:eastAsia="宋体" w:hint="eastAsia"/>
          <w:szCs w:val="28"/>
        </w:rPr>
        <w:t xml:space="preserve">). </w:t>
      </w:r>
      <w:r w:rsidRPr="00A1311E">
        <w:rPr>
          <w:rFonts w:eastAsia="宋体"/>
          <w:szCs w:val="28"/>
        </w:rPr>
        <w:t xml:space="preserve">The </w:t>
      </w:r>
      <w:r w:rsidR="00C07590">
        <w:rPr>
          <w:rFonts w:eastAsia="宋体" w:hint="eastAsia"/>
          <w:szCs w:val="28"/>
          <w:lang w:eastAsia="zh-CN"/>
        </w:rPr>
        <w:t>p</w:t>
      </w:r>
      <w:r w:rsidRPr="00A1311E">
        <w:rPr>
          <w:rFonts w:eastAsia="宋体"/>
          <w:szCs w:val="28"/>
        </w:rPr>
        <w:t xml:space="preserve">ower of </w:t>
      </w:r>
      <w:r w:rsidR="00C07590">
        <w:rPr>
          <w:rFonts w:eastAsia="宋体" w:hint="eastAsia"/>
          <w:szCs w:val="28"/>
          <w:lang w:eastAsia="zh-CN"/>
        </w:rPr>
        <w:t>s</w:t>
      </w:r>
      <w:r w:rsidRPr="00A1311E">
        <w:rPr>
          <w:rFonts w:eastAsia="宋体"/>
          <w:szCs w:val="28"/>
        </w:rPr>
        <w:t xml:space="preserve">pecificity: A </w:t>
      </w:r>
      <w:r w:rsidR="00C07590">
        <w:rPr>
          <w:rFonts w:eastAsia="宋体" w:hint="eastAsia"/>
          <w:szCs w:val="28"/>
          <w:lang w:eastAsia="zh-CN"/>
        </w:rPr>
        <w:t>d</w:t>
      </w:r>
      <w:r w:rsidRPr="00A1311E">
        <w:rPr>
          <w:rFonts w:eastAsia="宋体"/>
          <w:szCs w:val="28"/>
        </w:rPr>
        <w:t>ual-</w:t>
      </w:r>
      <w:r w:rsidR="00C07590">
        <w:rPr>
          <w:rFonts w:eastAsia="宋体" w:hint="eastAsia"/>
          <w:szCs w:val="28"/>
          <w:lang w:eastAsia="zh-CN"/>
        </w:rPr>
        <w:t>p</w:t>
      </w:r>
      <w:r w:rsidRPr="00A1311E">
        <w:rPr>
          <w:rFonts w:eastAsia="宋体"/>
          <w:szCs w:val="28"/>
        </w:rPr>
        <w:t xml:space="preserve">ath </w:t>
      </w:r>
      <w:r w:rsidR="00C07590">
        <w:rPr>
          <w:rFonts w:eastAsia="宋体" w:hint="eastAsia"/>
          <w:szCs w:val="28"/>
          <w:lang w:eastAsia="zh-CN"/>
        </w:rPr>
        <w:t>m</w:t>
      </w:r>
      <w:r w:rsidRPr="00A1311E">
        <w:rPr>
          <w:rFonts w:eastAsia="宋体"/>
          <w:szCs w:val="28"/>
        </w:rPr>
        <w:t xml:space="preserve">odel </w:t>
      </w:r>
      <w:r w:rsidR="00C07590">
        <w:rPr>
          <w:rFonts w:eastAsia="宋体" w:hint="eastAsia"/>
          <w:szCs w:val="28"/>
          <w:lang w:eastAsia="zh-CN"/>
        </w:rPr>
        <w:t>l</w:t>
      </w:r>
      <w:r w:rsidRPr="00A1311E">
        <w:rPr>
          <w:rFonts w:eastAsia="宋体"/>
          <w:szCs w:val="28"/>
        </w:rPr>
        <w:t xml:space="preserve">inking </w:t>
      </w:r>
      <w:r w:rsidR="00C07590">
        <w:rPr>
          <w:rFonts w:eastAsia="宋体" w:hint="eastAsia"/>
          <w:szCs w:val="28"/>
          <w:lang w:eastAsia="zh-CN"/>
        </w:rPr>
        <w:t>v</w:t>
      </w:r>
      <w:r w:rsidRPr="00A1311E">
        <w:rPr>
          <w:rFonts w:eastAsia="宋体"/>
          <w:szCs w:val="28"/>
        </w:rPr>
        <w:t xml:space="preserve">oice </w:t>
      </w:r>
      <w:r w:rsidR="00C07590">
        <w:rPr>
          <w:rFonts w:eastAsia="宋体" w:hint="eastAsia"/>
          <w:szCs w:val="28"/>
          <w:lang w:eastAsia="zh-CN"/>
        </w:rPr>
        <w:t>r</w:t>
      </w:r>
      <w:r w:rsidRPr="00A1311E">
        <w:rPr>
          <w:rFonts w:eastAsia="宋体"/>
          <w:szCs w:val="28"/>
        </w:rPr>
        <w:t xml:space="preserve">ejection to </w:t>
      </w:r>
      <w:r w:rsidR="00C07590">
        <w:rPr>
          <w:rFonts w:eastAsia="宋体" w:hint="eastAsia"/>
          <w:szCs w:val="28"/>
          <w:lang w:eastAsia="zh-CN"/>
        </w:rPr>
        <w:t>w</w:t>
      </w:r>
      <w:r w:rsidRPr="00A1311E">
        <w:rPr>
          <w:rFonts w:eastAsia="宋体"/>
          <w:szCs w:val="28"/>
        </w:rPr>
        <w:t xml:space="preserve">ithdrawal and </w:t>
      </w:r>
      <w:r w:rsidR="00C07590">
        <w:rPr>
          <w:rFonts w:eastAsia="宋体" w:hint="eastAsia"/>
          <w:szCs w:val="28"/>
          <w:lang w:eastAsia="zh-CN"/>
        </w:rPr>
        <w:t>v</w:t>
      </w:r>
      <w:r w:rsidRPr="00A1311E">
        <w:rPr>
          <w:rFonts w:eastAsia="宋体"/>
          <w:szCs w:val="28"/>
        </w:rPr>
        <w:t xml:space="preserve">oice </w:t>
      </w:r>
      <w:r w:rsidR="00C07590">
        <w:rPr>
          <w:rFonts w:eastAsia="宋体" w:hint="eastAsia"/>
          <w:szCs w:val="28"/>
          <w:lang w:eastAsia="zh-CN"/>
        </w:rPr>
        <w:t>q</w:t>
      </w:r>
      <w:r w:rsidRPr="00A1311E">
        <w:rPr>
          <w:rFonts w:eastAsia="宋体"/>
          <w:szCs w:val="28"/>
        </w:rPr>
        <w:t>uality.</w:t>
      </w:r>
      <w:r w:rsidRPr="00A1311E">
        <w:rPr>
          <w:rFonts w:eastAsia="宋体" w:hint="eastAsia"/>
          <w:szCs w:val="28"/>
        </w:rPr>
        <w:t xml:space="preserve"> </w:t>
      </w:r>
      <w:r>
        <w:rPr>
          <w:rFonts w:eastAsia="宋体" w:hint="eastAsia"/>
          <w:szCs w:val="28"/>
          <w:lang w:eastAsia="zh-CN"/>
        </w:rPr>
        <w:t xml:space="preserve">Paper presented at </w:t>
      </w:r>
      <w:r w:rsidR="00C07590">
        <w:rPr>
          <w:rFonts w:eastAsia="宋体" w:hint="eastAsia"/>
          <w:szCs w:val="28"/>
          <w:lang w:eastAsia="zh-CN"/>
        </w:rPr>
        <w:t xml:space="preserve">2024 </w:t>
      </w:r>
      <w:r w:rsidRPr="00A1311E">
        <w:rPr>
          <w:rFonts w:eastAsia="宋体"/>
          <w:szCs w:val="28"/>
        </w:rPr>
        <w:t>Annual Academy of Management Meeting, Chicago, Illinois.</w:t>
      </w:r>
    </w:p>
    <w:p w14:paraId="22D8B3D5" w14:textId="77777777" w:rsidR="005F3BD7" w:rsidRPr="005F3BD7" w:rsidRDefault="005F3BD7" w:rsidP="005F3BD7">
      <w:pPr>
        <w:pStyle w:val="Default"/>
        <w:ind w:left="360"/>
        <w:jc w:val="both"/>
        <w:rPr>
          <w:bCs/>
          <w:color w:val="auto"/>
        </w:rPr>
      </w:pPr>
    </w:p>
    <w:p w14:paraId="34FA9C44" w14:textId="44497D70" w:rsidR="006703EB" w:rsidRPr="00A1311E" w:rsidRDefault="00A1311E" w:rsidP="00A1311E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lang w:val="en-US"/>
        </w:rPr>
      </w:pPr>
      <w:r w:rsidRPr="00A1311E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Feng, Z., Ma, A., &amp; </w:t>
      </w:r>
      <w:r w:rsidRPr="00A1311E">
        <w:rPr>
          <w:rFonts w:ascii="Times New Roman" w:eastAsia="Times New Roman" w:hAnsi="Times New Roman" w:cs="Times New Roman"/>
          <w:b/>
          <w:lang w:val="en-US"/>
        </w:rPr>
        <w:t xml:space="preserve">Liu, F. </w:t>
      </w:r>
      <w:r w:rsidRPr="00A1311E">
        <w:rPr>
          <w:rFonts w:ascii="Times New Roman" w:eastAsia="Times New Roman" w:hAnsi="Times New Roman" w:cs="Times New Roman"/>
          <w:bCs/>
          <w:lang w:val="en-US"/>
        </w:rPr>
        <w:t>(2024, Aug</w:t>
      </w:r>
      <w:r w:rsidR="00C07590">
        <w:rPr>
          <w:rFonts w:ascii="Times New Roman" w:eastAsiaTheme="minorEastAsia" w:hAnsi="Times New Roman" w:cs="Times New Roman" w:hint="eastAsia"/>
          <w:bCs/>
          <w:lang w:val="en-US" w:eastAsia="zh-CN"/>
        </w:rPr>
        <w:t>.</w:t>
      </w:r>
      <w:r w:rsidRPr="00A1311E">
        <w:rPr>
          <w:rFonts w:ascii="Times New Roman" w:eastAsia="Times New Roman" w:hAnsi="Times New Roman" w:cs="Times New Roman"/>
          <w:bCs/>
          <w:lang w:val="en-US"/>
        </w:rPr>
        <w:t xml:space="preserve">). Competent </w:t>
      </w:r>
      <w:r w:rsidR="00424F9E">
        <w:rPr>
          <w:rFonts w:ascii="Times New Roman" w:eastAsiaTheme="minorEastAsia" w:hAnsi="Times New Roman" w:cs="Times New Roman" w:hint="eastAsia"/>
          <w:bCs/>
          <w:lang w:val="en-US" w:eastAsia="zh-CN"/>
        </w:rPr>
        <w:t>a</w:t>
      </w:r>
      <w:r w:rsidRPr="00A1311E">
        <w:rPr>
          <w:rFonts w:ascii="Times New Roman" w:eastAsia="Times New Roman" w:hAnsi="Times New Roman" w:cs="Times New Roman"/>
          <w:bCs/>
          <w:lang w:val="en-US"/>
        </w:rPr>
        <w:t xml:space="preserve">gency </w:t>
      </w:r>
      <w:r w:rsidR="00424F9E">
        <w:rPr>
          <w:rFonts w:ascii="Times New Roman" w:eastAsiaTheme="minorEastAsia" w:hAnsi="Times New Roman" w:cs="Times New Roman" w:hint="eastAsia"/>
          <w:bCs/>
          <w:lang w:val="en-US" w:eastAsia="zh-CN"/>
        </w:rPr>
        <w:t>m</w:t>
      </w:r>
      <w:r w:rsidRPr="00A1311E">
        <w:rPr>
          <w:rFonts w:ascii="Times New Roman" w:eastAsia="Times New Roman" w:hAnsi="Times New Roman" w:cs="Times New Roman"/>
          <w:bCs/>
          <w:lang w:val="en-US"/>
        </w:rPr>
        <w:t xml:space="preserve">oderates the </w:t>
      </w:r>
      <w:r w:rsidR="00424F9E">
        <w:rPr>
          <w:rFonts w:ascii="Times New Roman" w:eastAsiaTheme="minorEastAsia" w:hAnsi="Times New Roman" w:cs="Times New Roman" w:hint="eastAsia"/>
          <w:bCs/>
          <w:lang w:val="en-US" w:eastAsia="zh-CN"/>
        </w:rPr>
        <w:t>d</w:t>
      </w:r>
      <w:r w:rsidRPr="00A1311E">
        <w:rPr>
          <w:rFonts w:ascii="Times New Roman" w:eastAsia="Times New Roman" w:hAnsi="Times New Roman" w:cs="Times New Roman"/>
          <w:bCs/>
          <w:lang w:val="en-US"/>
        </w:rPr>
        <w:t xml:space="preserve">ominance </w:t>
      </w:r>
      <w:r w:rsidR="00424F9E">
        <w:rPr>
          <w:rFonts w:ascii="Times New Roman" w:eastAsiaTheme="minorEastAsia" w:hAnsi="Times New Roman" w:cs="Times New Roman" w:hint="eastAsia"/>
          <w:bCs/>
          <w:lang w:val="en-US" w:eastAsia="zh-CN"/>
        </w:rPr>
        <w:t>p</w:t>
      </w:r>
      <w:r w:rsidRPr="00A1311E">
        <w:rPr>
          <w:rFonts w:ascii="Times New Roman" w:eastAsia="Times New Roman" w:hAnsi="Times New Roman" w:cs="Times New Roman"/>
          <w:bCs/>
          <w:lang w:val="en-US"/>
        </w:rPr>
        <w:t xml:space="preserve">enalty in </w:t>
      </w:r>
      <w:r w:rsidR="00424F9E">
        <w:rPr>
          <w:rFonts w:ascii="Times New Roman" w:eastAsiaTheme="minorEastAsia" w:hAnsi="Times New Roman" w:cs="Times New Roman" w:hint="eastAsia"/>
          <w:bCs/>
          <w:lang w:val="en-US" w:eastAsia="zh-CN"/>
        </w:rPr>
        <w:t>g</w:t>
      </w:r>
      <w:r w:rsidRPr="00A1311E">
        <w:rPr>
          <w:rFonts w:ascii="Times New Roman" w:eastAsia="Times New Roman" w:hAnsi="Times New Roman" w:cs="Times New Roman"/>
          <w:bCs/>
          <w:lang w:val="en-US"/>
        </w:rPr>
        <w:t xml:space="preserve">ender and </w:t>
      </w:r>
      <w:r w:rsidR="00424F9E">
        <w:rPr>
          <w:rFonts w:ascii="Times New Roman" w:eastAsiaTheme="minorEastAsia" w:hAnsi="Times New Roman" w:cs="Times New Roman" w:hint="eastAsia"/>
          <w:bCs/>
          <w:lang w:val="en-US" w:eastAsia="zh-CN"/>
        </w:rPr>
        <w:t>l</w:t>
      </w:r>
      <w:r w:rsidRPr="00A1311E">
        <w:rPr>
          <w:rFonts w:ascii="Times New Roman" w:eastAsia="Times New Roman" w:hAnsi="Times New Roman" w:cs="Times New Roman"/>
          <w:bCs/>
          <w:lang w:val="en-US"/>
        </w:rPr>
        <w:t>eadership. Paper presented at 2024 Annual Meeting of the Academy of Management</w:t>
      </w:r>
      <w:bookmarkStart w:id="4" w:name="_Hlk177594439"/>
      <w:r w:rsidRPr="00A1311E">
        <w:rPr>
          <w:rFonts w:ascii="Times New Roman" w:eastAsia="Times New Roman" w:hAnsi="Times New Roman" w:cs="Times New Roman"/>
          <w:bCs/>
          <w:lang w:val="en-US"/>
        </w:rPr>
        <w:t>, Chicago, Illinois.</w:t>
      </w:r>
      <w:bookmarkEnd w:id="4"/>
    </w:p>
    <w:p w14:paraId="7CCBDD72" w14:textId="77777777" w:rsidR="00A1311E" w:rsidRPr="00A1311E" w:rsidRDefault="00A1311E" w:rsidP="00A1311E">
      <w:pPr>
        <w:pStyle w:val="a4"/>
        <w:rPr>
          <w:rFonts w:ascii="Times New Roman" w:hAnsi="Times New Roman" w:cs="Times New Roman"/>
          <w:i/>
          <w:lang w:val="en-US"/>
        </w:rPr>
      </w:pPr>
    </w:p>
    <w:p w14:paraId="4E250208" w14:textId="0941DDB7" w:rsidR="00A1311E" w:rsidRPr="00C07590" w:rsidRDefault="00A1311E" w:rsidP="00A1311E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lang w:val="en-US"/>
        </w:rPr>
      </w:pPr>
      <w:r w:rsidRPr="00C07590">
        <w:rPr>
          <w:rFonts w:ascii="Times New Roman" w:hAnsi="Times New Roman" w:cs="Times New Roman"/>
          <w:iCs/>
          <w:lang w:val="en-US"/>
        </w:rPr>
        <w:t xml:space="preserve">Feng, Z., Lee, R., </w:t>
      </w:r>
      <w:r w:rsidRPr="00C07590">
        <w:rPr>
          <w:rFonts w:ascii="Times New Roman" w:hAnsi="Times New Roman" w:cs="Times New Roman"/>
          <w:b/>
          <w:bCs/>
          <w:iCs/>
          <w:lang w:val="en-US"/>
        </w:rPr>
        <w:t>Liu, F.</w:t>
      </w:r>
      <w:r w:rsidRPr="00C07590">
        <w:rPr>
          <w:rFonts w:ascii="Times New Roman" w:hAnsi="Times New Roman" w:cs="Times New Roman"/>
          <w:iCs/>
          <w:lang w:val="en-US"/>
        </w:rPr>
        <w:t xml:space="preserve"> &amp; Savani, K. (2024, Aug</w:t>
      </w:r>
      <w:r w:rsidR="00C07590">
        <w:rPr>
          <w:rFonts w:ascii="Times New Roman" w:eastAsiaTheme="minorEastAsia" w:hAnsi="Times New Roman" w:cs="Times New Roman" w:hint="eastAsia"/>
          <w:iCs/>
          <w:lang w:val="en-US" w:eastAsia="zh-CN"/>
        </w:rPr>
        <w:t>.</w:t>
      </w:r>
      <w:r w:rsidRPr="00C07590">
        <w:rPr>
          <w:rFonts w:ascii="Times New Roman" w:hAnsi="Times New Roman" w:cs="Times New Roman"/>
          <w:iCs/>
          <w:lang w:val="en-US"/>
        </w:rPr>
        <w:t xml:space="preserve">). Using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d</w:t>
      </w:r>
      <w:r w:rsidRPr="00C07590">
        <w:rPr>
          <w:rFonts w:ascii="Times New Roman" w:hAnsi="Times New Roman" w:cs="Times New Roman"/>
          <w:iCs/>
          <w:lang w:val="en-US"/>
        </w:rPr>
        <w:t xml:space="preserve">efaults to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c</w:t>
      </w:r>
      <w:r w:rsidRPr="00C07590">
        <w:rPr>
          <w:rFonts w:ascii="Times New Roman" w:hAnsi="Times New Roman" w:cs="Times New Roman"/>
          <w:iCs/>
          <w:lang w:val="en-US"/>
        </w:rPr>
        <w:t xml:space="preserve">ounteract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h</w:t>
      </w:r>
      <w:r w:rsidRPr="00C07590">
        <w:rPr>
          <w:rFonts w:ascii="Times New Roman" w:hAnsi="Times New Roman" w:cs="Times New Roman"/>
          <w:iCs/>
          <w:lang w:val="en-US"/>
        </w:rPr>
        <w:t xml:space="preserve">iring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d</w:t>
      </w:r>
      <w:r w:rsidRPr="00C07590">
        <w:rPr>
          <w:rFonts w:ascii="Times New Roman" w:hAnsi="Times New Roman" w:cs="Times New Roman"/>
          <w:iCs/>
          <w:lang w:val="en-US"/>
        </w:rPr>
        <w:t xml:space="preserve">iscrimination: Boosting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d</w:t>
      </w:r>
      <w:r w:rsidRPr="00C07590">
        <w:rPr>
          <w:rFonts w:ascii="Times New Roman" w:hAnsi="Times New Roman" w:cs="Times New Roman"/>
          <w:iCs/>
          <w:lang w:val="en-US"/>
        </w:rPr>
        <w:t xml:space="preserve">iversity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w</w:t>
      </w:r>
      <w:r w:rsidRPr="00C07590">
        <w:rPr>
          <w:rFonts w:ascii="Times New Roman" w:hAnsi="Times New Roman" w:cs="Times New Roman"/>
          <w:iCs/>
          <w:lang w:val="en-US"/>
        </w:rPr>
        <w:t xml:space="preserve">ithout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m</w:t>
      </w:r>
      <w:r w:rsidRPr="00C07590">
        <w:rPr>
          <w:rFonts w:ascii="Times New Roman" w:hAnsi="Times New Roman" w:cs="Times New Roman"/>
          <w:iCs/>
          <w:lang w:val="en-US"/>
        </w:rPr>
        <w:t xml:space="preserve">entioning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d</w:t>
      </w:r>
      <w:r w:rsidRPr="00C07590">
        <w:rPr>
          <w:rFonts w:ascii="Times New Roman" w:hAnsi="Times New Roman" w:cs="Times New Roman"/>
          <w:iCs/>
          <w:lang w:val="en-US"/>
        </w:rPr>
        <w:t>iversity. Paper presented at 2024 Annual Meeting of the Academy of Management</w:t>
      </w:r>
      <w:r w:rsidR="00C07590" w:rsidRPr="00C07590">
        <w:rPr>
          <w:rFonts w:ascii="Times New Roman" w:hAnsi="Times New Roman" w:cs="Times New Roman"/>
          <w:iCs/>
          <w:lang w:val="en-US"/>
        </w:rPr>
        <w:t>, Chicago, Illinois.</w:t>
      </w:r>
    </w:p>
    <w:p w14:paraId="0B086B21" w14:textId="77777777" w:rsidR="00C07590" w:rsidRPr="00C07590" w:rsidRDefault="00C07590" w:rsidP="00C07590">
      <w:pPr>
        <w:pStyle w:val="a4"/>
        <w:rPr>
          <w:rFonts w:ascii="Times New Roman" w:hAnsi="Times New Roman" w:cs="Times New Roman"/>
          <w:iCs/>
          <w:lang w:val="en-US"/>
        </w:rPr>
      </w:pPr>
    </w:p>
    <w:p w14:paraId="42712E42" w14:textId="76A56AD4" w:rsidR="00C07590" w:rsidRPr="00C07590" w:rsidRDefault="00C07590" w:rsidP="00A1311E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07590">
        <w:rPr>
          <w:rFonts w:ascii="Times New Roman" w:eastAsia="宋体" w:hAnsi="Times New Roman" w:cs="Times New Roman" w:hint="eastAsia"/>
          <w:szCs w:val="28"/>
        </w:rPr>
        <w:t xml:space="preserve">Feng, W., </w:t>
      </w:r>
      <w:r w:rsidRPr="00C07590">
        <w:rPr>
          <w:rFonts w:ascii="Times New Roman" w:eastAsia="宋体" w:hAnsi="Times New Roman" w:cs="Times New Roman" w:hint="eastAsia"/>
          <w:b/>
          <w:bCs/>
          <w:szCs w:val="28"/>
        </w:rPr>
        <w:t>Liu, F,</w:t>
      </w:r>
      <w:r w:rsidRPr="00C07590">
        <w:rPr>
          <w:rFonts w:ascii="Times New Roman" w:eastAsia="宋体" w:hAnsi="Times New Roman" w:cs="Times New Roman" w:hint="eastAsia"/>
          <w:szCs w:val="28"/>
        </w:rPr>
        <w:t xml:space="preserve"> Dong, C., Liu, Y., Jiao., M, &amp; Zhang, X. (2024, June). </w:t>
      </w:r>
      <w:r w:rsidRPr="00C07590">
        <w:rPr>
          <w:rFonts w:ascii="Times New Roman" w:eastAsia="宋体" w:hAnsi="Times New Roman" w:cs="Times New Roman"/>
          <w:szCs w:val="28"/>
        </w:rPr>
        <w:t xml:space="preserve">Navigating 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c</w:t>
      </w:r>
      <w:r w:rsidRPr="00C07590">
        <w:rPr>
          <w:rFonts w:ascii="Times New Roman" w:eastAsia="宋体" w:hAnsi="Times New Roman" w:cs="Times New Roman"/>
          <w:szCs w:val="28"/>
        </w:rPr>
        <w:t xml:space="preserve">ommunication 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m</w:t>
      </w:r>
      <w:r w:rsidRPr="00C07590">
        <w:rPr>
          <w:rFonts w:ascii="Times New Roman" w:eastAsia="宋体" w:hAnsi="Times New Roman" w:cs="Times New Roman"/>
          <w:szCs w:val="28"/>
        </w:rPr>
        <w:t xml:space="preserve">edia: Online versus 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f</w:t>
      </w:r>
      <w:r w:rsidRPr="00C07590">
        <w:rPr>
          <w:rFonts w:ascii="Times New Roman" w:eastAsia="宋体" w:hAnsi="Times New Roman" w:cs="Times New Roman"/>
          <w:szCs w:val="28"/>
        </w:rPr>
        <w:t>ace-to-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f</w:t>
      </w:r>
      <w:r w:rsidRPr="00C07590">
        <w:rPr>
          <w:rFonts w:ascii="Times New Roman" w:eastAsia="宋体" w:hAnsi="Times New Roman" w:cs="Times New Roman"/>
          <w:szCs w:val="28"/>
        </w:rPr>
        <w:t xml:space="preserve">ace 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v</w:t>
      </w:r>
      <w:r w:rsidRPr="00C07590">
        <w:rPr>
          <w:rFonts w:ascii="Times New Roman" w:eastAsia="宋体" w:hAnsi="Times New Roman" w:cs="Times New Roman"/>
          <w:szCs w:val="28"/>
        </w:rPr>
        <w:t xml:space="preserve">oice 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s</w:t>
      </w:r>
      <w:r w:rsidRPr="00C07590">
        <w:rPr>
          <w:rFonts w:ascii="Times New Roman" w:eastAsia="宋体" w:hAnsi="Times New Roman" w:cs="Times New Roman"/>
          <w:szCs w:val="28"/>
        </w:rPr>
        <w:t>olicitation and</w:t>
      </w:r>
      <w:r w:rsidRPr="00C07590">
        <w:rPr>
          <w:rFonts w:ascii="Times New Roman" w:eastAsia="宋体" w:hAnsi="Times New Roman" w:cs="Times New Roman" w:hint="eastAsia"/>
          <w:szCs w:val="28"/>
        </w:rPr>
        <w:t xml:space="preserve"> 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e</w:t>
      </w:r>
      <w:r w:rsidRPr="00C07590">
        <w:rPr>
          <w:rFonts w:ascii="Times New Roman" w:eastAsia="宋体" w:hAnsi="Times New Roman" w:cs="Times New Roman"/>
          <w:szCs w:val="28"/>
        </w:rPr>
        <w:t xml:space="preserve">mployee </w:t>
      </w:r>
      <w:r w:rsidR="000E1617">
        <w:rPr>
          <w:rFonts w:ascii="Times New Roman" w:eastAsia="宋体" w:hAnsi="Times New Roman" w:cs="Times New Roman" w:hint="eastAsia"/>
          <w:szCs w:val="28"/>
          <w:lang w:eastAsia="zh-CN"/>
        </w:rPr>
        <w:t>v</w:t>
      </w:r>
      <w:r w:rsidRPr="00C07590">
        <w:rPr>
          <w:rFonts w:ascii="Times New Roman" w:eastAsia="宋体" w:hAnsi="Times New Roman" w:cs="Times New Roman"/>
          <w:szCs w:val="28"/>
        </w:rPr>
        <w:t>oice</w:t>
      </w:r>
      <w:r w:rsidRPr="00C07590">
        <w:rPr>
          <w:rFonts w:ascii="Times New Roman" w:eastAsia="宋体" w:hAnsi="Times New Roman" w:cs="Times New Roman" w:hint="eastAsia"/>
          <w:szCs w:val="28"/>
        </w:rPr>
        <w:t xml:space="preserve">. Paper presented at </w:t>
      </w:r>
      <w:r w:rsidRPr="00C07590">
        <w:rPr>
          <w:rFonts w:ascii="Times New Roman" w:eastAsia="宋体" w:hAnsi="Times New Roman" w:cs="Times New Roman"/>
          <w:szCs w:val="28"/>
        </w:rPr>
        <w:t>2023 IACM</w:t>
      </w:r>
      <w:r w:rsidRPr="00C07590">
        <w:rPr>
          <w:rFonts w:ascii="Times New Roman" w:eastAsia="宋体" w:hAnsi="Times New Roman" w:cs="Times New Roman" w:hint="eastAsia"/>
          <w:szCs w:val="28"/>
        </w:rPr>
        <w:t xml:space="preserve"> Annual Conference</w:t>
      </w:r>
      <w:r w:rsidRPr="00C07590">
        <w:rPr>
          <w:rFonts w:ascii="Times New Roman" w:eastAsia="宋体" w:hAnsi="Times New Roman" w:cs="Times New Roman" w:hint="eastAsia"/>
          <w:szCs w:val="28"/>
          <w:lang w:eastAsia="zh-CN"/>
        </w:rPr>
        <w:t xml:space="preserve">, Singapore. </w:t>
      </w:r>
    </w:p>
    <w:p w14:paraId="6C1E86A1" w14:textId="77777777" w:rsidR="00C07590" w:rsidRPr="00C07590" w:rsidRDefault="00C07590" w:rsidP="00C07590">
      <w:pPr>
        <w:pStyle w:val="a4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5843628" w14:textId="6AE54CEA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8"/>
          <w:szCs w:val="28"/>
          <w:lang w:val="en-US" w:eastAsia="zh-CN"/>
        </w:rPr>
      </w:pP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, Zhang, L. &amp; Kim, S. (2024, May). The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p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ower of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s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pecificity: Voice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r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ejection and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e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mployee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r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eactions. Paper presented at 2024 Annual </w:t>
      </w:r>
      <w:bookmarkStart w:id="5" w:name="_Hlk177735700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Society for Industrial/Organizational Psychology</w:t>
      </w:r>
      <w:bookmarkEnd w:id="5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Virtual Conference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(virtual)</w:t>
      </w:r>
      <w:r w:rsidRPr="00C07590">
        <w:rPr>
          <w:rFonts w:ascii="Times New Roman" w:eastAsiaTheme="minorEastAsia" w:hAnsi="Times New Roman" w:cs="Times New Roman"/>
          <w:iCs/>
          <w:sz w:val="28"/>
          <w:szCs w:val="28"/>
          <w:lang w:val="en-US" w:eastAsia="zh-CN"/>
        </w:rPr>
        <w:t>.</w:t>
      </w:r>
    </w:p>
    <w:p w14:paraId="29BC7B23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  <w:lang w:val="en-US" w:eastAsia="zh-CN"/>
        </w:rPr>
      </w:pPr>
    </w:p>
    <w:p w14:paraId="45AA1A37" w14:textId="1C1ADE1D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, Liang, J., &amp; Chen, M. (2023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, 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June). The danger of blindly following: Examining the relationship between authoritarian leadership and unethical pro-organizational behaviors. Paper presented at 2023 </w:t>
      </w:r>
      <w:bookmarkStart w:id="6" w:name="_Hlk177735745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International Association for Chinese Management Research</w:t>
      </w:r>
      <w:bookmarkEnd w:id="6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Conference as </w:t>
      </w:r>
      <w:bookmarkStart w:id="7" w:name="_Hlk177598318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Winners of the Inaugural MOR RRBM Best Paper Award</w:t>
      </w:r>
      <w:bookmarkEnd w:id="7"/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, Hong Kong. </w:t>
      </w:r>
    </w:p>
    <w:p w14:paraId="237E97D9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78A9C1D9" w14:textId="4A50EFD4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Feng, Z., Ma, A., &amp; </w:t>
      </w: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(2023, June). The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c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ompetence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b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uffer: Perceived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c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ompetence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r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educes the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d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ominance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p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enalty in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g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ender and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l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eadership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e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ffectiveness. </w:t>
      </w:r>
      <w:bookmarkStart w:id="8" w:name="_Hlk190717347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Paper presented at 2023 International Association for Chinese Management Research Conference</w:t>
      </w:r>
      <w:bookmarkEnd w:id="8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, Hong Kong.</w:t>
      </w:r>
    </w:p>
    <w:p w14:paraId="4260DDB6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2B519467" w14:textId="2AC2E865" w:rsidR="00C07590" w:rsidRPr="00C07590" w:rsidRDefault="00C07590" w:rsidP="00ED3B3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Ma, A., Paek, J., Kim, J. Y., &amp; </w:t>
      </w: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(2022, Aug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). Birds of a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f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eather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s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eek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h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elp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f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rom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e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ach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o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ther: A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c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ontrol-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m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otivated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a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ccount of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s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imilarity </w:t>
      </w:r>
      <w:r w:rsidR="000E1617">
        <w:rPr>
          <w:rFonts w:ascii="Times New Roman" w:eastAsiaTheme="minorEastAsia" w:hAnsi="Times New Roman" w:cs="Times New Roman" w:hint="eastAsia"/>
          <w:iCs/>
          <w:lang w:val="en-US" w:eastAsia="zh-CN"/>
        </w:rPr>
        <w:t>a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ttraction. Paper presented at 2021 Annual Meeting of the Academy of Management, Seattle, USA.</w:t>
      </w:r>
    </w:p>
    <w:p w14:paraId="3F1F356E" w14:textId="77777777" w:rsidR="00C07590" w:rsidRPr="00C07590" w:rsidRDefault="00C07590" w:rsidP="00C07590">
      <w:pPr>
        <w:pStyle w:val="a4"/>
        <w:ind w:left="360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7DBFCE78" w14:textId="2A2A987B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bookmarkStart w:id="9" w:name="OLE_LINK2"/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Ma, A., Paek, J., </w:t>
      </w: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, 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Kim, J.</w:t>
      </w:r>
      <w:r w:rsidR="00C46BF2"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Y. (2022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, Feb.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). Control, homophily, and help-seeking.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Paper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presented at Annual Meeting for the Society for Personality and Social Psychology (virtual).</w:t>
      </w:r>
    </w:p>
    <w:bookmarkEnd w:id="9"/>
    <w:p w14:paraId="3AC5597A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44A3BA6D" w14:textId="526B477F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F.,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Ma, A., &amp; Savani, K. (2021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, Aug.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)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Igniting creativity during crisis: Cultural collectivism buffers the negative effects of perceived threat of Covid-19 disease on employee anxiety and creativity.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Paper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 presented at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2021 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Annual Academy of Management Meeting (virtual). </w:t>
      </w:r>
    </w:p>
    <w:p w14:paraId="52BC5C41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0C707EC7" w14:textId="5B4093D7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, Li, P., Peeters, M. C., &amp; Taris, T. W. (2021, April). Can you handle the pressure? The effect of creative performance pressure on stress appraisals and creativity. Paper presented at 2021 Annual Society for Industrial/Organizational Psychology Conference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(virtual)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.</w:t>
      </w:r>
    </w:p>
    <w:p w14:paraId="06EFB958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33560AF9" w14:textId="45229FA3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, Liang, J., Zhou, J., &amp; Shu, R. (2021, June). Voice form, frame valence and voice endorsement. Paper presented at 2021 International Association for Chinese Management Research Conference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(virtual)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.</w:t>
      </w:r>
    </w:p>
    <w:p w14:paraId="6C4F2187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75DE4D79" w14:textId="75DB5D5E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Li, P., </w:t>
      </w:r>
      <w:r w:rsidRPr="00C07590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, Taris, T. W., &amp; Peeters, M. C. (2021, Aug.). Challenge,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h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indrance, or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t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hreat? A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s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ystematic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r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eview of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a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ppraisal-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b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ased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a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pproaches in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w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ork </w:t>
      </w:r>
      <w:r w:rsidR="00F70FEB">
        <w:rPr>
          <w:rFonts w:ascii="Times New Roman" w:eastAsiaTheme="minorEastAsia" w:hAnsi="Times New Roman" w:cs="Times New Roman" w:hint="eastAsia"/>
          <w:iCs/>
          <w:lang w:val="en-US" w:eastAsia="zh-CN"/>
        </w:rPr>
        <w:t>s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tressor. Paper presented at 2021 Annual Meeting of the Academy of Management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(virtual)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.</w:t>
      </w:r>
    </w:p>
    <w:p w14:paraId="16B69088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272F009D" w14:textId="125A2BA8" w:rsidR="00C07590" w:rsidRDefault="00C07590" w:rsidP="00C0759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 xml:space="preserve">Ma, A., </w:t>
      </w:r>
      <w:r w:rsidRPr="00082FDC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C07590">
        <w:rPr>
          <w:rFonts w:ascii="Times New Roman" w:eastAsiaTheme="minorEastAsia" w:hAnsi="Times New Roman" w:cs="Times New Roman"/>
          <w:iCs/>
          <w:lang w:val="en-US" w:eastAsia="zh-CN"/>
        </w:rPr>
        <w:t>, Savani, K. (2020, Aug.). Sparking creativity during a crisis: Collectivism buffers the negative effects of perceived threat of Covid-19 on employees’ anxiety and creativity. Paper presented at the OB Plenary session at 80th Academy of Management Annual Meeting (Video record are also featured in “Gallery of COVID-19 Studies in OB”).</w:t>
      </w:r>
    </w:p>
    <w:p w14:paraId="38292B4B" w14:textId="77777777" w:rsidR="00C07590" w:rsidRPr="00C07590" w:rsidRDefault="00C07590" w:rsidP="00C07590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040EF2D9" w14:textId="5D8551FA" w:rsidR="00C07590" w:rsidRPr="00771361" w:rsidRDefault="00C07590" w:rsidP="00D439B2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lang w:val="en-US" w:eastAsia="zh-CN"/>
        </w:rPr>
      </w:pPr>
      <w:r w:rsidRPr="00082FDC">
        <w:rPr>
          <w:rFonts w:ascii="Times New Roman" w:eastAsiaTheme="minorEastAsia" w:hAnsi="Times New Roman" w:cs="Times New Roman"/>
          <w:b/>
          <w:bCs/>
          <w:iCs/>
          <w:lang w:val="en-US" w:eastAsia="zh-CN"/>
        </w:rPr>
        <w:t>Liu, F.</w:t>
      </w:r>
      <w:r w:rsidRPr="00082FDC">
        <w:rPr>
          <w:rFonts w:ascii="Times New Roman" w:eastAsiaTheme="minorEastAsia" w:hAnsi="Times New Roman" w:cs="Times New Roman"/>
          <w:iCs/>
          <w:lang w:val="en-US" w:eastAsia="zh-CN"/>
        </w:rPr>
        <w:t>, &amp; Zhou, K. (2020, June). I-deals and creative deviance: The mediating role of psychological entitlement. Paper presented at 2020 Annual Society for Industrial/Organizational Psychology Conference</w:t>
      </w:r>
      <w:r w:rsidRPr="00082FDC"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(virtual)</w:t>
      </w:r>
      <w:r w:rsidRPr="00082FDC">
        <w:rPr>
          <w:rFonts w:ascii="Times New Roman" w:eastAsiaTheme="minorEastAsia" w:hAnsi="Times New Roman" w:cs="Times New Roman"/>
          <w:iCs/>
          <w:lang w:val="en-US" w:eastAsia="zh-CN"/>
        </w:rPr>
        <w:t>.</w:t>
      </w:r>
    </w:p>
    <w:p w14:paraId="4BC9486B" w14:textId="77777777" w:rsidR="00771361" w:rsidRPr="00771361" w:rsidRDefault="00771361" w:rsidP="00771361">
      <w:pPr>
        <w:pStyle w:val="a4"/>
        <w:rPr>
          <w:rFonts w:ascii="Times New Roman" w:eastAsiaTheme="minorEastAsia" w:hAnsi="Times New Roman" w:cs="Times New Roman"/>
          <w:i/>
          <w:lang w:val="en-US" w:eastAsia="zh-CN"/>
        </w:rPr>
      </w:pPr>
    </w:p>
    <w:p w14:paraId="46AFAD4B" w14:textId="39E46FC0" w:rsidR="00771361" w:rsidRPr="00E37584" w:rsidRDefault="00771361" w:rsidP="00771361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Book Chapters and Practical Publications</w:t>
      </w:r>
    </w:p>
    <w:p w14:paraId="5C97E332" w14:textId="5F6D303D" w:rsidR="00771361" w:rsidRDefault="00771361" w:rsidP="00771361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于洪彦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刘芳舟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梁建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>. (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译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)(2018).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科学的规范结构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 (Robert K. Merton).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见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徐淑英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李绪红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贾良定，梁建，仲为国，井润田，希瑟·道格拉斯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>(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编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)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负责任的管理研究：哲学与实践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 (pp. 38-45).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北京大学出版社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>.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</w:t>
      </w:r>
    </w:p>
    <w:p w14:paraId="49F3E3E8" w14:textId="77777777" w:rsidR="00771361" w:rsidRDefault="00771361" w:rsidP="00771361">
      <w:pPr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0B923928" w14:textId="0567331D" w:rsidR="00771361" w:rsidRDefault="00771361" w:rsidP="00771361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刘武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刘芳舟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梁建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>. (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译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)(2018).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科学研究中价值观的结构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 (Heather Douglas).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见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徐淑英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李绪红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,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贾良定，梁建，仲为国，井润田，希瑟·道格拉斯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>(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编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)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负责任的管理研究：哲学与实践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 xml:space="preserve"> (pp. 68-95).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</w:t>
      </w:r>
      <w:r w:rsidRPr="00771361">
        <w:rPr>
          <w:rFonts w:ascii="Times New Roman" w:eastAsiaTheme="minorEastAsia" w:hAnsi="Times New Roman" w:cs="Times New Roman" w:hint="eastAsia"/>
          <w:iCs/>
          <w:lang w:val="en-US" w:eastAsia="zh-CN"/>
        </w:rPr>
        <w:t>北京大学出版社</w:t>
      </w:r>
      <w:r w:rsidRPr="00771361">
        <w:rPr>
          <w:rFonts w:ascii="Times New Roman" w:eastAsiaTheme="minorEastAsia" w:hAnsi="Times New Roman" w:cs="Times New Roman"/>
          <w:iCs/>
          <w:lang w:val="en-US" w:eastAsia="zh-CN"/>
        </w:rPr>
        <w:t>.</w:t>
      </w:r>
    </w:p>
    <w:p w14:paraId="03391C52" w14:textId="77777777" w:rsidR="00771361" w:rsidRPr="00771361" w:rsidRDefault="00771361" w:rsidP="00771361">
      <w:pPr>
        <w:pStyle w:val="a4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7227FD9B" w14:textId="467A5454" w:rsidR="00771361" w:rsidRPr="00771361" w:rsidRDefault="00771361" w:rsidP="00771361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刘芳舟，梁建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(2022).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严密控制容易引发员工的不道德行为？管理视野</w:t>
      </w:r>
      <w:r w:rsidR="00AE3CF8">
        <w:rPr>
          <w:rFonts w:ascii="Times New Roman" w:eastAsiaTheme="minorEastAsia" w:hAnsi="Times New Roman" w:cs="Times New Roman" w:hint="eastAsia"/>
          <w:iCs/>
          <w:lang w:val="en-US" w:eastAsia="zh-CN"/>
        </w:rPr>
        <w:t>, 3, 1-11.</w:t>
      </w:r>
    </w:p>
    <w:p w14:paraId="5D52CC89" w14:textId="77777777" w:rsidR="00A1311E" w:rsidRPr="00A1311E" w:rsidRDefault="00A1311E" w:rsidP="00A1311E">
      <w:pPr>
        <w:pStyle w:val="a4"/>
        <w:ind w:left="360"/>
        <w:jc w:val="both"/>
        <w:rPr>
          <w:rFonts w:ascii="Times New Roman" w:hAnsi="Times New Roman" w:cs="Times New Roman"/>
          <w:i/>
          <w:lang w:val="en-US" w:eastAsia="zh-CN"/>
        </w:rPr>
      </w:pPr>
    </w:p>
    <w:p w14:paraId="46CCF91C" w14:textId="30DB3554" w:rsidR="00E37584" w:rsidRPr="00E37584" w:rsidRDefault="00E37584" w:rsidP="00E3758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Research Grants</w:t>
      </w:r>
    </w:p>
    <w:p w14:paraId="67D4CE01" w14:textId="3762A80E" w:rsidR="007A5F75" w:rsidRDefault="007A5F75" w:rsidP="0090060E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7A5F75">
        <w:rPr>
          <w:rFonts w:ascii="Times New Roman" w:eastAsiaTheme="minorEastAsia" w:hAnsi="Times New Roman" w:cs="Times New Roman"/>
          <w:iCs/>
          <w:lang w:val="en-US" w:eastAsia="zh-CN"/>
        </w:rPr>
        <w:t>72202077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(</w:t>
      </w:r>
      <w:r w:rsidR="00FB3D75">
        <w:rPr>
          <w:rFonts w:ascii="Times New Roman" w:eastAsiaTheme="minorEastAsia" w:hAnsi="Times New Roman" w:cs="Times New Roman" w:hint="eastAsia"/>
          <w:iCs/>
          <w:lang w:val="en-US" w:eastAsia="zh-CN"/>
        </w:rPr>
        <w:t>PI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)- </w:t>
      </w:r>
      <w:r w:rsidRPr="007A5F75">
        <w:rPr>
          <w:rFonts w:ascii="Times New Roman" w:eastAsiaTheme="minorEastAsia" w:hAnsi="Times New Roman" w:cs="Times New Roman"/>
          <w:iCs/>
          <w:lang w:val="en-US" w:eastAsia="zh-CN"/>
        </w:rPr>
        <w:t>The influence of leader consultation on third-party reactions and team performance</w:t>
      </w:r>
      <w:r w:rsidR="00FB3D75"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</w:t>
      </w:r>
      <w:r w:rsidRPr="007A5F75">
        <w:rPr>
          <w:rFonts w:ascii="Times New Roman" w:eastAsiaTheme="minorEastAsia" w:hAnsi="Times New Roman" w:cs="Times New Roman" w:hint="eastAsia"/>
          <w:iCs/>
          <w:lang w:val="en-US" w:eastAsia="zh-CN"/>
        </w:rPr>
        <w:t>(2023</w:t>
      </w:r>
      <w:r w:rsidR="00FB3D75">
        <w:rPr>
          <w:rFonts w:ascii="Times New Roman" w:eastAsiaTheme="minorEastAsia" w:hAnsi="Times New Roman" w:cs="Times New Roman" w:hint="eastAsia"/>
          <w:iCs/>
          <w:lang w:val="en-US" w:eastAsia="zh-CN"/>
        </w:rPr>
        <w:t>/01</w:t>
      </w:r>
      <w:r w:rsidRPr="007A5F75">
        <w:rPr>
          <w:rFonts w:ascii="Times New Roman" w:eastAsiaTheme="minorEastAsia" w:hAnsi="Times New Roman" w:cs="Times New Roman" w:hint="eastAsia"/>
          <w:iCs/>
          <w:lang w:val="en-US" w:eastAsia="zh-CN"/>
        </w:rPr>
        <w:t>-2025</w:t>
      </w:r>
      <w:r w:rsidR="00FB3D75">
        <w:rPr>
          <w:rFonts w:ascii="Times New Roman" w:eastAsiaTheme="minorEastAsia" w:hAnsi="Times New Roman" w:cs="Times New Roman" w:hint="eastAsia"/>
          <w:iCs/>
          <w:lang w:val="en-US" w:eastAsia="zh-CN"/>
        </w:rPr>
        <w:t>/12</w:t>
      </w:r>
      <w:r w:rsidRPr="007A5F75"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), </w:t>
      </w:r>
      <w:r w:rsidRPr="007A5F75">
        <w:rPr>
          <w:rFonts w:ascii="Times New Roman" w:eastAsiaTheme="minorEastAsia" w:hAnsi="Times New Roman" w:cs="Times New Roman"/>
          <w:iCs/>
          <w:lang w:val="en-US" w:eastAsia="zh-CN"/>
        </w:rPr>
        <w:t xml:space="preserve">National Natural Science Foundation for Young Scholar, China. Amount: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300</w:t>
      </w:r>
      <w:r w:rsidRPr="007A5F75">
        <w:rPr>
          <w:rFonts w:ascii="Times New Roman" w:eastAsiaTheme="minorEastAsia" w:hAnsi="Times New Roman" w:cs="Times New Roman"/>
          <w:iCs/>
          <w:lang w:val="en-US" w:eastAsia="zh-CN"/>
        </w:rPr>
        <w:t>,000 RMB.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</w:t>
      </w:r>
    </w:p>
    <w:p w14:paraId="269C3664" w14:textId="77777777" w:rsidR="00057893" w:rsidRDefault="00057893" w:rsidP="00057893">
      <w:pPr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796861B0" w14:textId="77777777" w:rsidR="00D4579D" w:rsidRPr="00D4579D" w:rsidRDefault="00D4579D" w:rsidP="00D4579D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D4579D">
        <w:rPr>
          <w:rFonts w:ascii="Times New Roman" w:eastAsiaTheme="minorEastAsia" w:hAnsi="Times New Roman" w:cs="Times New Roman"/>
          <w:iCs/>
          <w:lang w:val="en-US" w:eastAsia="zh-CN"/>
        </w:rPr>
        <w:t xml:space="preserve">2022WKYXQN031 </w:t>
      </w:r>
      <w:r w:rsidR="00057893" w:rsidRPr="00057893">
        <w:rPr>
          <w:rFonts w:ascii="Times New Roman" w:eastAsiaTheme="minorEastAsia" w:hAnsi="Times New Roman" w:cs="Times New Roman"/>
          <w:iCs/>
          <w:lang w:val="en-US" w:eastAsia="zh-CN"/>
        </w:rPr>
        <w:t>(PI)- The influence of leader consultation on third-party reactions and team performance (202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2/06-2023/06</w:t>
      </w:r>
      <w:r w:rsidR="00057893" w:rsidRPr="00057893">
        <w:rPr>
          <w:rFonts w:ascii="Times New Roman" w:eastAsiaTheme="minorEastAsia" w:hAnsi="Times New Roman" w:cs="Times New Roman"/>
          <w:iCs/>
          <w:lang w:val="en-US" w:eastAsia="zh-CN"/>
        </w:rPr>
        <w:t xml:space="preserve">), </w:t>
      </w:r>
      <w:r w:rsidRPr="00D4579D">
        <w:rPr>
          <w:rFonts w:ascii="Times New Roman" w:eastAsiaTheme="minorEastAsia" w:hAnsi="Times New Roman" w:cs="Times New Roman"/>
          <w:iCs/>
          <w:lang w:val="en-US" w:eastAsia="zh-CN"/>
        </w:rPr>
        <w:t>the Fundamental Research Funds for the Central</w:t>
      </w:r>
    </w:p>
    <w:p w14:paraId="0BF53ECB" w14:textId="10DB2F25" w:rsidR="00057893" w:rsidRPr="00057893" w:rsidRDefault="00D4579D" w:rsidP="00D4579D">
      <w:pPr>
        <w:pStyle w:val="a4"/>
        <w:ind w:left="360"/>
        <w:rPr>
          <w:rFonts w:ascii="Times New Roman" w:eastAsiaTheme="minorEastAsia" w:hAnsi="Times New Roman" w:cs="Times New Roman"/>
          <w:iCs/>
          <w:lang w:val="en-US" w:eastAsia="zh-CN"/>
        </w:rPr>
      </w:pPr>
      <w:r w:rsidRPr="00D4579D">
        <w:rPr>
          <w:rFonts w:ascii="Times New Roman" w:eastAsiaTheme="minorEastAsia" w:hAnsi="Times New Roman" w:cs="Times New Roman"/>
          <w:iCs/>
          <w:lang w:val="en-US" w:eastAsia="zh-CN"/>
        </w:rPr>
        <w:t>Universities, HUST</w:t>
      </w:r>
      <w:r w:rsidR="00057893" w:rsidRPr="00057893">
        <w:rPr>
          <w:rFonts w:ascii="Times New Roman" w:eastAsiaTheme="minorEastAsia" w:hAnsi="Times New Roman" w:cs="Times New Roman"/>
          <w:iCs/>
          <w:lang w:val="en-US" w:eastAsia="zh-CN"/>
        </w:rPr>
        <w:t xml:space="preserve">. Amount: 300,00 RMB. </w:t>
      </w:r>
    </w:p>
    <w:p w14:paraId="0A65B16A" w14:textId="77777777" w:rsidR="007A5F75" w:rsidRPr="007A5F75" w:rsidRDefault="007A5F75" w:rsidP="007A5F75">
      <w:pPr>
        <w:pStyle w:val="a4"/>
        <w:ind w:left="360"/>
        <w:rPr>
          <w:rFonts w:ascii="Times New Roman" w:eastAsiaTheme="minorEastAsia" w:hAnsi="Times New Roman" w:cs="Times New Roman"/>
          <w:iCs/>
          <w:lang w:val="en-US" w:eastAsia="zh-CN"/>
        </w:rPr>
      </w:pPr>
    </w:p>
    <w:p w14:paraId="69EFF765" w14:textId="05618E31" w:rsidR="007A5F75" w:rsidRDefault="00FB3D75" w:rsidP="007A5F75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lang w:val="en-US" w:eastAsia="zh-CN"/>
        </w:rPr>
      </w:pP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>72432003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(Investigator)</w:t>
      </w:r>
      <w:r w:rsidR="007A5F75" w:rsidRPr="007A5F75">
        <w:rPr>
          <w:rFonts w:ascii="Times New Roman" w:eastAsiaTheme="minorEastAsia" w:hAnsi="Times New Roman" w:cs="Times New Roman"/>
          <w:iCs/>
          <w:lang w:val="en-US" w:eastAsia="zh-CN"/>
        </w:rPr>
        <w:t xml:space="preserve">. 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 xml:space="preserve">AI-based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t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 xml:space="preserve">rust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m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 xml:space="preserve">echanism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d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 xml:space="preserve">esign and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i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 xml:space="preserve">nnovation in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c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 xml:space="preserve">omplex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p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 xml:space="preserve">roduct 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s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>ystem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 (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>2025/01-2029/12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), 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>National Natural Science Foundation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 xml:space="preserve">, China. Amount: 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>1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,</w:t>
      </w:r>
      <w:r w:rsidRPr="00FB3D75">
        <w:rPr>
          <w:rFonts w:ascii="Times New Roman" w:eastAsiaTheme="minorEastAsia" w:hAnsi="Times New Roman" w:cs="Times New Roman"/>
          <w:iCs/>
          <w:lang w:val="en-US" w:eastAsia="zh-CN"/>
        </w:rPr>
        <w:t>61</w:t>
      </w:r>
      <w:r>
        <w:rPr>
          <w:rFonts w:ascii="Times New Roman" w:eastAsiaTheme="minorEastAsia" w:hAnsi="Times New Roman" w:cs="Times New Roman" w:hint="eastAsia"/>
          <w:iCs/>
          <w:lang w:val="en-US" w:eastAsia="zh-CN"/>
        </w:rPr>
        <w:t>0,000 RMB.</w:t>
      </w:r>
    </w:p>
    <w:p w14:paraId="56E64EF5" w14:textId="77777777" w:rsidR="00C03009" w:rsidRPr="00E37584" w:rsidRDefault="00C03009" w:rsidP="00C03009">
      <w:pPr>
        <w:rPr>
          <w:rFonts w:ascii="Times New Roman" w:hAnsi="Times New Roman" w:cs="Times New Roman"/>
          <w:b/>
        </w:rPr>
      </w:pPr>
    </w:p>
    <w:p w14:paraId="013D5A2E" w14:textId="4211385B" w:rsidR="00A1311E" w:rsidRPr="00FE3170" w:rsidRDefault="00296936" w:rsidP="00A1311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 xml:space="preserve">Academic </w:t>
      </w:r>
      <w:r w:rsidR="00A1311E" w:rsidRPr="00FE3170"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14:paraId="29B93A87" w14:textId="29E6BDA8" w:rsidR="00A1311E" w:rsidRDefault="008F770E" w:rsidP="00A1311E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8F770E">
        <w:rPr>
          <w:rFonts w:ascii="Times New Roman" w:hAnsi="Times New Roman" w:cs="Times New Roman"/>
        </w:rPr>
        <w:t>Winners of the Inaugural MOR RRBM Best Paper Award</w:t>
      </w:r>
      <w:r w:rsidR="00A1311E" w:rsidRPr="00FE3170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</w:t>
      </w:r>
      <w:r w:rsidR="00A1311E" w:rsidRPr="00FE3170">
        <w:rPr>
          <w:rFonts w:ascii="Times New Roman" w:hAnsi="Times New Roman" w:cs="Times New Roman"/>
        </w:rPr>
        <w:t>202</w:t>
      </w:r>
      <w:r>
        <w:rPr>
          <w:rFonts w:ascii="Times New Roman" w:eastAsiaTheme="minorEastAsia" w:hAnsi="Times New Roman" w:cs="Times New Roman" w:hint="eastAsia"/>
          <w:lang w:eastAsia="zh-CN"/>
        </w:rPr>
        <w:t>3</w:t>
      </w:r>
    </w:p>
    <w:p w14:paraId="14F3376B" w14:textId="77777777" w:rsidR="00AC2270" w:rsidRPr="008F770E" w:rsidRDefault="00AC2270" w:rsidP="00AC2270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8F770E">
        <w:rPr>
          <w:rFonts w:ascii="Times New Roman" w:hAnsi="Times New Roman" w:cs="Times New Roman"/>
        </w:rPr>
        <w:t>Grant Winners of Kwok Leung Memorial Dissertation Fund</w:t>
      </w:r>
      <w:r w:rsidRPr="00FE3170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</w:t>
      </w:r>
      <w:r w:rsidRPr="00FE3170">
        <w:rPr>
          <w:rFonts w:ascii="Times New Roman" w:hAnsi="Times New Roman" w:cs="Times New Roman"/>
        </w:rPr>
        <w:t xml:space="preserve"> 20</w:t>
      </w:r>
      <w:r>
        <w:rPr>
          <w:rFonts w:ascii="Times New Roman" w:eastAsiaTheme="minorEastAsia" w:hAnsi="Times New Roman" w:cs="Times New Roman" w:hint="eastAsia"/>
          <w:lang w:eastAsia="zh-CN"/>
        </w:rPr>
        <w:t>20</w:t>
      </w:r>
    </w:p>
    <w:p w14:paraId="42072024" w14:textId="1671E42A" w:rsidR="00A1311E" w:rsidRPr="008F770E" w:rsidRDefault="008F770E" w:rsidP="00A1311E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8F770E">
        <w:rPr>
          <w:rFonts w:ascii="Times New Roman" w:hAnsi="Times New Roman" w:cs="Times New Roman"/>
        </w:rPr>
        <w:t>Outstanding Graduate</w:t>
      </w:r>
      <w:r w:rsidR="00A1311E" w:rsidRPr="00FE3170">
        <w:rPr>
          <w:rFonts w:ascii="Times New Roman" w:hAnsi="Times New Roman" w:cs="Times New Roman"/>
        </w:rPr>
        <w:t xml:space="preserve"> Award</w:t>
      </w:r>
      <w:r>
        <w:rPr>
          <w:rFonts w:ascii="Times New Roman" w:eastAsiaTheme="minorEastAsia" w:hAnsi="Times New Roman" w:cs="Times New Roman" w:hint="eastAsia"/>
          <w:lang w:eastAsia="zh-CN"/>
        </w:rPr>
        <w:t>, Shanghai Jiao Tong University</w:t>
      </w:r>
      <w:r w:rsidR="00A1311E" w:rsidRPr="00FE3170"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</w:t>
      </w:r>
      <w:r w:rsidR="00A1311E" w:rsidRPr="00FE3170">
        <w:rPr>
          <w:rFonts w:ascii="Times New Roman" w:hAnsi="Times New Roman" w:cs="Times New Roman"/>
        </w:rPr>
        <w:t>202</w:t>
      </w:r>
      <w:r>
        <w:rPr>
          <w:rFonts w:ascii="Times New Roman" w:eastAsiaTheme="minorEastAsia" w:hAnsi="Times New Roman" w:cs="Times New Roman" w:hint="eastAsia"/>
          <w:lang w:eastAsia="zh-CN"/>
        </w:rPr>
        <w:t>1</w:t>
      </w:r>
    </w:p>
    <w:p w14:paraId="1EBCF046" w14:textId="1EE3CE65" w:rsidR="00A1311E" w:rsidRPr="008F770E" w:rsidRDefault="008F770E" w:rsidP="00A1311E">
      <w:pPr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National </w:t>
      </w:r>
      <w:r w:rsidR="000A6FD5">
        <w:rPr>
          <w:rFonts w:ascii="Times New Roman" w:eastAsiaTheme="minorEastAsia" w:hAnsi="Times New Roman" w:cs="Times New Roman" w:hint="eastAsia"/>
          <w:lang w:eastAsia="zh-CN"/>
        </w:rPr>
        <w:t>S</w:t>
      </w:r>
      <w:r w:rsidR="000A6FD5" w:rsidRPr="000A6FD5">
        <w:rPr>
          <w:rFonts w:ascii="Times New Roman" w:eastAsiaTheme="minorEastAsia" w:hAnsi="Times New Roman" w:cs="Times New Roman"/>
          <w:lang w:eastAsia="zh-CN"/>
        </w:rPr>
        <w:t>cholarship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A1311E" w:rsidRPr="00FE3170">
        <w:rPr>
          <w:rFonts w:ascii="Times New Roman" w:hAnsi="Times New Roman" w:cs="Times New Roman"/>
        </w:rPr>
        <w:tab/>
      </w:r>
      <w:r w:rsidR="00A1311E" w:rsidRPr="00FE3170">
        <w:rPr>
          <w:rFonts w:ascii="Times New Roman" w:hAnsi="Times New Roman" w:cs="Times New Roman"/>
        </w:rPr>
        <w:tab/>
      </w:r>
      <w:r w:rsidR="00A1311E" w:rsidRPr="00FE3170">
        <w:rPr>
          <w:rFonts w:ascii="Times New Roman" w:hAnsi="Times New Roman" w:cs="Times New Roman"/>
        </w:rPr>
        <w:tab/>
        <w:t xml:space="preserve">         </w:t>
      </w:r>
      <w:r w:rsidR="00A1311E" w:rsidRPr="00FE3170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           </w:t>
      </w:r>
      <w:r w:rsidR="00A1311E" w:rsidRPr="00FE3170">
        <w:rPr>
          <w:rFonts w:ascii="Times New Roman" w:hAnsi="Times New Roman" w:cs="Times New Roman"/>
        </w:rPr>
        <w:t>20</w:t>
      </w:r>
      <w:r>
        <w:rPr>
          <w:rFonts w:ascii="Times New Roman" w:eastAsiaTheme="minorEastAsia" w:hAnsi="Times New Roman" w:cs="Times New Roman" w:hint="eastAsia"/>
          <w:lang w:eastAsia="zh-CN"/>
        </w:rPr>
        <w:t>20</w:t>
      </w:r>
    </w:p>
    <w:p w14:paraId="515A6A0C" w14:textId="38C4ADBE" w:rsidR="00A1311E" w:rsidRDefault="000A6FD5" w:rsidP="00A1311E">
      <w:pPr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Outstanding Graduate Award, </w:t>
      </w:r>
      <w:r w:rsidRPr="000A6FD5">
        <w:rPr>
          <w:rFonts w:ascii="Times New Roman" w:eastAsiaTheme="minorEastAsia" w:hAnsi="Times New Roman" w:cs="Times New Roman"/>
          <w:lang w:eastAsia="zh-CN"/>
        </w:rPr>
        <w:t>Sun Yat-sen University</w:t>
      </w:r>
      <w:r w:rsidR="00A1311E" w:rsidRPr="00FE3170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</w:t>
      </w:r>
      <w:r w:rsidR="00A1311E" w:rsidRPr="00FE3170">
        <w:rPr>
          <w:rFonts w:ascii="Times New Roman" w:hAnsi="Times New Roman" w:cs="Times New Roman"/>
        </w:rPr>
        <w:t xml:space="preserve"> 201</w:t>
      </w:r>
      <w:r>
        <w:rPr>
          <w:rFonts w:ascii="Times New Roman" w:eastAsiaTheme="minorEastAsia" w:hAnsi="Times New Roman" w:cs="Times New Roman" w:hint="eastAsia"/>
          <w:lang w:eastAsia="zh-CN"/>
        </w:rPr>
        <w:t>5</w:t>
      </w:r>
    </w:p>
    <w:p w14:paraId="194283DD" w14:textId="77777777" w:rsidR="000A6FD5" w:rsidRDefault="000A6FD5" w:rsidP="00A1311E">
      <w:pPr>
        <w:jc w:val="both"/>
        <w:rPr>
          <w:rFonts w:ascii="Times New Roman" w:eastAsiaTheme="minorEastAsia" w:hAnsi="Times New Roman" w:cs="Times New Roman"/>
          <w:lang w:eastAsia="zh-CN"/>
        </w:rPr>
      </w:pPr>
    </w:p>
    <w:p w14:paraId="25E20E41" w14:textId="77777777" w:rsidR="000A6FD5" w:rsidRPr="00FE3170" w:rsidRDefault="000A6FD5" w:rsidP="000A6FD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E31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Teaching </w:t>
      </w:r>
    </w:p>
    <w:p w14:paraId="6C498E94" w14:textId="642D4200" w:rsidR="000A6FD5" w:rsidRPr="000A6FD5" w:rsidRDefault="000A6FD5" w:rsidP="000A6FD5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 xml:space="preserve">Instructor, </w:t>
      </w:r>
      <w:r>
        <w:rPr>
          <w:rFonts w:ascii="Times New Roman" w:eastAsiaTheme="minorEastAsia" w:hAnsi="Times New Roman" w:cs="Times New Roman" w:hint="eastAsia"/>
          <w:lang w:eastAsia="zh-CN"/>
        </w:rPr>
        <w:t>Huazhong University of Science and Technology</w:t>
      </w:r>
    </w:p>
    <w:p w14:paraId="5CC33602" w14:textId="5B26E06D" w:rsidR="001665D2" w:rsidRDefault="000A6FD5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Organizational </w:t>
      </w:r>
      <w:proofErr w:type="spellStart"/>
      <w:r>
        <w:rPr>
          <w:rFonts w:ascii="Times New Roman" w:hAnsi="Times New Roman" w:cs="Times New Roman"/>
        </w:rPr>
        <w:t>Behavior</w:t>
      </w:r>
      <w:proofErr w:type="spellEnd"/>
      <w:r w:rsidRPr="00FE3170">
        <w:rPr>
          <w:rFonts w:ascii="Times New Roman" w:hAnsi="Times New Roman" w:cs="Times New Roman"/>
        </w:rPr>
        <w:t>, Undergraduate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Pr="00FE3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="001665D2"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2024Spring</w:t>
      </w:r>
    </w:p>
    <w:p w14:paraId="79C0D10B" w14:textId="3C19FD90" w:rsidR="00572D91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Organizational </w:t>
      </w:r>
      <w:proofErr w:type="spellStart"/>
      <w:r>
        <w:rPr>
          <w:rFonts w:ascii="Times New Roman" w:eastAsiaTheme="minorEastAsia" w:hAnsi="Times New Roman" w:cs="Times New Roman" w:hint="eastAsia"/>
          <w:lang w:eastAsia="zh-CN"/>
        </w:rPr>
        <w:t>Behavior</w:t>
      </w:r>
      <w:proofErr w:type="spellEnd"/>
      <w:r>
        <w:rPr>
          <w:rFonts w:ascii="Times New Roman" w:eastAsiaTheme="minorEastAsia" w:hAnsi="Times New Roman" w:cs="Times New Roman" w:hint="eastAsia"/>
          <w:lang w:eastAsia="zh-CN"/>
        </w:rPr>
        <w:t>, Undergraduate                                                              2023Spring</w:t>
      </w:r>
    </w:p>
    <w:p w14:paraId="353BEECD" w14:textId="5853B2B4" w:rsidR="00572D91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Human Resource Management, Undergraduate                                                  </w:t>
      </w:r>
      <w:bookmarkStart w:id="10" w:name="_Hlk177721659"/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>
        <w:rPr>
          <w:rFonts w:ascii="Times New Roman" w:eastAsiaTheme="minorEastAsia" w:hAnsi="Times New Roman" w:cs="Times New Roman" w:hint="eastAsia"/>
          <w:lang w:eastAsia="zh-CN"/>
        </w:rPr>
        <w:t>202</w:t>
      </w:r>
      <w:r w:rsidR="00BD1945">
        <w:rPr>
          <w:rFonts w:ascii="Times New Roman" w:eastAsiaTheme="minorEastAsia" w:hAnsi="Times New Roman" w:cs="Times New Roman" w:hint="eastAsia"/>
          <w:lang w:eastAsia="zh-CN"/>
        </w:rPr>
        <w:t>4</w:t>
      </w:r>
      <w:r>
        <w:rPr>
          <w:rFonts w:ascii="Times New Roman" w:eastAsiaTheme="minorEastAsia" w:hAnsi="Times New Roman" w:cs="Times New Roman" w:hint="eastAsia"/>
          <w:lang w:eastAsia="zh-CN"/>
        </w:rPr>
        <w:t>Fall</w:t>
      </w:r>
      <w:bookmarkEnd w:id="10"/>
    </w:p>
    <w:p w14:paraId="6369FE8E" w14:textId="7C44A3FA" w:rsidR="001665D2" w:rsidRDefault="001665D2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Human Resource Management, Undergraduate                                                 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2023Fall</w:t>
      </w:r>
    </w:p>
    <w:p w14:paraId="1E1D43FC" w14:textId="560E1A70" w:rsidR="00572D91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Human Resource Management, Undergraduate                                                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202</w:t>
      </w:r>
      <w:r w:rsidR="00BD1945">
        <w:rPr>
          <w:rFonts w:ascii="Times New Roman" w:eastAsiaTheme="minorEastAsia" w:hAnsi="Times New Roman" w:cs="Times New Roman" w:hint="eastAsia"/>
          <w:lang w:eastAsia="zh-CN"/>
        </w:rPr>
        <w:t>2</w:t>
      </w:r>
      <w:r>
        <w:rPr>
          <w:rFonts w:ascii="Times New Roman" w:eastAsiaTheme="minorEastAsia" w:hAnsi="Times New Roman" w:cs="Times New Roman" w:hint="eastAsia"/>
          <w:lang w:eastAsia="zh-CN"/>
        </w:rPr>
        <w:t>Fall</w:t>
      </w:r>
    </w:p>
    <w:p w14:paraId="64A36005" w14:textId="3D1B1ADC" w:rsidR="00572D91" w:rsidRDefault="001665D2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bookmarkStart w:id="11" w:name="_Hlk177721640"/>
      <w:r w:rsidRPr="001665D2">
        <w:rPr>
          <w:rFonts w:ascii="Times New Roman" w:eastAsiaTheme="minorEastAsia" w:hAnsi="Times New Roman" w:cs="Times New Roman"/>
          <w:lang w:eastAsia="zh-CN"/>
        </w:rPr>
        <w:t>Frontiers of Disciplinary Development</w:t>
      </w:r>
      <w:r>
        <w:rPr>
          <w:rFonts w:ascii="Times New Roman" w:eastAsiaTheme="minorEastAsia" w:hAnsi="Times New Roman" w:cs="Times New Roman" w:hint="eastAsia"/>
          <w:lang w:eastAsia="zh-CN"/>
        </w:rPr>
        <w:t>, Undergraduate</w:t>
      </w:r>
      <w:bookmarkEnd w:id="11"/>
      <w:r w:rsidR="00572D91"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</w:t>
      </w:r>
      <w:r w:rsidR="00572D91">
        <w:rPr>
          <w:rFonts w:ascii="Times New Roman" w:eastAsiaTheme="minorEastAsia" w:hAnsi="Times New Roman" w:cs="Times New Roman" w:hint="eastAsia"/>
          <w:sz w:val="8"/>
          <w:szCs w:val="8"/>
          <w:lang w:eastAsia="zh-CN"/>
        </w:rPr>
        <w:t xml:space="preserve"> </w:t>
      </w:r>
      <w:r w:rsidR="00214F81">
        <w:rPr>
          <w:rFonts w:ascii="Times New Roman" w:eastAsiaTheme="minorEastAsia" w:hAnsi="Times New Roman" w:cs="Times New Roman" w:hint="eastAsia"/>
          <w:sz w:val="8"/>
          <w:szCs w:val="8"/>
          <w:lang w:eastAsia="zh-CN"/>
        </w:rPr>
        <w:t xml:space="preserve">              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202</w:t>
      </w:r>
      <w:r w:rsidR="00BD1945">
        <w:rPr>
          <w:rFonts w:ascii="Times New Roman" w:eastAsiaTheme="minorEastAsia" w:hAnsi="Times New Roman" w:cs="Times New Roman" w:hint="eastAsia"/>
          <w:lang w:eastAsia="zh-CN"/>
        </w:rPr>
        <w:t>4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Fall</w:t>
      </w:r>
    </w:p>
    <w:p w14:paraId="0432BA0C" w14:textId="6C3C0AA2" w:rsidR="00572D91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 w:rsidRPr="001665D2">
        <w:rPr>
          <w:rFonts w:ascii="Times New Roman" w:eastAsiaTheme="minorEastAsia" w:hAnsi="Times New Roman" w:cs="Times New Roman"/>
          <w:lang w:eastAsia="zh-CN"/>
        </w:rPr>
        <w:t>Frontiers of Disciplinary Development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, Undergraduate                               </w:t>
      </w:r>
      <w:r>
        <w:rPr>
          <w:rFonts w:ascii="Times New Roman" w:eastAsiaTheme="minorEastAsia" w:hAnsi="Times New Roman" w:cs="Times New Roman" w:hint="eastAsia"/>
          <w:sz w:val="8"/>
          <w:szCs w:val="8"/>
          <w:lang w:eastAsia="zh-CN"/>
        </w:rPr>
        <w:t xml:space="preserve">                 </w:t>
      </w:r>
      <w:r w:rsidR="00214F81">
        <w:rPr>
          <w:rFonts w:ascii="Times New Roman" w:eastAsiaTheme="minorEastAsia" w:hAnsi="Times New Roman" w:cs="Times New Roman" w:hint="eastAsia"/>
          <w:sz w:val="8"/>
          <w:szCs w:val="8"/>
          <w:lang w:eastAsia="zh-CN"/>
        </w:rPr>
        <w:t xml:space="preserve">               </w:t>
      </w:r>
      <w:r>
        <w:rPr>
          <w:rFonts w:ascii="Times New Roman" w:eastAsiaTheme="minorEastAsia" w:hAnsi="Times New Roman" w:cs="Times New Roman" w:hint="eastAsia"/>
          <w:sz w:val="8"/>
          <w:szCs w:val="8"/>
          <w:lang w:eastAsia="zh-CN"/>
        </w:rPr>
        <w:t xml:space="preserve">  </w:t>
      </w:r>
      <w:r w:rsidRPr="00572D91">
        <w:rPr>
          <w:rFonts w:ascii="Times New Roman" w:eastAsiaTheme="minorEastAsia" w:hAnsi="Times New Roman" w:cs="Times New Roman"/>
          <w:lang w:eastAsia="zh-CN"/>
        </w:rPr>
        <w:t>202</w:t>
      </w:r>
      <w:r>
        <w:rPr>
          <w:rFonts w:ascii="Times New Roman" w:eastAsiaTheme="minorEastAsia" w:hAnsi="Times New Roman" w:cs="Times New Roman" w:hint="eastAsia"/>
          <w:lang w:eastAsia="zh-CN"/>
        </w:rPr>
        <w:t>3</w:t>
      </w:r>
      <w:r w:rsidRPr="00572D91">
        <w:rPr>
          <w:rFonts w:ascii="Times New Roman" w:eastAsiaTheme="minorEastAsia" w:hAnsi="Times New Roman" w:cs="Times New Roman"/>
          <w:lang w:eastAsia="zh-CN"/>
        </w:rPr>
        <w:t xml:space="preserve">Fall </w:t>
      </w:r>
    </w:p>
    <w:p w14:paraId="2937B1A0" w14:textId="295CEC60" w:rsidR="001665D2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 w:rsidRPr="00572D91">
        <w:rPr>
          <w:rFonts w:ascii="Times New Roman" w:eastAsiaTheme="minorEastAsia" w:hAnsi="Times New Roman" w:cs="Times New Roman"/>
          <w:lang w:eastAsia="zh-CN"/>
        </w:rPr>
        <w:t>Frontiers of Disciplinary Development, Undergraduate</w:t>
      </w:r>
      <w:r w:rsidR="001665D2">
        <w:rPr>
          <w:rFonts w:ascii="Times New Roman" w:eastAsiaTheme="minorEastAsia" w:hAnsi="Times New Roman" w:cs="Times New Roman" w:hint="eastAsia"/>
          <w:lang w:eastAsia="zh-CN"/>
        </w:rPr>
        <w:t xml:space="preserve">   </w:t>
      </w:r>
      <w:r>
        <w:rPr>
          <w:rFonts w:ascii="Times New Roman" w:eastAsiaTheme="minorEastAsia" w:hAnsi="Times New Roman" w:cs="Times New Roman" w:hint="eastAsia"/>
          <w:sz w:val="13"/>
          <w:szCs w:val="13"/>
          <w:lang w:eastAsia="zh-CN"/>
        </w:rPr>
        <w:t xml:space="preserve"> </w:t>
      </w:r>
      <w:r w:rsidR="001665D2"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>
        <w:rPr>
          <w:rFonts w:ascii="Times New Roman" w:eastAsiaTheme="minorEastAsia" w:hAnsi="Times New Roman" w:cs="Times New Roman" w:hint="eastAsia"/>
          <w:lang w:eastAsia="zh-CN"/>
        </w:rPr>
        <w:t>202</w:t>
      </w:r>
      <w:r w:rsidR="00BD1945">
        <w:rPr>
          <w:rFonts w:ascii="Times New Roman" w:eastAsiaTheme="minorEastAsia" w:hAnsi="Times New Roman" w:cs="Times New Roman" w:hint="eastAsia"/>
          <w:lang w:eastAsia="zh-CN"/>
        </w:rPr>
        <w:t>2</w:t>
      </w:r>
      <w:r>
        <w:rPr>
          <w:rFonts w:ascii="Times New Roman" w:eastAsiaTheme="minorEastAsia" w:hAnsi="Times New Roman" w:cs="Times New Roman" w:hint="eastAsia"/>
          <w:lang w:eastAsia="zh-CN"/>
        </w:rPr>
        <w:t>Fall</w:t>
      </w:r>
      <w:r w:rsidR="001665D2"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</w:t>
      </w:r>
    </w:p>
    <w:p w14:paraId="55A5EB96" w14:textId="5DA8CBD6" w:rsidR="001665D2" w:rsidRDefault="001665D2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Academic Writing, Master                                                                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 xml:space="preserve">        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2022Spring</w:t>
      </w:r>
    </w:p>
    <w:p w14:paraId="433296FD" w14:textId="27379561" w:rsidR="00572D91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bookmarkStart w:id="12" w:name="_Hlk177721872"/>
      <w:r>
        <w:rPr>
          <w:rFonts w:ascii="Times New Roman" w:eastAsiaTheme="minorEastAsia" w:hAnsi="Times New Roman" w:cs="Times New Roman" w:hint="eastAsia"/>
          <w:lang w:eastAsia="zh-CN"/>
        </w:rPr>
        <w:t>Academic Ethics and Writing, Master</w:t>
      </w:r>
      <w:bookmarkEnd w:id="12"/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         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</w:t>
      </w:r>
      <w:r>
        <w:rPr>
          <w:rFonts w:ascii="Times New Roman" w:eastAsiaTheme="minorEastAsia" w:hAnsi="Times New Roman" w:cs="Times New Roman" w:hint="eastAsia"/>
          <w:lang w:eastAsia="zh-CN"/>
        </w:rPr>
        <w:t>202</w:t>
      </w:r>
      <w:r w:rsidR="00BD1945">
        <w:rPr>
          <w:rFonts w:ascii="Times New Roman" w:eastAsiaTheme="minorEastAsia" w:hAnsi="Times New Roman" w:cs="Times New Roman" w:hint="eastAsia"/>
          <w:lang w:eastAsia="zh-CN"/>
        </w:rPr>
        <w:t>4</w:t>
      </w:r>
      <w:r>
        <w:rPr>
          <w:rFonts w:ascii="Times New Roman" w:eastAsiaTheme="minorEastAsia" w:hAnsi="Times New Roman" w:cs="Times New Roman" w:hint="eastAsia"/>
          <w:lang w:eastAsia="zh-CN"/>
        </w:rPr>
        <w:t>Fall</w:t>
      </w:r>
    </w:p>
    <w:p w14:paraId="35B807B2" w14:textId="004DBABD" w:rsidR="00572D91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 w:rsidRPr="00572D91">
        <w:rPr>
          <w:rFonts w:ascii="Times New Roman" w:eastAsiaTheme="minorEastAsia" w:hAnsi="Times New Roman" w:cs="Times New Roman"/>
          <w:lang w:eastAsia="zh-CN"/>
        </w:rPr>
        <w:t>Academic Ethics and Writing, Master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         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>
        <w:rPr>
          <w:rFonts w:ascii="Times New Roman" w:eastAsiaTheme="minorEastAsia" w:hAnsi="Times New Roman" w:cs="Times New Roman" w:hint="eastAsia"/>
          <w:lang w:eastAsia="zh-CN"/>
        </w:rPr>
        <w:t>2023Fall</w:t>
      </w:r>
    </w:p>
    <w:p w14:paraId="30CC4105" w14:textId="7F93F063" w:rsidR="00572D91" w:rsidRDefault="00572D91" w:rsidP="000A6FD5">
      <w:pPr>
        <w:ind w:left="720"/>
        <w:jc w:val="both"/>
        <w:rPr>
          <w:rFonts w:ascii="Times New Roman" w:eastAsiaTheme="minorEastAsia" w:hAnsi="Times New Roman" w:cs="Times New Roman"/>
          <w:lang w:eastAsia="zh-CN"/>
        </w:rPr>
      </w:pPr>
      <w:r w:rsidRPr="00572D91">
        <w:rPr>
          <w:rFonts w:ascii="Times New Roman" w:eastAsiaTheme="minorEastAsia" w:hAnsi="Times New Roman" w:cs="Times New Roman"/>
          <w:lang w:eastAsia="zh-CN"/>
        </w:rPr>
        <w:t>Academic Ethics and Writing, Master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         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>
        <w:rPr>
          <w:rFonts w:ascii="Times New Roman" w:eastAsiaTheme="minorEastAsia" w:hAnsi="Times New Roman" w:cs="Times New Roman" w:hint="eastAsia"/>
          <w:lang w:eastAsia="zh-CN"/>
        </w:rPr>
        <w:t>202</w:t>
      </w:r>
      <w:r w:rsidR="00BD1945">
        <w:rPr>
          <w:rFonts w:ascii="Times New Roman" w:eastAsiaTheme="minorEastAsia" w:hAnsi="Times New Roman" w:cs="Times New Roman" w:hint="eastAsia"/>
          <w:lang w:eastAsia="zh-CN"/>
        </w:rPr>
        <w:t>2</w:t>
      </w:r>
      <w:r>
        <w:rPr>
          <w:rFonts w:ascii="Times New Roman" w:eastAsiaTheme="minorEastAsia" w:hAnsi="Times New Roman" w:cs="Times New Roman" w:hint="eastAsia"/>
          <w:lang w:eastAsia="zh-CN"/>
        </w:rPr>
        <w:t>Fall</w:t>
      </w:r>
    </w:p>
    <w:p w14:paraId="5CEFC218" w14:textId="78819C94" w:rsidR="000A6FD5" w:rsidRPr="00FE3170" w:rsidRDefault="000A6FD5" w:rsidP="000A6FD5">
      <w:pPr>
        <w:ind w:left="720"/>
        <w:jc w:val="both"/>
        <w:rPr>
          <w:rFonts w:ascii="Times New Roman" w:hAnsi="Times New Roman" w:cs="Times New Roman"/>
        </w:rPr>
      </w:pP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  <w:t xml:space="preserve">          </w:t>
      </w:r>
    </w:p>
    <w:p w14:paraId="585C622B" w14:textId="3AE648EF" w:rsidR="000A6FD5" w:rsidRPr="001665D2" w:rsidRDefault="000A6FD5" w:rsidP="000A6FD5">
      <w:pPr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 xml:space="preserve">Teaching Assistant, </w:t>
      </w:r>
      <w:r w:rsidR="001665D2">
        <w:rPr>
          <w:rFonts w:ascii="Times New Roman" w:eastAsiaTheme="minorEastAsia" w:hAnsi="Times New Roman" w:cs="Times New Roman" w:hint="eastAsia"/>
          <w:lang w:eastAsia="zh-CN"/>
        </w:rPr>
        <w:t>Shanghai Jiao Tong University</w:t>
      </w:r>
    </w:p>
    <w:p w14:paraId="6402AB20" w14:textId="6E5E08D8" w:rsidR="006C19A1" w:rsidRDefault="006C19A1" w:rsidP="000A6FD5">
      <w:pPr>
        <w:ind w:left="720"/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>Leadership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, </w:t>
      </w:r>
      <w:r w:rsidRPr="006C19A1">
        <w:rPr>
          <w:rFonts w:ascii="Times New Roman" w:eastAsiaTheme="minorEastAsia" w:hAnsi="Times New Roman" w:cs="Times New Roman"/>
          <w:lang w:eastAsia="zh-CN"/>
        </w:rPr>
        <w:t>SJTU-SMU DBA Program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      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2</w:t>
      </w:r>
      <w:r>
        <w:rPr>
          <w:rFonts w:ascii="Times New Roman" w:eastAsiaTheme="minorEastAsia" w:hAnsi="Times New Roman" w:cs="Times New Roman" w:hint="eastAsia"/>
          <w:lang w:eastAsia="zh-CN"/>
        </w:rPr>
        <w:t>017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Fall</w:t>
      </w:r>
    </w:p>
    <w:p w14:paraId="6B2F0288" w14:textId="7AF0C9A8" w:rsidR="000A6FD5" w:rsidRPr="006C19A1" w:rsidRDefault="006C19A1" w:rsidP="000A6FD5">
      <w:pPr>
        <w:ind w:left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Leadership, </w:t>
      </w:r>
      <w:r w:rsidRPr="006C19A1">
        <w:rPr>
          <w:rFonts w:ascii="Times New Roman" w:eastAsiaTheme="minorEastAsia" w:hAnsi="Times New Roman" w:cs="Times New Roman"/>
          <w:lang w:eastAsia="zh-CN"/>
        </w:rPr>
        <w:t>SJTU-U Manchester DBA program</w:t>
      </w:r>
      <w:r w:rsidR="000A6FD5" w:rsidRPr="00FE3170">
        <w:rPr>
          <w:rFonts w:ascii="Times New Roman" w:hAnsi="Times New Roman" w:cs="Times New Roman"/>
        </w:rPr>
        <w:tab/>
      </w:r>
      <w:r w:rsidR="000A6FD5" w:rsidRPr="00FE3170"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2018Spring</w:t>
      </w:r>
    </w:p>
    <w:p w14:paraId="62035CFC" w14:textId="0445BF5E" w:rsidR="000A6FD5" w:rsidRPr="006C19A1" w:rsidRDefault="006C19A1" w:rsidP="000A6FD5">
      <w:pPr>
        <w:ind w:left="720"/>
        <w:rPr>
          <w:rFonts w:ascii="Times New Roman" w:eastAsiaTheme="minorEastAsia" w:hAnsi="Times New Roman" w:cs="Times New Roman"/>
          <w:lang w:eastAsia="zh-CN"/>
        </w:rPr>
      </w:pPr>
      <w:r w:rsidRPr="006C19A1">
        <w:rPr>
          <w:rFonts w:ascii="Times New Roman" w:hAnsi="Times New Roman" w:cs="Times New Roman"/>
        </w:rPr>
        <w:t xml:space="preserve">Advanced </w:t>
      </w:r>
      <w:r>
        <w:rPr>
          <w:rFonts w:ascii="Times New Roman" w:eastAsiaTheme="minorEastAsia" w:hAnsi="Times New Roman" w:cs="Times New Roman" w:hint="eastAsia"/>
          <w:lang w:eastAsia="zh-CN"/>
        </w:rPr>
        <w:t>O</w:t>
      </w:r>
      <w:r w:rsidRPr="006C19A1">
        <w:rPr>
          <w:rFonts w:ascii="Times New Roman" w:hAnsi="Times New Roman" w:cs="Times New Roman"/>
        </w:rPr>
        <w:t xml:space="preserve">rganization </w:t>
      </w:r>
      <w:r>
        <w:rPr>
          <w:rFonts w:ascii="Times New Roman" w:eastAsiaTheme="minorEastAsia" w:hAnsi="Times New Roman" w:cs="Times New Roman" w:hint="eastAsia"/>
          <w:lang w:eastAsia="zh-CN"/>
        </w:rPr>
        <w:t>R</w:t>
      </w:r>
      <w:r w:rsidRPr="006C19A1">
        <w:rPr>
          <w:rFonts w:ascii="Times New Roman" w:hAnsi="Times New Roman" w:cs="Times New Roman"/>
        </w:rPr>
        <w:t xml:space="preserve">esearch </w:t>
      </w:r>
      <w:r>
        <w:rPr>
          <w:rFonts w:ascii="Times New Roman" w:eastAsiaTheme="minorEastAsia" w:hAnsi="Times New Roman" w:cs="Times New Roman" w:hint="eastAsia"/>
          <w:lang w:eastAsia="zh-CN"/>
        </w:rPr>
        <w:t>M</w:t>
      </w:r>
      <w:r w:rsidRPr="006C19A1">
        <w:rPr>
          <w:rFonts w:ascii="Times New Roman" w:hAnsi="Times New Roman" w:cs="Times New Roman"/>
        </w:rPr>
        <w:t>ethodology</w:t>
      </w:r>
      <w:r w:rsidR="000A6FD5" w:rsidRPr="00FE3170">
        <w:rPr>
          <w:rFonts w:ascii="Times New Roman" w:hAnsi="Times New Roman" w:cs="Times New Roman"/>
        </w:rPr>
        <w:tab/>
      </w:r>
      <w:r w:rsidR="000A6FD5" w:rsidRPr="00FE3170">
        <w:rPr>
          <w:rFonts w:ascii="Times New Roman" w:hAnsi="Times New Roman" w:cs="Times New Roman"/>
        </w:rPr>
        <w:tab/>
      </w:r>
      <w:r w:rsidR="000A6FD5" w:rsidRPr="00FE3170">
        <w:rPr>
          <w:rFonts w:ascii="Times New Roman" w:hAnsi="Times New Roman" w:cs="Times New Roman"/>
        </w:rPr>
        <w:tab/>
      </w:r>
      <w:r w:rsidR="000A6FD5" w:rsidRPr="00FE317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214F81">
        <w:rPr>
          <w:rFonts w:ascii="Times New Roman" w:eastAsiaTheme="minorEastAsia" w:hAnsi="Times New Roman" w:cs="Times New Roman" w:hint="eastAsia"/>
          <w:lang w:eastAsia="zh-CN"/>
        </w:rPr>
        <w:t xml:space="preserve">    </w:t>
      </w:r>
      <w:r w:rsidR="00572D91">
        <w:rPr>
          <w:rFonts w:ascii="Times New Roman" w:eastAsiaTheme="minorEastAsia" w:hAnsi="Times New Roman" w:cs="Times New Roman" w:hint="eastAsia"/>
          <w:lang w:eastAsia="zh-CN"/>
        </w:rPr>
        <w:t>2017Fall</w:t>
      </w:r>
    </w:p>
    <w:p w14:paraId="1C68F2F5" w14:textId="77777777" w:rsidR="00A1311E" w:rsidRDefault="00A1311E" w:rsidP="00C03009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</w:p>
    <w:p w14:paraId="369159BE" w14:textId="29ABE4DC" w:rsidR="00296936" w:rsidRPr="00FE3170" w:rsidRDefault="00296936" w:rsidP="0029693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sz w:val="28"/>
          <w:szCs w:val="28"/>
          <w:lang w:eastAsia="zh-CN"/>
        </w:rPr>
        <w:t>Teaching Awards</w:t>
      </w:r>
    </w:p>
    <w:p w14:paraId="27452814" w14:textId="6C535096" w:rsidR="00296936" w:rsidRDefault="00296936" w:rsidP="00296936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296936">
        <w:rPr>
          <w:rFonts w:ascii="Times New Roman" w:eastAsiaTheme="minorEastAsia" w:hAnsi="Times New Roman" w:cs="Times New Roman"/>
          <w:lang w:eastAsia="zh-CN"/>
        </w:rPr>
        <w:t>Excellent Teaching Evaluation for Undergraduate Teaching</w:t>
      </w:r>
      <w:r w:rsidRPr="00296936">
        <w:rPr>
          <w:rFonts w:ascii="Times New Roman" w:eastAsiaTheme="minorEastAsia" w:hAnsi="Times New Roman" w:cs="Times New Roman" w:hint="eastAsia"/>
          <w:lang w:eastAsia="zh-CN"/>
        </w:rPr>
        <w:t>，</w:t>
      </w:r>
      <w:r w:rsidRPr="00296936">
        <w:rPr>
          <w:rFonts w:ascii="Times New Roman" w:eastAsiaTheme="minorEastAsia" w:hAnsi="Times New Roman" w:cs="Times New Roman"/>
          <w:lang w:eastAsia="zh-CN"/>
        </w:rPr>
        <w:t>HUST</w:t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 w:rsidRPr="00FE3170">
        <w:rPr>
          <w:rFonts w:ascii="Times New Roman" w:hAnsi="Times New Roman" w:cs="Times New Roman"/>
        </w:rPr>
        <w:t>202</w:t>
      </w:r>
      <w:r>
        <w:rPr>
          <w:rFonts w:ascii="Times New Roman" w:eastAsiaTheme="minorEastAsia" w:hAnsi="Times New Roman" w:cs="Times New Roman" w:hint="eastAsia"/>
          <w:lang w:eastAsia="zh-CN"/>
        </w:rPr>
        <w:t>4</w:t>
      </w:r>
    </w:p>
    <w:p w14:paraId="3EBE44FD" w14:textId="7DCA8AEB" w:rsidR="00296936" w:rsidRPr="00296936" w:rsidRDefault="00296936" w:rsidP="00296936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296936">
        <w:rPr>
          <w:rFonts w:ascii="Times New Roman" w:eastAsiaTheme="minorEastAsia" w:hAnsi="Times New Roman" w:cs="Times New Roman"/>
          <w:lang w:eastAsia="zh-CN"/>
        </w:rPr>
        <w:t>Excellent Teaching Evaluation for Undergraduate Teaching</w:t>
      </w:r>
      <w:r w:rsidRPr="00296936">
        <w:rPr>
          <w:rFonts w:ascii="Times New Roman" w:eastAsiaTheme="minorEastAsia" w:hAnsi="Times New Roman" w:cs="Times New Roman" w:hint="eastAsia"/>
          <w:lang w:eastAsia="zh-CN"/>
        </w:rPr>
        <w:t>，</w:t>
      </w:r>
      <w:r w:rsidRPr="00296936">
        <w:rPr>
          <w:rFonts w:ascii="Times New Roman" w:eastAsiaTheme="minorEastAsia" w:hAnsi="Times New Roman" w:cs="Times New Roman"/>
          <w:lang w:eastAsia="zh-CN"/>
        </w:rPr>
        <w:t>HUST</w:t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</w:t>
      </w:r>
      <w:r w:rsidRPr="00FE3170">
        <w:rPr>
          <w:rFonts w:ascii="Times New Roman" w:hAnsi="Times New Roman" w:cs="Times New Roman"/>
        </w:rPr>
        <w:t>202</w:t>
      </w:r>
      <w:r>
        <w:rPr>
          <w:rFonts w:ascii="Times New Roman" w:eastAsiaTheme="minorEastAsia" w:hAnsi="Times New Roman" w:cs="Times New Roman" w:hint="eastAsia"/>
          <w:lang w:eastAsia="zh-CN"/>
        </w:rPr>
        <w:t>3</w:t>
      </w:r>
    </w:p>
    <w:p w14:paraId="410D8543" w14:textId="6E1EA670" w:rsidR="00296936" w:rsidRDefault="00296936" w:rsidP="00296936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296936">
        <w:rPr>
          <w:rFonts w:ascii="Times New Roman" w:eastAsiaTheme="minorEastAsia" w:hAnsi="Times New Roman" w:cs="Times New Roman"/>
          <w:lang w:eastAsia="zh-CN"/>
        </w:rPr>
        <w:t>Premium Course: Human Resource Management, Hubei Province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</w:t>
      </w:r>
      <w:r>
        <w:rPr>
          <w:rFonts w:ascii="Times New Roman" w:eastAsiaTheme="minorEastAsia" w:hAnsi="Times New Roman" w:cs="Times New Roman" w:hint="eastAsia"/>
          <w:sz w:val="11"/>
          <w:szCs w:val="11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2022</w:t>
      </w:r>
    </w:p>
    <w:p w14:paraId="77C9DD82" w14:textId="2C86E063" w:rsidR="00296936" w:rsidRDefault="00296936" w:rsidP="00296936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296936">
        <w:rPr>
          <w:rFonts w:ascii="Times New Roman" w:eastAsiaTheme="minorEastAsia" w:hAnsi="Times New Roman" w:cs="Times New Roman"/>
          <w:lang w:eastAsia="zh-CN"/>
        </w:rPr>
        <w:t xml:space="preserve">Premium Course: Organizational </w:t>
      </w:r>
      <w:proofErr w:type="spellStart"/>
      <w:r w:rsidRPr="00296936">
        <w:rPr>
          <w:rFonts w:ascii="Times New Roman" w:eastAsiaTheme="minorEastAsia" w:hAnsi="Times New Roman" w:cs="Times New Roman"/>
          <w:lang w:eastAsia="zh-CN"/>
        </w:rPr>
        <w:t>Behavior</w:t>
      </w:r>
      <w:proofErr w:type="spellEnd"/>
      <w:r w:rsidRPr="00296936">
        <w:rPr>
          <w:rFonts w:ascii="Times New Roman" w:eastAsiaTheme="minorEastAsia" w:hAnsi="Times New Roman" w:cs="Times New Roman"/>
          <w:lang w:eastAsia="zh-CN"/>
        </w:rPr>
        <w:t>, HUST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</w:t>
      </w:r>
      <w:r>
        <w:rPr>
          <w:rFonts w:ascii="Times New Roman" w:eastAsiaTheme="minorEastAsia" w:hAnsi="Times New Roman" w:cs="Times New Roman" w:hint="eastAsia"/>
          <w:sz w:val="11"/>
          <w:szCs w:val="11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</w:t>
      </w:r>
      <w:r>
        <w:rPr>
          <w:rFonts w:ascii="Times New Roman" w:eastAsiaTheme="minorEastAsia" w:hAnsi="Times New Roman" w:cs="Times New Roman" w:hint="eastAsia"/>
          <w:sz w:val="16"/>
          <w:szCs w:val="16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2023</w:t>
      </w:r>
    </w:p>
    <w:p w14:paraId="36984BBD" w14:textId="7FC55C4E" w:rsidR="00296936" w:rsidRPr="00296936" w:rsidRDefault="00296936" w:rsidP="00296936">
      <w:pPr>
        <w:jc w:val="both"/>
        <w:rPr>
          <w:rFonts w:ascii="Times New Roman" w:eastAsiaTheme="minorEastAsia" w:hAnsi="Times New Roman" w:cs="Times New Roman"/>
          <w:lang w:eastAsia="zh-CN"/>
        </w:rPr>
      </w:pPr>
      <w:r w:rsidRPr="00296936">
        <w:rPr>
          <w:rFonts w:ascii="Times New Roman" w:eastAsiaTheme="minorEastAsia" w:hAnsi="Times New Roman" w:cs="Times New Roman"/>
          <w:lang w:eastAsia="zh-CN"/>
        </w:rPr>
        <w:t xml:space="preserve">Premium Course: </w:t>
      </w:r>
      <w:r>
        <w:rPr>
          <w:rFonts w:ascii="Times New Roman" w:eastAsiaTheme="minorEastAsia" w:hAnsi="Times New Roman" w:cs="Times New Roman" w:hint="eastAsia"/>
          <w:lang w:eastAsia="zh-CN"/>
        </w:rPr>
        <w:t>Human Resource Management</w:t>
      </w:r>
      <w:r w:rsidRPr="00296936">
        <w:rPr>
          <w:rFonts w:ascii="Times New Roman" w:eastAsiaTheme="minorEastAsia" w:hAnsi="Times New Roman" w:cs="Times New Roman"/>
          <w:lang w:eastAsia="zh-CN"/>
        </w:rPr>
        <w:t>, HUST</w:t>
      </w:r>
      <w:r>
        <w:rPr>
          <w:rFonts w:ascii="Times New Roman" w:eastAsiaTheme="minorEastAsia" w:hAnsi="Times New Roman" w:cs="Times New Roman" w:hint="eastAsia"/>
          <w:sz w:val="13"/>
          <w:szCs w:val="13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</w:t>
      </w:r>
      <w:r>
        <w:rPr>
          <w:rFonts w:ascii="Times New Roman" w:eastAsiaTheme="minorEastAsia" w:hAnsi="Times New Roman" w:cs="Times New Roman" w:hint="eastAsia"/>
          <w:sz w:val="11"/>
          <w:szCs w:val="11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2023</w:t>
      </w:r>
    </w:p>
    <w:p w14:paraId="709A25E5" w14:textId="6A4B2785" w:rsidR="00C03009" w:rsidRPr="00334572" w:rsidRDefault="00C03009" w:rsidP="00C03009">
      <w:pPr>
        <w:ind w:firstLine="720"/>
        <w:jc w:val="both"/>
        <w:rPr>
          <w:rFonts w:ascii="Times New Roman" w:eastAsiaTheme="minorEastAsia" w:hAnsi="Times New Roman" w:cs="Times New Roman" w:hint="eastAsia"/>
          <w:lang w:eastAsia="zh-CN"/>
        </w:rPr>
      </w:pP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  <w:t xml:space="preserve">  </w:t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  <w:t xml:space="preserve">        </w:t>
      </w:r>
    </w:p>
    <w:p w14:paraId="6CC74B28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FE3170">
        <w:rPr>
          <w:rFonts w:ascii="Times New Roman" w:hAnsi="Times New Roman" w:cs="Times New Roman"/>
          <w:b/>
          <w:sz w:val="28"/>
          <w:szCs w:val="28"/>
        </w:rPr>
        <w:t>Service and Professional Affiliations</w:t>
      </w:r>
    </w:p>
    <w:p w14:paraId="64FFC63C" w14:textId="465E4D42" w:rsidR="00763037" w:rsidRPr="00FE3170" w:rsidRDefault="002D46D5" w:rsidP="00763037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Seminar </w:t>
      </w:r>
      <w:r w:rsidR="00763037" w:rsidRPr="00FE3170">
        <w:rPr>
          <w:rFonts w:ascii="Times New Roman" w:hAnsi="Times New Roman" w:cs="Times New Roman"/>
        </w:rPr>
        <w:t>Organizer</w:t>
      </w:r>
    </w:p>
    <w:p w14:paraId="4364C7F5" w14:textId="5CC15AAB" w:rsidR="00763037" w:rsidRPr="00FE3170" w:rsidRDefault="00763037" w:rsidP="00763037">
      <w:pPr>
        <w:ind w:left="720"/>
        <w:rPr>
          <w:rFonts w:ascii="Times New Roman" w:hAnsi="Times New Roman" w:cs="Times New Roman"/>
        </w:rPr>
      </w:pPr>
      <w:r w:rsidRPr="00FE3170">
        <w:rPr>
          <w:rFonts w:ascii="Times New Roman" w:hAnsi="Times New Roman" w:cs="Times New Roman"/>
        </w:rPr>
        <w:t xml:space="preserve">Guest speaker seminars, </w:t>
      </w:r>
      <w:r>
        <w:rPr>
          <w:rFonts w:ascii="Times New Roman" w:eastAsiaTheme="minorEastAsia" w:hAnsi="Times New Roman" w:cs="Times New Roman" w:hint="eastAsia"/>
          <w:lang w:eastAsia="zh-CN"/>
        </w:rPr>
        <w:t>HUST</w:t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  <w:t xml:space="preserve">     </w:t>
      </w:r>
      <w:r w:rsidRPr="00FE3170">
        <w:rPr>
          <w:rFonts w:ascii="Times New Roman" w:hAnsi="Times New Roman" w:cs="Times New Roman"/>
        </w:rPr>
        <w:tab/>
      </w:r>
      <w:r w:rsidRPr="00FE3170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</w:t>
      </w:r>
      <w:r w:rsidRPr="00FE3170">
        <w:rPr>
          <w:rFonts w:ascii="Times New Roman" w:hAnsi="Times New Roman" w:cs="Times New Roman"/>
        </w:rPr>
        <w:t>202</w:t>
      </w:r>
      <w:r>
        <w:rPr>
          <w:rFonts w:ascii="Times New Roman" w:eastAsiaTheme="minorEastAsia" w:hAnsi="Times New Roman" w:cs="Times New Roman" w:hint="eastAsia"/>
          <w:lang w:eastAsia="zh-CN"/>
        </w:rPr>
        <w:t>2-present</w:t>
      </w:r>
    </w:p>
    <w:p w14:paraId="0C57EBE2" w14:textId="2255AED2" w:rsidR="00763037" w:rsidRPr="00FE3170" w:rsidRDefault="00A66AE2" w:rsidP="00763037">
      <w:pPr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Student seminars, HUST </w:t>
      </w:r>
      <w:r w:rsidR="00763037" w:rsidRPr="00FE3170">
        <w:rPr>
          <w:rFonts w:ascii="Times New Roman" w:hAnsi="Times New Roman" w:cs="Times New Roman"/>
        </w:rPr>
        <w:tab/>
      </w:r>
      <w:r w:rsidR="00763037" w:rsidRPr="00FE3170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</w:t>
      </w:r>
      <w:r w:rsidR="00763037" w:rsidRPr="00FE3170">
        <w:rPr>
          <w:rFonts w:ascii="Times New Roman" w:hAnsi="Times New Roman" w:cs="Times New Roman"/>
        </w:rPr>
        <w:t>20</w:t>
      </w:r>
      <w:r>
        <w:rPr>
          <w:rFonts w:ascii="Times New Roman" w:eastAsiaTheme="minorEastAsia" w:hAnsi="Times New Roman" w:cs="Times New Roman" w:hint="eastAsia"/>
          <w:lang w:eastAsia="zh-CN"/>
        </w:rPr>
        <w:t>22-present</w:t>
      </w:r>
      <w:r w:rsidR="00763037" w:rsidRPr="00FE3170">
        <w:rPr>
          <w:rFonts w:ascii="Times New Roman" w:hAnsi="Times New Roman" w:cs="Times New Roman"/>
        </w:rPr>
        <w:tab/>
        <w:t xml:space="preserve">      </w:t>
      </w:r>
    </w:p>
    <w:p w14:paraId="2400E378" w14:textId="77777777" w:rsidR="00763037" w:rsidRPr="00FE3170" w:rsidRDefault="00763037" w:rsidP="00763037">
      <w:pPr>
        <w:rPr>
          <w:rFonts w:ascii="Times New Roman" w:hAnsi="Times New Roman" w:cs="Times New Roman"/>
        </w:rPr>
      </w:pPr>
    </w:p>
    <w:p w14:paraId="4C785236" w14:textId="75F7A715" w:rsidR="00763037" w:rsidRPr="002D46D5" w:rsidRDefault="002D46D5" w:rsidP="00763037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Mentor of </w:t>
      </w:r>
      <w:r w:rsidRPr="002D46D5">
        <w:rPr>
          <w:rFonts w:ascii="Times New Roman" w:hAnsi="Times New Roman" w:cs="Times New Roman"/>
        </w:rPr>
        <w:t xml:space="preserve">Career Guidance </w:t>
      </w:r>
      <w:proofErr w:type="spellStart"/>
      <w:r w:rsidRPr="002D46D5"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eastAsiaTheme="minorEastAsia" w:hAnsi="Times New Roman" w:cs="Times New Roman" w:hint="eastAsia"/>
          <w:lang w:eastAsia="zh-CN"/>
        </w:rPr>
        <w:t xml:space="preserve">, HUST                                                                </w:t>
      </w:r>
      <w:r w:rsidR="006C405F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 w:rsidR="006C405F">
        <w:rPr>
          <w:rFonts w:ascii="Times New Roman" w:eastAsiaTheme="minorEastAsia" w:hAnsi="Times New Roman" w:cs="Times New Roman" w:hint="eastAsia"/>
          <w:sz w:val="18"/>
          <w:szCs w:val="18"/>
          <w:lang w:eastAsia="zh-CN"/>
        </w:rPr>
        <w:t xml:space="preserve"> </w:t>
      </w:r>
      <w:r w:rsidR="006C405F">
        <w:rPr>
          <w:rFonts w:ascii="Times New Roman" w:eastAsiaTheme="minorEastAsia" w:hAnsi="Times New Roman" w:cs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lang w:eastAsia="zh-CN"/>
        </w:rPr>
        <w:t>2024-present</w:t>
      </w:r>
      <w:r w:rsidR="00763037" w:rsidRPr="00FE3170">
        <w:rPr>
          <w:rFonts w:ascii="Times New Roman" w:hAnsi="Times New Roman" w:cs="Times New Roman"/>
        </w:rPr>
        <w:tab/>
      </w: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                                                                </w:t>
      </w:r>
    </w:p>
    <w:p w14:paraId="36333187" w14:textId="77777777" w:rsidR="00763037" w:rsidRDefault="00763037" w:rsidP="00C03009">
      <w:pPr>
        <w:rPr>
          <w:rFonts w:ascii="Times New Roman" w:eastAsiaTheme="minorEastAsia" w:hAnsi="Times New Roman" w:cs="Times New Roman"/>
          <w:lang w:eastAsia="zh-CN"/>
        </w:rPr>
      </w:pPr>
    </w:p>
    <w:p w14:paraId="233CFDC4" w14:textId="4F617DAA" w:rsidR="00C03009" w:rsidRPr="00FE3170" w:rsidRDefault="00C03009" w:rsidP="00C03009">
      <w:pPr>
        <w:rPr>
          <w:rFonts w:ascii="Times New Roman" w:hAnsi="Times New Roman" w:cs="Times New Roman"/>
        </w:rPr>
      </w:pPr>
      <w:r w:rsidRPr="00FE3170">
        <w:rPr>
          <w:rFonts w:ascii="Times New Roman" w:hAnsi="Times New Roman" w:cs="Times New Roman"/>
        </w:rPr>
        <w:t xml:space="preserve">Ad-hoc </w:t>
      </w:r>
      <w:r w:rsidR="001E286F">
        <w:rPr>
          <w:rFonts w:ascii="Times New Roman" w:eastAsiaTheme="minorEastAsia" w:hAnsi="Times New Roman" w:cs="Times New Roman" w:hint="eastAsia"/>
          <w:lang w:eastAsia="zh-CN"/>
        </w:rPr>
        <w:t>R</w:t>
      </w:r>
      <w:r w:rsidRPr="00FE3170">
        <w:rPr>
          <w:rFonts w:ascii="Times New Roman" w:hAnsi="Times New Roman" w:cs="Times New Roman"/>
        </w:rPr>
        <w:t>eviewer</w:t>
      </w:r>
    </w:p>
    <w:p w14:paraId="760A26CF" w14:textId="793534AE" w:rsidR="00165B1E" w:rsidRDefault="00C03009" w:rsidP="00C03009">
      <w:pPr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ab/>
      </w:r>
      <w:r w:rsidR="00165B1E">
        <w:rPr>
          <w:rFonts w:ascii="Times New Roman" w:hAnsi="Times New Roman" w:cs="Times New Roman"/>
        </w:rPr>
        <w:t>Journal of Applied Psychology</w:t>
      </w:r>
    </w:p>
    <w:p w14:paraId="2C1D44AB" w14:textId="2EE55173" w:rsidR="00784D2D" w:rsidRPr="00784D2D" w:rsidRDefault="00784D2D" w:rsidP="00C03009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Management and Organizational Review</w:t>
      </w:r>
    </w:p>
    <w:p w14:paraId="045B830C" w14:textId="6B5F4939" w:rsidR="00165B1E" w:rsidRDefault="00165B1E" w:rsidP="00C03009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hAnsi="Times New Roman" w:cs="Times New Roman"/>
        </w:rPr>
        <w:tab/>
      </w:r>
      <w:r w:rsidR="00C46BF2">
        <w:rPr>
          <w:rFonts w:ascii="Times New Roman" w:eastAsiaTheme="minorEastAsia" w:hAnsi="Times New Roman" w:cs="Times New Roman" w:hint="eastAsia"/>
          <w:lang w:eastAsia="zh-CN"/>
        </w:rPr>
        <w:t>Current Psychology</w:t>
      </w:r>
    </w:p>
    <w:p w14:paraId="6825B739" w14:textId="0EC5F815" w:rsidR="00C46BF2" w:rsidRDefault="00C46BF2" w:rsidP="00C03009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</w:t>
      </w:r>
      <w:r>
        <w:rPr>
          <w:rFonts w:ascii="Times New Roman" w:eastAsiaTheme="minorEastAsia" w:hAnsi="Times New Roman" w:cs="Times New Roman" w:hint="eastAsia"/>
          <w:lang w:eastAsia="zh-CN"/>
        </w:rPr>
        <w:t>管理科学</w:t>
      </w:r>
    </w:p>
    <w:p w14:paraId="1608CE08" w14:textId="673D0D56" w:rsidR="00C46BF2" w:rsidRPr="00C46BF2" w:rsidRDefault="00C46BF2" w:rsidP="00C03009">
      <w:pPr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 xml:space="preserve">            </w:t>
      </w:r>
      <w:r>
        <w:rPr>
          <w:rFonts w:ascii="Times New Roman" w:eastAsiaTheme="minorEastAsia" w:hAnsi="Times New Roman" w:cs="Times New Roman" w:hint="eastAsia"/>
          <w:lang w:eastAsia="zh-CN"/>
        </w:rPr>
        <w:t>管理学季刊</w:t>
      </w:r>
    </w:p>
    <w:p w14:paraId="5A86C611" w14:textId="77777777" w:rsidR="00C03009" w:rsidRPr="00FE3170" w:rsidRDefault="00C03009" w:rsidP="00C03009">
      <w:pPr>
        <w:ind w:left="720"/>
        <w:rPr>
          <w:rFonts w:ascii="Times New Roman" w:hAnsi="Times New Roman" w:cs="Times New Roman"/>
          <w:u w:val="single"/>
        </w:rPr>
      </w:pPr>
    </w:p>
    <w:p w14:paraId="7F6968D7" w14:textId="77777777" w:rsidR="00C03009" w:rsidRPr="00FE3170" w:rsidRDefault="00C03009" w:rsidP="00C03009">
      <w:pPr>
        <w:rPr>
          <w:rFonts w:ascii="Times New Roman" w:hAnsi="Times New Roman" w:cs="Times New Roman"/>
        </w:rPr>
      </w:pPr>
      <w:r w:rsidRPr="00FE3170">
        <w:rPr>
          <w:rFonts w:ascii="Times New Roman" w:hAnsi="Times New Roman" w:cs="Times New Roman"/>
        </w:rPr>
        <w:t xml:space="preserve">Professional Affiliations </w:t>
      </w:r>
    </w:p>
    <w:p w14:paraId="09E80B2D" w14:textId="6F620FAC" w:rsidR="00C03009" w:rsidRPr="00FE3170" w:rsidRDefault="005C2615" w:rsidP="00C03009">
      <w:pPr>
        <w:ind w:left="720"/>
        <w:rPr>
          <w:rFonts w:ascii="Times New Roman" w:hAnsi="Times New Roman" w:cs="Times New Roman"/>
        </w:rPr>
      </w:pPr>
      <w:r w:rsidRPr="005C2615">
        <w:rPr>
          <w:rFonts w:ascii="Times New Roman" w:hAnsi="Times New Roman" w:cs="Times New Roman"/>
        </w:rPr>
        <w:t>Society for Industrial/Organizational Psychology</w:t>
      </w:r>
    </w:p>
    <w:p w14:paraId="439807EC" w14:textId="77777777" w:rsidR="005C2615" w:rsidRDefault="00C03009" w:rsidP="00C03009">
      <w:pPr>
        <w:ind w:left="720"/>
        <w:rPr>
          <w:rFonts w:ascii="Times New Roman" w:eastAsiaTheme="minorEastAsia" w:hAnsi="Times New Roman" w:cs="Times New Roman"/>
          <w:lang w:eastAsia="zh-CN"/>
        </w:rPr>
      </w:pPr>
      <w:r w:rsidRPr="00FE3170">
        <w:rPr>
          <w:rFonts w:ascii="Times New Roman" w:hAnsi="Times New Roman" w:cs="Times New Roman"/>
        </w:rPr>
        <w:t>Academy of Management</w:t>
      </w:r>
    </w:p>
    <w:p w14:paraId="2601759F" w14:textId="562FC5FE" w:rsidR="00C03009" w:rsidRPr="00FE3170" w:rsidRDefault="005C2615" w:rsidP="00C03009">
      <w:pPr>
        <w:ind w:left="720"/>
        <w:rPr>
          <w:rFonts w:ascii="Times New Roman" w:hAnsi="Times New Roman" w:cs="Times New Roman"/>
        </w:rPr>
      </w:pPr>
      <w:r w:rsidRPr="005C2615">
        <w:rPr>
          <w:rFonts w:ascii="Times New Roman" w:eastAsiaTheme="minorEastAsia" w:hAnsi="Times New Roman" w:cs="Times New Roman"/>
          <w:lang w:eastAsia="zh-CN"/>
        </w:rPr>
        <w:t>International Association for Chinese Management Research</w:t>
      </w:r>
      <w:r w:rsidR="00C03009" w:rsidRPr="00FE3170">
        <w:rPr>
          <w:rFonts w:ascii="Times New Roman" w:hAnsi="Times New Roman" w:cs="Times New Roman"/>
        </w:rPr>
        <w:tab/>
      </w:r>
      <w:r w:rsidR="00C03009" w:rsidRPr="00FE3170">
        <w:rPr>
          <w:rFonts w:ascii="Times New Roman" w:hAnsi="Times New Roman" w:cs="Times New Roman"/>
        </w:rPr>
        <w:tab/>
      </w:r>
      <w:r w:rsidR="00C03009" w:rsidRPr="00FE3170">
        <w:rPr>
          <w:rFonts w:ascii="Times New Roman" w:hAnsi="Times New Roman" w:cs="Times New Roman"/>
        </w:rPr>
        <w:tab/>
        <w:t xml:space="preserve">  </w:t>
      </w:r>
      <w:r w:rsidR="00C03009" w:rsidRPr="00FE3170">
        <w:rPr>
          <w:rFonts w:ascii="Times New Roman" w:hAnsi="Times New Roman" w:cs="Times New Roman"/>
        </w:rPr>
        <w:tab/>
        <w:t xml:space="preserve"> </w:t>
      </w:r>
    </w:p>
    <w:p w14:paraId="210A180D" w14:textId="77777777" w:rsidR="00C03009" w:rsidRPr="00FE3170" w:rsidRDefault="00C03009" w:rsidP="00C03009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7787165B" w14:textId="5835582E" w:rsidR="00C03009" w:rsidRPr="00FE3170" w:rsidRDefault="00C03009" w:rsidP="00C03009">
      <w:pPr>
        <w:rPr>
          <w:rFonts w:ascii="Times New Roman" w:hAnsi="Times New Roman" w:cs="Times New Roman"/>
        </w:rPr>
      </w:pPr>
      <w:r w:rsidRPr="00FE3170">
        <w:rPr>
          <w:rFonts w:ascii="Times New Roman" w:hAnsi="Times New Roman" w:cs="Times New Roman"/>
        </w:rPr>
        <w:tab/>
      </w:r>
    </w:p>
    <w:p w14:paraId="147186BD" w14:textId="77777777" w:rsidR="00C03009" w:rsidRPr="00FE3170" w:rsidRDefault="00C03009" w:rsidP="00C03009">
      <w:pPr>
        <w:rPr>
          <w:rFonts w:ascii="Times New Roman" w:hAnsi="Times New Roman" w:cs="Times New Roman"/>
        </w:rPr>
      </w:pPr>
    </w:p>
    <w:p w14:paraId="7362CA3C" w14:textId="2FF54567" w:rsidR="00231178" w:rsidRPr="00C03009" w:rsidRDefault="00231178" w:rsidP="00C03009"/>
    <w:sectPr w:rsidR="00231178" w:rsidRPr="00C030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856AC" w14:textId="77777777" w:rsidR="00483281" w:rsidRDefault="00483281" w:rsidP="00F52D3D">
      <w:r>
        <w:separator/>
      </w:r>
    </w:p>
  </w:endnote>
  <w:endnote w:type="continuationSeparator" w:id="0">
    <w:p w14:paraId="19DE2F45" w14:textId="77777777" w:rsidR="00483281" w:rsidRDefault="00483281" w:rsidP="00F5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988A1" w14:textId="77777777" w:rsidR="00483281" w:rsidRDefault="00483281" w:rsidP="00F52D3D">
      <w:r>
        <w:separator/>
      </w:r>
    </w:p>
  </w:footnote>
  <w:footnote w:type="continuationSeparator" w:id="0">
    <w:p w14:paraId="2C458E25" w14:textId="77777777" w:rsidR="00483281" w:rsidRDefault="00483281" w:rsidP="00F52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78E24" w14:textId="1A2CBF19" w:rsidR="00D63A91" w:rsidRPr="00BC754D" w:rsidRDefault="00BC754D" w:rsidP="00BC754D">
    <w:pPr>
      <w:pStyle w:val="a6"/>
      <w:rPr>
        <w:rFonts w:ascii="Times New Roman" w:eastAsiaTheme="minorEastAsia" w:hAnsi="Times New Roman" w:cs="Times New Roman"/>
        <w:lang w:eastAsia="zh-CN"/>
      </w:rPr>
    </w:pPr>
    <w:r>
      <w:rPr>
        <w:rFonts w:ascii="Times New Roman" w:eastAsiaTheme="minorEastAsia" w:hAnsi="Times New Roman" w:cs="Times New Roman" w:hint="eastAsia"/>
        <w:lang w:eastAsia="zh-CN"/>
      </w:rPr>
      <w:t>`</w:t>
    </w:r>
  </w:p>
  <w:p w14:paraId="2D048C3A" w14:textId="77777777" w:rsidR="00D63A91" w:rsidRPr="00D63A91" w:rsidRDefault="00D63A91">
    <w:pPr>
      <w:pStyle w:val="a6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66AB1"/>
    <w:multiLevelType w:val="hybridMultilevel"/>
    <w:tmpl w:val="A906E8D2"/>
    <w:lvl w:ilvl="0" w:tplc="7B782DA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BF144C"/>
    <w:multiLevelType w:val="hybridMultilevel"/>
    <w:tmpl w:val="BFB876A4"/>
    <w:lvl w:ilvl="0" w:tplc="3A74DF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7A38"/>
    <w:multiLevelType w:val="hybridMultilevel"/>
    <w:tmpl w:val="1A2685AA"/>
    <w:lvl w:ilvl="0" w:tplc="3A74DF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5546F"/>
    <w:multiLevelType w:val="hybridMultilevel"/>
    <w:tmpl w:val="FE102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638CB"/>
    <w:multiLevelType w:val="hybridMultilevel"/>
    <w:tmpl w:val="109C9BBA"/>
    <w:lvl w:ilvl="0" w:tplc="3A74DF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47D0"/>
    <w:multiLevelType w:val="hybridMultilevel"/>
    <w:tmpl w:val="708E6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5328"/>
    <w:multiLevelType w:val="hybridMultilevel"/>
    <w:tmpl w:val="34A8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74303"/>
    <w:multiLevelType w:val="hybridMultilevel"/>
    <w:tmpl w:val="58F8A8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21CA3"/>
    <w:multiLevelType w:val="hybridMultilevel"/>
    <w:tmpl w:val="EFB24948"/>
    <w:lvl w:ilvl="0" w:tplc="AB8A3D6A">
      <w:start w:val="1"/>
      <w:numFmt w:val="decimal"/>
      <w:lvlText w:val="%1."/>
      <w:lvlJc w:val="left"/>
      <w:pPr>
        <w:ind w:left="360" w:hanging="360"/>
      </w:pPr>
      <w:rPr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AE23B7"/>
    <w:multiLevelType w:val="hybridMultilevel"/>
    <w:tmpl w:val="1BD2C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40740C"/>
    <w:multiLevelType w:val="hybridMultilevel"/>
    <w:tmpl w:val="A04C0B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A273E"/>
    <w:multiLevelType w:val="hybridMultilevel"/>
    <w:tmpl w:val="B1800E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A525A"/>
    <w:multiLevelType w:val="hybridMultilevel"/>
    <w:tmpl w:val="433A8A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95DCF"/>
    <w:multiLevelType w:val="hybridMultilevel"/>
    <w:tmpl w:val="CDBC4200"/>
    <w:lvl w:ilvl="0" w:tplc="9060285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91BC1"/>
    <w:multiLevelType w:val="hybridMultilevel"/>
    <w:tmpl w:val="60E48EE8"/>
    <w:lvl w:ilvl="0" w:tplc="D27A2F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B96CAC"/>
    <w:multiLevelType w:val="hybridMultilevel"/>
    <w:tmpl w:val="1304C5D8"/>
    <w:lvl w:ilvl="0" w:tplc="E1842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DDC7B0C"/>
    <w:multiLevelType w:val="hybridMultilevel"/>
    <w:tmpl w:val="433A8A90"/>
    <w:lvl w:ilvl="0" w:tplc="52FCDE5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F6275"/>
    <w:multiLevelType w:val="hybridMultilevel"/>
    <w:tmpl w:val="E438D812"/>
    <w:lvl w:ilvl="0" w:tplc="BDA6110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93227"/>
    <w:multiLevelType w:val="hybridMultilevel"/>
    <w:tmpl w:val="0C10263C"/>
    <w:lvl w:ilvl="0" w:tplc="1AA0BF6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6F9031B"/>
    <w:multiLevelType w:val="hybridMultilevel"/>
    <w:tmpl w:val="B3427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B23E0"/>
    <w:multiLevelType w:val="hybridMultilevel"/>
    <w:tmpl w:val="FDBA7566"/>
    <w:lvl w:ilvl="0" w:tplc="C644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0469402">
    <w:abstractNumId w:val="1"/>
  </w:num>
  <w:num w:numId="2" w16cid:durableId="1100879874">
    <w:abstractNumId w:val="4"/>
  </w:num>
  <w:num w:numId="3" w16cid:durableId="47532697">
    <w:abstractNumId w:val="16"/>
  </w:num>
  <w:num w:numId="4" w16cid:durableId="1788311445">
    <w:abstractNumId w:val="17"/>
  </w:num>
  <w:num w:numId="5" w16cid:durableId="887884092">
    <w:abstractNumId w:val="2"/>
  </w:num>
  <w:num w:numId="6" w16cid:durableId="978612293">
    <w:abstractNumId w:val="8"/>
  </w:num>
  <w:num w:numId="7" w16cid:durableId="1916737963">
    <w:abstractNumId w:val="3"/>
  </w:num>
  <w:num w:numId="8" w16cid:durableId="185560201">
    <w:abstractNumId w:val="11"/>
  </w:num>
  <w:num w:numId="9" w16cid:durableId="772482474">
    <w:abstractNumId w:val="7"/>
  </w:num>
  <w:num w:numId="10" w16cid:durableId="249657949">
    <w:abstractNumId w:val="19"/>
  </w:num>
  <w:num w:numId="11" w16cid:durableId="1962226166">
    <w:abstractNumId w:val="5"/>
  </w:num>
  <w:num w:numId="12" w16cid:durableId="739712494">
    <w:abstractNumId w:val="6"/>
  </w:num>
  <w:num w:numId="13" w16cid:durableId="1840652925">
    <w:abstractNumId w:val="13"/>
  </w:num>
  <w:num w:numId="14" w16cid:durableId="402719249">
    <w:abstractNumId w:val="14"/>
  </w:num>
  <w:num w:numId="15" w16cid:durableId="218521529">
    <w:abstractNumId w:val="9"/>
  </w:num>
  <w:num w:numId="16" w16cid:durableId="312955322">
    <w:abstractNumId w:val="10"/>
  </w:num>
  <w:num w:numId="17" w16cid:durableId="2140027469">
    <w:abstractNumId w:val="12"/>
  </w:num>
  <w:num w:numId="18" w16cid:durableId="382682437">
    <w:abstractNumId w:val="18"/>
  </w:num>
  <w:num w:numId="19" w16cid:durableId="855462582">
    <w:abstractNumId w:val="0"/>
  </w:num>
  <w:num w:numId="20" w16cid:durableId="1714382526">
    <w:abstractNumId w:val="20"/>
  </w:num>
  <w:num w:numId="21" w16cid:durableId="8203145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A7"/>
    <w:rsid w:val="000011E1"/>
    <w:rsid w:val="000017E4"/>
    <w:rsid w:val="00001E15"/>
    <w:rsid w:val="000021F4"/>
    <w:rsid w:val="000024FF"/>
    <w:rsid w:val="000030D2"/>
    <w:rsid w:val="00005611"/>
    <w:rsid w:val="000057F8"/>
    <w:rsid w:val="000065CD"/>
    <w:rsid w:val="00006742"/>
    <w:rsid w:val="00006B28"/>
    <w:rsid w:val="00007029"/>
    <w:rsid w:val="000074FC"/>
    <w:rsid w:val="000120A2"/>
    <w:rsid w:val="00012D7F"/>
    <w:rsid w:val="00013F92"/>
    <w:rsid w:val="00014340"/>
    <w:rsid w:val="00015AD9"/>
    <w:rsid w:val="00015C42"/>
    <w:rsid w:val="00015D19"/>
    <w:rsid w:val="00015FBC"/>
    <w:rsid w:val="00016487"/>
    <w:rsid w:val="00017F43"/>
    <w:rsid w:val="0002272E"/>
    <w:rsid w:val="000227BB"/>
    <w:rsid w:val="000228D6"/>
    <w:rsid w:val="00022ECA"/>
    <w:rsid w:val="00022FC6"/>
    <w:rsid w:val="0002368C"/>
    <w:rsid w:val="00023EBB"/>
    <w:rsid w:val="00024259"/>
    <w:rsid w:val="00026B99"/>
    <w:rsid w:val="00027505"/>
    <w:rsid w:val="0003008E"/>
    <w:rsid w:val="00030E4E"/>
    <w:rsid w:val="0003289A"/>
    <w:rsid w:val="00032A60"/>
    <w:rsid w:val="000342C4"/>
    <w:rsid w:val="00034879"/>
    <w:rsid w:val="000350EF"/>
    <w:rsid w:val="00035406"/>
    <w:rsid w:val="000357C5"/>
    <w:rsid w:val="000362D5"/>
    <w:rsid w:val="000367A3"/>
    <w:rsid w:val="00037D1D"/>
    <w:rsid w:val="000405AF"/>
    <w:rsid w:val="000410E1"/>
    <w:rsid w:val="00043EF1"/>
    <w:rsid w:val="00044DA1"/>
    <w:rsid w:val="00045214"/>
    <w:rsid w:val="0004579F"/>
    <w:rsid w:val="00045D5D"/>
    <w:rsid w:val="000461EF"/>
    <w:rsid w:val="00047568"/>
    <w:rsid w:val="00050CCA"/>
    <w:rsid w:val="0005126D"/>
    <w:rsid w:val="00055710"/>
    <w:rsid w:val="00055E54"/>
    <w:rsid w:val="00055FD4"/>
    <w:rsid w:val="00056B00"/>
    <w:rsid w:val="00056E07"/>
    <w:rsid w:val="00057893"/>
    <w:rsid w:val="000607A8"/>
    <w:rsid w:val="00061E01"/>
    <w:rsid w:val="00062351"/>
    <w:rsid w:val="00062734"/>
    <w:rsid w:val="00064C43"/>
    <w:rsid w:val="0006586F"/>
    <w:rsid w:val="00065BFF"/>
    <w:rsid w:val="0006617C"/>
    <w:rsid w:val="00066661"/>
    <w:rsid w:val="00066A64"/>
    <w:rsid w:val="00071756"/>
    <w:rsid w:val="000722C2"/>
    <w:rsid w:val="00075663"/>
    <w:rsid w:val="000759B5"/>
    <w:rsid w:val="000769CA"/>
    <w:rsid w:val="00076FE4"/>
    <w:rsid w:val="00077A27"/>
    <w:rsid w:val="000801AB"/>
    <w:rsid w:val="000808E4"/>
    <w:rsid w:val="00081113"/>
    <w:rsid w:val="00082784"/>
    <w:rsid w:val="00082CBD"/>
    <w:rsid w:val="00082FDC"/>
    <w:rsid w:val="000834CE"/>
    <w:rsid w:val="00083676"/>
    <w:rsid w:val="00083E24"/>
    <w:rsid w:val="000847CA"/>
    <w:rsid w:val="00087152"/>
    <w:rsid w:val="00087AA2"/>
    <w:rsid w:val="00087D4D"/>
    <w:rsid w:val="00087DC1"/>
    <w:rsid w:val="00090095"/>
    <w:rsid w:val="00090B07"/>
    <w:rsid w:val="00091404"/>
    <w:rsid w:val="000919DF"/>
    <w:rsid w:val="00092F7D"/>
    <w:rsid w:val="0009305C"/>
    <w:rsid w:val="00093114"/>
    <w:rsid w:val="00095364"/>
    <w:rsid w:val="00095DC2"/>
    <w:rsid w:val="0009677F"/>
    <w:rsid w:val="00096D45"/>
    <w:rsid w:val="00097882"/>
    <w:rsid w:val="00097B97"/>
    <w:rsid w:val="00097F8D"/>
    <w:rsid w:val="000A017D"/>
    <w:rsid w:val="000A118B"/>
    <w:rsid w:val="000A1261"/>
    <w:rsid w:val="000A4DE3"/>
    <w:rsid w:val="000A5476"/>
    <w:rsid w:val="000A67ED"/>
    <w:rsid w:val="000A6957"/>
    <w:rsid w:val="000A6A9B"/>
    <w:rsid w:val="000A6FD5"/>
    <w:rsid w:val="000B01E6"/>
    <w:rsid w:val="000B104A"/>
    <w:rsid w:val="000B19F7"/>
    <w:rsid w:val="000B22EB"/>
    <w:rsid w:val="000B4C41"/>
    <w:rsid w:val="000B5700"/>
    <w:rsid w:val="000B66C9"/>
    <w:rsid w:val="000B6E17"/>
    <w:rsid w:val="000C0397"/>
    <w:rsid w:val="000C0546"/>
    <w:rsid w:val="000C1BB5"/>
    <w:rsid w:val="000C2771"/>
    <w:rsid w:val="000C3707"/>
    <w:rsid w:val="000C54E4"/>
    <w:rsid w:val="000C6575"/>
    <w:rsid w:val="000C6C22"/>
    <w:rsid w:val="000C6C54"/>
    <w:rsid w:val="000C77F6"/>
    <w:rsid w:val="000C7CF9"/>
    <w:rsid w:val="000D15ED"/>
    <w:rsid w:val="000D306A"/>
    <w:rsid w:val="000D3F0C"/>
    <w:rsid w:val="000D5FDB"/>
    <w:rsid w:val="000D6FC1"/>
    <w:rsid w:val="000D737F"/>
    <w:rsid w:val="000D7566"/>
    <w:rsid w:val="000E0B06"/>
    <w:rsid w:val="000E1581"/>
    <w:rsid w:val="000E1617"/>
    <w:rsid w:val="000E1CED"/>
    <w:rsid w:val="000E2B54"/>
    <w:rsid w:val="000E3DF5"/>
    <w:rsid w:val="000E4548"/>
    <w:rsid w:val="000E598C"/>
    <w:rsid w:val="000E784B"/>
    <w:rsid w:val="000E7D4F"/>
    <w:rsid w:val="000F0C7C"/>
    <w:rsid w:val="000F1E98"/>
    <w:rsid w:val="000F2114"/>
    <w:rsid w:val="000F2BCD"/>
    <w:rsid w:val="000F3072"/>
    <w:rsid w:val="000F3108"/>
    <w:rsid w:val="000F3425"/>
    <w:rsid w:val="000F3581"/>
    <w:rsid w:val="000F375E"/>
    <w:rsid w:val="000F53FE"/>
    <w:rsid w:val="000F6A66"/>
    <w:rsid w:val="000F6F39"/>
    <w:rsid w:val="000F70DA"/>
    <w:rsid w:val="000F72CC"/>
    <w:rsid w:val="000F768A"/>
    <w:rsid w:val="000F7885"/>
    <w:rsid w:val="00101B6F"/>
    <w:rsid w:val="00104056"/>
    <w:rsid w:val="0010438A"/>
    <w:rsid w:val="0010475F"/>
    <w:rsid w:val="00105EF7"/>
    <w:rsid w:val="001065CC"/>
    <w:rsid w:val="0010672E"/>
    <w:rsid w:val="00107A5E"/>
    <w:rsid w:val="00110EBD"/>
    <w:rsid w:val="00110EEF"/>
    <w:rsid w:val="00111011"/>
    <w:rsid w:val="001132D6"/>
    <w:rsid w:val="00114A61"/>
    <w:rsid w:val="001154A5"/>
    <w:rsid w:val="00115AA5"/>
    <w:rsid w:val="00115B10"/>
    <w:rsid w:val="00116B07"/>
    <w:rsid w:val="00116EB5"/>
    <w:rsid w:val="00117366"/>
    <w:rsid w:val="0011792E"/>
    <w:rsid w:val="00117A37"/>
    <w:rsid w:val="00117B39"/>
    <w:rsid w:val="00117EC6"/>
    <w:rsid w:val="00121CE7"/>
    <w:rsid w:val="00121E02"/>
    <w:rsid w:val="00123349"/>
    <w:rsid w:val="00123398"/>
    <w:rsid w:val="00124576"/>
    <w:rsid w:val="00124588"/>
    <w:rsid w:val="00124B84"/>
    <w:rsid w:val="0012516C"/>
    <w:rsid w:val="0012559B"/>
    <w:rsid w:val="00125E05"/>
    <w:rsid w:val="00126861"/>
    <w:rsid w:val="00126E5F"/>
    <w:rsid w:val="001278F2"/>
    <w:rsid w:val="00127E89"/>
    <w:rsid w:val="0013178E"/>
    <w:rsid w:val="001325C2"/>
    <w:rsid w:val="001353D7"/>
    <w:rsid w:val="001353F6"/>
    <w:rsid w:val="0013548A"/>
    <w:rsid w:val="00136C0D"/>
    <w:rsid w:val="00136F4F"/>
    <w:rsid w:val="0014023E"/>
    <w:rsid w:val="00141010"/>
    <w:rsid w:val="00141779"/>
    <w:rsid w:val="00144B2C"/>
    <w:rsid w:val="0014549B"/>
    <w:rsid w:val="00145B3E"/>
    <w:rsid w:val="001467B8"/>
    <w:rsid w:val="00147B51"/>
    <w:rsid w:val="00147C5B"/>
    <w:rsid w:val="00147CD7"/>
    <w:rsid w:val="00150A80"/>
    <w:rsid w:val="00150D7B"/>
    <w:rsid w:val="00150D9E"/>
    <w:rsid w:val="00152999"/>
    <w:rsid w:val="0015309C"/>
    <w:rsid w:val="001535D3"/>
    <w:rsid w:val="001548FE"/>
    <w:rsid w:val="00155091"/>
    <w:rsid w:val="001552A4"/>
    <w:rsid w:val="00155A64"/>
    <w:rsid w:val="0015637D"/>
    <w:rsid w:val="0015778A"/>
    <w:rsid w:val="00157B6A"/>
    <w:rsid w:val="00160424"/>
    <w:rsid w:val="001610C7"/>
    <w:rsid w:val="001621FF"/>
    <w:rsid w:val="00162AF2"/>
    <w:rsid w:val="00162B1A"/>
    <w:rsid w:val="00162E3A"/>
    <w:rsid w:val="00163471"/>
    <w:rsid w:val="0016354E"/>
    <w:rsid w:val="00163EBC"/>
    <w:rsid w:val="00164DCF"/>
    <w:rsid w:val="0016535D"/>
    <w:rsid w:val="001656E7"/>
    <w:rsid w:val="00165B1E"/>
    <w:rsid w:val="001660F4"/>
    <w:rsid w:val="001665D2"/>
    <w:rsid w:val="001666BA"/>
    <w:rsid w:val="001700D0"/>
    <w:rsid w:val="00170770"/>
    <w:rsid w:val="001714BE"/>
    <w:rsid w:val="00172071"/>
    <w:rsid w:val="00173025"/>
    <w:rsid w:val="001742B7"/>
    <w:rsid w:val="001747F4"/>
    <w:rsid w:val="00174B3C"/>
    <w:rsid w:val="00174C05"/>
    <w:rsid w:val="00175C51"/>
    <w:rsid w:val="001762EC"/>
    <w:rsid w:val="001763D1"/>
    <w:rsid w:val="0017648A"/>
    <w:rsid w:val="001769F9"/>
    <w:rsid w:val="00177F36"/>
    <w:rsid w:val="001819D8"/>
    <w:rsid w:val="001827E1"/>
    <w:rsid w:val="00182E25"/>
    <w:rsid w:val="00183343"/>
    <w:rsid w:val="0018479C"/>
    <w:rsid w:val="00184D3C"/>
    <w:rsid w:val="001856F9"/>
    <w:rsid w:val="00185F77"/>
    <w:rsid w:val="00186559"/>
    <w:rsid w:val="00187D41"/>
    <w:rsid w:val="001906B5"/>
    <w:rsid w:val="00190799"/>
    <w:rsid w:val="001915DD"/>
    <w:rsid w:val="0019297C"/>
    <w:rsid w:val="00195090"/>
    <w:rsid w:val="00196312"/>
    <w:rsid w:val="00196AA8"/>
    <w:rsid w:val="00197599"/>
    <w:rsid w:val="001A014B"/>
    <w:rsid w:val="001A04BC"/>
    <w:rsid w:val="001A0EFB"/>
    <w:rsid w:val="001A17F9"/>
    <w:rsid w:val="001A2F35"/>
    <w:rsid w:val="001A69F6"/>
    <w:rsid w:val="001A794F"/>
    <w:rsid w:val="001B032A"/>
    <w:rsid w:val="001B069F"/>
    <w:rsid w:val="001B1204"/>
    <w:rsid w:val="001B3C11"/>
    <w:rsid w:val="001B3D01"/>
    <w:rsid w:val="001B4989"/>
    <w:rsid w:val="001B4ECC"/>
    <w:rsid w:val="001B527D"/>
    <w:rsid w:val="001B57F8"/>
    <w:rsid w:val="001B788A"/>
    <w:rsid w:val="001B7BE8"/>
    <w:rsid w:val="001B7D3A"/>
    <w:rsid w:val="001C0893"/>
    <w:rsid w:val="001C167E"/>
    <w:rsid w:val="001C1AFC"/>
    <w:rsid w:val="001C3574"/>
    <w:rsid w:val="001C386A"/>
    <w:rsid w:val="001C3DEE"/>
    <w:rsid w:val="001C3E1F"/>
    <w:rsid w:val="001C45AC"/>
    <w:rsid w:val="001C534E"/>
    <w:rsid w:val="001C57D5"/>
    <w:rsid w:val="001C68A2"/>
    <w:rsid w:val="001C7911"/>
    <w:rsid w:val="001D150D"/>
    <w:rsid w:val="001D1CBE"/>
    <w:rsid w:val="001D2517"/>
    <w:rsid w:val="001D3234"/>
    <w:rsid w:val="001D3AE0"/>
    <w:rsid w:val="001D4AB8"/>
    <w:rsid w:val="001D4B6B"/>
    <w:rsid w:val="001D5337"/>
    <w:rsid w:val="001D5CD9"/>
    <w:rsid w:val="001D78A5"/>
    <w:rsid w:val="001E2286"/>
    <w:rsid w:val="001E286F"/>
    <w:rsid w:val="001E38FD"/>
    <w:rsid w:val="001E4943"/>
    <w:rsid w:val="001E4D79"/>
    <w:rsid w:val="001E56DC"/>
    <w:rsid w:val="001E65CA"/>
    <w:rsid w:val="001E748B"/>
    <w:rsid w:val="001E74DD"/>
    <w:rsid w:val="001F0432"/>
    <w:rsid w:val="001F121C"/>
    <w:rsid w:val="001F1E9B"/>
    <w:rsid w:val="001F2016"/>
    <w:rsid w:val="001F223D"/>
    <w:rsid w:val="001F2D1C"/>
    <w:rsid w:val="001F3851"/>
    <w:rsid w:val="001F3F5D"/>
    <w:rsid w:val="001F40A3"/>
    <w:rsid w:val="001F4740"/>
    <w:rsid w:val="001F6A9C"/>
    <w:rsid w:val="001F70DC"/>
    <w:rsid w:val="001F72FB"/>
    <w:rsid w:val="0020031F"/>
    <w:rsid w:val="00201D68"/>
    <w:rsid w:val="00201ECB"/>
    <w:rsid w:val="00203C71"/>
    <w:rsid w:val="00204A56"/>
    <w:rsid w:val="00204B08"/>
    <w:rsid w:val="002066A7"/>
    <w:rsid w:val="0020755F"/>
    <w:rsid w:val="00210F1E"/>
    <w:rsid w:val="0021131A"/>
    <w:rsid w:val="00211D53"/>
    <w:rsid w:val="002122F2"/>
    <w:rsid w:val="00212C45"/>
    <w:rsid w:val="002135CE"/>
    <w:rsid w:val="002143E3"/>
    <w:rsid w:val="00214482"/>
    <w:rsid w:val="0021459D"/>
    <w:rsid w:val="00214F81"/>
    <w:rsid w:val="00215178"/>
    <w:rsid w:val="00215629"/>
    <w:rsid w:val="002156B2"/>
    <w:rsid w:val="0021618E"/>
    <w:rsid w:val="0021653E"/>
    <w:rsid w:val="00216749"/>
    <w:rsid w:val="002174FC"/>
    <w:rsid w:val="0021775D"/>
    <w:rsid w:val="00217C85"/>
    <w:rsid w:val="00220B94"/>
    <w:rsid w:val="00220BB0"/>
    <w:rsid w:val="002238B0"/>
    <w:rsid w:val="00223BA2"/>
    <w:rsid w:val="00224324"/>
    <w:rsid w:val="002249F2"/>
    <w:rsid w:val="00224A93"/>
    <w:rsid w:val="0022502F"/>
    <w:rsid w:val="00225905"/>
    <w:rsid w:val="00225FB5"/>
    <w:rsid w:val="00226122"/>
    <w:rsid w:val="0022630A"/>
    <w:rsid w:val="002265D3"/>
    <w:rsid w:val="0022732C"/>
    <w:rsid w:val="00227B7F"/>
    <w:rsid w:val="002303CE"/>
    <w:rsid w:val="00231178"/>
    <w:rsid w:val="0023133E"/>
    <w:rsid w:val="00231B1A"/>
    <w:rsid w:val="00232338"/>
    <w:rsid w:val="00235534"/>
    <w:rsid w:val="00235AF0"/>
    <w:rsid w:val="00235E3E"/>
    <w:rsid w:val="002369F2"/>
    <w:rsid w:val="00237030"/>
    <w:rsid w:val="0023708E"/>
    <w:rsid w:val="002376F4"/>
    <w:rsid w:val="00240089"/>
    <w:rsid w:val="002410A1"/>
    <w:rsid w:val="0024151C"/>
    <w:rsid w:val="00243B54"/>
    <w:rsid w:val="00243BA4"/>
    <w:rsid w:val="00243D3B"/>
    <w:rsid w:val="00245E70"/>
    <w:rsid w:val="00246D09"/>
    <w:rsid w:val="00250B1D"/>
    <w:rsid w:val="002510FA"/>
    <w:rsid w:val="00252C74"/>
    <w:rsid w:val="00254101"/>
    <w:rsid w:val="00256495"/>
    <w:rsid w:val="002565FC"/>
    <w:rsid w:val="00256A70"/>
    <w:rsid w:val="0025736E"/>
    <w:rsid w:val="00257ECD"/>
    <w:rsid w:val="00260B2D"/>
    <w:rsid w:val="00261362"/>
    <w:rsid w:val="0026236F"/>
    <w:rsid w:val="00262BA3"/>
    <w:rsid w:val="0026326A"/>
    <w:rsid w:val="00263307"/>
    <w:rsid w:val="0026331E"/>
    <w:rsid w:val="00263EFD"/>
    <w:rsid w:val="00264152"/>
    <w:rsid w:val="00264391"/>
    <w:rsid w:val="00264D58"/>
    <w:rsid w:val="00265279"/>
    <w:rsid w:val="002666F2"/>
    <w:rsid w:val="00266CA4"/>
    <w:rsid w:val="00267887"/>
    <w:rsid w:val="0027129B"/>
    <w:rsid w:val="0027133D"/>
    <w:rsid w:val="002716AF"/>
    <w:rsid w:val="00271FFD"/>
    <w:rsid w:val="0027238B"/>
    <w:rsid w:val="00272798"/>
    <w:rsid w:val="00272D63"/>
    <w:rsid w:val="002748EE"/>
    <w:rsid w:val="00275D0F"/>
    <w:rsid w:val="00275DA7"/>
    <w:rsid w:val="00275FCB"/>
    <w:rsid w:val="002766A8"/>
    <w:rsid w:val="00276F25"/>
    <w:rsid w:val="002801EA"/>
    <w:rsid w:val="00281948"/>
    <w:rsid w:val="00281B8A"/>
    <w:rsid w:val="00283B36"/>
    <w:rsid w:val="00286525"/>
    <w:rsid w:val="00286C5D"/>
    <w:rsid w:val="00286D88"/>
    <w:rsid w:val="00286E61"/>
    <w:rsid w:val="002907AB"/>
    <w:rsid w:val="0029081A"/>
    <w:rsid w:val="00291AD3"/>
    <w:rsid w:val="00291D26"/>
    <w:rsid w:val="00291E9D"/>
    <w:rsid w:val="00293DF3"/>
    <w:rsid w:val="00294005"/>
    <w:rsid w:val="0029452D"/>
    <w:rsid w:val="002948E9"/>
    <w:rsid w:val="00294901"/>
    <w:rsid w:val="00294938"/>
    <w:rsid w:val="002953C3"/>
    <w:rsid w:val="00295993"/>
    <w:rsid w:val="00296936"/>
    <w:rsid w:val="00297979"/>
    <w:rsid w:val="00297BE2"/>
    <w:rsid w:val="00297C94"/>
    <w:rsid w:val="002A01AF"/>
    <w:rsid w:val="002A16A7"/>
    <w:rsid w:val="002A1991"/>
    <w:rsid w:val="002A2692"/>
    <w:rsid w:val="002A3094"/>
    <w:rsid w:val="002A326F"/>
    <w:rsid w:val="002A344A"/>
    <w:rsid w:val="002A3574"/>
    <w:rsid w:val="002A405D"/>
    <w:rsid w:val="002A407F"/>
    <w:rsid w:val="002A4268"/>
    <w:rsid w:val="002A45B1"/>
    <w:rsid w:val="002A5308"/>
    <w:rsid w:val="002A5638"/>
    <w:rsid w:val="002A62AA"/>
    <w:rsid w:val="002A68E6"/>
    <w:rsid w:val="002B4E33"/>
    <w:rsid w:val="002B4F23"/>
    <w:rsid w:val="002B5582"/>
    <w:rsid w:val="002B62FE"/>
    <w:rsid w:val="002B7B6B"/>
    <w:rsid w:val="002C11E0"/>
    <w:rsid w:val="002C2575"/>
    <w:rsid w:val="002C29B3"/>
    <w:rsid w:val="002C3887"/>
    <w:rsid w:val="002C4E65"/>
    <w:rsid w:val="002C4F51"/>
    <w:rsid w:val="002C5F1A"/>
    <w:rsid w:val="002C6BF1"/>
    <w:rsid w:val="002C6F1D"/>
    <w:rsid w:val="002C755E"/>
    <w:rsid w:val="002D028E"/>
    <w:rsid w:val="002D1170"/>
    <w:rsid w:val="002D11B8"/>
    <w:rsid w:val="002D2372"/>
    <w:rsid w:val="002D2EB4"/>
    <w:rsid w:val="002D366F"/>
    <w:rsid w:val="002D37E7"/>
    <w:rsid w:val="002D3BE5"/>
    <w:rsid w:val="002D4522"/>
    <w:rsid w:val="002D46D5"/>
    <w:rsid w:val="002D4937"/>
    <w:rsid w:val="002D5065"/>
    <w:rsid w:val="002D58ED"/>
    <w:rsid w:val="002D6166"/>
    <w:rsid w:val="002D65F6"/>
    <w:rsid w:val="002E03FD"/>
    <w:rsid w:val="002E1202"/>
    <w:rsid w:val="002E1CB2"/>
    <w:rsid w:val="002E1DED"/>
    <w:rsid w:val="002E2071"/>
    <w:rsid w:val="002E2392"/>
    <w:rsid w:val="002E2E36"/>
    <w:rsid w:val="002E4401"/>
    <w:rsid w:val="002E47BF"/>
    <w:rsid w:val="002E4CEC"/>
    <w:rsid w:val="002E6048"/>
    <w:rsid w:val="002E7B01"/>
    <w:rsid w:val="002F0999"/>
    <w:rsid w:val="002F18A6"/>
    <w:rsid w:val="002F1BDE"/>
    <w:rsid w:val="002F1EEA"/>
    <w:rsid w:val="002F28CC"/>
    <w:rsid w:val="002F2FA0"/>
    <w:rsid w:val="002F30D6"/>
    <w:rsid w:val="002F3203"/>
    <w:rsid w:val="002F44B1"/>
    <w:rsid w:val="002F47B4"/>
    <w:rsid w:val="002F499C"/>
    <w:rsid w:val="002F562F"/>
    <w:rsid w:val="002F6037"/>
    <w:rsid w:val="002F6403"/>
    <w:rsid w:val="002F6621"/>
    <w:rsid w:val="002F7AE1"/>
    <w:rsid w:val="002F7DD3"/>
    <w:rsid w:val="002F7EF0"/>
    <w:rsid w:val="003011D8"/>
    <w:rsid w:val="00301CB2"/>
    <w:rsid w:val="00301FB7"/>
    <w:rsid w:val="003024DC"/>
    <w:rsid w:val="00303719"/>
    <w:rsid w:val="00303878"/>
    <w:rsid w:val="0030423F"/>
    <w:rsid w:val="00304279"/>
    <w:rsid w:val="00304D89"/>
    <w:rsid w:val="0030574B"/>
    <w:rsid w:val="0030633B"/>
    <w:rsid w:val="00306922"/>
    <w:rsid w:val="003070BC"/>
    <w:rsid w:val="003105FB"/>
    <w:rsid w:val="003109D7"/>
    <w:rsid w:val="0031176D"/>
    <w:rsid w:val="00312A26"/>
    <w:rsid w:val="003132DF"/>
    <w:rsid w:val="00316DCB"/>
    <w:rsid w:val="0032065E"/>
    <w:rsid w:val="0032285E"/>
    <w:rsid w:val="00325447"/>
    <w:rsid w:val="00325AE7"/>
    <w:rsid w:val="00325BBE"/>
    <w:rsid w:val="003265C4"/>
    <w:rsid w:val="00326847"/>
    <w:rsid w:val="0033029E"/>
    <w:rsid w:val="00330463"/>
    <w:rsid w:val="00330C3E"/>
    <w:rsid w:val="0033296C"/>
    <w:rsid w:val="00333E47"/>
    <w:rsid w:val="00334572"/>
    <w:rsid w:val="00334BC7"/>
    <w:rsid w:val="00336161"/>
    <w:rsid w:val="003400C8"/>
    <w:rsid w:val="00341529"/>
    <w:rsid w:val="00341C05"/>
    <w:rsid w:val="00341F26"/>
    <w:rsid w:val="003432BA"/>
    <w:rsid w:val="00343AD6"/>
    <w:rsid w:val="0034474C"/>
    <w:rsid w:val="00344891"/>
    <w:rsid w:val="00344C15"/>
    <w:rsid w:val="00344F0A"/>
    <w:rsid w:val="0034593B"/>
    <w:rsid w:val="00345B9D"/>
    <w:rsid w:val="003464AE"/>
    <w:rsid w:val="00347148"/>
    <w:rsid w:val="003475E0"/>
    <w:rsid w:val="00347961"/>
    <w:rsid w:val="0035096C"/>
    <w:rsid w:val="003512DB"/>
    <w:rsid w:val="003534E3"/>
    <w:rsid w:val="003542D1"/>
    <w:rsid w:val="003545A4"/>
    <w:rsid w:val="003559D0"/>
    <w:rsid w:val="00356013"/>
    <w:rsid w:val="00356336"/>
    <w:rsid w:val="00356467"/>
    <w:rsid w:val="00356D2C"/>
    <w:rsid w:val="00357125"/>
    <w:rsid w:val="0035718E"/>
    <w:rsid w:val="0036098A"/>
    <w:rsid w:val="00361D2C"/>
    <w:rsid w:val="00361D6A"/>
    <w:rsid w:val="00362925"/>
    <w:rsid w:val="003648EE"/>
    <w:rsid w:val="00365ADF"/>
    <w:rsid w:val="00366799"/>
    <w:rsid w:val="0036697F"/>
    <w:rsid w:val="00367B78"/>
    <w:rsid w:val="00367DA5"/>
    <w:rsid w:val="003704E2"/>
    <w:rsid w:val="00370AE8"/>
    <w:rsid w:val="0037214F"/>
    <w:rsid w:val="00372638"/>
    <w:rsid w:val="0037335D"/>
    <w:rsid w:val="003742CF"/>
    <w:rsid w:val="003742F6"/>
    <w:rsid w:val="00374329"/>
    <w:rsid w:val="00374527"/>
    <w:rsid w:val="00374917"/>
    <w:rsid w:val="00375D61"/>
    <w:rsid w:val="00376218"/>
    <w:rsid w:val="0037638E"/>
    <w:rsid w:val="003766D6"/>
    <w:rsid w:val="00377308"/>
    <w:rsid w:val="00377D5A"/>
    <w:rsid w:val="00380C53"/>
    <w:rsid w:val="003813CC"/>
    <w:rsid w:val="0038209C"/>
    <w:rsid w:val="00383C13"/>
    <w:rsid w:val="0038442A"/>
    <w:rsid w:val="003846EF"/>
    <w:rsid w:val="00385753"/>
    <w:rsid w:val="00386BFC"/>
    <w:rsid w:val="00390B5E"/>
    <w:rsid w:val="00390BE2"/>
    <w:rsid w:val="00392772"/>
    <w:rsid w:val="00392FFA"/>
    <w:rsid w:val="0039450F"/>
    <w:rsid w:val="00394974"/>
    <w:rsid w:val="00394E9D"/>
    <w:rsid w:val="00397382"/>
    <w:rsid w:val="003A0071"/>
    <w:rsid w:val="003A0B30"/>
    <w:rsid w:val="003A20DC"/>
    <w:rsid w:val="003A2279"/>
    <w:rsid w:val="003A2813"/>
    <w:rsid w:val="003A39FE"/>
    <w:rsid w:val="003A5103"/>
    <w:rsid w:val="003A522F"/>
    <w:rsid w:val="003A615A"/>
    <w:rsid w:val="003A649D"/>
    <w:rsid w:val="003A7586"/>
    <w:rsid w:val="003B0505"/>
    <w:rsid w:val="003B1957"/>
    <w:rsid w:val="003B2508"/>
    <w:rsid w:val="003B2BB8"/>
    <w:rsid w:val="003B3559"/>
    <w:rsid w:val="003B3D62"/>
    <w:rsid w:val="003B3DC6"/>
    <w:rsid w:val="003B3F9A"/>
    <w:rsid w:val="003B4990"/>
    <w:rsid w:val="003B4E48"/>
    <w:rsid w:val="003B4EFA"/>
    <w:rsid w:val="003B5037"/>
    <w:rsid w:val="003B5286"/>
    <w:rsid w:val="003C06FA"/>
    <w:rsid w:val="003C1848"/>
    <w:rsid w:val="003C297E"/>
    <w:rsid w:val="003C62F4"/>
    <w:rsid w:val="003C70EC"/>
    <w:rsid w:val="003C787A"/>
    <w:rsid w:val="003D0D12"/>
    <w:rsid w:val="003D0EDA"/>
    <w:rsid w:val="003D20B5"/>
    <w:rsid w:val="003D26C8"/>
    <w:rsid w:val="003D2715"/>
    <w:rsid w:val="003D2CA8"/>
    <w:rsid w:val="003D38B0"/>
    <w:rsid w:val="003D3901"/>
    <w:rsid w:val="003D5414"/>
    <w:rsid w:val="003D570A"/>
    <w:rsid w:val="003D5F9A"/>
    <w:rsid w:val="003D7F1D"/>
    <w:rsid w:val="003E12D4"/>
    <w:rsid w:val="003E173E"/>
    <w:rsid w:val="003E26C8"/>
    <w:rsid w:val="003E3540"/>
    <w:rsid w:val="003E4569"/>
    <w:rsid w:val="003E4E1F"/>
    <w:rsid w:val="003E5086"/>
    <w:rsid w:val="003E5965"/>
    <w:rsid w:val="003E6552"/>
    <w:rsid w:val="003E6CA5"/>
    <w:rsid w:val="003E6F83"/>
    <w:rsid w:val="003E78C5"/>
    <w:rsid w:val="003E79F0"/>
    <w:rsid w:val="003E7A80"/>
    <w:rsid w:val="003E7ED1"/>
    <w:rsid w:val="003F1436"/>
    <w:rsid w:val="003F19D9"/>
    <w:rsid w:val="003F1C22"/>
    <w:rsid w:val="003F1E3D"/>
    <w:rsid w:val="003F1E53"/>
    <w:rsid w:val="003F2230"/>
    <w:rsid w:val="003F25D4"/>
    <w:rsid w:val="003F30F0"/>
    <w:rsid w:val="003F339B"/>
    <w:rsid w:val="003F403F"/>
    <w:rsid w:val="003F4AE3"/>
    <w:rsid w:val="003F4DEE"/>
    <w:rsid w:val="003F6570"/>
    <w:rsid w:val="003F71C5"/>
    <w:rsid w:val="003F7921"/>
    <w:rsid w:val="00400276"/>
    <w:rsid w:val="00401462"/>
    <w:rsid w:val="00401EBD"/>
    <w:rsid w:val="004021A6"/>
    <w:rsid w:val="0040569D"/>
    <w:rsid w:val="00405CED"/>
    <w:rsid w:val="004063FA"/>
    <w:rsid w:val="00406E22"/>
    <w:rsid w:val="004102B3"/>
    <w:rsid w:val="00411A2D"/>
    <w:rsid w:val="00412116"/>
    <w:rsid w:val="00413503"/>
    <w:rsid w:val="00413EE6"/>
    <w:rsid w:val="00414AD1"/>
    <w:rsid w:val="0041747B"/>
    <w:rsid w:val="00417AD0"/>
    <w:rsid w:val="00421C15"/>
    <w:rsid w:val="00422E53"/>
    <w:rsid w:val="004233BE"/>
    <w:rsid w:val="00424945"/>
    <w:rsid w:val="00424F9E"/>
    <w:rsid w:val="0042765E"/>
    <w:rsid w:val="004307BB"/>
    <w:rsid w:val="00431364"/>
    <w:rsid w:val="00432BAE"/>
    <w:rsid w:val="0043354A"/>
    <w:rsid w:val="00433BD3"/>
    <w:rsid w:val="00434853"/>
    <w:rsid w:val="00435526"/>
    <w:rsid w:val="00436375"/>
    <w:rsid w:val="00436639"/>
    <w:rsid w:val="00436EAB"/>
    <w:rsid w:val="00437777"/>
    <w:rsid w:val="00440CE0"/>
    <w:rsid w:val="0044178F"/>
    <w:rsid w:val="00442245"/>
    <w:rsid w:val="00443C11"/>
    <w:rsid w:val="00443D76"/>
    <w:rsid w:val="004447B6"/>
    <w:rsid w:val="00445912"/>
    <w:rsid w:val="004470EA"/>
    <w:rsid w:val="00447CC4"/>
    <w:rsid w:val="00447DD7"/>
    <w:rsid w:val="00451A84"/>
    <w:rsid w:val="00451C9A"/>
    <w:rsid w:val="00452028"/>
    <w:rsid w:val="0045206F"/>
    <w:rsid w:val="00452BF9"/>
    <w:rsid w:val="00453A2A"/>
    <w:rsid w:val="004542E5"/>
    <w:rsid w:val="00454FF1"/>
    <w:rsid w:val="00455542"/>
    <w:rsid w:val="004556FD"/>
    <w:rsid w:val="004560F6"/>
    <w:rsid w:val="00456D39"/>
    <w:rsid w:val="00457CD4"/>
    <w:rsid w:val="004603A9"/>
    <w:rsid w:val="00460CB0"/>
    <w:rsid w:val="00461669"/>
    <w:rsid w:val="00462176"/>
    <w:rsid w:val="0046223F"/>
    <w:rsid w:val="00463A17"/>
    <w:rsid w:val="004673D0"/>
    <w:rsid w:val="00467DBA"/>
    <w:rsid w:val="00470660"/>
    <w:rsid w:val="00470F1D"/>
    <w:rsid w:val="0047107D"/>
    <w:rsid w:val="00471A9E"/>
    <w:rsid w:val="00471B39"/>
    <w:rsid w:val="00471E17"/>
    <w:rsid w:val="00472D9C"/>
    <w:rsid w:val="004736AD"/>
    <w:rsid w:val="00473ED1"/>
    <w:rsid w:val="00474E6E"/>
    <w:rsid w:val="0047567A"/>
    <w:rsid w:val="004763C9"/>
    <w:rsid w:val="00476AA7"/>
    <w:rsid w:val="00476EBA"/>
    <w:rsid w:val="00477115"/>
    <w:rsid w:val="0047759D"/>
    <w:rsid w:val="00477DB1"/>
    <w:rsid w:val="004809AF"/>
    <w:rsid w:val="00480D01"/>
    <w:rsid w:val="00481CCB"/>
    <w:rsid w:val="00481E5E"/>
    <w:rsid w:val="004825E5"/>
    <w:rsid w:val="004827B0"/>
    <w:rsid w:val="00483281"/>
    <w:rsid w:val="004839A9"/>
    <w:rsid w:val="00486973"/>
    <w:rsid w:val="00487583"/>
    <w:rsid w:val="00490C4D"/>
    <w:rsid w:val="0049114F"/>
    <w:rsid w:val="004912B8"/>
    <w:rsid w:val="004912DC"/>
    <w:rsid w:val="00491FA5"/>
    <w:rsid w:val="004925F7"/>
    <w:rsid w:val="00492DB8"/>
    <w:rsid w:val="0049316E"/>
    <w:rsid w:val="0049372B"/>
    <w:rsid w:val="00493B26"/>
    <w:rsid w:val="00494EE5"/>
    <w:rsid w:val="0049607E"/>
    <w:rsid w:val="00496465"/>
    <w:rsid w:val="004965A1"/>
    <w:rsid w:val="00496DF4"/>
    <w:rsid w:val="004A0A09"/>
    <w:rsid w:val="004A1BEE"/>
    <w:rsid w:val="004A34FC"/>
    <w:rsid w:val="004A47B9"/>
    <w:rsid w:val="004A5D80"/>
    <w:rsid w:val="004A6069"/>
    <w:rsid w:val="004A7053"/>
    <w:rsid w:val="004A714B"/>
    <w:rsid w:val="004B09FD"/>
    <w:rsid w:val="004B0B67"/>
    <w:rsid w:val="004B0E82"/>
    <w:rsid w:val="004B1123"/>
    <w:rsid w:val="004B11FD"/>
    <w:rsid w:val="004B1861"/>
    <w:rsid w:val="004B22B3"/>
    <w:rsid w:val="004B23B9"/>
    <w:rsid w:val="004B298F"/>
    <w:rsid w:val="004B3B02"/>
    <w:rsid w:val="004B4052"/>
    <w:rsid w:val="004B4FF7"/>
    <w:rsid w:val="004B51D7"/>
    <w:rsid w:val="004B5B33"/>
    <w:rsid w:val="004B6373"/>
    <w:rsid w:val="004B690C"/>
    <w:rsid w:val="004C088B"/>
    <w:rsid w:val="004C142F"/>
    <w:rsid w:val="004C23E6"/>
    <w:rsid w:val="004C25A0"/>
    <w:rsid w:val="004C2A72"/>
    <w:rsid w:val="004C2B51"/>
    <w:rsid w:val="004C2F49"/>
    <w:rsid w:val="004C331D"/>
    <w:rsid w:val="004C3BF1"/>
    <w:rsid w:val="004C401C"/>
    <w:rsid w:val="004C49F0"/>
    <w:rsid w:val="004C5C46"/>
    <w:rsid w:val="004C63BF"/>
    <w:rsid w:val="004C707D"/>
    <w:rsid w:val="004C782D"/>
    <w:rsid w:val="004D12D4"/>
    <w:rsid w:val="004D2307"/>
    <w:rsid w:val="004D33E9"/>
    <w:rsid w:val="004D3A32"/>
    <w:rsid w:val="004D400D"/>
    <w:rsid w:val="004D449D"/>
    <w:rsid w:val="004D5577"/>
    <w:rsid w:val="004D7B5D"/>
    <w:rsid w:val="004D7DEB"/>
    <w:rsid w:val="004E25BE"/>
    <w:rsid w:val="004E27F9"/>
    <w:rsid w:val="004E3154"/>
    <w:rsid w:val="004E339E"/>
    <w:rsid w:val="004E367C"/>
    <w:rsid w:val="004E377B"/>
    <w:rsid w:val="004E3782"/>
    <w:rsid w:val="004E4298"/>
    <w:rsid w:val="004E48CC"/>
    <w:rsid w:val="004E563A"/>
    <w:rsid w:val="004E5B53"/>
    <w:rsid w:val="004E5C13"/>
    <w:rsid w:val="004E5DAA"/>
    <w:rsid w:val="004E698B"/>
    <w:rsid w:val="004E6B49"/>
    <w:rsid w:val="004E71C4"/>
    <w:rsid w:val="004F18BF"/>
    <w:rsid w:val="004F18FC"/>
    <w:rsid w:val="004F19B5"/>
    <w:rsid w:val="004F1BE7"/>
    <w:rsid w:val="004F3992"/>
    <w:rsid w:val="004F48B1"/>
    <w:rsid w:val="004F4E17"/>
    <w:rsid w:val="004F5A64"/>
    <w:rsid w:val="004F5DD1"/>
    <w:rsid w:val="004F7C02"/>
    <w:rsid w:val="005015F2"/>
    <w:rsid w:val="00501914"/>
    <w:rsid w:val="005023A8"/>
    <w:rsid w:val="0050289E"/>
    <w:rsid w:val="0050329D"/>
    <w:rsid w:val="005041B5"/>
    <w:rsid w:val="005054CE"/>
    <w:rsid w:val="00506159"/>
    <w:rsid w:val="005067C8"/>
    <w:rsid w:val="00506F40"/>
    <w:rsid w:val="00507EED"/>
    <w:rsid w:val="0051184E"/>
    <w:rsid w:val="0051261E"/>
    <w:rsid w:val="0051391A"/>
    <w:rsid w:val="005141D5"/>
    <w:rsid w:val="005148F6"/>
    <w:rsid w:val="005155B7"/>
    <w:rsid w:val="00515756"/>
    <w:rsid w:val="005158BB"/>
    <w:rsid w:val="00516078"/>
    <w:rsid w:val="00516F40"/>
    <w:rsid w:val="0052075D"/>
    <w:rsid w:val="00520FB5"/>
    <w:rsid w:val="00521024"/>
    <w:rsid w:val="005215B6"/>
    <w:rsid w:val="00521E4D"/>
    <w:rsid w:val="0052365E"/>
    <w:rsid w:val="0052421A"/>
    <w:rsid w:val="00524231"/>
    <w:rsid w:val="00525A7F"/>
    <w:rsid w:val="00525ABE"/>
    <w:rsid w:val="00527087"/>
    <w:rsid w:val="005271F5"/>
    <w:rsid w:val="0052736A"/>
    <w:rsid w:val="00527634"/>
    <w:rsid w:val="00527FFB"/>
    <w:rsid w:val="00530E6F"/>
    <w:rsid w:val="0053195D"/>
    <w:rsid w:val="005319B5"/>
    <w:rsid w:val="00532687"/>
    <w:rsid w:val="00532759"/>
    <w:rsid w:val="005337B8"/>
    <w:rsid w:val="00533823"/>
    <w:rsid w:val="00535B97"/>
    <w:rsid w:val="00536DEB"/>
    <w:rsid w:val="00536E19"/>
    <w:rsid w:val="00537EC9"/>
    <w:rsid w:val="005402DA"/>
    <w:rsid w:val="00540644"/>
    <w:rsid w:val="00540929"/>
    <w:rsid w:val="005410DE"/>
    <w:rsid w:val="00541521"/>
    <w:rsid w:val="0054211C"/>
    <w:rsid w:val="00542902"/>
    <w:rsid w:val="00542903"/>
    <w:rsid w:val="0054350B"/>
    <w:rsid w:val="00543E11"/>
    <w:rsid w:val="0054401D"/>
    <w:rsid w:val="00545D28"/>
    <w:rsid w:val="005460AE"/>
    <w:rsid w:val="0054689E"/>
    <w:rsid w:val="00546C11"/>
    <w:rsid w:val="00546D9C"/>
    <w:rsid w:val="00547036"/>
    <w:rsid w:val="00547083"/>
    <w:rsid w:val="0054793D"/>
    <w:rsid w:val="00550709"/>
    <w:rsid w:val="00551CEA"/>
    <w:rsid w:val="00552E15"/>
    <w:rsid w:val="00553B9F"/>
    <w:rsid w:val="00554444"/>
    <w:rsid w:val="00555F06"/>
    <w:rsid w:val="00556641"/>
    <w:rsid w:val="005600D2"/>
    <w:rsid w:val="00560BEB"/>
    <w:rsid w:val="00560DFC"/>
    <w:rsid w:val="0056233E"/>
    <w:rsid w:val="005633BF"/>
    <w:rsid w:val="00563DF1"/>
    <w:rsid w:val="0056417A"/>
    <w:rsid w:val="00564903"/>
    <w:rsid w:val="00565BC4"/>
    <w:rsid w:val="00566220"/>
    <w:rsid w:val="00566320"/>
    <w:rsid w:val="005669B4"/>
    <w:rsid w:val="00566D05"/>
    <w:rsid w:val="00566D63"/>
    <w:rsid w:val="00567328"/>
    <w:rsid w:val="00567DE1"/>
    <w:rsid w:val="00570413"/>
    <w:rsid w:val="005720CB"/>
    <w:rsid w:val="00572D91"/>
    <w:rsid w:val="00573136"/>
    <w:rsid w:val="005731FB"/>
    <w:rsid w:val="00573650"/>
    <w:rsid w:val="00573AB6"/>
    <w:rsid w:val="00573F97"/>
    <w:rsid w:val="005740C8"/>
    <w:rsid w:val="005741A1"/>
    <w:rsid w:val="005802D7"/>
    <w:rsid w:val="00581724"/>
    <w:rsid w:val="00581855"/>
    <w:rsid w:val="005820E4"/>
    <w:rsid w:val="00583E8E"/>
    <w:rsid w:val="0058479B"/>
    <w:rsid w:val="00585BF2"/>
    <w:rsid w:val="00586F84"/>
    <w:rsid w:val="00590939"/>
    <w:rsid w:val="00590F76"/>
    <w:rsid w:val="005926B4"/>
    <w:rsid w:val="0059397F"/>
    <w:rsid w:val="005949C3"/>
    <w:rsid w:val="00594BB6"/>
    <w:rsid w:val="00595194"/>
    <w:rsid w:val="00595A93"/>
    <w:rsid w:val="005961B6"/>
    <w:rsid w:val="0059646A"/>
    <w:rsid w:val="00596969"/>
    <w:rsid w:val="005969F4"/>
    <w:rsid w:val="00597290"/>
    <w:rsid w:val="005A07CD"/>
    <w:rsid w:val="005A08E0"/>
    <w:rsid w:val="005A1964"/>
    <w:rsid w:val="005A3836"/>
    <w:rsid w:val="005A4170"/>
    <w:rsid w:val="005A540E"/>
    <w:rsid w:val="005A632B"/>
    <w:rsid w:val="005A6C1E"/>
    <w:rsid w:val="005A6E26"/>
    <w:rsid w:val="005A7A61"/>
    <w:rsid w:val="005B019F"/>
    <w:rsid w:val="005B1A3A"/>
    <w:rsid w:val="005B1CCA"/>
    <w:rsid w:val="005B26E7"/>
    <w:rsid w:val="005B3E1D"/>
    <w:rsid w:val="005B4923"/>
    <w:rsid w:val="005B4CAD"/>
    <w:rsid w:val="005B4F6E"/>
    <w:rsid w:val="005B635A"/>
    <w:rsid w:val="005B7393"/>
    <w:rsid w:val="005B7417"/>
    <w:rsid w:val="005B7835"/>
    <w:rsid w:val="005B7BE1"/>
    <w:rsid w:val="005C01F2"/>
    <w:rsid w:val="005C0714"/>
    <w:rsid w:val="005C0D00"/>
    <w:rsid w:val="005C1348"/>
    <w:rsid w:val="005C2615"/>
    <w:rsid w:val="005C31F2"/>
    <w:rsid w:val="005C3552"/>
    <w:rsid w:val="005C3AEE"/>
    <w:rsid w:val="005C432B"/>
    <w:rsid w:val="005C7DDD"/>
    <w:rsid w:val="005D0691"/>
    <w:rsid w:val="005D0B50"/>
    <w:rsid w:val="005D20FE"/>
    <w:rsid w:val="005D3C80"/>
    <w:rsid w:val="005D3FBA"/>
    <w:rsid w:val="005D4030"/>
    <w:rsid w:val="005D4FD8"/>
    <w:rsid w:val="005D60A4"/>
    <w:rsid w:val="005D7BF4"/>
    <w:rsid w:val="005E04E9"/>
    <w:rsid w:val="005E0C04"/>
    <w:rsid w:val="005E0F91"/>
    <w:rsid w:val="005E59F2"/>
    <w:rsid w:val="005E678B"/>
    <w:rsid w:val="005E6F21"/>
    <w:rsid w:val="005E7200"/>
    <w:rsid w:val="005E7BB1"/>
    <w:rsid w:val="005E7F57"/>
    <w:rsid w:val="005F0DD6"/>
    <w:rsid w:val="005F1C7B"/>
    <w:rsid w:val="005F1E2F"/>
    <w:rsid w:val="005F23CA"/>
    <w:rsid w:val="005F25E4"/>
    <w:rsid w:val="005F2AA3"/>
    <w:rsid w:val="005F3BD7"/>
    <w:rsid w:val="005F3F0C"/>
    <w:rsid w:val="005F44AC"/>
    <w:rsid w:val="005F54EE"/>
    <w:rsid w:val="005F56D9"/>
    <w:rsid w:val="005F5A23"/>
    <w:rsid w:val="005F606B"/>
    <w:rsid w:val="005F66F8"/>
    <w:rsid w:val="005F6741"/>
    <w:rsid w:val="005F6C78"/>
    <w:rsid w:val="005F74F8"/>
    <w:rsid w:val="005F7AC8"/>
    <w:rsid w:val="005F7D81"/>
    <w:rsid w:val="006006EA"/>
    <w:rsid w:val="00600A66"/>
    <w:rsid w:val="00600DAC"/>
    <w:rsid w:val="006013CB"/>
    <w:rsid w:val="00601A0A"/>
    <w:rsid w:val="0060254A"/>
    <w:rsid w:val="00603C7E"/>
    <w:rsid w:val="00604027"/>
    <w:rsid w:val="00604958"/>
    <w:rsid w:val="00604997"/>
    <w:rsid w:val="0060594A"/>
    <w:rsid w:val="00606157"/>
    <w:rsid w:val="00606195"/>
    <w:rsid w:val="00606F95"/>
    <w:rsid w:val="00607421"/>
    <w:rsid w:val="00607E29"/>
    <w:rsid w:val="00610020"/>
    <w:rsid w:val="00610953"/>
    <w:rsid w:val="00612D29"/>
    <w:rsid w:val="00612F20"/>
    <w:rsid w:val="00613068"/>
    <w:rsid w:val="006132EE"/>
    <w:rsid w:val="00613A98"/>
    <w:rsid w:val="0061423C"/>
    <w:rsid w:val="00615778"/>
    <w:rsid w:val="006158E1"/>
    <w:rsid w:val="006174B1"/>
    <w:rsid w:val="006207F0"/>
    <w:rsid w:val="00621402"/>
    <w:rsid w:val="006215B3"/>
    <w:rsid w:val="00622448"/>
    <w:rsid w:val="006229E0"/>
    <w:rsid w:val="00622A31"/>
    <w:rsid w:val="00623480"/>
    <w:rsid w:val="00623B02"/>
    <w:rsid w:val="006240F5"/>
    <w:rsid w:val="00626184"/>
    <w:rsid w:val="00626204"/>
    <w:rsid w:val="00626262"/>
    <w:rsid w:val="006266FA"/>
    <w:rsid w:val="006267D9"/>
    <w:rsid w:val="0062790C"/>
    <w:rsid w:val="006308CF"/>
    <w:rsid w:val="00630D85"/>
    <w:rsid w:val="0063165E"/>
    <w:rsid w:val="00631DF2"/>
    <w:rsid w:val="00633AF7"/>
    <w:rsid w:val="0063709A"/>
    <w:rsid w:val="00637224"/>
    <w:rsid w:val="0063766F"/>
    <w:rsid w:val="00637719"/>
    <w:rsid w:val="006400C4"/>
    <w:rsid w:val="0064088D"/>
    <w:rsid w:val="00640B25"/>
    <w:rsid w:val="00640DB6"/>
    <w:rsid w:val="00641446"/>
    <w:rsid w:val="006419A6"/>
    <w:rsid w:val="006434FD"/>
    <w:rsid w:val="00643F18"/>
    <w:rsid w:val="00645834"/>
    <w:rsid w:val="00645A55"/>
    <w:rsid w:val="00645BD6"/>
    <w:rsid w:val="00646059"/>
    <w:rsid w:val="00646E94"/>
    <w:rsid w:val="006478EF"/>
    <w:rsid w:val="00650340"/>
    <w:rsid w:val="00650EDF"/>
    <w:rsid w:val="00651041"/>
    <w:rsid w:val="00652E47"/>
    <w:rsid w:val="00655947"/>
    <w:rsid w:val="00657CEC"/>
    <w:rsid w:val="00657E66"/>
    <w:rsid w:val="006602A7"/>
    <w:rsid w:val="006604A7"/>
    <w:rsid w:val="00660F51"/>
    <w:rsid w:val="00661640"/>
    <w:rsid w:val="006622AA"/>
    <w:rsid w:val="0066286C"/>
    <w:rsid w:val="00664845"/>
    <w:rsid w:val="00665B97"/>
    <w:rsid w:val="006664AE"/>
    <w:rsid w:val="006665E8"/>
    <w:rsid w:val="006676B3"/>
    <w:rsid w:val="006700C3"/>
    <w:rsid w:val="006703EB"/>
    <w:rsid w:val="00670950"/>
    <w:rsid w:val="00672F71"/>
    <w:rsid w:val="006740E1"/>
    <w:rsid w:val="0067450C"/>
    <w:rsid w:val="00674932"/>
    <w:rsid w:val="00675394"/>
    <w:rsid w:val="006767FD"/>
    <w:rsid w:val="00676ACF"/>
    <w:rsid w:val="006770A8"/>
    <w:rsid w:val="00677BA7"/>
    <w:rsid w:val="00677F40"/>
    <w:rsid w:val="0068071F"/>
    <w:rsid w:val="00680D19"/>
    <w:rsid w:val="00681C2F"/>
    <w:rsid w:val="00684CA1"/>
    <w:rsid w:val="00684FA5"/>
    <w:rsid w:val="00685C1D"/>
    <w:rsid w:val="006860D6"/>
    <w:rsid w:val="006866F2"/>
    <w:rsid w:val="0068721D"/>
    <w:rsid w:val="00687ECA"/>
    <w:rsid w:val="006908DB"/>
    <w:rsid w:val="00690961"/>
    <w:rsid w:val="00690968"/>
    <w:rsid w:val="00690F50"/>
    <w:rsid w:val="006916DE"/>
    <w:rsid w:val="00691D56"/>
    <w:rsid w:val="00691F93"/>
    <w:rsid w:val="006926C2"/>
    <w:rsid w:val="0069283E"/>
    <w:rsid w:val="00693CDC"/>
    <w:rsid w:val="00693F5F"/>
    <w:rsid w:val="006945CA"/>
    <w:rsid w:val="006957DC"/>
    <w:rsid w:val="00696DC3"/>
    <w:rsid w:val="0069794D"/>
    <w:rsid w:val="006A189A"/>
    <w:rsid w:val="006A21D1"/>
    <w:rsid w:val="006A25CE"/>
    <w:rsid w:val="006A3153"/>
    <w:rsid w:val="006A38D7"/>
    <w:rsid w:val="006A4427"/>
    <w:rsid w:val="006A46BC"/>
    <w:rsid w:val="006A49C3"/>
    <w:rsid w:val="006A5155"/>
    <w:rsid w:val="006A5880"/>
    <w:rsid w:val="006A5CA1"/>
    <w:rsid w:val="006A78B2"/>
    <w:rsid w:val="006B07BE"/>
    <w:rsid w:val="006B0C5C"/>
    <w:rsid w:val="006B1F72"/>
    <w:rsid w:val="006B2CB4"/>
    <w:rsid w:val="006B7713"/>
    <w:rsid w:val="006B7DFB"/>
    <w:rsid w:val="006C1187"/>
    <w:rsid w:val="006C19A1"/>
    <w:rsid w:val="006C3549"/>
    <w:rsid w:val="006C405F"/>
    <w:rsid w:val="006C46CB"/>
    <w:rsid w:val="006C4949"/>
    <w:rsid w:val="006C4983"/>
    <w:rsid w:val="006C4B22"/>
    <w:rsid w:val="006C52B1"/>
    <w:rsid w:val="006C5567"/>
    <w:rsid w:val="006C58F8"/>
    <w:rsid w:val="006C6DD6"/>
    <w:rsid w:val="006C72ED"/>
    <w:rsid w:val="006C7A9F"/>
    <w:rsid w:val="006D06EA"/>
    <w:rsid w:val="006D1511"/>
    <w:rsid w:val="006D2ED5"/>
    <w:rsid w:val="006D4158"/>
    <w:rsid w:val="006D4E39"/>
    <w:rsid w:val="006D615F"/>
    <w:rsid w:val="006D6A1C"/>
    <w:rsid w:val="006D6EB3"/>
    <w:rsid w:val="006D6EE1"/>
    <w:rsid w:val="006D7561"/>
    <w:rsid w:val="006D7BC1"/>
    <w:rsid w:val="006E1959"/>
    <w:rsid w:val="006E21C2"/>
    <w:rsid w:val="006E34B8"/>
    <w:rsid w:val="006E38DF"/>
    <w:rsid w:val="006E3D4A"/>
    <w:rsid w:val="006E43DE"/>
    <w:rsid w:val="006E75BB"/>
    <w:rsid w:val="006F07D7"/>
    <w:rsid w:val="006F0A5C"/>
    <w:rsid w:val="006F18C8"/>
    <w:rsid w:val="006F291A"/>
    <w:rsid w:val="006F2DBC"/>
    <w:rsid w:val="006F2E74"/>
    <w:rsid w:val="006F492D"/>
    <w:rsid w:val="006F4966"/>
    <w:rsid w:val="006F583B"/>
    <w:rsid w:val="006F5A22"/>
    <w:rsid w:val="006F6690"/>
    <w:rsid w:val="006F67D9"/>
    <w:rsid w:val="006F78C0"/>
    <w:rsid w:val="00700E89"/>
    <w:rsid w:val="007022DE"/>
    <w:rsid w:val="00703185"/>
    <w:rsid w:val="007045D3"/>
    <w:rsid w:val="00704652"/>
    <w:rsid w:val="00705176"/>
    <w:rsid w:val="00705668"/>
    <w:rsid w:val="007068C7"/>
    <w:rsid w:val="00706968"/>
    <w:rsid w:val="00707C2E"/>
    <w:rsid w:val="0071009A"/>
    <w:rsid w:val="007112EE"/>
    <w:rsid w:val="00711D3D"/>
    <w:rsid w:val="00711EA0"/>
    <w:rsid w:val="007132EB"/>
    <w:rsid w:val="00714122"/>
    <w:rsid w:val="007147E9"/>
    <w:rsid w:val="0071578B"/>
    <w:rsid w:val="00715DD7"/>
    <w:rsid w:val="00721268"/>
    <w:rsid w:val="007219CA"/>
    <w:rsid w:val="00721F73"/>
    <w:rsid w:val="0072204C"/>
    <w:rsid w:val="007223B4"/>
    <w:rsid w:val="007224D5"/>
    <w:rsid w:val="00722967"/>
    <w:rsid w:val="00724ED0"/>
    <w:rsid w:val="00725129"/>
    <w:rsid w:val="0072585F"/>
    <w:rsid w:val="00725EBC"/>
    <w:rsid w:val="00725FCD"/>
    <w:rsid w:val="00726FCA"/>
    <w:rsid w:val="0072714A"/>
    <w:rsid w:val="007308C6"/>
    <w:rsid w:val="00731D69"/>
    <w:rsid w:val="00734396"/>
    <w:rsid w:val="00734B9C"/>
    <w:rsid w:val="0073527B"/>
    <w:rsid w:val="00736E56"/>
    <w:rsid w:val="00737166"/>
    <w:rsid w:val="00740CBF"/>
    <w:rsid w:val="00741C9A"/>
    <w:rsid w:val="007428D5"/>
    <w:rsid w:val="0074343D"/>
    <w:rsid w:val="00744E4E"/>
    <w:rsid w:val="007457D7"/>
    <w:rsid w:val="00746981"/>
    <w:rsid w:val="007469E8"/>
    <w:rsid w:val="007478ED"/>
    <w:rsid w:val="00747B67"/>
    <w:rsid w:val="00747E79"/>
    <w:rsid w:val="00747F60"/>
    <w:rsid w:val="00752587"/>
    <w:rsid w:val="0075471D"/>
    <w:rsid w:val="00754FDE"/>
    <w:rsid w:val="00755904"/>
    <w:rsid w:val="00756029"/>
    <w:rsid w:val="0075621B"/>
    <w:rsid w:val="007566C6"/>
    <w:rsid w:val="007615C6"/>
    <w:rsid w:val="00762727"/>
    <w:rsid w:val="00763037"/>
    <w:rsid w:val="007633F3"/>
    <w:rsid w:val="00763D2D"/>
    <w:rsid w:val="00764CBE"/>
    <w:rsid w:val="00765830"/>
    <w:rsid w:val="00766427"/>
    <w:rsid w:val="0076789F"/>
    <w:rsid w:val="00770186"/>
    <w:rsid w:val="00770F18"/>
    <w:rsid w:val="007711C4"/>
    <w:rsid w:val="00771361"/>
    <w:rsid w:val="00771D45"/>
    <w:rsid w:val="007722F2"/>
    <w:rsid w:val="00772AB4"/>
    <w:rsid w:val="007736ED"/>
    <w:rsid w:val="00774D0E"/>
    <w:rsid w:val="00775A17"/>
    <w:rsid w:val="00775E69"/>
    <w:rsid w:val="00775FF6"/>
    <w:rsid w:val="007761A9"/>
    <w:rsid w:val="007762CD"/>
    <w:rsid w:val="00777433"/>
    <w:rsid w:val="0078073A"/>
    <w:rsid w:val="0078095C"/>
    <w:rsid w:val="00781DA6"/>
    <w:rsid w:val="0078235B"/>
    <w:rsid w:val="00782419"/>
    <w:rsid w:val="00782977"/>
    <w:rsid w:val="0078389C"/>
    <w:rsid w:val="00783A64"/>
    <w:rsid w:val="00783AC1"/>
    <w:rsid w:val="00784868"/>
    <w:rsid w:val="00784D2D"/>
    <w:rsid w:val="00785D48"/>
    <w:rsid w:val="00785FE1"/>
    <w:rsid w:val="007870CB"/>
    <w:rsid w:val="00787A32"/>
    <w:rsid w:val="00787FD6"/>
    <w:rsid w:val="007900E8"/>
    <w:rsid w:val="0079066D"/>
    <w:rsid w:val="00790B52"/>
    <w:rsid w:val="007920C7"/>
    <w:rsid w:val="0079296C"/>
    <w:rsid w:val="0079350B"/>
    <w:rsid w:val="007938F1"/>
    <w:rsid w:val="007940CF"/>
    <w:rsid w:val="00794198"/>
    <w:rsid w:val="00794A91"/>
    <w:rsid w:val="00795C14"/>
    <w:rsid w:val="007973C0"/>
    <w:rsid w:val="00797918"/>
    <w:rsid w:val="00797ED8"/>
    <w:rsid w:val="007A0740"/>
    <w:rsid w:val="007A14C8"/>
    <w:rsid w:val="007A1C94"/>
    <w:rsid w:val="007A25E4"/>
    <w:rsid w:val="007A2930"/>
    <w:rsid w:val="007A4736"/>
    <w:rsid w:val="007A47D5"/>
    <w:rsid w:val="007A552A"/>
    <w:rsid w:val="007A5F75"/>
    <w:rsid w:val="007A7A94"/>
    <w:rsid w:val="007B05D9"/>
    <w:rsid w:val="007B152E"/>
    <w:rsid w:val="007B1B41"/>
    <w:rsid w:val="007B1BC7"/>
    <w:rsid w:val="007B2521"/>
    <w:rsid w:val="007B327E"/>
    <w:rsid w:val="007B3442"/>
    <w:rsid w:val="007B3C39"/>
    <w:rsid w:val="007B3C71"/>
    <w:rsid w:val="007B3F33"/>
    <w:rsid w:val="007B4862"/>
    <w:rsid w:val="007B52F2"/>
    <w:rsid w:val="007B6DD4"/>
    <w:rsid w:val="007B6E2C"/>
    <w:rsid w:val="007B7AF0"/>
    <w:rsid w:val="007C1120"/>
    <w:rsid w:val="007C1140"/>
    <w:rsid w:val="007C2B2F"/>
    <w:rsid w:val="007C3FC6"/>
    <w:rsid w:val="007C4E85"/>
    <w:rsid w:val="007C54FC"/>
    <w:rsid w:val="007C566F"/>
    <w:rsid w:val="007C6A51"/>
    <w:rsid w:val="007C76FE"/>
    <w:rsid w:val="007C7F95"/>
    <w:rsid w:val="007D04FE"/>
    <w:rsid w:val="007D08AD"/>
    <w:rsid w:val="007D172D"/>
    <w:rsid w:val="007D20CA"/>
    <w:rsid w:val="007D2E7C"/>
    <w:rsid w:val="007D305F"/>
    <w:rsid w:val="007D3335"/>
    <w:rsid w:val="007D41ED"/>
    <w:rsid w:val="007D5041"/>
    <w:rsid w:val="007D528C"/>
    <w:rsid w:val="007D52FF"/>
    <w:rsid w:val="007D543E"/>
    <w:rsid w:val="007D59EE"/>
    <w:rsid w:val="007D629A"/>
    <w:rsid w:val="007D6780"/>
    <w:rsid w:val="007E01BF"/>
    <w:rsid w:val="007E06C9"/>
    <w:rsid w:val="007E1D29"/>
    <w:rsid w:val="007E1D87"/>
    <w:rsid w:val="007E1EFE"/>
    <w:rsid w:val="007E26C7"/>
    <w:rsid w:val="007E39C6"/>
    <w:rsid w:val="007E450D"/>
    <w:rsid w:val="007E578A"/>
    <w:rsid w:val="007E5DAD"/>
    <w:rsid w:val="007E67C6"/>
    <w:rsid w:val="007F27E9"/>
    <w:rsid w:val="007F3AE6"/>
    <w:rsid w:val="007F4B2E"/>
    <w:rsid w:val="007F52D2"/>
    <w:rsid w:val="007F5441"/>
    <w:rsid w:val="007F5633"/>
    <w:rsid w:val="007F584C"/>
    <w:rsid w:val="007F7591"/>
    <w:rsid w:val="00800ED0"/>
    <w:rsid w:val="008014DE"/>
    <w:rsid w:val="008062EC"/>
    <w:rsid w:val="00807233"/>
    <w:rsid w:val="008075FA"/>
    <w:rsid w:val="00807BA8"/>
    <w:rsid w:val="00810960"/>
    <w:rsid w:val="00810D05"/>
    <w:rsid w:val="00811934"/>
    <w:rsid w:val="00811CD5"/>
    <w:rsid w:val="00811EA6"/>
    <w:rsid w:val="00813087"/>
    <w:rsid w:val="00814801"/>
    <w:rsid w:val="00815B96"/>
    <w:rsid w:val="008164F0"/>
    <w:rsid w:val="008214EC"/>
    <w:rsid w:val="008215D2"/>
    <w:rsid w:val="00822EE7"/>
    <w:rsid w:val="00823A22"/>
    <w:rsid w:val="008243C4"/>
    <w:rsid w:val="008246A6"/>
    <w:rsid w:val="00824D9C"/>
    <w:rsid w:val="008250C4"/>
    <w:rsid w:val="0082548B"/>
    <w:rsid w:val="008304AA"/>
    <w:rsid w:val="008319D8"/>
    <w:rsid w:val="00831FFA"/>
    <w:rsid w:val="008325BC"/>
    <w:rsid w:val="00832FAF"/>
    <w:rsid w:val="00833530"/>
    <w:rsid w:val="0083377C"/>
    <w:rsid w:val="00833CF9"/>
    <w:rsid w:val="008354D2"/>
    <w:rsid w:val="00835AEF"/>
    <w:rsid w:val="00835C01"/>
    <w:rsid w:val="0083640C"/>
    <w:rsid w:val="00836902"/>
    <w:rsid w:val="00836BD2"/>
    <w:rsid w:val="00837345"/>
    <w:rsid w:val="00840B09"/>
    <w:rsid w:val="00840DCE"/>
    <w:rsid w:val="00841B2E"/>
    <w:rsid w:val="00841BA6"/>
    <w:rsid w:val="00842771"/>
    <w:rsid w:val="0084288F"/>
    <w:rsid w:val="00842E42"/>
    <w:rsid w:val="0084333D"/>
    <w:rsid w:val="00843E2C"/>
    <w:rsid w:val="00844141"/>
    <w:rsid w:val="00844D88"/>
    <w:rsid w:val="00845144"/>
    <w:rsid w:val="008463BF"/>
    <w:rsid w:val="00846463"/>
    <w:rsid w:val="00846EE5"/>
    <w:rsid w:val="0084784F"/>
    <w:rsid w:val="00850F7E"/>
    <w:rsid w:val="00851FEC"/>
    <w:rsid w:val="00852C04"/>
    <w:rsid w:val="008533FB"/>
    <w:rsid w:val="00854AEE"/>
    <w:rsid w:val="00854F68"/>
    <w:rsid w:val="0085561D"/>
    <w:rsid w:val="00860237"/>
    <w:rsid w:val="00860619"/>
    <w:rsid w:val="008647ED"/>
    <w:rsid w:val="008650CA"/>
    <w:rsid w:val="0086557A"/>
    <w:rsid w:val="008657D1"/>
    <w:rsid w:val="00865ADF"/>
    <w:rsid w:val="00866830"/>
    <w:rsid w:val="00866D83"/>
    <w:rsid w:val="008677F8"/>
    <w:rsid w:val="00870040"/>
    <w:rsid w:val="00870B7A"/>
    <w:rsid w:val="00871E47"/>
    <w:rsid w:val="0087231C"/>
    <w:rsid w:val="00873011"/>
    <w:rsid w:val="00873321"/>
    <w:rsid w:val="00873D34"/>
    <w:rsid w:val="00874EE4"/>
    <w:rsid w:val="0087690B"/>
    <w:rsid w:val="00877924"/>
    <w:rsid w:val="00880344"/>
    <w:rsid w:val="00880C19"/>
    <w:rsid w:val="00881045"/>
    <w:rsid w:val="008813DE"/>
    <w:rsid w:val="008824F6"/>
    <w:rsid w:val="00882521"/>
    <w:rsid w:val="00882F61"/>
    <w:rsid w:val="008836AA"/>
    <w:rsid w:val="008836AE"/>
    <w:rsid w:val="00883AA8"/>
    <w:rsid w:val="00883ABE"/>
    <w:rsid w:val="00885303"/>
    <w:rsid w:val="008856E8"/>
    <w:rsid w:val="00886224"/>
    <w:rsid w:val="00887795"/>
    <w:rsid w:val="00887FF7"/>
    <w:rsid w:val="00890871"/>
    <w:rsid w:val="00890CFA"/>
    <w:rsid w:val="008910DF"/>
    <w:rsid w:val="00891E0D"/>
    <w:rsid w:val="008928EB"/>
    <w:rsid w:val="008929B3"/>
    <w:rsid w:val="008943CD"/>
    <w:rsid w:val="008948FA"/>
    <w:rsid w:val="00894B02"/>
    <w:rsid w:val="008954D5"/>
    <w:rsid w:val="008967BF"/>
    <w:rsid w:val="00896A24"/>
    <w:rsid w:val="008A019F"/>
    <w:rsid w:val="008A0249"/>
    <w:rsid w:val="008A0ECA"/>
    <w:rsid w:val="008A13CA"/>
    <w:rsid w:val="008A2DE1"/>
    <w:rsid w:val="008A30EB"/>
    <w:rsid w:val="008A3C2F"/>
    <w:rsid w:val="008A6368"/>
    <w:rsid w:val="008A6D4F"/>
    <w:rsid w:val="008A7DA1"/>
    <w:rsid w:val="008B0972"/>
    <w:rsid w:val="008B385E"/>
    <w:rsid w:val="008B4B60"/>
    <w:rsid w:val="008B4BE4"/>
    <w:rsid w:val="008B5C80"/>
    <w:rsid w:val="008B60AA"/>
    <w:rsid w:val="008B6910"/>
    <w:rsid w:val="008B7DC5"/>
    <w:rsid w:val="008C2ACF"/>
    <w:rsid w:val="008C3750"/>
    <w:rsid w:val="008C5BA9"/>
    <w:rsid w:val="008C6418"/>
    <w:rsid w:val="008D027B"/>
    <w:rsid w:val="008D2105"/>
    <w:rsid w:val="008D23A0"/>
    <w:rsid w:val="008D28A9"/>
    <w:rsid w:val="008D2D0E"/>
    <w:rsid w:val="008D3C47"/>
    <w:rsid w:val="008D3D88"/>
    <w:rsid w:val="008D4B72"/>
    <w:rsid w:val="008D6011"/>
    <w:rsid w:val="008E00CC"/>
    <w:rsid w:val="008E09B4"/>
    <w:rsid w:val="008E143F"/>
    <w:rsid w:val="008E1829"/>
    <w:rsid w:val="008E1CC0"/>
    <w:rsid w:val="008E5213"/>
    <w:rsid w:val="008E72D6"/>
    <w:rsid w:val="008F1879"/>
    <w:rsid w:val="008F23FE"/>
    <w:rsid w:val="008F2973"/>
    <w:rsid w:val="008F564C"/>
    <w:rsid w:val="008F57F9"/>
    <w:rsid w:val="008F770E"/>
    <w:rsid w:val="00901909"/>
    <w:rsid w:val="00901D79"/>
    <w:rsid w:val="0090356B"/>
    <w:rsid w:val="009037E8"/>
    <w:rsid w:val="009048AB"/>
    <w:rsid w:val="00904A68"/>
    <w:rsid w:val="0090599A"/>
    <w:rsid w:val="00905AD3"/>
    <w:rsid w:val="00905FAF"/>
    <w:rsid w:val="009064B7"/>
    <w:rsid w:val="009072CE"/>
    <w:rsid w:val="00911D83"/>
    <w:rsid w:val="00912D31"/>
    <w:rsid w:val="00913B4B"/>
    <w:rsid w:val="00913F0E"/>
    <w:rsid w:val="0091422D"/>
    <w:rsid w:val="0091453B"/>
    <w:rsid w:val="0091610B"/>
    <w:rsid w:val="00920E4D"/>
    <w:rsid w:val="00921A96"/>
    <w:rsid w:val="00921C4B"/>
    <w:rsid w:val="00921E51"/>
    <w:rsid w:val="00921F47"/>
    <w:rsid w:val="00922F69"/>
    <w:rsid w:val="009230DD"/>
    <w:rsid w:val="009237B7"/>
    <w:rsid w:val="00923928"/>
    <w:rsid w:val="00923BCF"/>
    <w:rsid w:val="00924537"/>
    <w:rsid w:val="009247F5"/>
    <w:rsid w:val="009260FB"/>
    <w:rsid w:val="009261A7"/>
    <w:rsid w:val="00926ECD"/>
    <w:rsid w:val="00926F09"/>
    <w:rsid w:val="0092725F"/>
    <w:rsid w:val="0092759C"/>
    <w:rsid w:val="00931F96"/>
    <w:rsid w:val="00932C85"/>
    <w:rsid w:val="00932D44"/>
    <w:rsid w:val="00932DF6"/>
    <w:rsid w:val="009333A5"/>
    <w:rsid w:val="00933A79"/>
    <w:rsid w:val="0093585A"/>
    <w:rsid w:val="00935F66"/>
    <w:rsid w:val="009361A9"/>
    <w:rsid w:val="00936340"/>
    <w:rsid w:val="009371FB"/>
    <w:rsid w:val="00941F55"/>
    <w:rsid w:val="0094285E"/>
    <w:rsid w:val="00942C91"/>
    <w:rsid w:val="00943F65"/>
    <w:rsid w:val="009452B0"/>
    <w:rsid w:val="00945D29"/>
    <w:rsid w:val="00946029"/>
    <w:rsid w:val="009465CC"/>
    <w:rsid w:val="00947152"/>
    <w:rsid w:val="009475C6"/>
    <w:rsid w:val="0095158F"/>
    <w:rsid w:val="009519FB"/>
    <w:rsid w:val="00953EF2"/>
    <w:rsid w:val="00954080"/>
    <w:rsid w:val="009550E7"/>
    <w:rsid w:val="00955706"/>
    <w:rsid w:val="0096140D"/>
    <w:rsid w:val="009617F8"/>
    <w:rsid w:val="00961862"/>
    <w:rsid w:val="00962947"/>
    <w:rsid w:val="00962B0C"/>
    <w:rsid w:val="009630CB"/>
    <w:rsid w:val="00963777"/>
    <w:rsid w:val="0096476B"/>
    <w:rsid w:val="00964BA4"/>
    <w:rsid w:val="009653BB"/>
    <w:rsid w:val="009674CA"/>
    <w:rsid w:val="00970ADE"/>
    <w:rsid w:val="00971E26"/>
    <w:rsid w:val="00971FC8"/>
    <w:rsid w:val="009727A3"/>
    <w:rsid w:val="00973C22"/>
    <w:rsid w:val="0097426C"/>
    <w:rsid w:val="00974511"/>
    <w:rsid w:val="009759AB"/>
    <w:rsid w:val="00976B91"/>
    <w:rsid w:val="00976D9B"/>
    <w:rsid w:val="00977270"/>
    <w:rsid w:val="00977813"/>
    <w:rsid w:val="00977E7A"/>
    <w:rsid w:val="009805B5"/>
    <w:rsid w:val="00980EA6"/>
    <w:rsid w:val="00980F87"/>
    <w:rsid w:val="0098141B"/>
    <w:rsid w:val="009816B7"/>
    <w:rsid w:val="0098187B"/>
    <w:rsid w:val="00981F3D"/>
    <w:rsid w:val="009820BF"/>
    <w:rsid w:val="0098282D"/>
    <w:rsid w:val="00982F42"/>
    <w:rsid w:val="0098309E"/>
    <w:rsid w:val="0098313F"/>
    <w:rsid w:val="0098334D"/>
    <w:rsid w:val="0098458F"/>
    <w:rsid w:val="009845AA"/>
    <w:rsid w:val="009851ED"/>
    <w:rsid w:val="0098589F"/>
    <w:rsid w:val="00986B1B"/>
    <w:rsid w:val="009904DF"/>
    <w:rsid w:val="009913B7"/>
    <w:rsid w:val="00991AD5"/>
    <w:rsid w:val="00991B2B"/>
    <w:rsid w:val="00991E5C"/>
    <w:rsid w:val="00991E8B"/>
    <w:rsid w:val="00993292"/>
    <w:rsid w:val="009949FF"/>
    <w:rsid w:val="00995AC9"/>
    <w:rsid w:val="00995E3A"/>
    <w:rsid w:val="0099722C"/>
    <w:rsid w:val="00997813"/>
    <w:rsid w:val="00997F5B"/>
    <w:rsid w:val="009A10C4"/>
    <w:rsid w:val="009A12FC"/>
    <w:rsid w:val="009A14BD"/>
    <w:rsid w:val="009A16CF"/>
    <w:rsid w:val="009A1A41"/>
    <w:rsid w:val="009A24EF"/>
    <w:rsid w:val="009A2C5D"/>
    <w:rsid w:val="009A301B"/>
    <w:rsid w:val="009A3C4C"/>
    <w:rsid w:val="009A457F"/>
    <w:rsid w:val="009A4853"/>
    <w:rsid w:val="009A4F77"/>
    <w:rsid w:val="009A6B11"/>
    <w:rsid w:val="009A7041"/>
    <w:rsid w:val="009A73AC"/>
    <w:rsid w:val="009A75DC"/>
    <w:rsid w:val="009A78A0"/>
    <w:rsid w:val="009B08FC"/>
    <w:rsid w:val="009B0BE8"/>
    <w:rsid w:val="009B2103"/>
    <w:rsid w:val="009B2CBB"/>
    <w:rsid w:val="009B2EF7"/>
    <w:rsid w:val="009B3947"/>
    <w:rsid w:val="009B3FA6"/>
    <w:rsid w:val="009B5718"/>
    <w:rsid w:val="009B73B9"/>
    <w:rsid w:val="009B7A78"/>
    <w:rsid w:val="009C06D5"/>
    <w:rsid w:val="009C0B6A"/>
    <w:rsid w:val="009C0D4E"/>
    <w:rsid w:val="009C1694"/>
    <w:rsid w:val="009C24DD"/>
    <w:rsid w:val="009C2B07"/>
    <w:rsid w:val="009C3A72"/>
    <w:rsid w:val="009C3AE5"/>
    <w:rsid w:val="009C4DF1"/>
    <w:rsid w:val="009C5CAB"/>
    <w:rsid w:val="009C5CFC"/>
    <w:rsid w:val="009C6188"/>
    <w:rsid w:val="009C7130"/>
    <w:rsid w:val="009C7A59"/>
    <w:rsid w:val="009D02CA"/>
    <w:rsid w:val="009D048F"/>
    <w:rsid w:val="009D04D9"/>
    <w:rsid w:val="009D0803"/>
    <w:rsid w:val="009D0864"/>
    <w:rsid w:val="009D1395"/>
    <w:rsid w:val="009D1517"/>
    <w:rsid w:val="009D159B"/>
    <w:rsid w:val="009D1BE9"/>
    <w:rsid w:val="009D2969"/>
    <w:rsid w:val="009D5367"/>
    <w:rsid w:val="009D6185"/>
    <w:rsid w:val="009D61DD"/>
    <w:rsid w:val="009D7E52"/>
    <w:rsid w:val="009E15BE"/>
    <w:rsid w:val="009E1A6F"/>
    <w:rsid w:val="009E1C46"/>
    <w:rsid w:val="009E1E51"/>
    <w:rsid w:val="009E1F86"/>
    <w:rsid w:val="009E267C"/>
    <w:rsid w:val="009E28C8"/>
    <w:rsid w:val="009E2AEA"/>
    <w:rsid w:val="009E2FE7"/>
    <w:rsid w:val="009E414B"/>
    <w:rsid w:val="009E54FF"/>
    <w:rsid w:val="009E5A2F"/>
    <w:rsid w:val="009E5D44"/>
    <w:rsid w:val="009E6019"/>
    <w:rsid w:val="009E668F"/>
    <w:rsid w:val="009E69B1"/>
    <w:rsid w:val="009E7B4A"/>
    <w:rsid w:val="009F004E"/>
    <w:rsid w:val="009F0ADB"/>
    <w:rsid w:val="009F10C3"/>
    <w:rsid w:val="009F10D8"/>
    <w:rsid w:val="009F188E"/>
    <w:rsid w:val="009F237F"/>
    <w:rsid w:val="009F27AA"/>
    <w:rsid w:val="009F2C83"/>
    <w:rsid w:val="009F31B5"/>
    <w:rsid w:val="009F3D95"/>
    <w:rsid w:val="009F46F8"/>
    <w:rsid w:val="009F56E8"/>
    <w:rsid w:val="009F6283"/>
    <w:rsid w:val="009F69B3"/>
    <w:rsid w:val="009F7DB9"/>
    <w:rsid w:val="00A007FE"/>
    <w:rsid w:val="00A01DAE"/>
    <w:rsid w:val="00A01DAF"/>
    <w:rsid w:val="00A02CEC"/>
    <w:rsid w:val="00A03140"/>
    <w:rsid w:val="00A05A93"/>
    <w:rsid w:val="00A05F90"/>
    <w:rsid w:val="00A06BD1"/>
    <w:rsid w:val="00A0756C"/>
    <w:rsid w:val="00A07F10"/>
    <w:rsid w:val="00A10986"/>
    <w:rsid w:val="00A10A56"/>
    <w:rsid w:val="00A10ED6"/>
    <w:rsid w:val="00A1195E"/>
    <w:rsid w:val="00A11AC0"/>
    <w:rsid w:val="00A12065"/>
    <w:rsid w:val="00A12226"/>
    <w:rsid w:val="00A1311E"/>
    <w:rsid w:val="00A14046"/>
    <w:rsid w:val="00A14BE3"/>
    <w:rsid w:val="00A14D35"/>
    <w:rsid w:val="00A1608C"/>
    <w:rsid w:val="00A160E6"/>
    <w:rsid w:val="00A16C16"/>
    <w:rsid w:val="00A172F1"/>
    <w:rsid w:val="00A17EFF"/>
    <w:rsid w:val="00A228C1"/>
    <w:rsid w:val="00A22B23"/>
    <w:rsid w:val="00A23E00"/>
    <w:rsid w:val="00A25542"/>
    <w:rsid w:val="00A25544"/>
    <w:rsid w:val="00A25FFD"/>
    <w:rsid w:val="00A26071"/>
    <w:rsid w:val="00A26285"/>
    <w:rsid w:val="00A26AEC"/>
    <w:rsid w:val="00A27070"/>
    <w:rsid w:val="00A271A5"/>
    <w:rsid w:val="00A272FD"/>
    <w:rsid w:val="00A275F8"/>
    <w:rsid w:val="00A3084F"/>
    <w:rsid w:val="00A30F0F"/>
    <w:rsid w:val="00A31186"/>
    <w:rsid w:val="00A31F38"/>
    <w:rsid w:val="00A322C3"/>
    <w:rsid w:val="00A33662"/>
    <w:rsid w:val="00A377AB"/>
    <w:rsid w:val="00A377EE"/>
    <w:rsid w:val="00A40AC9"/>
    <w:rsid w:val="00A419B3"/>
    <w:rsid w:val="00A424E9"/>
    <w:rsid w:val="00A429D9"/>
    <w:rsid w:val="00A431FD"/>
    <w:rsid w:val="00A433E3"/>
    <w:rsid w:val="00A4394F"/>
    <w:rsid w:val="00A439B5"/>
    <w:rsid w:val="00A451DA"/>
    <w:rsid w:val="00A46580"/>
    <w:rsid w:val="00A46A67"/>
    <w:rsid w:val="00A47181"/>
    <w:rsid w:val="00A478C2"/>
    <w:rsid w:val="00A47D6A"/>
    <w:rsid w:val="00A501FA"/>
    <w:rsid w:val="00A50E94"/>
    <w:rsid w:val="00A5148F"/>
    <w:rsid w:val="00A516C4"/>
    <w:rsid w:val="00A52029"/>
    <w:rsid w:val="00A5342B"/>
    <w:rsid w:val="00A54922"/>
    <w:rsid w:val="00A57120"/>
    <w:rsid w:val="00A61AFD"/>
    <w:rsid w:val="00A61B65"/>
    <w:rsid w:val="00A62453"/>
    <w:rsid w:val="00A6299D"/>
    <w:rsid w:val="00A63D3C"/>
    <w:rsid w:val="00A65798"/>
    <w:rsid w:val="00A65A6E"/>
    <w:rsid w:val="00A66AE2"/>
    <w:rsid w:val="00A67969"/>
    <w:rsid w:val="00A7093E"/>
    <w:rsid w:val="00A70A19"/>
    <w:rsid w:val="00A72BCF"/>
    <w:rsid w:val="00A73431"/>
    <w:rsid w:val="00A747D7"/>
    <w:rsid w:val="00A7493C"/>
    <w:rsid w:val="00A76B8A"/>
    <w:rsid w:val="00A77124"/>
    <w:rsid w:val="00A77D51"/>
    <w:rsid w:val="00A81F26"/>
    <w:rsid w:val="00A8218B"/>
    <w:rsid w:val="00A828D6"/>
    <w:rsid w:val="00A82E80"/>
    <w:rsid w:val="00A83DF4"/>
    <w:rsid w:val="00A85B16"/>
    <w:rsid w:val="00A86424"/>
    <w:rsid w:val="00A8666E"/>
    <w:rsid w:val="00A86ED2"/>
    <w:rsid w:val="00A87173"/>
    <w:rsid w:val="00A87F8C"/>
    <w:rsid w:val="00A903F4"/>
    <w:rsid w:val="00A92460"/>
    <w:rsid w:val="00A93238"/>
    <w:rsid w:val="00A93E50"/>
    <w:rsid w:val="00A95250"/>
    <w:rsid w:val="00A95A7E"/>
    <w:rsid w:val="00A964FA"/>
    <w:rsid w:val="00A97F4A"/>
    <w:rsid w:val="00AA09DE"/>
    <w:rsid w:val="00AA1B6F"/>
    <w:rsid w:val="00AA1E29"/>
    <w:rsid w:val="00AA1ECB"/>
    <w:rsid w:val="00AA2216"/>
    <w:rsid w:val="00AA2D5E"/>
    <w:rsid w:val="00AA41A2"/>
    <w:rsid w:val="00AA4507"/>
    <w:rsid w:val="00AA5BFF"/>
    <w:rsid w:val="00AA5F58"/>
    <w:rsid w:val="00AA651F"/>
    <w:rsid w:val="00AA6523"/>
    <w:rsid w:val="00AA682F"/>
    <w:rsid w:val="00AB083D"/>
    <w:rsid w:val="00AB0C2E"/>
    <w:rsid w:val="00AB1ADF"/>
    <w:rsid w:val="00AB1E70"/>
    <w:rsid w:val="00AB2109"/>
    <w:rsid w:val="00AB23BA"/>
    <w:rsid w:val="00AB24B9"/>
    <w:rsid w:val="00AB389E"/>
    <w:rsid w:val="00AB39EC"/>
    <w:rsid w:val="00AB417A"/>
    <w:rsid w:val="00AB4AE0"/>
    <w:rsid w:val="00AB645B"/>
    <w:rsid w:val="00AB6582"/>
    <w:rsid w:val="00AC2270"/>
    <w:rsid w:val="00AC35CB"/>
    <w:rsid w:val="00AC3D4F"/>
    <w:rsid w:val="00AC3D96"/>
    <w:rsid w:val="00AC4253"/>
    <w:rsid w:val="00AC44D9"/>
    <w:rsid w:val="00AC4F5F"/>
    <w:rsid w:val="00AC5901"/>
    <w:rsid w:val="00AC5BE1"/>
    <w:rsid w:val="00AC5D9E"/>
    <w:rsid w:val="00AC6D7F"/>
    <w:rsid w:val="00AC6F41"/>
    <w:rsid w:val="00AC7A5B"/>
    <w:rsid w:val="00AD0343"/>
    <w:rsid w:val="00AD0774"/>
    <w:rsid w:val="00AD0C95"/>
    <w:rsid w:val="00AD1ADA"/>
    <w:rsid w:val="00AD1BE1"/>
    <w:rsid w:val="00AD21B6"/>
    <w:rsid w:val="00AD3F77"/>
    <w:rsid w:val="00AD4A7B"/>
    <w:rsid w:val="00AD59EB"/>
    <w:rsid w:val="00AD6616"/>
    <w:rsid w:val="00AD6BCB"/>
    <w:rsid w:val="00AD79C4"/>
    <w:rsid w:val="00AD7C8B"/>
    <w:rsid w:val="00AE0496"/>
    <w:rsid w:val="00AE1040"/>
    <w:rsid w:val="00AE12FA"/>
    <w:rsid w:val="00AE15BB"/>
    <w:rsid w:val="00AE2753"/>
    <w:rsid w:val="00AE2D0C"/>
    <w:rsid w:val="00AE3447"/>
    <w:rsid w:val="00AE3CF8"/>
    <w:rsid w:val="00AE4214"/>
    <w:rsid w:val="00AE6F27"/>
    <w:rsid w:val="00AF051A"/>
    <w:rsid w:val="00AF1172"/>
    <w:rsid w:val="00AF145A"/>
    <w:rsid w:val="00AF21CD"/>
    <w:rsid w:val="00AF2211"/>
    <w:rsid w:val="00AF271D"/>
    <w:rsid w:val="00AF39C9"/>
    <w:rsid w:val="00AF44D3"/>
    <w:rsid w:val="00AF581D"/>
    <w:rsid w:val="00AF5E22"/>
    <w:rsid w:val="00AF5F98"/>
    <w:rsid w:val="00AF7082"/>
    <w:rsid w:val="00AF75EC"/>
    <w:rsid w:val="00B004DD"/>
    <w:rsid w:val="00B00A81"/>
    <w:rsid w:val="00B01EAC"/>
    <w:rsid w:val="00B02AEB"/>
    <w:rsid w:val="00B030BE"/>
    <w:rsid w:val="00B036A1"/>
    <w:rsid w:val="00B10184"/>
    <w:rsid w:val="00B10211"/>
    <w:rsid w:val="00B1073A"/>
    <w:rsid w:val="00B10AAB"/>
    <w:rsid w:val="00B10C90"/>
    <w:rsid w:val="00B10EF0"/>
    <w:rsid w:val="00B11BC5"/>
    <w:rsid w:val="00B12AF5"/>
    <w:rsid w:val="00B133B4"/>
    <w:rsid w:val="00B13C2E"/>
    <w:rsid w:val="00B1430E"/>
    <w:rsid w:val="00B14E35"/>
    <w:rsid w:val="00B168FA"/>
    <w:rsid w:val="00B16F39"/>
    <w:rsid w:val="00B173DD"/>
    <w:rsid w:val="00B178DE"/>
    <w:rsid w:val="00B17A62"/>
    <w:rsid w:val="00B20630"/>
    <w:rsid w:val="00B21959"/>
    <w:rsid w:val="00B21E22"/>
    <w:rsid w:val="00B21F02"/>
    <w:rsid w:val="00B22615"/>
    <w:rsid w:val="00B22ACB"/>
    <w:rsid w:val="00B22AF7"/>
    <w:rsid w:val="00B22F43"/>
    <w:rsid w:val="00B23746"/>
    <w:rsid w:val="00B2382C"/>
    <w:rsid w:val="00B238D2"/>
    <w:rsid w:val="00B25196"/>
    <w:rsid w:val="00B25D76"/>
    <w:rsid w:val="00B26EBA"/>
    <w:rsid w:val="00B30A5F"/>
    <w:rsid w:val="00B30A8F"/>
    <w:rsid w:val="00B3490D"/>
    <w:rsid w:val="00B35AD6"/>
    <w:rsid w:val="00B36EA6"/>
    <w:rsid w:val="00B40FB7"/>
    <w:rsid w:val="00B417D6"/>
    <w:rsid w:val="00B44023"/>
    <w:rsid w:val="00B45B19"/>
    <w:rsid w:val="00B47353"/>
    <w:rsid w:val="00B507B4"/>
    <w:rsid w:val="00B50DF9"/>
    <w:rsid w:val="00B51115"/>
    <w:rsid w:val="00B52306"/>
    <w:rsid w:val="00B535D7"/>
    <w:rsid w:val="00B54B72"/>
    <w:rsid w:val="00B54E0F"/>
    <w:rsid w:val="00B54EAD"/>
    <w:rsid w:val="00B556CD"/>
    <w:rsid w:val="00B5579C"/>
    <w:rsid w:val="00B5582A"/>
    <w:rsid w:val="00B56BEE"/>
    <w:rsid w:val="00B57C90"/>
    <w:rsid w:val="00B60F48"/>
    <w:rsid w:val="00B61B61"/>
    <w:rsid w:val="00B62E82"/>
    <w:rsid w:val="00B64669"/>
    <w:rsid w:val="00B66F30"/>
    <w:rsid w:val="00B71A43"/>
    <w:rsid w:val="00B71CA2"/>
    <w:rsid w:val="00B71EED"/>
    <w:rsid w:val="00B72406"/>
    <w:rsid w:val="00B727C7"/>
    <w:rsid w:val="00B729BB"/>
    <w:rsid w:val="00B73BA7"/>
    <w:rsid w:val="00B743D6"/>
    <w:rsid w:val="00B746E6"/>
    <w:rsid w:val="00B74F2D"/>
    <w:rsid w:val="00B752BB"/>
    <w:rsid w:val="00B75482"/>
    <w:rsid w:val="00B7656B"/>
    <w:rsid w:val="00B76889"/>
    <w:rsid w:val="00B76B49"/>
    <w:rsid w:val="00B76C86"/>
    <w:rsid w:val="00B772F5"/>
    <w:rsid w:val="00B80783"/>
    <w:rsid w:val="00B80ED8"/>
    <w:rsid w:val="00B826F0"/>
    <w:rsid w:val="00B82DFA"/>
    <w:rsid w:val="00B8325F"/>
    <w:rsid w:val="00B834FA"/>
    <w:rsid w:val="00B83561"/>
    <w:rsid w:val="00B841FE"/>
    <w:rsid w:val="00B84325"/>
    <w:rsid w:val="00B85966"/>
    <w:rsid w:val="00B865F2"/>
    <w:rsid w:val="00B86907"/>
    <w:rsid w:val="00B87104"/>
    <w:rsid w:val="00B87F22"/>
    <w:rsid w:val="00B901F1"/>
    <w:rsid w:val="00B90697"/>
    <w:rsid w:val="00B92A6F"/>
    <w:rsid w:val="00B93A33"/>
    <w:rsid w:val="00B94752"/>
    <w:rsid w:val="00B9488B"/>
    <w:rsid w:val="00B94FCA"/>
    <w:rsid w:val="00B9502C"/>
    <w:rsid w:val="00B952D3"/>
    <w:rsid w:val="00B956D8"/>
    <w:rsid w:val="00B9612F"/>
    <w:rsid w:val="00B96629"/>
    <w:rsid w:val="00B96768"/>
    <w:rsid w:val="00B96F92"/>
    <w:rsid w:val="00B97070"/>
    <w:rsid w:val="00B970BF"/>
    <w:rsid w:val="00B976E9"/>
    <w:rsid w:val="00BA2BFC"/>
    <w:rsid w:val="00BA2DFB"/>
    <w:rsid w:val="00BA3CFC"/>
    <w:rsid w:val="00BA4340"/>
    <w:rsid w:val="00BA5062"/>
    <w:rsid w:val="00BA5155"/>
    <w:rsid w:val="00BA5542"/>
    <w:rsid w:val="00BA5FA5"/>
    <w:rsid w:val="00BA623D"/>
    <w:rsid w:val="00BA6CC7"/>
    <w:rsid w:val="00BA6D56"/>
    <w:rsid w:val="00BA7323"/>
    <w:rsid w:val="00BA79DC"/>
    <w:rsid w:val="00BA7C79"/>
    <w:rsid w:val="00BB01D6"/>
    <w:rsid w:val="00BB0AC4"/>
    <w:rsid w:val="00BB0FF1"/>
    <w:rsid w:val="00BB102A"/>
    <w:rsid w:val="00BB275D"/>
    <w:rsid w:val="00BB2B4D"/>
    <w:rsid w:val="00BB2EAF"/>
    <w:rsid w:val="00BB417C"/>
    <w:rsid w:val="00BB60F7"/>
    <w:rsid w:val="00BB7728"/>
    <w:rsid w:val="00BC02E6"/>
    <w:rsid w:val="00BC1C0F"/>
    <w:rsid w:val="00BC28B2"/>
    <w:rsid w:val="00BC2BE4"/>
    <w:rsid w:val="00BC34E5"/>
    <w:rsid w:val="00BC3D17"/>
    <w:rsid w:val="00BC53AB"/>
    <w:rsid w:val="00BC5710"/>
    <w:rsid w:val="00BC57CF"/>
    <w:rsid w:val="00BC5AE3"/>
    <w:rsid w:val="00BC6076"/>
    <w:rsid w:val="00BC7141"/>
    <w:rsid w:val="00BC7209"/>
    <w:rsid w:val="00BC754D"/>
    <w:rsid w:val="00BC7733"/>
    <w:rsid w:val="00BD0BD3"/>
    <w:rsid w:val="00BD1945"/>
    <w:rsid w:val="00BD2D8D"/>
    <w:rsid w:val="00BD2FA9"/>
    <w:rsid w:val="00BD387E"/>
    <w:rsid w:val="00BD3F0B"/>
    <w:rsid w:val="00BD41C9"/>
    <w:rsid w:val="00BD4488"/>
    <w:rsid w:val="00BD59BD"/>
    <w:rsid w:val="00BD5BBF"/>
    <w:rsid w:val="00BD5C23"/>
    <w:rsid w:val="00BD5DF7"/>
    <w:rsid w:val="00BD6F6E"/>
    <w:rsid w:val="00BD75E4"/>
    <w:rsid w:val="00BE01AD"/>
    <w:rsid w:val="00BE0497"/>
    <w:rsid w:val="00BE13DD"/>
    <w:rsid w:val="00BE1C5C"/>
    <w:rsid w:val="00BE2E83"/>
    <w:rsid w:val="00BE5290"/>
    <w:rsid w:val="00BE56A4"/>
    <w:rsid w:val="00BE5860"/>
    <w:rsid w:val="00BE6020"/>
    <w:rsid w:val="00BE67CF"/>
    <w:rsid w:val="00BE6ED8"/>
    <w:rsid w:val="00BE6EE6"/>
    <w:rsid w:val="00BF02E9"/>
    <w:rsid w:val="00BF057A"/>
    <w:rsid w:val="00BF07BB"/>
    <w:rsid w:val="00BF1FC5"/>
    <w:rsid w:val="00BF26B7"/>
    <w:rsid w:val="00BF37EB"/>
    <w:rsid w:val="00BF4AD0"/>
    <w:rsid w:val="00BF5011"/>
    <w:rsid w:val="00BF5CF7"/>
    <w:rsid w:val="00BF676A"/>
    <w:rsid w:val="00C007AB"/>
    <w:rsid w:val="00C010F2"/>
    <w:rsid w:val="00C017F4"/>
    <w:rsid w:val="00C01E3F"/>
    <w:rsid w:val="00C0245A"/>
    <w:rsid w:val="00C02551"/>
    <w:rsid w:val="00C02757"/>
    <w:rsid w:val="00C02DC3"/>
    <w:rsid w:val="00C03009"/>
    <w:rsid w:val="00C0310A"/>
    <w:rsid w:val="00C0470A"/>
    <w:rsid w:val="00C051B7"/>
    <w:rsid w:val="00C056B9"/>
    <w:rsid w:val="00C05C6B"/>
    <w:rsid w:val="00C06AA0"/>
    <w:rsid w:val="00C07590"/>
    <w:rsid w:val="00C07B50"/>
    <w:rsid w:val="00C07C6F"/>
    <w:rsid w:val="00C10458"/>
    <w:rsid w:val="00C106F7"/>
    <w:rsid w:val="00C10F80"/>
    <w:rsid w:val="00C1164E"/>
    <w:rsid w:val="00C116C4"/>
    <w:rsid w:val="00C119B5"/>
    <w:rsid w:val="00C11C39"/>
    <w:rsid w:val="00C12D27"/>
    <w:rsid w:val="00C144BB"/>
    <w:rsid w:val="00C160A4"/>
    <w:rsid w:val="00C1690C"/>
    <w:rsid w:val="00C171D3"/>
    <w:rsid w:val="00C17AE6"/>
    <w:rsid w:val="00C2059B"/>
    <w:rsid w:val="00C20D91"/>
    <w:rsid w:val="00C20DB7"/>
    <w:rsid w:val="00C211D7"/>
    <w:rsid w:val="00C21542"/>
    <w:rsid w:val="00C221B9"/>
    <w:rsid w:val="00C22E53"/>
    <w:rsid w:val="00C23895"/>
    <w:rsid w:val="00C23D74"/>
    <w:rsid w:val="00C2477B"/>
    <w:rsid w:val="00C256B5"/>
    <w:rsid w:val="00C25F4B"/>
    <w:rsid w:val="00C26045"/>
    <w:rsid w:val="00C26DD8"/>
    <w:rsid w:val="00C273D0"/>
    <w:rsid w:val="00C27F92"/>
    <w:rsid w:val="00C30A26"/>
    <w:rsid w:val="00C3153F"/>
    <w:rsid w:val="00C32EFE"/>
    <w:rsid w:val="00C3533A"/>
    <w:rsid w:val="00C35542"/>
    <w:rsid w:val="00C35B8D"/>
    <w:rsid w:val="00C35E9B"/>
    <w:rsid w:val="00C371F7"/>
    <w:rsid w:val="00C40C7C"/>
    <w:rsid w:val="00C412CB"/>
    <w:rsid w:val="00C431D4"/>
    <w:rsid w:val="00C44860"/>
    <w:rsid w:val="00C44A22"/>
    <w:rsid w:val="00C44E1B"/>
    <w:rsid w:val="00C45CF8"/>
    <w:rsid w:val="00C463C8"/>
    <w:rsid w:val="00C46749"/>
    <w:rsid w:val="00C46BF2"/>
    <w:rsid w:val="00C47523"/>
    <w:rsid w:val="00C47DD8"/>
    <w:rsid w:val="00C50872"/>
    <w:rsid w:val="00C50AD2"/>
    <w:rsid w:val="00C52903"/>
    <w:rsid w:val="00C52B6A"/>
    <w:rsid w:val="00C54A83"/>
    <w:rsid w:val="00C54B06"/>
    <w:rsid w:val="00C5721E"/>
    <w:rsid w:val="00C600E1"/>
    <w:rsid w:val="00C60D6F"/>
    <w:rsid w:val="00C6136B"/>
    <w:rsid w:val="00C621E2"/>
    <w:rsid w:val="00C6270D"/>
    <w:rsid w:val="00C6413F"/>
    <w:rsid w:val="00C65260"/>
    <w:rsid w:val="00C65E6F"/>
    <w:rsid w:val="00C67320"/>
    <w:rsid w:val="00C72B92"/>
    <w:rsid w:val="00C734E1"/>
    <w:rsid w:val="00C738D8"/>
    <w:rsid w:val="00C74086"/>
    <w:rsid w:val="00C75D89"/>
    <w:rsid w:val="00C7698D"/>
    <w:rsid w:val="00C7726B"/>
    <w:rsid w:val="00C80847"/>
    <w:rsid w:val="00C808F7"/>
    <w:rsid w:val="00C80EA3"/>
    <w:rsid w:val="00C80FE3"/>
    <w:rsid w:val="00C81139"/>
    <w:rsid w:val="00C81366"/>
    <w:rsid w:val="00C81771"/>
    <w:rsid w:val="00C831B0"/>
    <w:rsid w:val="00C8409C"/>
    <w:rsid w:val="00C8492C"/>
    <w:rsid w:val="00C8494B"/>
    <w:rsid w:val="00C84EEB"/>
    <w:rsid w:val="00C852B6"/>
    <w:rsid w:val="00C86644"/>
    <w:rsid w:val="00C87CCD"/>
    <w:rsid w:val="00C926CD"/>
    <w:rsid w:val="00C93F8D"/>
    <w:rsid w:val="00C942CB"/>
    <w:rsid w:val="00C9479F"/>
    <w:rsid w:val="00C964C6"/>
    <w:rsid w:val="00C96F41"/>
    <w:rsid w:val="00C97561"/>
    <w:rsid w:val="00C978B3"/>
    <w:rsid w:val="00C97C9B"/>
    <w:rsid w:val="00CA00AC"/>
    <w:rsid w:val="00CA0ADD"/>
    <w:rsid w:val="00CA21F9"/>
    <w:rsid w:val="00CA2A38"/>
    <w:rsid w:val="00CA39A3"/>
    <w:rsid w:val="00CA469C"/>
    <w:rsid w:val="00CA5795"/>
    <w:rsid w:val="00CA620C"/>
    <w:rsid w:val="00CA6D18"/>
    <w:rsid w:val="00CB0F8D"/>
    <w:rsid w:val="00CB2A4A"/>
    <w:rsid w:val="00CB2EB8"/>
    <w:rsid w:val="00CB2F9D"/>
    <w:rsid w:val="00CB35A6"/>
    <w:rsid w:val="00CB4181"/>
    <w:rsid w:val="00CB56BA"/>
    <w:rsid w:val="00CB5ED3"/>
    <w:rsid w:val="00CB609E"/>
    <w:rsid w:val="00CB6E54"/>
    <w:rsid w:val="00CB7520"/>
    <w:rsid w:val="00CB763A"/>
    <w:rsid w:val="00CC0C9E"/>
    <w:rsid w:val="00CC1BF0"/>
    <w:rsid w:val="00CC325C"/>
    <w:rsid w:val="00CC4EAA"/>
    <w:rsid w:val="00CC5E01"/>
    <w:rsid w:val="00CD0F4A"/>
    <w:rsid w:val="00CD1D87"/>
    <w:rsid w:val="00CD2896"/>
    <w:rsid w:val="00CD2D4E"/>
    <w:rsid w:val="00CD2DB5"/>
    <w:rsid w:val="00CD3A08"/>
    <w:rsid w:val="00CD41FC"/>
    <w:rsid w:val="00CD4F3B"/>
    <w:rsid w:val="00CD5BD5"/>
    <w:rsid w:val="00CD5FB3"/>
    <w:rsid w:val="00CD6EF7"/>
    <w:rsid w:val="00CE0201"/>
    <w:rsid w:val="00CE0496"/>
    <w:rsid w:val="00CE04B6"/>
    <w:rsid w:val="00CE0578"/>
    <w:rsid w:val="00CE0A5B"/>
    <w:rsid w:val="00CE144C"/>
    <w:rsid w:val="00CE1661"/>
    <w:rsid w:val="00CE2086"/>
    <w:rsid w:val="00CE293D"/>
    <w:rsid w:val="00CE39C8"/>
    <w:rsid w:val="00CE4A9C"/>
    <w:rsid w:val="00CE4DAC"/>
    <w:rsid w:val="00CE5130"/>
    <w:rsid w:val="00CE5A47"/>
    <w:rsid w:val="00CE5BD9"/>
    <w:rsid w:val="00CE6561"/>
    <w:rsid w:val="00CE6602"/>
    <w:rsid w:val="00CE6856"/>
    <w:rsid w:val="00CE7F4F"/>
    <w:rsid w:val="00CF01DF"/>
    <w:rsid w:val="00CF034B"/>
    <w:rsid w:val="00CF1316"/>
    <w:rsid w:val="00CF161B"/>
    <w:rsid w:val="00CF1758"/>
    <w:rsid w:val="00CF2927"/>
    <w:rsid w:val="00CF34BA"/>
    <w:rsid w:val="00CF7E88"/>
    <w:rsid w:val="00D00214"/>
    <w:rsid w:val="00D00430"/>
    <w:rsid w:val="00D00667"/>
    <w:rsid w:val="00D00A17"/>
    <w:rsid w:val="00D01079"/>
    <w:rsid w:val="00D01E07"/>
    <w:rsid w:val="00D02434"/>
    <w:rsid w:val="00D02781"/>
    <w:rsid w:val="00D02E9D"/>
    <w:rsid w:val="00D03C2A"/>
    <w:rsid w:val="00D03CA1"/>
    <w:rsid w:val="00D04EDF"/>
    <w:rsid w:val="00D052A6"/>
    <w:rsid w:val="00D122AF"/>
    <w:rsid w:val="00D122D6"/>
    <w:rsid w:val="00D137D8"/>
    <w:rsid w:val="00D13FBD"/>
    <w:rsid w:val="00D140B1"/>
    <w:rsid w:val="00D14A91"/>
    <w:rsid w:val="00D14CE5"/>
    <w:rsid w:val="00D159B7"/>
    <w:rsid w:val="00D1653B"/>
    <w:rsid w:val="00D16AEF"/>
    <w:rsid w:val="00D20492"/>
    <w:rsid w:val="00D205DB"/>
    <w:rsid w:val="00D206C0"/>
    <w:rsid w:val="00D20FF9"/>
    <w:rsid w:val="00D22028"/>
    <w:rsid w:val="00D23185"/>
    <w:rsid w:val="00D236CC"/>
    <w:rsid w:val="00D23CD4"/>
    <w:rsid w:val="00D24778"/>
    <w:rsid w:val="00D24FD6"/>
    <w:rsid w:val="00D24FD7"/>
    <w:rsid w:val="00D26DBC"/>
    <w:rsid w:val="00D2717E"/>
    <w:rsid w:val="00D2719C"/>
    <w:rsid w:val="00D27966"/>
    <w:rsid w:val="00D30EFF"/>
    <w:rsid w:val="00D324CC"/>
    <w:rsid w:val="00D338CF"/>
    <w:rsid w:val="00D33B66"/>
    <w:rsid w:val="00D33E51"/>
    <w:rsid w:val="00D33E52"/>
    <w:rsid w:val="00D34503"/>
    <w:rsid w:val="00D346B0"/>
    <w:rsid w:val="00D347A3"/>
    <w:rsid w:val="00D36315"/>
    <w:rsid w:val="00D36A92"/>
    <w:rsid w:val="00D36E71"/>
    <w:rsid w:val="00D37D1E"/>
    <w:rsid w:val="00D400B8"/>
    <w:rsid w:val="00D4079E"/>
    <w:rsid w:val="00D42B1A"/>
    <w:rsid w:val="00D42F1F"/>
    <w:rsid w:val="00D4320E"/>
    <w:rsid w:val="00D4342A"/>
    <w:rsid w:val="00D4579D"/>
    <w:rsid w:val="00D4636F"/>
    <w:rsid w:val="00D467FD"/>
    <w:rsid w:val="00D46B02"/>
    <w:rsid w:val="00D4720A"/>
    <w:rsid w:val="00D47797"/>
    <w:rsid w:val="00D50AF7"/>
    <w:rsid w:val="00D512B7"/>
    <w:rsid w:val="00D53775"/>
    <w:rsid w:val="00D54350"/>
    <w:rsid w:val="00D5553B"/>
    <w:rsid w:val="00D55A77"/>
    <w:rsid w:val="00D55BFE"/>
    <w:rsid w:val="00D55C5F"/>
    <w:rsid w:val="00D55EB4"/>
    <w:rsid w:val="00D57B69"/>
    <w:rsid w:val="00D57BEB"/>
    <w:rsid w:val="00D60DC7"/>
    <w:rsid w:val="00D6117A"/>
    <w:rsid w:val="00D61AAF"/>
    <w:rsid w:val="00D62540"/>
    <w:rsid w:val="00D62560"/>
    <w:rsid w:val="00D62D5A"/>
    <w:rsid w:val="00D6319A"/>
    <w:rsid w:val="00D63A91"/>
    <w:rsid w:val="00D63B50"/>
    <w:rsid w:val="00D63DA9"/>
    <w:rsid w:val="00D6421B"/>
    <w:rsid w:val="00D64989"/>
    <w:rsid w:val="00D64B0F"/>
    <w:rsid w:val="00D664CE"/>
    <w:rsid w:val="00D66A12"/>
    <w:rsid w:val="00D66A48"/>
    <w:rsid w:val="00D701D5"/>
    <w:rsid w:val="00D71B6D"/>
    <w:rsid w:val="00D725CC"/>
    <w:rsid w:val="00D739BF"/>
    <w:rsid w:val="00D73A23"/>
    <w:rsid w:val="00D74066"/>
    <w:rsid w:val="00D74BD1"/>
    <w:rsid w:val="00D76DC2"/>
    <w:rsid w:val="00D77F11"/>
    <w:rsid w:val="00D8079F"/>
    <w:rsid w:val="00D80B3B"/>
    <w:rsid w:val="00D80CE4"/>
    <w:rsid w:val="00D80F08"/>
    <w:rsid w:val="00D81CA2"/>
    <w:rsid w:val="00D821C4"/>
    <w:rsid w:val="00D8265B"/>
    <w:rsid w:val="00D84F36"/>
    <w:rsid w:val="00D8574A"/>
    <w:rsid w:val="00D8783D"/>
    <w:rsid w:val="00D8789D"/>
    <w:rsid w:val="00D87F55"/>
    <w:rsid w:val="00D87F61"/>
    <w:rsid w:val="00D902BF"/>
    <w:rsid w:val="00D90A36"/>
    <w:rsid w:val="00D91382"/>
    <w:rsid w:val="00D91DC0"/>
    <w:rsid w:val="00D92B8D"/>
    <w:rsid w:val="00D93ABE"/>
    <w:rsid w:val="00D93B8E"/>
    <w:rsid w:val="00D93F76"/>
    <w:rsid w:val="00D949B2"/>
    <w:rsid w:val="00D94D0A"/>
    <w:rsid w:val="00D95C50"/>
    <w:rsid w:val="00D95CB4"/>
    <w:rsid w:val="00D95DE5"/>
    <w:rsid w:val="00D9611A"/>
    <w:rsid w:val="00D9730A"/>
    <w:rsid w:val="00D97333"/>
    <w:rsid w:val="00D97512"/>
    <w:rsid w:val="00D97513"/>
    <w:rsid w:val="00D97B87"/>
    <w:rsid w:val="00DA1F86"/>
    <w:rsid w:val="00DA23FC"/>
    <w:rsid w:val="00DA325A"/>
    <w:rsid w:val="00DA3B1B"/>
    <w:rsid w:val="00DA4501"/>
    <w:rsid w:val="00DA587B"/>
    <w:rsid w:val="00DB0035"/>
    <w:rsid w:val="00DB0728"/>
    <w:rsid w:val="00DB14F7"/>
    <w:rsid w:val="00DB1905"/>
    <w:rsid w:val="00DB23E9"/>
    <w:rsid w:val="00DB240A"/>
    <w:rsid w:val="00DB254E"/>
    <w:rsid w:val="00DB3BC0"/>
    <w:rsid w:val="00DB3C65"/>
    <w:rsid w:val="00DB3EF1"/>
    <w:rsid w:val="00DB4E2F"/>
    <w:rsid w:val="00DB5836"/>
    <w:rsid w:val="00DB5E86"/>
    <w:rsid w:val="00DB7F73"/>
    <w:rsid w:val="00DC01E8"/>
    <w:rsid w:val="00DC0B7C"/>
    <w:rsid w:val="00DC1049"/>
    <w:rsid w:val="00DC1056"/>
    <w:rsid w:val="00DC15EB"/>
    <w:rsid w:val="00DC1DB4"/>
    <w:rsid w:val="00DC2E6A"/>
    <w:rsid w:val="00DC34E6"/>
    <w:rsid w:val="00DC48C4"/>
    <w:rsid w:val="00DC5776"/>
    <w:rsid w:val="00DC6A26"/>
    <w:rsid w:val="00DD429B"/>
    <w:rsid w:val="00DD4B32"/>
    <w:rsid w:val="00DD4B5A"/>
    <w:rsid w:val="00DD4D54"/>
    <w:rsid w:val="00DD5510"/>
    <w:rsid w:val="00DD55D6"/>
    <w:rsid w:val="00DD578A"/>
    <w:rsid w:val="00DD6A74"/>
    <w:rsid w:val="00DD6D86"/>
    <w:rsid w:val="00DD6E57"/>
    <w:rsid w:val="00DD7833"/>
    <w:rsid w:val="00DD78BC"/>
    <w:rsid w:val="00DE048B"/>
    <w:rsid w:val="00DE1A79"/>
    <w:rsid w:val="00DE3761"/>
    <w:rsid w:val="00DE4139"/>
    <w:rsid w:val="00DE4B77"/>
    <w:rsid w:val="00DE5EF1"/>
    <w:rsid w:val="00DE7B0A"/>
    <w:rsid w:val="00DF0EE6"/>
    <w:rsid w:val="00DF1240"/>
    <w:rsid w:val="00DF216B"/>
    <w:rsid w:val="00DF219A"/>
    <w:rsid w:val="00DF383B"/>
    <w:rsid w:val="00DF42D8"/>
    <w:rsid w:val="00DF46A6"/>
    <w:rsid w:val="00DF4F0E"/>
    <w:rsid w:val="00DF7DE8"/>
    <w:rsid w:val="00E00DA0"/>
    <w:rsid w:val="00E05321"/>
    <w:rsid w:val="00E05597"/>
    <w:rsid w:val="00E05CD8"/>
    <w:rsid w:val="00E06B65"/>
    <w:rsid w:val="00E06E29"/>
    <w:rsid w:val="00E078E9"/>
    <w:rsid w:val="00E101C1"/>
    <w:rsid w:val="00E11A0A"/>
    <w:rsid w:val="00E11A3B"/>
    <w:rsid w:val="00E11F45"/>
    <w:rsid w:val="00E12382"/>
    <w:rsid w:val="00E123CB"/>
    <w:rsid w:val="00E12797"/>
    <w:rsid w:val="00E14713"/>
    <w:rsid w:val="00E14C57"/>
    <w:rsid w:val="00E152BB"/>
    <w:rsid w:val="00E1641A"/>
    <w:rsid w:val="00E1653F"/>
    <w:rsid w:val="00E1696A"/>
    <w:rsid w:val="00E16AC4"/>
    <w:rsid w:val="00E16C68"/>
    <w:rsid w:val="00E16F1D"/>
    <w:rsid w:val="00E17D8D"/>
    <w:rsid w:val="00E22F6C"/>
    <w:rsid w:val="00E236EB"/>
    <w:rsid w:val="00E244AD"/>
    <w:rsid w:val="00E249A9"/>
    <w:rsid w:val="00E263D7"/>
    <w:rsid w:val="00E265BB"/>
    <w:rsid w:val="00E2744A"/>
    <w:rsid w:val="00E277F1"/>
    <w:rsid w:val="00E3037F"/>
    <w:rsid w:val="00E3049E"/>
    <w:rsid w:val="00E305DB"/>
    <w:rsid w:val="00E30D54"/>
    <w:rsid w:val="00E33F95"/>
    <w:rsid w:val="00E34380"/>
    <w:rsid w:val="00E345A7"/>
    <w:rsid w:val="00E34845"/>
    <w:rsid w:val="00E35386"/>
    <w:rsid w:val="00E35C1F"/>
    <w:rsid w:val="00E37584"/>
    <w:rsid w:val="00E407CB"/>
    <w:rsid w:val="00E40E26"/>
    <w:rsid w:val="00E40E61"/>
    <w:rsid w:val="00E416F1"/>
    <w:rsid w:val="00E41FFF"/>
    <w:rsid w:val="00E43615"/>
    <w:rsid w:val="00E43DE4"/>
    <w:rsid w:val="00E43E1D"/>
    <w:rsid w:val="00E43F93"/>
    <w:rsid w:val="00E444B5"/>
    <w:rsid w:val="00E44901"/>
    <w:rsid w:val="00E44D8B"/>
    <w:rsid w:val="00E45EB6"/>
    <w:rsid w:val="00E472D4"/>
    <w:rsid w:val="00E477CD"/>
    <w:rsid w:val="00E506E0"/>
    <w:rsid w:val="00E52ABE"/>
    <w:rsid w:val="00E52B9B"/>
    <w:rsid w:val="00E537C0"/>
    <w:rsid w:val="00E53D97"/>
    <w:rsid w:val="00E54652"/>
    <w:rsid w:val="00E55331"/>
    <w:rsid w:val="00E560E4"/>
    <w:rsid w:val="00E5642F"/>
    <w:rsid w:val="00E565AD"/>
    <w:rsid w:val="00E5678D"/>
    <w:rsid w:val="00E574EF"/>
    <w:rsid w:val="00E57B00"/>
    <w:rsid w:val="00E60700"/>
    <w:rsid w:val="00E63186"/>
    <w:rsid w:val="00E65DFD"/>
    <w:rsid w:val="00E6668D"/>
    <w:rsid w:val="00E67A2E"/>
    <w:rsid w:val="00E71B39"/>
    <w:rsid w:val="00E71F3A"/>
    <w:rsid w:val="00E7216D"/>
    <w:rsid w:val="00E72DB3"/>
    <w:rsid w:val="00E7311B"/>
    <w:rsid w:val="00E74342"/>
    <w:rsid w:val="00E753CB"/>
    <w:rsid w:val="00E755F3"/>
    <w:rsid w:val="00E76231"/>
    <w:rsid w:val="00E76CEE"/>
    <w:rsid w:val="00E82025"/>
    <w:rsid w:val="00E828BA"/>
    <w:rsid w:val="00E82934"/>
    <w:rsid w:val="00E82FB2"/>
    <w:rsid w:val="00E83515"/>
    <w:rsid w:val="00E84AD3"/>
    <w:rsid w:val="00E85970"/>
    <w:rsid w:val="00E85BC2"/>
    <w:rsid w:val="00E91FD1"/>
    <w:rsid w:val="00E920E1"/>
    <w:rsid w:val="00E921CD"/>
    <w:rsid w:val="00E92A5B"/>
    <w:rsid w:val="00E92C08"/>
    <w:rsid w:val="00E952D6"/>
    <w:rsid w:val="00E97289"/>
    <w:rsid w:val="00EA00D5"/>
    <w:rsid w:val="00EA04CB"/>
    <w:rsid w:val="00EA0CCA"/>
    <w:rsid w:val="00EA0F2D"/>
    <w:rsid w:val="00EA3685"/>
    <w:rsid w:val="00EA36A3"/>
    <w:rsid w:val="00EA48B1"/>
    <w:rsid w:val="00EA6B08"/>
    <w:rsid w:val="00EA702D"/>
    <w:rsid w:val="00EA713D"/>
    <w:rsid w:val="00EA7C19"/>
    <w:rsid w:val="00EA7C3B"/>
    <w:rsid w:val="00EA7F7B"/>
    <w:rsid w:val="00EB10E3"/>
    <w:rsid w:val="00EB1A02"/>
    <w:rsid w:val="00EB20E6"/>
    <w:rsid w:val="00EB21C7"/>
    <w:rsid w:val="00EB6D77"/>
    <w:rsid w:val="00EB75AB"/>
    <w:rsid w:val="00EC02AF"/>
    <w:rsid w:val="00EC104B"/>
    <w:rsid w:val="00EC2B61"/>
    <w:rsid w:val="00EC7053"/>
    <w:rsid w:val="00EC71A8"/>
    <w:rsid w:val="00ED1207"/>
    <w:rsid w:val="00ED1E23"/>
    <w:rsid w:val="00ED20DE"/>
    <w:rsid w:val="00ED3CA9"/>
    <w:rsid w:val="00ED4EAE"/>
    <w:rsid w:val="00ED70AF"/>
    <w:rsid w:val="00ED798D"/>
    <w:rsid w:val="00EE0713"/>
    <w:rsid w:val="00EE1D1E"/>
    <w:rsid w:val="00EE24F5"/>
    <w:rsid w:val="00EE26D2"/>
    <w:rsid w:val="00EE284F"/>
    <w:rsid w:val="00EE4634"/>
    <w:rsid w:val="00EE4A9C"/>
    <w:rsid w:val="00EE4C6F"/>
    <w:rsid w:val="00EE5B17"/>
    <w:rsid w:val="00EE6204"/>
    <w:rsid w:val="00EE67FB"/>
    <w:rsid w:val="00EE6E75"/>
    <w:rsid w:val="00EE70A2"/>
    <w:rsid w:val="00EE7B4C"/>
    <w:rsid w:val="00EF03D2"/>
    <w:rsid w:val="00EF0608"/>
    <w:rsid w:val="00EF0957"/>
    <w:rsid w:val="00EF0FDF"/>
    <w:rsid w:val="00EF1A67"/>
    <w:rsid w:val="00EF265E"/>
    <w:rsid w:val="00EF2954"/>
    <w:rsid w:val="00EF2D1F"/>
    <w:rsid w:val="00EF3F2F"/>
    <w:rsid w:val="00EF4B6E"/>
    <w:rsid w:val="00EF5D6C"/>
    <w:rsid w:val="00EF6672"/>
    <w:rsid w:val="00EF6815"/>
    <w:rsid w:val="00EF70F5"/>
    <w:rsid w:val="00EF7DD0"/>
    <w:rsid w:val="00EF7FCC"/>
    <w:rsid w:val="00F002D6"/>
    <w:rsid w:val="00F00619"/>
    <w:rsid w:val="00F011B3"/>
    <w:rsid w:val="00F029EA"/>
    <w:rsid w:val="00F02B16"/>
    <w:rsid w:val="00F02BB3"/>
    <w:rsid w:val="00F035C2"/>
    <w:rsid w:val="00F03A85"/>
    <w:rsid w:val="00F03C6D"/>
    <w:rsid w:val="00F044BE"/>
    <w:rsid w:val="00F04755"/>
    <w:rsid w:val="00F04C74"/>
    <w:rsid w:val="00F0558E"/>
    <w:rsid w:val="00F0569D"/>
    <w:rsid w:val="00F059B3"/>
    <w:rsid w:val="00F070A0"/>
    <w:rsid w:val="00F07767"/>
    <w:rsid w:val="00F1009F"/>
    <w:rsid w:val="00F10574"/>
    <w:rsid w:val="00F1096D"/>
    <w:rsid w:val="00F13126"/>
    <w:rsid w:val="00F13D7D"/>
    <w:rsid w:val="00F15443"/>
    <w:rsid w:val="00F15741"/>
    <w:rsid w:val="00F166E2"/>
    <w:rsid w:val="00F16ECC"/>
    <w:rsid w:val="00F1705A"/>
    <w:rsid w:val="00F17822"/>
    <w:rsid w:val="00F20353"/>
    <w:rsid w:val="00F20573"/>
    <w:rsid w:val="00F20640"/>
    <w:rsid w:val="00F2081C"/>
    <w:rsid w:val="00F21840"/>
    <w:rsid w:val="00F229DE"/>
    <w:rsid w:val="00F23455"/>
    <w:rsid w:val="00F23C15"/>
    <w:rsid w:val="00F25A45"/>
    <w:rsid w:val="00F26000"/>
    <w:rsid w:val="00F26AA9"/>
    <w:rsid w:val="00F26AB7"/>
    <w:rsid w:val="00F2764A"/>
    <w:rsid w:val="00F279FD"/>
    <w:rsid w:val="00F27B33"/>
    <w:rsid w:val="00F30285"/>
    <w:rsid w:val="00F3171F"/>
    <w:rsid w:val="00F3410F"/>
    <w:rsid w:val="00F37886"/>
    <w:rsid w:val="00F37B6F"/>
    <w:rsid w:val="00F40643"/>
    <w:rsid w:val="00F40DFE"/>
    <w:rsid w:val="00F41123"/>
    <w:rsid w:val="00F419C2"/>
    <w:rsid w:val="00F41E71"/>
    <w:rsid w:val="00F423EC"/>
    <w:rsid w:val="00F42415"/>
    <w:rsid w:val="00F42F1C"/>
    <w:rsid w:val="00F43149"/>
    <w:rsid w:val="00F43337"/>
    <w:rsid w:val="00F43427"/>
    <w:rsid w:val="00F44D0F"/>
    <w:rsid w:val="00F45B5B"/>
    <w:rsid w:val="00F46E78"/>
    <w:rsid w:val="00F47671"/>
    <w:rsid w:val="00F47E81"/>
    <w:rsid w:val="00F5086D"/>
    <w:rsid w:val="00F513B5"/>
    <w:rsid w:val="00F515DB"/>
    <w:rsid w:val="00F52369"/>
    <w:rsid w:val="00F52672"/>
    <w:rsid w:val="00F52D3D"/>
    <w:rsid w:val="00F52F08"/>
    <w:rsid w:val="00F53951"/>
    <w:rsid w:val="00F57596"/>
    <w:rsid w:val="00F57ED2"/>
    <w:rsid w:val="00F60FF2"/>
    <w:rsid w:val="00F610E5"/>
    <w:rsid w:val="00F6171D"/>
    <w:rsid w:val="00F62140"/>
    <w:rsid w:val="00F62995"/>
    <w:rsid w:val="00F641AC"/>
    <w:rsid w:val="00F64DF1"/>
    <w:rsid w:val="00F64FD9"/>
    <w:rsid w:val="00F65484"/>
    <w:rsid w:val="00F657AA"/>
    <w:rsid w:val="00F668F4"/>
    <w:rsid w:val="00F66919"/>
    <w:rsid w:val="00F67475"/>
    <w:rsid w:val="00F67531"/>
    <w:rsid w:val="00F67E34"/>
    <w:rsid w:val="00F700D8"/>
    <w:rsid w:val="00F70FCD"/>
    <w:rsid w:val="00F70FEB"/>
    <w:rsid w:val="00F70FFE"/>
    <w:rsid w:val="00F71C2A"/>
    <w:rsid w:val="00F71F83"/>
    <w:rsid w:val="00F71FE4"/>
    <w:rsid w:val="00F72A64"/>
    <w:rsid w:val="00F72A97"/>
    <w:rsid w:val="00F72C24"/>
    <w:rsid w:val="00F738BB"/>
    <w:rsid w:val="00F740A8"/>
    <w:rsid w:val="00F74F3A"/>
    <w:rsid w:val="00F75006"/>
    <w:rsid w:val="00F75B8A"/>
    <w:rsid w:val="00F76885"/>
    <w:rsid w:val="00F76959"/>
    <w:rsid w:val="00F76BBA"/>
    <w:rsid w:val="00F77790"/>
    <w:rsid w:val="00F777C6"/>
    <w:rsid w:val="00F82226"/>
    <w:rsid w:val="00F83411"/>
    <w:rsid w:val="00F834D1"/>
    <w:rsid w:val="00F83F56"/>
    <w:rsid w:val="00F846E8"/>
    <w:rsid w:val="00F84B51"/>
    <w:rsid w:val="00F85B61"/>
    <w:rsid w:val="00F864B8"/>
    <w:rsid w:val="00F866B2"/>
    <w:rsid w:val="00F86F01"/>
    <w:rsid w:val="00F90409"/>
    <w:rsid w:val="00F90EA6"/>
    <w:rsid w:val="00F91B16"/>
    <w:rsid w:val="00F924C4"/>
    <w:rsid w:val="00F95377"/>
    <w:rsid w:val="00F95410"/>
    <w:rsid w:val="00F954AB"/>
    <w:rsid w:val="00F95B1C"/>
    <w:rsid w:val="00F97DB8"/>
    <w:rsid w:val="00FA065D"/>
    <w:rsid w:val="00FA077E"/>
    <w:rsid w:val="00FA19A7"/>
    <w:rsid w:val="00FA2B42"/>
    <w:rsid w:val="00FA7418"/>
    <w:rsid w:val="00FA760A"/>
    <w:rsid w:val="00FB01D5"/>
    <w:rsid w:val="00FB152C"/>
    <w:rsid w:val="00FB230D"/>
    <w:rsid w:val="00FB2589"/>
    <w:rsid w:val="00FB2F77"/>
    <w:rsid w:val="00FB3D75"/>
    <w:rsid w:val="00FB4310"/>
    <w:rsid w:val="00FB4A71"/>
    <w:rsid w:val="00FB4E69"/>
    <w:rsid w:val="00FB508D"/>
    <w:rsid w:val="00FB5309"/>
    <w:rsid w:val="00FB61B2"/>
    <w:rsid w:val="00FB6540"/>
    <w:rsid w:val="00FB664A"/>
    <w:rsid w:val="00FB6E1B"/>
    <w:rsid w:val="00FB7823"/>
    <w:rsid w:val="00FC015D"/>
    <w:rsid w:val="00FC0A7E"/>
    <w:rsid w:val="00FC172F"/>
    <w:rsid w:val="00FC3184"/>
    <w:rsid w:val="00FC335A"/>
    <w:rsid w:val="00FC33D4"/>
    <w:rsid w:val="00FC4264"/>
    <w:rsid w:val="00FC51BA"/>
    <w:rsid w:val="00FC59BA"/>
    <w:rsid w:val="00FC5A23"/>
    <w:rsid w:val="00FC67A4"/>
    <w:rsid w:val="00FC797A"/>
    <w:rsid w:val="00FD06EE"/>
    <w:rsid w:val="00FD0D48"/>
    <w:rsid w:val="00FD2C9E"/>
    <w:rsid w:val="00FD4522"/>
    <w:rsid w:val="00FD53B5"/>
    <w:rsid w:val="00FD5774"/>
    <w:rsid w:val="00FD598C"/>
    <w:rsid w:val="00FD66E1"/>
    <w:rsid w:val="00FD6A4D"/>
    <w:rsid w:val="00FD6F00"/>
    <w:rsid w:val="00FE17E5"/>
    <w:rsid w:val="00FE1AEF"/>
    <w:rsid w:val="00FE573A"/>
    <w:rsid w:val="00FE71AD"/>
    <w:rsid w:val="00FE78E1"/>
    <w:rsid w:val="00FE7B72"/>
    <w:rsid w:val="00FF0432"/>
    <w:rsid w:val="00FF2E02"/>
    <w:rsid w:val="00FF2E5A"/>
    <w:rsid w:val="00FF2EFE"/>
    <w:rsid w:val="00FF315A"/>
    <w:rsid w:val="00FF3B1D"/>
    <w:rsid w:val="00FF475B"/>
    <w:rsid w:val="00FF4777"/>
    <w:rsid w:val="00FF47CD"/>
    <w:rsid w:val="00FF4CD3"/>
    <w:rsid w:val="00FF6317"/>
    <w:rsid w:val="00FF660F"/>
    <w:rsid w:val="00FF6622"/>
    <w:rsid w:val="00FF6826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732034"/>
  <w15:chartTrackingRefBased/>
  <w15:docId w15:val="{102FCE9B-CE9E-4C98-9D88-0AF61F44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936"/>
    <w:pPr>
      <w:spacing w:after="0" w:line="240" w:lineRule="auto"/>
    </w:pPr>
    <w:rPr>
      <w:rFonts w:eastAsiaTheme="minorHAnsi"/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D05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2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5435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345A7"/>
    <w:rPr>
      <w:color w:val="0000FF"/>
      <w:u w:val="single"/>
    </w:rPr>
  </w:style>
  <w:style w:type="paragraph" w:customStyle="1" w:styleId="Default">
    <w:name w:val="Default"/>
    <w:rsid w:val="00E345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E345A7"/>
    <w:pPr>
      <w:ind w:left="720"/>
      <w:contextualSpacing/>
    </w:pPr>
  </w:style>
  <w:style w:type="character" w:styleId="a5">
    <w:name w:val="Emphasis"/>
    <w:basedOn w:val="a0"/>
    <w:uiPriority w:val="20"/>
    <w:qFormat/>
    <w:rsid w:val="00E345A7"/>
    <w:rPr>
      <w:i/>
      <w:iCs/>
    </w:rPr>
  </w:style>
  <w:style w:type="character" w:customStyle="1" w:styleId="apple-converted-space">
    <w:name w:val="apple-converted-space"/>
    <w:basedOn w:val="a0"/>
    <w:rsid w:val="00E345A7"/>
  </w:style>
  <w:style w:type="character" w:customStyle="1" w:styleId="il">
    <w:name w:val="il"/>
    <w:basedOn w:val="a0"/>
    <w:rsid w:val="00E345A7"/>
  </w:style>
  <w:style w:type="paragraph" w:customStyle="1" w:styleId="textbox">
    <w:name w:val="textbox"/>
    <w:basedOn w:val="a"/>
    <w:rsid w:val="003E173E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 w:eastAsia="zh-CN"/>
    </w:rPr>
  </w:style>
  <w:style w:type="paragraph" w:styleId="a6">
    <w:name w:val="header"/>
    <w:basedOn w:val="a"/>
    <w:link w:val="a7"/>
    <w:uiPriority w:val="99"/>
    <w:unhideWhenUsed/>
    <w:rsid w:val="00F52D3D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F52D3D"/>
    <w:rPr>
      <w:rFonts w:eastAsiaTheme="minorHAnsi"/>
      <w:sz w:val="24"/>
      <w:szCs w:val="24"/>
      <w:lang w:val="en-GB" w:eastAsia="en-US"/>
    </w:rPr>
  </w:style>
  <w:style w:type="paragraph" w:styleId="a8">
    <w:name w:val="footer"/>
    <w:basedOn w:val="a"/>
    <w:link w:val="a9"/>
    <w:uiPriority w:val="99"/>
    <w:unhideWhenUsed/>
    <w:rsid w:val="00F52D3D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F52D3D"/>
    <w:rPr>
      <w:rFonts w:eastAsiaTheme="minorHAnsi"/>
      <w:sz w:val="24"/>
      <w:szCs w:val="24"/>
      <w:lang w:val="en-GB" w:eastAsia="en-US"/>
    </w:rPr>
  </w:style>
  <w:style w:type="character" w:styleId="aa">
    <w:name w:val="FollowedHyperlink"/>
    <w:basedOn w:val="a0"/>
    <w:uiPriority w:val="99"/>
    <w:semiHidden/>
    <w:unhideWhenUsed/>
    <w:rsid w:val="00775A17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D543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b">
    <w:name w:val="No Spacing"/>
    <w:uiPriority w:val="1"/>
    <w:qFormat/>
    <w:rsid w:val="00172071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172071"/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ad">
    <w:name w:val="批注框文本 字符"/>
    <w:basedOn w:val="a0"/>
    <w:link w:val="ac"/>
    <w:uiPriority w:val="99"/>
    <w:semiHidden/>
    <w:rsid w:val="00172071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2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US"/>
    </w:rPr>
  </w:style>
  <w:style w:type="character" w:customStyle="1" w:styleId="20">
    <w:name w:val="标题 2 字符"/>
    <w:basedOn w:val="a0"/>
    <w:link w:val="2"/>
    <w:uiPriority w:val="9"/>
    <w:rsid w:val="00D052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styleId="ae">
    <w:name w:val="Intense Emphasis"/>
    <w:basedOn w:val="a0"/>
    <w:uiPriority w:val="21"/>
    <w:qFormat/>
    <w:rsid w:val="00D052A6"/>
    <w:rPr>
      <w:i/>
      <w:iCs/>
      <w:color w:val="5B9BD5" w:themeColor="accent1"/>
    </w:rPr>
  </w:style>
  <w:style w:type="character" w:styleId="af">
    <w:name w:val="annotation reference"/>
    <w:basedOn w:val="a0"/>
    <w:uiPriority w:val="99"/>
    <w:semiHidden/>
    <w:unhideWhenUsed/>
    <w:rsid w:val="004B23B9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4B23B9"/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rsid w:val="004B23B9"/>
    <w:rPr>
      <w:rFonts w:eastAsiaTheme="minorHAnsi"/>
      <w:sz w:val="20"/>
      <w:szCs w:val="20"/>
      <w:lang w:val="en-GB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B23B9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4B23B9"/>
    <w:rPr>
      <w:rFonts w:eastAsiaTheme="minorHAnsi"/>
      <w:b/>
      <w:bCs/>
      <w:sz w:val="20"/>
      <w:szCs w:val="20"/>
      <w:lang w:val="en-GB" w:eastAsia="en-US"/>
    </w:rPr>
  </w:style>
  <w:style w:type="character" w:styleId="af4">
    <w:name w:val="Unresolved Mention"/>
    <w:basedOn w:val="a0"/>
    <w:uiPriority w:val="99"/>
    <w:semiHidden/>
    <w:unhideWhenUsed/>
    <w:rsid w:val="00036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21A9-9D49-45FB-AC37-CC9BDB0D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am492</dc:creator>
  <cp:keywords/>
  <dc:description/>
  <cp:lastModifiedBy>liufangzhou</cp:lastModifiedBy>
  <cp:revision>3</cp:revision>
  <cp:lastPrinted>2024-09-23T02:26:00Z</cp:lastPrinted>
  <dcterms:created xsi:type="dcterms:W3CDTF">2025-03-27T15:33:00Z</dcterms:created>
  <dcterms:modified xsi:type="dcterms:W3CDTF">2025-03-27T15:35:00Z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0b5de3f566ce21b21f564e7cc4159750deac3d239ea10699cb8bbd448b120eb9</vt:lpwstr>
  </property>
</Properties>
</file>