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A35" w:rsidRPr="00811CCB" w:rsidRDefault="00811CCB" w:rsidP="00053A35">
      <w:pPr>
        <w:rPr>
          <w:b/>
          <w:lang w:val="en-US"/>
        </w:rPr>
      </w:pPr>
      <w:r w:rsidRPr="00811CCB">
        <w:rPr>
          <w:b/>
          <w:noProof/>
          <w:lang w:val="en"/>
        </w:rPr>
        <mc:AlternateContent>
          <mc:Choice Requires="wps">
            <w:drawing>
              <wp:anchor distT="0" distB="0" distL="114300" distR="114300" simplePos="0" relativeHeight="251659264" behindDoc="0" locked="0" layoutInCell="1" allowOverlap="1" wp14:editId="36B11C9B">
                <wp:simplePos x="0" y="0"/>
                <wp:positionH relativeFrom="column">
                  <wp:posOffset>4221396</wp:posOffset>
                </wp:positionH>
                <wp:positionV relativeFrom="paragraph">
                  <wp:posOffset>-443230</wp:posOffset>
                </wp:positionV>
                <wp:extent cx="2277374" cy="310551"/>
                <wp:effectExtent l="0" t="0" r="889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7374" cy="310551"/>
                        </a:xfrm>
                        <a:prstGeom prst="rect">
                          <a:avLst/>
                        </a:prstGeom>
                        <a:solidFill>
                          <a:srgbClr val="FFFFFF"/>
                        </a:solidFill>
                        <a:ln w="9525">
                          <a:noFill/>
                          <a:miter lim="800000"/>
                          <a:headEnd/>
                          <a:tailEnd/>
                        </a:ln>
                      </wps:spPr>
                      <wps:txbx>
                        <w:txbxContent>
                          <w:p w:rsidR="00811CCB" w:rsidRDefault="00811CCB">
                            <w:r>
                              <w:t>Luis Fernando Zarazua Aguiar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332.4pt;margin-top:-34.9pt;width:179.3pt;height:2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YRiJgIAACQEAAAOAAAAZHJzL2Uyb0RvYy54bWysU11v2yAUfZ+0/4B4X+w4ydJacaouXaZJ&#10;3YfU7QcQwDEacBmQ2N2v7wWnadS9TfMD4vpeDueee1jdDEaTo/RBgW3odFJSIi0Hoey+oT9/bN9d&#10;URIis4JpsLKhjzLQm/XbN6ve1bKCDrSQniCIDXXvGtrF6OqiCLyThoUJOGkx2YI3LGLo94XwrEd0&#10;o4uqLN8XPXjhPHAZAv69G5N0nfHbVvL4rW2DjEQ3FLnFvPq87tJarFes3nvmOsVPNNg/sDBMWbz0&#10;DHXHIiMHr/6CMop7CNDGCQdTQNsqLnMP2M20fNXNQ8eczL2gOMGdZQr/D5Z/PX73RImGzsolJZYZ&#10;HNLmwIQHIiSJcohAqiRT70KN1Q8O6+PwAQYcd245uHvgvwKxsOmY3ctb76HvJBNIc5pOFhdHR5yQ&#10;QHb9FxB4GztEyEBD603SEFUhiI7jejyPCHkQjj+rarmcLeeUcMzNpuViMV7B6ufTzof4SYIhadNQ&#10;jxbI6Ox4H2Jiw+rnknRZAK3EVmmdA7/fbbQnR4Z22eYvN/CqTFvSN/R6US0ysoV0PjvJqIh21so0&#10;9KpM32iwpMZHK3JJZEqPe2Si7UmepMioTRx2AxYmzXYgHlEoD6Nt8ZnhpgP/h5IeLdvQ8PvAvKRE&#10;f7Yo9vV0Pk8ez8F8saww8JeZ3WWGWY5QDY2UjNtNzO8i6WDhFofSqqzXC5MTV7RilvH0bJLXL+Nc&#10;9fK4108AAAD//wMAUEsDBBQABgAIAAAAIQDepb2R4AAAAAwBAAAPAAAAZHJzL2Rvd25yZXYueG1s&#10;TI/BTsMwEETvSPyDtZW4oNYmBJeEOBUggXpt6Qc48TaJGttR7Dbp37M9wW13djTzttjMtmcXHEPn&#10;nYKnlQCGrvamc42Cw8/X8hVYiNoZ3XuHCq4YYFPe3xU6N35yO7zsY8MoxIVcK2hjHHLOQ92i1WHl&#10;B3R0O/rR6kjr2HAz6onCbc8TISS3unPU0OoBP1usT/uzVXDcTo8v2VR9x8N6l8oP3a0rf1XqYTG/&#10;vwGLOMc/M9zwCR1KYqr82ZnAegVSpoQeFSxlRsPNIZLnFFhFUiIy4GXB/z9R/gIAAP//AwBQSwEC&#10;LQAUAAYACAAAACEAtoM4kv4AAADhAQAAEwAAAAAAAAAAAAAAAAAAAAAAW0NvbnRlbnRfVHlwZXNd&#10;LnhtbFBLAQItABQABgAIAAAAIQA4/SH/1gAAAJQBAAALAAAAAAAAAAAAAAAAAC8BAABfcmVscy8u&#10;cmVsc1BLAQItABQABgAIAAAAIQASWYRiJgIAACQEAAAOAAAAAAAAAAAAAAAAAC4CAABkcnMvZTJv&#10;RG9jLnhtbFBLAQItABQABgAIAAAAIQDepb2R4AAAAAwBAAAPAAAAAAAAAAAAAAAAAIAEAABkcnMv&#10;ZG93bnJldi54bWxQSwUGAAAAAAQABADzAAAAjQUAAAAA&#10;" stroked="f">
                <v:textbox>
                  <w:txbxContent>
                    <w:p w:rsidR="00811CCB" w:rsidRDefault="00811CCB">
                      <w:r>
                        <w:t>Luis Fernando Zarazua Aguiar</w:t>
                      </w:r>
                    </w:p>
                  </w:txbxContent>
                </v:textbox>
              </v:shape>
            </w:pict>
          </mc:Fallback>
        </mc:AlternateContent>
      </w:r>
      <w:r w:rsidR="00053A35" w:rsidRPr="00811CCB">
        <w:rPr>
          <w:b/>
          <w:lang w:val="en"/>
        </w:rPr>
        <w:t>History of Neural Networks</w:t>
      </w:r>
    </w:p>
    <w:p w:rsidR="00811CCB" w:rsidRPr="00811CCB" w:rsidRDefault="00053A35" w:rsidP="00811CCB">
      <w:pPr>
        <w:jc w:val="both"/>
        <w:rPr>
          <w:sz w:val="20"/>
          <w:lang w:val="en"/>
        </w:rPr>
      </w:pPr>
      <w:r w:rsidRPr="00811CCB">
        <w:rPr>
          <w:sz w:val="20"/>
          <w:lang w:val="en"/>
        </w:rPr>
        <w:t xml:space="preserve">The neural networks have gradually evolved thanks to two fundamental aspects that are the innovation and the implementation that working together </w:t>
      </w:r>
      <w:proofErr w:type="gramStart"/>
      <w:r w:rsidRPr="00811CCB">
        <w:rPr>
          <w:sz w:val="20"/>
          <w:lang w:val="en"/>
        </w:rPr>
        <w:t>have</w:t>
      </w:r>
      <w:proofErr w:type="gramEnd"/>
      <w:r w:rsidRPr="00811CCB">
        <w:rPr>
          <w:sz w:val="20"/>
          <w:lang w:val="en"/>
        </w:rPr>
        <w:t xml:space="preserve"> made progress in this area.</w:t>
      </w:r>
    </w:p>
    <w:p w:rsidR="00811CCB" w:rsidRPr="00811CCB" w:rsidRDefault="00053A35" w:rsidP="00811CCB">
      <w:pPr>
        <w:jc w:val="both"/>
        <w:rPr>
          <w:sz w:val="20"/>
          <w:lang w:val="en"/>
        </w:rPr>
      </w:pPr>
      <w:r w:rsidRPr="00811CCB">
        <w:rPr>
          <w:sz w:val="20"/>
          <w:lang w:val="en"/>
        </w:rPr>
        <w:t xml:space="preserve">The first studies about the Neuronal networks were given in the late nineteenth and early twentieth century with the work of scientists such as Hermann von Helmholtz, Ernst Mach and Ivan Pavlov, in the areas </w:t>
      </w:r>
      <w:r w:rsidR="00384072" w:rsidRPr="00811CCB">
        <w:rPr>
          <w:sz w:val="20"/>
          <w:lang w:val="en"/>
        </w:rPr>
        <w:t xml:space="preserve">like physics, psychology and neuropsychology </w:t>
      </w:r>
      <w:r w:rsidRPr="00811CCB">
        <w:rPr>
          <w:sz w:val="20"/>
          <w:lang w:val="en"/>
        </w:rPr>
        <w:t>however these advances are not were very related to the computational aspect.</w:t>
      </w:r>
      <w:sdt>
        <w:sdtPr>
          <w:rPr>
            <w:sz w:val="20"/>
            <w:lang w:val="en"/>
          </w:rPr>
          <w:id w:val="-52854385"/>
          <w:citation/>
        </w:sdtPr>
        <w:sdtContent>
          <w:r w:rsidR="00811CCB" w:rsidRPr="00811CCB">
            <w:rPr>
              <w:sz w:val="20"/>
              <w:lang w:val="en"/>
            </w:rPr>
            <w:fldChar w:fldCharType="begin"/>
          </w:r>
          <w:r w:rsidR="00811CCB" w:rsidRPr="00811CCB">
            <w:rPr>
              <w:sz w:val="20"/>
              <w:lang w:val="en-US"/>
            </w:rPr>
            <w:instrText xml:space="preserve"> CITATION THa14 \l 2058 </w:instrText>
          </w:r>
          <w:r w:rsidR="00811CCB" w:rsidRPr="00811CCB">
            <w:rPr>
              <w:sz w:val="20"/>
              <w:lang w:val="en"/>
            </w:rPr>
            <w:fldChar w:fldCharType="separate"/>
          </w:r>
          <w:r w:rsidR="00811CCB" w:rsidRPr="00811CCB">
            <w:rPr>
              <w:noProof/>
              <w:sz w:val="20"/>
              <w:lang w:val="en-US"/>
            </w:rPr>
            <w:t xml:space="preserve"> [1]</w:t>
          </w:r>
          <w:r w:rsidR="00811CCB" w:rsidRPr="00811CCB">
            <w:rPr>
              <w:sz w:val="20"/>
              <w:lang w:val="en"/>
            </w:rPr>
            <w:fldChar w:fldCharType="end"/>
          </w:r>
        </w:sdtContent>
      </w:sdt>
    </w:p>
    <w:p w:rsidR="00384072" w:rsidRPr="00811CCB" w:rsidRDefault="00384072" w:rsidP="00811CCB">
      <w:pPr>
        <w:jc w:val="both"/>
        <w:rPr>
          <w:sz w:val="20"/>
          <w:lang w:val="en-US"/>
        </w:rPr>
      </w:pPr>
      <w:r w:rsidRPr="00811CCB">
        <w:rPr>
          <w:sz w:val="20"/>
          <w:lang w:val="en-US"/>
        </w:rPr>
        <w:br/>
        <w:t>It was in 1936 that Alan Turing came to the conception of studying the brain through a relationship with the computational aspect, with this work could be modeled in 1943 a simple neural network with electrical circuits, the designers of this network were Warren McCulloch a neurophysiologist and Walter Pitts a mathematician.</w:t>
      </w:r>
    </w:p>
    <w:p w:rsidR="00811CCB" w:rsidRPr="00811CCB" w:rsidRDefault="00384072" w:rsidP="00811CCB">
      <w:pPr>
        <w:jc w:val="both"/>
        <w:rPr>
          <w:sz w:val="20"/>
          <w:lang w:val="en"/>
        </w:rPr>
      </w:pPr>
      <w:r w:rsidRPr="00811CCB">
        <w:rPr>
          <w:sz w:val="20"/>
          <w:lang w:val="en"/>
        </w:rPr>
        <w:t>Subsequent to these events in 1949 Donald Hebb wrote "The Behavior Organization" in which he explained the learning processes by mentioning that learning occurred when certain changes in a neuron were activated.</w:t>
      </w:r>
      <w:r w:rsidR="00811CCB" w:rsidRPr="00811CCB">
        <w:rPr>
          <w:sz w:val="20"/>
          <w:lang w:val="en"/>
        </w:rPr>
        <w:t xml:space="preserve"> </w:t>
      </w:r>
    </w:p>
    <w:p w:rsidR="00811CCB" w:rsidRPr="00811CCB" w:rsidRDefault="00B62353" w:rsidP="00811CCB">
      <w:pPr>
        <w:jc w:val="both"/>
        <w:rPr>
          <w:sz w:val="20"/>
          <w:lang w:val="en-US"/>
        </w:rPr>
      </w:pPr>
      <w:r w:rsidRPr="00811CCB">
        <w:rPr>
          <w:sz w:val="20"/>
          <w:lang w:val="en-US"/>
        </w:rPr>
        <w:t xml:space="preserve">For the year 1957 Frank Rosenblatt developed the concept of the perceptron neuron with which he could recognize patterns even though they had not been presented before, however in his book "Principles of </w:t>
      </w:r>
      <w:proofErr w:type="spellStart"/>
      <w:r w:rsidRPr="00811CCB">
        <w:rPr>
          <w:sz w:val="20"/>
          <w:lang w:val="en-US"/>
        </w:rPr>
        <w:t>Neurodynamics</w:t>
      </w:r>
      <w:proofErr w:type="spellEnd"/>
      <w:r w:rsidRPr="00811CCB">
        <w:rPr>
          <w:sz w:val="20"/>
          <w:lang w:val="en-US"/>
        </w:rPr>
        <w:t xml:space="preserve">" written 2 years later he shows its limitation of not being able to solve nonlinear systems since it had a convergence towards a finite state as was the case of an </w:t>
      </w:r>
      <w:proofErr w:type="spellStart"/>
      <w:r w:rsidRPr="00811CCB">
        <w:rPr>
          <w:sz w:val="20"/>
          <w:lang w:val="en-US"/>
        </w:rPr>
        <w:t>Xor</w:t>
      </w:r>
      <w:proofErr w:type="spellEnd"/>
      <w:r w:rsidRPr="00811CCB">
        <w:rPr>
          <w:sz w:val="20"/>
          <w:lang w:val="en-US"/>
        </w:rPr>
        <w:t>.</w:t>
      </w:r>
      <w:sdt>
        <w:sdtPr>
          <w:rPr>
            <w:sz w:val="20"/>
            <w:lang w:val="en-US"/>
          </w:rPr>
          <w:id w:val="360258163"/>
          <w:citation/>
        </w:sdtPr>
        <w:sdtContent>
          <w:r w:rsidR="00811CCB" w:rsidRPr="00811CCB">
            <w:rPr>
              <w:sz w:val="20"/>
              <w:lang w:val="en-US"/>
            </w:rPr>
            <w:fldChar w:fldCharType="begin"/>
          </w:r>
          <w:r w:rsidR="00811CCB" w:rsidRPr="00811CCB">
            <w:rPr>
              <w:sz w:val="20"/>
              <w:lang w:val="en-US"/>
            </w:rPr>
            <w:instrText xml:space="preserve"> CITATION Zur92 \l 2058 </w:instrText>
          </w:r>
          <w:r w:rsidR="00811CCB" w:rsidRPr="00811CCB">
            <w:rPr>
              <w:sz w:val="20"/>
              <w:lang w:val="en-US"/>
            </w:rPr>
            <w:fldChar w:fldCharType="separate"/>
          </w:r>
          <w:r w:rsidR="00811CCB" w:rsidRPr="00811CCB">
            <w:rPr>
              <w:noProof/>
              <w:sz w:val="20"/>
              <w:lang w:val="en-US"/>
            </w:rPr>
            <w:t xml:space="preserve"> [2]</w:t>
          </w:r>
          <w:r w:rsidR="00811CCB" w:rsidRPr="00811CCB">
            <w:rPr>
              <w:sz w:val="20"/>
              <w:lang w:val="en-US"/>
            </w:rPr>
            <w:fldChar w:fldCharType="end"/>
          </w:r>
        </w:sdtContent>
      </w:sdt>
    </w:p>
    <w:p w:rsidR="00811CCB" w:rsidRPr="00811CCB" w:rsidRDefault="001B73A7" w:rsidP="00811CCB">
      <w:pPr>
        <w:jc w:val="both"/>
        <w:rPr>
          <w:sz w:val="20"/>
          <w:lang w:val="en-US"/>
        </w:rPr>
      </w:pPr>
      <w:r w:rsidRPr="00811CCB">
        <w:rPr>
          <w:sz w:val="20"/>
          <w:lang w:val="en-US"/>
        </w:rPr>
        <w:t xml:space="preserve">A short time after the development of the perceptron neuron in 1960 Bernard </w:t>
      </w:r>
      <w:proofErr w:type="spellStart"/>
      <w:r w:rsidRPr="00811CCB">
        <w:rPr>
          <w:sz w:val="20"/>
          <w:lang w:val="en-US"/>
        </w:rPr>
        <w:t>Widrow</w:t>
      </w:r>
      <w:proofErr w:type="spellEnd"/>
      <w:r w:rsidRPr="00811CCB">
        <w:rPr>
          <w:sz w:val="20"/>
          <w:lang w:val="en-US"/>
        </w:rPr>
        <w:t xml:space="preserve"> and </w:t>
      </w:r>
      <w:proofErr w:type="spellStart"/>
      <w:r w:rsidRPr="00811CCB">
        <w:rPr>
          <w:sz w:val="20"/>
          <w:lang w:val="en-US"/>
        </w:rPr>
        <w:t>Marcial</w:t>
      </w:r>
      <w:proofErr w:type="spellEnd"/>
      <w:r w:rsidRPr="00811CCB">
        <w:rPr>
          <w:sz w:val="20"/>
          <w:lang w:val="en-US"/>
        </w:rPr>
        <w:t xml:space="preserve"> Hoff developed the Adaline model with which they solved the problem of the echoes in the telephone lines, but in both cases they failed to solve the limitations of their neural networks, </w:t>
      </w:r>
      <w:r w:rsidR="006D503B" w:rsidRPr="00811CCB">
        <w:rPr>
          <w:sz w:val="20"/>
          <w:lang w:val="en-US"/>
        </w:rPr>
        <w:t>having a pause</w:t>
      </w:r>
      <w:r w:rsidRPr="00811CCB">
        <w:rPr>
          <w:sz w:val="20"/>
          <w:lang w:val="en-US"/>
        </w:rPr>
        <w:t xml:space="preserve"> </w:t>
      </w:r>
      <w:r w:rsidR="006D503B" w:rsidRPr="00811CCB">
        <w:rPr>
          <w:sz w:val="20"/>
          <w:lang w:val="en-US"/>
        </w:rPr>
        <w:t>in the development of</w:t>
      </w:r>
      <w:r w:rsidRPr="00811CCB">
        <w:rPr>
          <w:sz w:val="20"/>
          <w:lang w:val="en-US"/>
        </w:rPr>
        <w:t xml:space="preserve"> this area.</w:t>
      </w:r>
    </w:p>
    <w:p w:rsidR="00FA19B5" w:rsidRPr="00811CCB" w:rsidRDefault="00FA19B5" w:rsidP="00811CCB">
      <w:pPr>
        <w:jc w:val="both"/>
        <w:rPr>
          <w:sz w:val="20"/>
          <w:lang w:val="en"/>
        </w:rPr>
      </w:pPr>
      <w:r w:rsidRPr="00811CCB">
        <w:rPr>
          <w:sz w:val="20"/>
          <w:lang w:val="en-US"/>
        </w:rPr>
        <w:br/>
        <w:t xml:space="preserve">In 1974 Paul </w:t>
      </w:r>
      <w:proofErr w:type="spellStart"/>
      <w:r w:rsidRPr="00811CCB">
        <w:rPr>
          <w:sz w:val="20"/>
          <w:lang w:val="en-US"/>
        </w:rPr>
        <w:t>Werbos</w:t>
      </w:r>
      <w:proofErr w:type="spellEnd"/>
      <w:r w:rsidRPr="00811CCB">
        <w:rPr>
          <w:sz w:val="20"/>
          <w:lang w:val="en-US"/>
        </w:rPr>
        <w:t xml:space="preserve"> retook this area with his backpropagation algorithm which was improved in 1986 by David </w:t>
      </w:r>
      <w:proofErr w:type="spellStart"/>
      <w:r w:rsidRPr="00811CCB">
        <w:rPr>
          <w:sz w:val="20"/>
          <w:lang w:val="en-US"/>
        </w:rPr>
        <w:t>Rumelhart</w:t>
      </w:r>
      <w:proofErr w:type="spellEnd"/>
      <w:r w:rsidRPr="00811CCB">
        <w:rPr>
          <w:sz w:val="20"/>
          <w:lang w:val="en-US"/>
        </w:rPr>
        <w:t xml:space="preserve"> and G. Hinton. In 1977 Stephen </w:t>
      </w:r>
      <w:proofErr w:type="spellStart"/>
      <w:r w:rsidRPr="00811CCB">
        <w:rPr>
          <w:sz w:val="20"/>
          <w:lang w:val="en-US"/>
        </w:rPr>
        <w:t>Grossberg</w:t>
      </w:r>
      <w:proofErr w:type="spellEnd"/>
      <w:r w:rsidRPr="00811CCB">
        <w:rPr>
          <w:sz w:val="20"/>
          <w:lang w:val="en-US"/>
        </w:rPr>
        <w:t xml:space="preserve"> published his Adapted Resonance Theory (ART) that can </w:t>
      </w:r>
      <w:bookmarkStart w:id="0" w:name="_GoBack"/>
      <w:bookmarkEnd w:id="0"/>
      <w:r w:rsidRPr="00811CCB">
        <w:rPr>
          <w:sz w:val="20"/>
          <w:lang w:val="en-US"/>
        </w:rPr>
        <w:t>mimic the short- and long-term memory of the brain.</w:t>
      </w:r>
    </w:p>
    <w:p w:rsidR="00FA19B5" w:rsidRPr="00811CCB" w:rsidRDefault="00FA19B5" w:rsidP="00811CCB">
      <w:pPr>
        <w:jc w:val="both"/>
        <w:rPr>
          <w:sz w:val="20"/>
          <w:lang w:val="en-US"/>
        </w:rPr>
      </w:pPr>
      <w:r w:rsidRPr="00811CCB">
        <w:rPr>
          <w:sz w:val="20"/>
          <w:lang w:val="en"/>
        </w:rPr>
        <w:t>The event that marked the true resurgence of neural networks was the publication of the book "Neural Computation of decisions in optimization problems" of John Hopfield in which used statistical mechanics to explain the neural networks.</w:t>
      </w:r>
      <w:sdt>
        <w:sdtPr>
          <w:rPr>
            <w:sz w:val="20"/>
            <w:lang w:val="en"/>
          </w:rPr>
          <w:id w:val="1591736184"/>
          <w:citation/>
        </w:sdtPr>
        <w:sdtContent>
          <w:r w:rsidR="00811CCB" w:rsidRPr="00811CCB">
            <w:rPr>
              <w:sz w:val="20"/>
              <w:lang w:val="en"/>
            </w:rPr>
            <w:fldChar w:fldCharType="begin"/>
          </w:r>
          <w:r w:rsidR="00811CCB" w:rsidRPr="00811CCB">
            <w:rPr>
              <w:sz w:val="20"/>
              <w:lang w:val="en-US"/>
            </w:rPr>
            <w:instrText xml:space="preserve">CITATION Cur \l 2058 </w:instrText>
          </w:r>
          <w:r w:rsidR="00811CCB" w:rsidRPr="00811CCB">
            <w:rPr>
              <w:sz w:val="20"/>
              <w:lang w:val="en"/>
            </w:rPr>
            <w:fldChar w:fldCharType="separate"/>
          </w:r>
          <w:r w:rsidR="00811CCB" w:rsidRPr="00811CCB">
            <w:rPr>
              <w:noProof/>
              <w:sz w:val="20"/>
              <w:lang w:val="en-US"/>
            </w:rPr>
            <w:t xml:space="preserve"> [3]</w:t>
          </w:r>
          <w:r w:rsidR="00811CCB" w:rsidRPr="00811CCB">
            <w:rPr>
              <w:sz w:val="20"/>
              <w:lang w:val="en"/>
            </w:rPr>
            <w:fldChar w:fldCharType="end"/>
          </w:r>
        </w:sdtContent>
      </w:sdt>
    </w:p>
    <w:sdt>
      <w:sdtPr>
        <w:rPr>
          <w:lang w:val="es-ES"/>
        </w:rPr>
        <w:id w:val="966387938"/>
        <w:docPartObj>
          <w:docPartGallery w:val="Bibliographies"/>
          <w:docPartUnique/>
        </w:docPartObj>
      </w:sdtPr>
      <w:sdtEndPr>
        <w:rPr>
          <w:rFonts w:asciiTheme="minorHAnsi" w:eastAsiaTheme="minorHAnsi" w:hAnsiTheme="minorHAnsi" w:cstheme="minorBidi"/>
          <w:b w:val="0"/>
          <w:bCs w:val="0"/>
          <w:color w:val="auto"/>
          <w:sz w:val="22"/>
          <w:szCs w:val="22"/>
          <w:lang w:val="es-MX" w:eastAsia="en-US"/>
        </w:rPr>
      </w:sdtEndPr>
      <w:sdtContent>
        <w:p w:rsidR="00811CCB" w:rsidRDefault="00811CCB" w:rsidP="00811CCB">
          <w:pPr>
            <w:pStyle w:val="Ttulo1"/>
          </w:pPr>
          <w:r>
            <w:rPr>
              <w:lang w:val="es-ES"/>
            </w:rPr>
            <w:t>Bibliography</w:t>
          </w:r>
        </w:p>
        <w:sdt>
          <w:sdtPr>
            <w:id w:val="111145805"/>
            <w:bibliography/>
          </w:sdtPr>
          <w:sdtContent>
            <w:p w:rsidR="00811CCB" w:rsidRDefault="00811CCB" w:rsidP="00811CCB">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172"/>
              </w:tblGrid>
              <w:tr w:rsidR="00811CCB" w:rsidRPr="00811CCB" w:rsidTr="00B17772">
                <w:trPr>
                  <w:tblCellSpacing w:w="15" w:type="dxa"/>
                </w:trPr>
                <w:tc>
                  <w:tcPr>
                    <w:tcW w:w="50" w:type="pct"/>
                    <w:hideMark/>
                  </w:tcPr>
                  <w:p w:rsidR="00811CCB" w:rsidRDefault="00811CCB" w:rsidP="00B17772">
                    <w:pPr>
                      <w:pStyle w:val="Bibliografa"/>
                      <w:rPr>
                        <w:rFonts w:eastAsiaTheme="minorEastAsia"/>
                        <w:noProof/>
                        <w:lang w:val="es-ES"/>
                      </w:rPr>
                    </w:pPr>
                    <w:r>
                      <w:rPr>
                        <w:noProof/>
                        <w:lang w:val="es-ES"/>
                      </w:rPr>
                      <w:t xml:space="preserve">[1] </w:t>
                    </w:r>
                  </w:p>
                </w:tc>
                <w:tc>
                  <w:tcPr>
                    <w:tcW w:w="0" w:type="auto"/>
                    <w:hideMark/>
                  </w:tcPr>
                  <w:p w:rsidR="00811CCB" w:rsidRPr="00811CCB" w:rsidRDefault="00811CCB" w:rsidP="00B17772">
                    <w:pPr>
                      <w:pStyle w:val="Bibliografa"/>
                      <w:rPr>
                        <w:rFonts w:eastAsiaTheme="minorEastAsia"/>
                        <w:noProof/>
                        <w:lang w:val="en-US"/>
                      </w:rPr>
                    </w:pPr>
                    <w:r w:rsidRPr="00811CCB">
                      <w:rPr>
                        <w:noProof/>
                        <w:lang w:val="en-US"/>
                      </w:rPr>
                      <w:t xml:space="preserve">M. T. Hagan, H. B.Demuth, M. Hudson Beale y O. de Jesús, Neural Network Design, Publishing company, 2014. </w:t>
                    </w:r>
                  </w:p>
                </w:tc>
              </w:tr>
              <w:tr w:rsidR="00811CCB" w:rsidRPr="00811CCB" w:rsidTr="00B17772">
                <w:trPr>
                  <w:tblCellSpacing w:w="15" w:type="dxa"/>
                </w:trPr>
                <w:tc>
                  <w:tcPr>
                    <w:tcW w:w="50" w:type="pct"/>
                    <w:hideMark/>
                  </w:tcPr>
                  <w:p w:rsidR="00811CCB" w:rsidRDefault="00811CCB" w:rsidP="00B17772">
                    <w:pPr>
                      <w:pStyle w:val="Bibliografa"/>
                      <w:rPr>
                        <w:rFonts w:eastAsiaTheme="minorEastAsia"/>
                        <w:noProof/>
                        <w:lang w:val="es-ES"/>
                      </w:rPr>
                    </w:pPr>
                    <w:r>
                      <w:rPr>
                        <w:noProof/>
                        <w:lang w:val="es-ES"/>
                      </w:rPr>
                      <w:t xml:space="preserve">[2] </w:t>
                    </w:r>
                  </w:p>
                </w:tc>
                <w:tc>
                  <w:tcPr>
                    <w:tcW w:w="0" w:type="auto"/>
                    <w:hideMark/>
                  </w:tcPr>
                  <w:p w:rsidR="00811CCB" w:rsidRPr="00811CCB" w:rsidRDefault="00811CCB" w:rsidP="00B17772">
                    <w:pPr>
                      <w:pStyle w:val="Bibliografa"/>
                      <w:rPr>
                        <w:rFonts w:eastAsiaTheme="minorEastAsia"/>
                        <w:noProof/>
                        <w:lang w:val="en-US"/>
                      </w:rPr>
                    </w:pPr>
                    <w:r w:rsidRPr="00811CCB">
                      <w:rPr>
                        <w:noProof/>
                        <w:lang w:val="en-US"/>
                      </w:rPr>
                      <w:t xml:space="preserve">J. M. Zurada, Introduction to Artificial Neural Systems, West publishing company, 1992. </w:t>
                    </w:r>
                  </w:p>
                </w:tc>
              </w:tr>
              <w:tr w:rsidR="00811CCB" w:rsidTr="00B17772">
                <w:trPr>
                  <w:tblCellSpacing w:w="15" w:type="dxa"/>
                </w:trPr>
                <w:tc>
                  <w:tcPr>
                    <w:tcW w:w="50" w:type="pct"/>
                    <w:hideMark/>
                  </w:tcPr>
                  <w:p w:rsidR="00811CCB" w:rsidRDefault="00811CCB" w:rsidP="00B17772">
                    <w:pPr>
                      <w:pStyle w:val="Bibliografa"/>
                      <w:rPr>
                        <w:rFonts w:eastAsiaTheme="minorEastAsia"/>
                        <w:noProof/>
                        <w:lang w:val="es-ES"/>
                      </w:rPr>
                    </w:pPr>
                    <w:r>
                      <w:rPr>
                        <w:noProof/>
                        <w:lang w:val="es-ES"/>
                      </w:rPr>
                      <w:t xml:space="preserve">[3] </w:t>
                    </w:r>
                  </w:p>
                </w:tc>
                <w:tc>
                  <w:tcPr>
                    <w:tcW w:w="0" w:type="auto"/>
                    <w:hideMark/>
                  </w:tcPr>
                  <w:p w:rsidR="00811CCB" w:rsidRDefault="00811CCB" w:rsidP="00B17772">
                    <w:pPr>
                      <w:pStyle w:val="Bibliografa"/>
                      <w:rPr>
                        <w:rFonts w:eastAsiaTheme="minorEastAsia"/>
                        <w:noProof/>
                        <w:lang w:val="es-ES"/>
                      </w:rPr>
                    </w:pPr>
                    <w:r>
                      <w:rPr>
                        <w:noProof/>
                        <w:lang w:val="es-ES"/>
                      </w:rPr>
                      <w:t xml:space="preserve">J. Gomez Perdomo y F. González Osori, Curso de Redes Neuronales, Colombia: Universidad Nacional de Colombia, 1998. </w:t>
                    </w:r>
                  </w:p>
                </w:tc>
              </w:tr>
            </w:tbl>
            <w:p w:rsidR="00811CCB" w:rsidRDefault="00811CCB" w:rsidP="00811CCB">
              <w:pPr>
                <w:rPr>
                  <w:rFonts w:eastAsia="Times New Roman"/>
                  <w:noProof/>
                </w:rPr>
              </w:pPr>
            </w:p>
            <w:p w:rsidR="006D503B" w:rsidRPr="00811CCB" w:rsidRDefault="00811CCB">
              <w:r>
                <w:rPr>
                  <w:b/>
                  <w:bCs/>
                </w:rPr>
                <w:lastRenderedPageBreak/>
                <w:fldChar w:fldCharType="end"/>
              </w:r>
            </w:p>
          </w:sdtContent>
        </w:sdt>
      </w:sdtContent>
    </w:sdt>
    <w:sectPr w:rsidR="006D503B" w:rsidRPr="00811CCB" w:rsidSect="00811CCB">
      <w:pgSz w:w="12240" w:h="15840"/>
      <w:pgMar w:top="1134" w:right="1418"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A35"/>
    <w:rsid w:val="00053A35"/>
    <w:rsid w:val="001B73A7"/>
    <w:rsid w:val="00384072"/>
    <w:rsid w:val="006D503B"/>
    <w:rsid w:val="00737AA6"/>
    <w:rsid w:val="007E4378"/>
    <w:rsid w:val="00811CCB"/>
    <w:rsid w:val="00B20FE9"/>
    <w:rsid w:val="00B62353"/>
    <w:rsid w:val="00E01FA9"/>
    <w:rsid w:val="00FA19B5"/>
    <w:rsid w:val="00FC0D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11CCB"/>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11CC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1CCB"/>
    <w:rPr>
      <w:rFonts w:ascii="Tahoma" w:hAnsi="Tahoma" w:cs="Tahoma"/>
      <w:sz w:val="16"/>
      <w:szCs w:val="16"/>
    </w:rPr>
  </w:style>
  <w:style w:type="character" w:customStyle="1" w:styleId="Ttulo1Car">
    <w:name w:val="Título 1 Car"/>
    <w:basedOn w:val="Fuentedeprrafopredeter"/>
    <w:link w:val="Ttulo1"/>
    <w:uiPriority w:val="9"/>
    <w:rsid w:val="00811CCB"/>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811CCB"/>
  </w:style>
  <w:style w:type="paragraph" w:styleId="Sinespaciado">
    <w:name w:val="No Spacing"/>
    <w:uiPriority w:val="1"/>
    <w:qFormat/>
    <w:rsid w:val="00811CC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11CCB"/>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11CC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1CCB"/>
    <w:rPr>
      <w:rFonts w:ascii="Tahoma" w:hAnsi="Tahoma" w:cs="Tahoma"/>
      <w:sz w:val="16"/>
      <w:szCs w:val="16"/>
    </w:rPr>
  </w:style>
  <w:style w:type="character" w:customStyle="1" w:styleId="Ttulo1Car">
    <w:name w:val="Título 1 Car"/>
    <w:basedOn w:val="Fuentedeprrafopredeter"/>
    <w:link w:val="Ttulo1"/>
    <w:uiPriority w:val="9"/>
    <w:rsid w:val="00811CCB"/>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811CCB"/>
  </w:style>
  <w:style w:type="paragraph" w:styleId="Sinespaciado">
    <w:name w:val="No Spacing"/>
    <w:uiPriority w:val="1"/>
    <w:qFormat/>
    <w:rsid w:val="00811C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80656">
      <w:bodyDiv w:val="1"/>
      <w:marLeft w:val="0"/>
      <w:marRight w:val="0"/>
      <w:marTop w:val="0"/>
      <w:marBottom w:val="0"/>
      <w:divBdr>
        <w:top w:val="none" w:sz="0" w:space="0" w:color="auto"/>
        <w:left w:val="none" w:sz="0" w:space="0" w:color="auto"/>
        <w:bottom w:val="none" w:sz="0" w:space="0" w:color="auto"/>
        <w:right w:val="none" w:sz="0" w:space="0" w:color="auto"/>
      </w:divBdr>
    </w:div>
    <w:div w:id="772627278">
      <w:bodyDiv w:val="1"/>
      <w:marLeft w:val="0"/>
      <w:marRight w:val="0"/>
      <w:marTop w:val="0"/>
      <w:marBottom w:val="0"/>
      <w:divBdr>
        <w:top w:val="none" w:sz="0" w:space="0" w:color="auto"/>
        <w:left w:val="none" w:sz="0" w:space="0" w:color="auto"/>
        <w:bottom w:val="none" w:sz="0" w:space="0" w:color="auto"/>
        <w:right w:val="none" w:sz="0" w:space="0" w:color="auto"/>
      </w:divBdr>
    </w:div>
    <w:div w:id="1002510956">
      <w:bodyDiv w:val="1"/>
      <w:marLeft w:val="0"/>
      <w:marRight w:val="0"/>
      <w:marTop w:val="0"/>
      <w:marBottom w:val="0"/>
      <w:divBdr>
        <w:top w:val="none" w:sz="0" w:space="0" w:color="auto"/>
        <w:left w:val="none" w:sz="0" w:space="0" w:color="auto"/>
        <w:bottom w:val="none" w:sz="0" w:space="0" w:color="auto"/>
        <w:right w:val="none" w:sz="0" w:space="0" w:color="auto"/>
      </w:divBdr>
    </w:div>
    <w:div w:id="1013261386">
      <w:bodyDiv w:val="1"/>
      <w:marLeft w:val="0"/>
      <w:marRight w:val="0"/>
      <w:marTop w:val="0"/>
      <w:marBottom w:val="0"/>
      <w:divBdr>
        <w:top w:val="none" w:sz="0" w:space="0" w:color="auto"/>
        <w:left w:val="none" w:sz="0" w:space="0" w:color="auto"/>
        <w:bottom w:val="none" w:sz="0" w:space="0" w:color="auto"/>
        <w:right w:val="none" w:sz="0" w:space="0" w:color="auto"/>
      </w:divBdr>
    </w:div>
    <w:div w:id="1095981922">
      <w:bodyDiv w:val="1"/>
      <w:marLeft w:val="0"/>
      <w:marRight w:val="0"/>
      <w:marTop w:val="0"/>
      <w:marBottom w:val="0"/>
      <w:divBdr>
        <w:top w:val="none" w:sz="0" w:space="0" w:color="auto"/>
        <w:left w:val="none" w:sz="0" w:space="0" w:color="auto"/>
        <w:bottom w:val="none" w:sz="0" w:space="0" w:color="auto"/>
        <w:right w:val="none" w:sz="0" w:space="0" w:color="auto"/>
      </w:divBdr>
    </w:div>
    <w:div w:id="1133787832">
      <w:bodyDiv w:val="1"/>
      <w:marLeft w:val="0"/>
      <w:marRight w:val="0"/>
      <w:marTop w:val="0"/>
      <w:marBottom w:val="0"/>
      <w:divBdr>
        <w:top w:val="none" w:sz="0" w:space="0" w:color="auto"/>
        <w:left w:val="none" w:sz="0" w:space="0" w:color="auto"/>
        <w:bottom w:val="none" w:sz="0" w:space="0" w:color="auto"/>
        <w:right w:val="none" w:sz="0" w:space="0" w:color="auto"/>
      </w:divBdr>
    </w:div>
    <w:div w:id="1134327477">
      <w:bodyDiv w:val="1"/>
      <w:marLeft w:val="0"/>
      <w:marRight w:val="0"/>
      <w:marTop w:val="0"/>
      <w:marBottom w:val="0"/>
      <w:divBdr>
        <w:top w:val="none" w:sz="0" w:space="0" w:color="auto"/>
        <w:left w:val="none" w:sz="0" w:space="0" w:color="auto"/>
        <w:bottom w:val="none" w:sz="0" w:space="0" w:color="auto"/>
        <w:right w:val="none" w:sz="0" w:space="0" w:color="auto"/>
      </w:divBdr>
    </w:div>
    <w:div w:id="1374576889">
      <w:bodyDiv w:val="1"/>
      <w:marLeft w:val="0"/>
      <w:marRight w:val="0"/>
      <w:marTop w:val="0"/>
      <w:marBottom w:val="0"/>
      <w:divBdr>
        <w:top w:val="none" w:sz="0" w:space="0" w:color="auto"/>
        <w:left w:val="none" w:sz="0" w:space="0" w:color="auto"/>
        <w:bottom w:val="none" w:sz="0" w:space="0" w:color="auto"/>
        <w:right w:val="none" w:sz="0" w:space="0" w:color="auto"/>
      </w:divBdr>
    </w:div>
    <w:div w:id="1833787338">
      <w:bodyDiv w:val="1"/>
      <w:marLeft w:val="0"/>
      <w:marRight w:val="0"/>
      <w:marTop w:val="0"/>
      <w:marBottom w:val="0"/>
      <w:divBdr>
        <w:top w:val="none" w:sz="0" w:space="0" w:color="auto"/>
        <w:left w:val="none" w:sz="0" w:space="0" w:color="auto"/>
        <w:bottom w:val="none" w:sz="0" w:space="0" w:color="auto"/>
        <w:right w:val="none" w:sz="0" w:space="0" w:color="auto"/>
      </w:divBdr>
    </w:div>
    <w:div w:id="19298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THa14</b:Tag>
    <b:SourceType>Book</b:SourceType>
    <b:Guid>{841E26D5-8E6F-4DC2-9D52-181250F9A5E0}</b:Guid>
    <b:Title>Neural Network Design</b:Title>
    <b:Year>2014</b:Year>
    <b:Publisher>Publishing company</b:Publisher>
    <b:Author>
      <b:Author>
        <b:NameList>
          <b:Person>
            <b:Last>T. Hagan</b:Last>
            <b:First>Martin</b:First>
          </b:Person>
          <b:Person>
            <b:Last>B.Demuth</b:Last>
            <b:First>Howard</b:First>
          </b:Person>
          <b:Person>
            <b:Last>Hudson Beale</b:Last>
            <b:First>Mark</b:First>
          </b:Person>
          <b:Person>
            <b:Last>de Jesús</b:Last>
            <b:First>Orlando</b:First>
          </b:Person>
        </b:NameList>
      </b:Author>
    </b:Author>
    <b:RefOrder>1</b:RefOrder>
  </b:Source>
  <b:Source>
    <b:Tag>Zur92</b:Tag>
    <b:SourceType>Book</b:SourceType>
    <b:Guid>{092DD5E5-96CE-40DF-ADD9-69ACBFC006BE}</b:Guid>
    <b:Title>Introduction to Artificial Neural Systems</b:Title>
    <b:Year>1992</b:Year>
    <b:Publisher>West publishing company</b:Publisher>
    <b:Author>
      <b:Author>
        <b:NameList>
          <b:Person>
            <b:Last>Zurada</b:Last>
            <b:First>Jacek M.</b:First>
          </b:Person>
        </b:NameList>
      </b:Author>
    </b:Author>
    <b:RefOrder>2</b:RefOrder>
  </b:Source>
  <b:Source>
    <b:Tag>Cur</b:Tag>
    <b:SourceType>Book</b:SourceType>
    <b:Guid>{A7D4191A-F12E-465F-8213-AF9F28110B99}</b:Guid>
    <b:Title>Curso de Redes Neuronales</b:Title>
    <b:Year>1998</b:Year>
    <b:City>Colombia</b:City>
    <b:Publisher>Universidad Nacional de Colombia</b:Publisher>
    <b:Author>
      <b:Author>
        <b:NameList>
          <b:Person>
            <b:Last>Gomez Perdomo</b:Last>
            <b:First>Jonatan</b:First>
          </b:Person>
          <b:Person>
            <b:Last>González Osori</b:Last>
            <b:First>Fabio</b:First>
          </b:Person>
        </b:NameList>
      </b:Author>
    </b:Author>
    <b:RefOrder>3</b:RefOrder>
  </b:Source>
</b:Sources>
</file>

<file path=customXml/itemProps1.xml><?xml version="1.0" encoding="utf-8"?>
<ds:datastoreItem xmlns:ds="http://schemas.openxmlformats.org/officeDocument/2006/customXml" ds:itemID="{4A1E91B1-27AA-44E5-AE35-B88B1BE2E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Pages>
  <Words>424</Words>
  <Characters>2336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Fernando Zarazua Aguilar</dc:creator>
  <cp:lastModifiedBy>Luis Fernando Zarazua Aguilar</cp:lastModifiedBy>
  <cp:revision>8</cp:revision>
  <cp:lastPrinted>2017-10-13T03:56:00Z</cp:lastPrinted>
  <dcterms:created xsi:type="dcterms:W3CDTF">2017-10-12T17:17:00Z</dcterms:created>
  <dcterms:modified xsi:type="dcterms:W3CDTF">2017-10-13T04:00:00Z</dcterms:modified>
</cp:coreProperties>
</file>