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D996D" w14:textId="77777777" w:rsidR="00822D98" w:rsidRDefault="00000000">
      <w:pPr>
        <w:jc w:val="center"/>
        <w:rPr>
          <w:rFonts w:ascii="Aptos Mono" w:eastAsia="Aptos Mono" w:hAnsi="Aptos Mono" w:cs="Aptos Mono"/>
          <w:sz w:val="56"/>
          <w:szCs w:val="56"/>
        </w:rPr>
      </w:pPr>
      <w:r>
        <w:rPr>
          <w:rFonts w:ascii="Aptos Mono" w:eastAsia="Aptos Mono" w:hAnsi="Aptos Mono" w:cs="Aptos Mono"/>
          <w:sz w:val="56"/>
          <w:szCs w:val="56"/>
        </w:rPr>
        <w:t>FLIGHT RESERVATION SYSTEM (FRS)</w:t>
      </w:r>
    </w:p>
    <w:p w14:paraId="2E839EE6" w14:textId="77777777" w:rsidR="00822D98" w:rsidRPr="007058F1" w:rsidRDefault="00000000">
      <w:pPr>
        <w:jc w:val="center"/>
        <w:rPr>
          <w:rFonts w:ascii="0xProto" w:hAnsi="0xProto" w:cs="0xProto"/>
          <w:i/>
          <w:iCs/>
          <w:sz w:val="28"/>
          <w:szCs w:val="28"/>
        </w:rPr>
      </w:pPr>
      <w:r w:rsidRPr="007058F1">
        <w:rPr>
          <w:rFonts w:ascii="0xProto" w:eastAsia="0xProto" w:hAnsi="0xProto" w:cs="0xProto"/>
          <w:i/>
          <w:iCs/>
          <w:sz w:val="28"/>
          <w:szCs w:val="28"/>
        </w:rPr>
        <w:t>by Sabarigirish Manikandan (2410110283), and Ishaan Prakash (2410110429)</w:t>
      </w:r>
    </w:p>
    <w:p w14:paraId="0A73AF28" w14:textId="77777777" w:rsidR="00822D98" w:rsidRDefault="00000000">
      <w:pPr>
        <w:rPr>
          <w:rFonts w:ascii="Lora" w:hAnsi="Lora" w:cs="Lora"/>
          <w:sz w:val="24"/>
          <w:szCs w:val="24"/>
        </w:rPr>
      </w:pPr>
      <w:r>
        <w:rPr>
          <w:rFonts w:ascii="Lora" w:eastAsia="Lora" w:hAnsi="Lora" w:cs="Lora"/>
          <w:sz w:val="24"/>
          <w:szCs w:val="24"/>
        </w:rPr>
        <w:t>The flight reservation system is a command line program that can create, modify, list, and (locally) store information about flights and flight bookings. FRS has a flight mode and a booking mode, where you can perform operations on or relating to flights and bookings.</w:t>
      </w:r>
    </w:p>
    <w:p w14:paraId="13133D98" w14:textId="77777777" w:rsidR="00822D98" w:rsidRDefault="00000000">
      <w:pPr>
        <w:rPr>
          <w:rFonts w:ascii="Lora" w:hAnsi="Lora" w:cs="Lora"/>
          <w:sz w:val="24"/>
          <w:szCs w:val="24"/>
        </w:rPr>
      </w:pPr>
      <w:r>
        <w:rPr>
          <w:rFonts w:ascii="Lora" w:eastAsia="Lora" w:hAnsi="Lora" w:cs="Lora"/>
          <w:sz w:val="24"/>
          <w:szCs w:val="24"/>
        </w:rPr>
        <w:t>Flights can be created with the following parameters: -</w:t>
      </w:r>
    </w:p>
    <w:p w14:paraId="642E9C33" w14:textId="77777777" w:rsidR="00822D98" w:rsidRDefault="00000000">
      <w:pPr>
        <w:pStyle w:val="ListParagraph"/>
        <w:numPr>
          <w:ilvl w:val="0"/>
          <w:numId w:val="1"/>
        </w:numPr>
        <w:rPr>
          <w:rFonts w:ascii="Lora" w:hAnsi="Lora" w:cs="Lora"/>
          <w:sz w:val="24"/>
          <w:szCs w:val="24"/>
        </w:rPr>
      </w:pPr>
      <w:r>
        <w:rPr>
          <w:rFonts w:ascii="Lora" w:eastAsia="Lora" w:hAnsi="Lora" w:cs="Lora"/>
          <w:sz w:val="24"/>
          <w:szCs w:val="24"/>
        </w:rPr>
        <w:t>Availability: whether the flight is accepting bookings</w:t>
      </w:r>
    </w:p>
    <w:p w14:paraId="6B2B4244" w14:textId="77777777" w:rsidR="00822D98" w:rsidRDefault="00000000">
      <w:pPr>
        <w:pStyle w:val="ListParagraph"/>
        <w:numPr>
          <w:ilvl w:val="0"/>
          <w:numId w:val="1"/>
        </w:numPr>
        <w:rPr>
          <w:rFonts w:ascii="Lora" w:hAnsi="Lora" w:cs="Lora"/>
          <w:sz w:val="24"/>
          <w:szCs w:val="24"/>
        </w:rPr>
      </w:pPr>
      <w:r>
        <w:rPr>
          <w:rFonts w:ascii="Lora" w:eastAsia="Lora" w:hAnsi="Lora" w:cs="Lora"/>
          <w:sz w:val="24"/>
          <w:szCs w:val="24"/>
        </w:rPr>
        <w:t>Name: a name for the flight on or under 50 characters in length</w:t>
      </w:r>
    </w:p>
    <w:p w14:paraId="759A2090" w14:textId="77777777" w:rsidR="00822D98" w:rsidRDefault="00000000">
      <w:pPr>
        <w:pStyle w:val="ListParagraph"/>
        <w:numPr>
          <w:ilvl w:val="0"/>
          <w:numId w:val="1"/>
        </w:numPr>
        <w:rPr>
          <w:rFonts w:ascii="Lora" w:hAnsi="Lora" w:cs="Lora"/>
          <w:sz w:val="24"/>
          <w:szCs w:val="24"/>
        </w:rPr>
      </w:pPr>
      <w:r>
        <w:rPr>
          <w:rFonts w:ascii="Lora" w:eastAsia="Lora" w:hAnsi="Lora" w:cs="Lora"/>
          <w:sz w:val="24"/>
          <w:szCs w:val="24"/>
        </w:rPr>
        <w:t>Seats: number of total seats in the flight</w:t>
      </w:r>
    </w:p>
    <w:p w14:paraId="34E029E0" w14:textId="77777777" w:rsidR="00822D98" w:rsidRDefault="00000000">
      <w:pPr>
        <w:pStyle w:val="ListParagraph"/>
        <w:numPr>
          <w:ilvl w:val="0"/>
          <w:numId w:val="1"/>
        </w:numPr>
        <w:rPr>
          <w:rFonts w:ascii="Lora" w:hAnsi="Lora" w:cs="Lora"/>
          <w:sz w:val="24"/>
          <w:szCs w:val="24"/>
        </w:rPr>
      </w:pPr>
      <w:r>
        <w:rPr>
          <w:rFonts w:ascii="Lora" w:eastAsia="Lora" w:hAnsi="Lora" w:cs="Lora"/>
          <w:sz w:val="24"/>
          <w:szCs w:val="24"/>
        </w:rPr>
        <w:t>Free seats: number of seats available for booking (is equal to total seats on creation)</w:t>
      </w:r>
    </w:p>
    <w:p w14:paraId="16B35011" w14:textId="77777777" w:rsidR="00822D98" w:rsidRDefault="00000000">
      <w:pPr>
        <w:pStyle w:val="ListParagraph"/>
        <w:numPr>
          <w:ilvl w:val="0"/>
          <w:numId w:val="1"/>
        </w:numPr>
        <w:rPr>
          <w:rFonts w:ascii="Lora" w:hAnsi="Lora" w:cs="Lora"/>
          <w:sz w:val="24"/>
          <w:szCs w:val="24"/>
        </w:rPr>
      </w:pPr>
      <w:r>
        <w:rPr>
          <w:rFonts w:ascii="Lora" w:eastAsia="Lora" w:hAnsi="Lora" w:cs="Lora"/>
          <w:sz w:val="24"/>
          <w:szCs w:val="24"/>
        </w:rPr>
        <w:t xml:space="preserve">Source: </w:t>
      </w:r>
      <w:proofErr w:type="gramStart"/>
      <w:r>
        <w:rPr>
          <w:rFonts w:ascii="Lora" w:eastAsia="Lora" w:hAnsi="Lora" w:cs="Lora"/>
          <w:sz w:val="24"/>
          <w:szCs w:val="24"/>
        </w:rPr>
        <w:t>3 character</w:t>
      </w:r>
      <w:proofErr w:type="gramEnd"/>
      <w:r>
        <w:rPr>
          <w:rFonts w:ascii="Lora" w:eastAsia="Lora" w:hAnsi="Lora" w:cs="Lora"/>
          <w:sz w:val="24"/>
          <w:szCs w:val="24"/>
        </w:rPr>
        <w:t xml:space="preserve"> code of the airport from which the flight is departing from</w:t>
      </w:r>
    </w:p>
    <w:p w14:paraId="78135FE8" w14:textId="77777777" w:rsidR="00822D98" w:rsidRDefault="00000000">
      <w:pPr>
        <w:pStyle w:val="ListParagraph"/>
        <w:numPr>
          <w:ilvl w:val="0"/>
          <w:numId w:val="1"/>
        </w:numPr>
        <w:rPr>
          <w:rFonts w:ascii="Lora" w:hAnsi="Lora" w:cs="Lora"/>
          <w:sz w:val="24"/>
          <w:szCs w:val="24"/>
        </w:rPr>
      </w:pPr>
      <w:r>
        <w:rPr>
          <w:rFonts w:ascii="Lora" w:eastAsia="Lora" w:hAnsi="Lora" w:cs="Lora"/>
          <w:sz w:val="24"/>
          <w:szCs w:val="24"/>
        </w:rPr>
        <w:t xml:space="preserve">Destination: </w:t>
      </w:r>
      <w:proofErr w:type="gramStart"/>
      <w:r>
        <w:rPr>
          <w:rFonts w:ascii="Lora" w:eastAsia="Lora" w:hAnsi="Lora" w:cs="Lora"/>
          <w:sz w:val="24"/>
          <w:szCs w:val="24"/>
        </w:rPr>
        <w:t>3 character</w:t>
      </w:r>
      <w:proofErr w:type="gramEnd"/>
      <w:r>
        <w:rPr>
          <w:rFonts w:ascii="Lora" w:eastAsia="Lora" w:hAnsi="Lora" w:cs="Lora"/>
          <w:sz w:val="24"/>
          <w:szCs w:val="24"/>
        </w:rPr>
        <w:t xml:space="preserve"> code of the airport at which the flight will land after its journey</w:t>
      </w:r>
    </w:p>
    <w:p w14:paraId="1A534F47" w14:textId="77777777" w:rsidR="00822D98" w:rsidRDefault="00000000">
      <w:pPr>
        <w:rPr>
          <w:rFonts w:ascii="Lora" w:hAnsi="Lora" w:cs="Lora"/>
          <w:sz w:val="24"/>
          <w:szCs w:val="24"/>
        </w:rPr>
      </w:pPr>
      <w:r>
        <w:rPr>
          <w:rFonts w:ascii="Lora" w:eastAsia="Lora" w:hAnsi="Lora" w:cs="Lora"/>
          <w:sz w:val="24"/>
          <w:szCs w:val="24"/>
        </w:rPr>
        <w:t>All parameters can be freely modified, except for free seats, which will be automatically updated upon booking creation and deletion.</w:t>
      </w:r>
      <w:r>
        <w:rPr>
          <w:rFonts w:ascii="Lora" w:hAnsi="Lora" w:cs="Lora"/>
          <w:sz w:val="24"/>
          <w:szCs w:val="24"/>
        </w:rPr>
        <w:t xml:space="preserve"> Flight availability is also automatically updated upon filling of seats.</w:t>
      </w:r>
    </w:p>
    <w:p w14:paraId="09152459" w14:textId="77777777" w:rsidR="00822D98" w:rsidRDefault="00000000">
      <w:pPr>
        <w:rPr>
          <w:rFonts w:ascii="Lora" w:hAnsi="Lora" w:cs="Lora"/>
          <w:sz w:val="24"/>
          <w:szCs w:val="24"/>
        </w:rPr>
      </w:pPr>
      <w:r>
        <w:rPr>
          <w:rFonts w:ascii="Lora" w:eastAsia="Lora" w:hAnsi="Lora" w:cs="Lora"/>
          <w:sz w:val="24"/>
          <w:szCs w:val="24"/>
        </w:rPr>
        <w:t>Bookings can be created with the following parameters: -</w:t>
      </w:r>
    </w:p>
    <w:p w14:paraId="0B201DBD" w14:textId="77777777" w:rsidR="00822D98" w:rsidRDefault="00000000">
      <w:pPr>
        <w:pStyle w:val="ListParagraph"/>
        <w:numPr>
          <w:ilvl w:val="0"/>
          <w:numId w:val="2"/>
        </w:numPr>
        <w:rPr>
          <w:rFonts w:ascii="Lora" w:hAnsi="Lora" w:cs="Lora"/>
          <w:sz w:val="24"/>
          <w:szCs w:val="24"/>
        </w:rPr>
      </w:pPr>
      <w:r>
        <w:rPr>
          <w:rFonts w:ascii="Lora" w:eastAsia="Lora" w:hAnsi="Lora" w:cs="Lora"/>
          <w:sz w:val="24"/>
          <w:szCs w:val="24"/>
        </w:rPr>
        <w:t>Passenger name: a name for the person under whom the flight ticket is booked (50 characters or under)</w:t>
      </w:r>
    </w:p>
    <w:p w14:paraId="6A218000" w14:textId="77777777" w:rsidR="00822D98" w:rsidRDefault="00000000">
      <w:pPr>
        <w:pStyle w:val="ListParagraph"/>
        <w:numPr>
          <w:ilvl w:val="0"/>
          <w:numId w:val="2"/>
        </w:numPr>
        <w:rPr>
          <w:rFonts w:ascii="Lora" w:hAnsi="Lora" w:cs="Lora"/>
          <w:sz w:val="24"/>
          <w:szCs w:val="24"/>
        </w:rPr>
      </w:pPr>
      <w:r>
        <w:rPr>
          <w:rFonts w:ascii="Lora" w:eastAsia="Lora" w:hAnsi="Lora" w:cs="Lora"/>
          <w:sz w:val="24"/>
          <w:szCs w:val="24"/>
        </w:rPr>
        <w:t>Seats: number of seats they’d like to have booked under their name</w:t>
      </w:r>
    </w:p>
    <w:p w14:paraId="22385D83" w14:textId="77777777" w:rsidR="00822D98" w:rsidRDefault="00000000">
      <w:pPr>
        <w:pStyle w:val="ListParagraph"/>
        <w:numPr>
          <w:ilvl w:val="0"/>
          <w:numId w:val="2"/>
        </w:numPr>
        <w:rPr>
          <w:rFonts w:ascii="Lora" w:hAnsi="Lora" w:cs="Lora"/>
          <w:sz w:val="24"/>
          <w:szCs w:val="24"/>
        </w:rPr>
      </w:pPr>
      <w:r>
        <w:rPr>
          <w:rFonts w:ascii="Lora" w:eastAsia="Lora" w:hAnsi="Lora" w:cs="Lora"/>
          <w:sz w:val="24"/>
          <w:szCs w:val="24"/>
        </w:rPr>
        <w:t>Age: age of the passenger under whom the ticket is booked</w:t>
      </w:r>
    </w:p>
    <w:p w14:paraId="67683870" w14:textId="77777777" w:rsidR="00822D98" w:rsidRDefault="00000000">
      <w:pPr>
        <w:pStyle w:val="ListParagraph"/>
        <w:numPr>
          <w:ilvl w:val="0"/>
          <w:numId w:val="2"/>
        </w:numPr>
        <w:rPr>
          <w:rFonts w:ascii="Lora" w:hAnsi="Lora" w:cs="Lora"/>
          <w:sz w:val="24"/>
          <w:szCs w:val="24"/>
        </w:rPr>
      </w:pPr>
      <w:r>
        <w:rPr>
          <w:rFonts w:ascii="Lora" w:eastAsia="Lora" w:hAnsi="Lora" w:cs="Lora"/>
          <w:sz w:val="24"/>
          <w:szCs w:val="24"/>
        </w:rPr>
        <w:t>Phone number: contact to be provided in case of intimation</w:t>
      </w:r>
    </w:p>
    <w:p w14:paraId="244A1654" w14:textId="77777777" w:rsidR="00822D98" w:rsidRDefault="00000000">
      <w:pPr>
        <w:rPr>
          <w:rFonts w:ascii="Lora" w:hAnsi="Lora" w:cs="Lora"/>
          <w:sz w:val="24"/>
          <w:szCs w:val="24"/>
        </w:rPr>
      </w:pPr>
      <w:r>
        <w:rPr>
          <w:rFonts w:ascii="Lora" w:eastAsia="Lora" w:hAnsi="Lora" w:cs="Lora"/>
          <w:sz w:val="24"/>
          <w:szCs w:val="24"/>
        </w:rPr>
        <w:lastRenderedPageBreak/>
        <w:t xml:space="preserve">All parameters can be freely modified, except for the number of seats booked. </w:t>
      </w:r>
      <w:proofErr w:type="gramStart"/>
      <w:r>
        <w:rPr>
          <w:rFonts w:ascii="Lora" w:eastAsia="Lora" w:hAnsi="Lora" w:cs="Lora"/>
          <w:sz w:val="24"/>
          <w:szCs w:val="24"/>
        </w:rPr>
        <w:t>In order to</w:t>
      </w:r>
      <w:proofErr w:type="gramEnd"/>
      <w:r>
        <w:rPr>
          <w:rFonts w:ascii="Lora" w:eastAsia="Lora" w:hAnsi="Lora" w:cs="Lora"/>
          <w:sz w:val="24"/>
          <w:szCs w:val="24"/>
        </w:rPr>
        <w:t xml:space="preserve"> change the number of seats being booked, a new booking must be created, deleting the original booking accordingly.</w:t>
      </w:r>
    </w:p>
    <w:p w14:paraId="49474EBC" w14:textId="77777777" w:rsidR="00822D98" w:rsidRDefault="00822D98">
      <w:pPr>
        <w:rPr>
          <w:rFonts w:ascii="Lora" w:hAnsi="Lora" w:cs="Lora"/>
          <w:sz w:val="24"/>
          <w:szCs w:val="24"/>
        </w:rPr>
      </w:pPr>
    </w:p>
    <w:p w14:paraId="4FA4614E" w14:textId="77777777" w:rsidR="00822D98" w:rsidRDefault="00000000">
      <w:pPr>
        <w:rPr>
          <w:rFonts w:ascii="Lora" w:hAnsi="Lora" w:cs="Lora"/>
          <w:sz w:val="24"/>
          <w:szCs w:val="24"/>
        </w:rPr>
      </w:pPr>
      <w:r>
        <w:rPr>
          <w:rFonts w:ascii="Lora" w:eastAsia="Lora" w:hAnsi="Lora" w:cs="Lora"/>
          <w:sz w:val="24"/>
          <w:szCs w:val="24"/>
        </w:rPr>
        <w:t xml:space="preserve">Flight and booking details are stored using file handling. These are read into an array of structs </w:t>
      </w:r>
      <w:proofErr w:type="gramStart"/>
      <w:r>
        <w:rPr>
          <w:rFonts w:ascii="Lora" w:eastAsia="Lora" w:hAnsi="Lora" w:cs="Lora"/>
          <w:sz w:val="24"/>
          <w:szCs w:val="24"/>
        </w:rPr>
        <w:t>accordingly</w:t>
      </w:r>
      <w:proofErr w:type="gramEnd"/>
      <w:r>
        <w:rPr>
          <w:rFonts w:ascii="Lora" w:eastAsia="Lora" w:hAnsi="Lora" w:cs="Lora"/>
          <w:sz w:val="24"/>
          <w:szCs w:val="24"/>
        </w:rPr>
        <w:t xml:space="preserve"> by functions that are called in the beginning of the program’s execution. These functions use pointers and dynamic memory allocation under the hood to ensure optimal memory usage. The program itself is an infinite loop that breaks when the user chooses to quit when prompted to, or if the program encounters any errors. </w:t>
      </w:r>
    </w:p>
    <w:p w14:paraId="7035D376" w14:textId="77777777" w:rsidR="00822D98" w:rsidRDefault="00000000">
      <w:pPr>
        <w:rPr>
          <w:rFonts w:ascii="Lora" w:hAnsi="Lora" w:cs="Lora"/>
          <w:sz w:val="24"/>
          <w:szCs w:val="24"/>
        </w:rPr>
      </w:pPr>
      <w:r>
        <w:rPr>
          <w:rFonts w:ascii="Lora" w:eastAsia="Lora" w:hAnsi="Lora" w:cs="Lora"/>
          <w:sz w:val="24"/>
          <w:szCs w:val="24"/>
        </w:rPr>
        <w:t xml:space="preserve">To avoid complication of the program’s structure, the functions have been placed in separate C source files with header files to be imported. This allows other programmers to use this code as a library. We also use the common JSON format to store our data, allowing for easy interoperability. This is done via the </w:t>
      </w:r>
      <w:hyperlink r:id="rId7" w:tooltip="https://github.com/DaveGamble/cJSON" w:history="1">
        <w:proofErr w:type="spellStart"/>
        <w:r>
          <w:rPr>
            <w:rStyle w:val="Hyperlink"/>
            <w:rFonts w:ascii="Lora" w:eastAsia="Lora" w:hAnsi="Lora" w:cs="Lora"/>
            <w:sz w:val="24"/>
            <w:szCs w:val="24"/>
          </w:rPr>
          <w:t>cJSON</w:t>
        </w:r>
        <w:proofErr w:type="spellEnd"/>
      </w:hyperlink>
      <w:r>
        <w:rPr>
          <w:rFonts w:ascii="Lora" w:eastAsia="Lora" w:hAnsi="Lora" w:cs="Lora"/>
          <w:sz w:val="24"/>
          <w:szCs w:val="24"/>
        </w:rPr>
        <w:t xml:space="preserve"> library written by David Gamble.</w:t>
      </w:r>
    </w:p>
    <w:sectPr w:rsidR="00822D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3C0F3" w14:textId="77777777" w:rsidR="00996653" w:rsidRDefault="00996653">
      <w:pPr>
        <w:spacing w:after="0" w:line="240" w:lineRule="auto"/>
      </w:pPr>
      <w:r>
        <w:separator/>
      </w:r>
    </w:p>
  </w:endnote>
  <w:endnote w:type="continuationSeparator" w:id="0">
    <w:p w14:paraId="3158C899" w14:textId="77777777" w:rsidR="00996653" w:rsidRDefault="0099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Mono">
    <w:panose1 w:val="020B0009020202020204"/>
    <w:charset w:val="00"/>
    <w:family w:val="modern"/>
    <w:pitch w:val="fixed"/>
    <w:sig w:usb0="20000287" w:usb1="00000003" w:usb2="00000000" w:usb3="00000000" w:csb0="0000019F" w:csb1="00000000"/>
  </w:font>
  <w:font w:name="0xProto">
    <w:panose1 w:val="02000009000000000000"/>
    <w:charset w:val="00"/>
    <w:family w:val="modern"/>
    <w:pitch w:val="fixed"/>
    <w:sig w:usb0="A10000FF" w:usb1="0000084A" w:usb2="00000008" w:usb3="00000000" w:csb0="00000193" w:csb1="00000000"/>
  </w:font>
  <w:font w:name="Lora">
    <w:panose1 w:val="00000000000000000000"/>
    <w:charset w:val="00"/>
    <w:family w:val="auto"/>
    <w:pitch w:val="variable"/>
    <w:sig w:usb0="A00002F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E68AC" w14:textId="77777777" w:rsidR="00996653" w:rsidRDefault="00996653">
      <w:pPr>
        <w:spacing w:after="0" w:line="240" w:lineRule="auto"/>
      </w:pPr>
      <w:r>
        <w:separator/>
      </w:r>
    </w:p>
  </w:footnote>
  <w:footnote w:type="continuationSeparator" w:id="0">
    <w:p w14:paraId="36791EA1" w14:textId="77777777" w:rsidR="00996653" w:rsidRDefault="00996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84DF1"/>
    <w:multiLevelType w:val="multilevel"/>
    <w:tmpl w:val="C7B8932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70EA7F67"/>
    <w:multiLevelType w:val="multilevel"/>
    <w:tmpl w:val="E6000B6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222102367">
    <w:abstractNumId w:val="0"/>
  </w:num>
  <w:num w:numId="2" w16cid:durableId="1692603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D98"/>
    <w:rsid w:val="007058F1"/>
    <w:rsid w:val="00754DF3"/>
    <w:rsid w:val="00822D98"/>
    <w:rsid w:val="0099665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AB1E"/>
  <w15:docId w15:val="{0015BEBF-32FD-4D08-BD08-F5225EE3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E5E9F0"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E5E9F0"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DDE2EC"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DDE2EC"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F2F4F8" w:themeColor="text1" w:themeTint="50"/>
        <w:left w:val="single" w:sz="4" w:space="0" w:color="F2F4F8" w:themeColor="text1" w:themeTint="50"/>
        <w:bottom w:val="single" w:sz="4" w:space="0" w:color="F2F4F8" w:themeColor="text1" w:themeTint="50"/>
        <w:right w:val="single" w:sz="4" w:space="0" w:color="F2F4F8" w:themeColor="text1" w:themeTint="50"/>
        <w:insideH w:val="single" w:sz="4" w:space="0" w:color="F2F4F8" w:themeColor="text1" w:themeTint="50"/>
        <w:insideV w:val="single" w:sz="4" w:space="0" w:color="F2F4F8" w:themeColor="text1" w:themeTint="50"/>
      </w:tblBorders>
    </w:tblPr>
  </w:style>
  <w:style w:type="table" w:styleId="PlainTable1">
    <w:name w:val="Plain Table 1"/>
    <w:basedOn w:val="TableNormal"/>
    <w:uiPriority w:val="59"/>
    <w:pPr>
      <w:spacing w:after="0" w:line="240" w:lineRule="auto"/>
    </w:pPr>
    <w:tblPr>
      <w:tblBorders>
        <w:top w:val="single" w:sz="4" w:space="0" w:color="F2F4F8" w:themeColor="text1" w:themeTint="50"/>
        <w:left w:val="single" w:sz="4" w:space="0" w:color="F2F4F8" w:themeColor="text1" w:themeTint="50"/>
        <w:bottom w:val="single" w:sz="4" w:space="0" w:color="F2F4F8" w:themeColor="text1" w:themeTint="50"/>
        <w:right w:val="single" w:sz="4" w:space="0" w:color="F2F4F8" w:themeColor="text1" w:themeTint="50"/>
        <w:insideH w:val="single" w:sz="4" w:space="0" w:color="F2F4F8" w:themeColor="text1" w:themeTint="50"/>
        <w:insideV w:val="single" w:sz="4" w:space="0" w:color="F2F4F8"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CFDFD" w:themeColor="text1" w:themeTint="0D" w:fill="FCFDFD" w:themeFill="text1" w:themeFillTint="0D"/>
      </w:tcPr>
    </w:tblStylePr>
    <w:tblStylePr w:type="band1Horz">
      <w:tblPr/>
      <w:tcPr>
        <w:shd w:val="clear" w:color="FCFDFD" w:themeColor="text1" w:themeTint="0D" w:fill="FCFDFD" w:themeFill="text1" w:themeFillTint="0D"/>
      </w:tcPr>
    </w:tblStylePr>
  </w:style>
  <w:style w:type="table" w:styleId="PlainTable2">
    <w:name w:val="Plain Table 2"/>
    <w:basedOn w:val="TableNormal"/>
    <w:uiPriority w:val="59"/>
    <w:pPr>
      <w:spacing w:after="0" w:line="240" w:lineRule="auto"/>
    </w:pPr>
    <w:tblPr>
      <w:tblBorders>
        <w:top w:val="single" w:sz="4" w:space="0" w:color="D8DEE9" w:themeColor="text1"/>
        <w:left w:val="none" w:sz="4" w:space="0" w:color="D8DEE9" w:themeColor="text1"/>
        <w:bottom w:val="single" w:sz="4" w:space="0" w:color="D8DEE9" w:themeColor="text1"/>
        <w:right w:val="none" w:sz="4" w:space="0" w:color="D8DEE9" w:themeColor="text1"/>
      </w:tblBorders>
    </w:tblPr>
    <w:tblStylePr w:type="firstRow">
      <w:rPr>
        <w:rFonts w:ascii="Arial" w:hAnsi="Arial"/>
        <w:b/>
        <w:color w:val="404040"/>
        <w:sz w:val="22"/>
      </w:rPr>
      <w:tblPr/>
      <w:tcPr>
        <w:tcBorders>
          <w:top w:val="single" w:sz="4" w:space="0" w:color="D8DEE9" w:themeColor="text1"/>
          <w:bottom w:val="single" w:sz="4" w:space="0" w:color="D8DEE9"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D8DEE9" w:themeColor="text1"/>
          <w:right w:val="single" w:sz="4" w:space="0" w:color="D8DEE9" w:themeColor="text1"/>
        </w:tcBorders>
      </w:tcPr>
    </w:tblStylePr>
    <w:tblStylePr w:type="band2Vert">
      <w:tblPr/>
      <w:tcPr>
        <w:tcBorders>
          <w:left w:val="single" w:sz="4" w:space="0" w:color="D8DEE9" w:themeColor="text1"/>
          <w:right w:val="single" w:sz="4" w:space="0" w:color="D8DEE9" w:themeColor="text1"/>
        </w:tcBorders>
      </w:tcPr>
    </w:tblStylePr>
    <w:tblStylePr w:type="band1Horz">
      <w:tblPr/>
      <w:tcPr>
        <w:tcBorders>
          <w:top w:val="single" w:sz="4" w:space="0" w:color="D8DEE9" w:themeColor="text1"/>
          <w:bottom w:val="single" w:sz="4" w:space="0" w:color="D8DEE9"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CFDFD" w:themeColor="text1" w:themeTint="0D" w:fill="FCFDFD" w:themeFill="text1" w:themeFillTint="0D"/>
      </w:tcPr>
    </w:tblStylePr>
    <w:tblStylePr w:type="band1Horz">
      <w:rPr>
        <w:rFonts w:ascii="Arial" w:hAnsi="Arial"/>
        <w:color w:val="404040"/>
        <w:sz w:val="22"/>
      </w:rPr>
      <w:tblPr/>
      <w:tcPr>
        <w:shd w:val="clear" w:color="FCFDFD" w:themeColor="text1" w:themeTint="0D" w:fill="FCFDFD"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FDFD" w:themeColor="text1" w:themeTint="0D" w:fill="FCFDFD" w:themeFill="text1" w:themeFillTint="0D"/>
      </w:tcPr>
    </w:tblStylePr>
    <w:tblStylePr w:type="band1Horz">
      <w:rPr>
        <w:rFonts w:ascii="Arial" w:hAnsi="Arial"/>
        <w:color w:val="404040"/>
        <w:sz w:val="22"/>
      </w:rPr>
      <w:tblPr/>
      <w:tcPr>
        <w:shd w:val="clear" w:color="FCFDFD" w:themeColor="text1" w:themeTint="0D" w:fill="FCFDFD"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CFDFD" w:themeColor="text1" w:themeTint="0D" w:fill="FCFDFD" w:themeFill="text1" w:themeFillTint="0D"/>
      </w:tcPr>
    </w:tblStylePr>
    <w:tblStylePr w:type="band1Horz">
      <w:rPr>
        <w:rFonts w:ascii="Arial" w:hAnsi="Arial"/>
        <w:color w:val="404040"/>
        <w:sz w:val="22"/>
      </w:rPr>
      <w:tblPr/>
      <w:tcPr>
        <w:shd w:val="clear" w:color="FCFDFD" w:themeColor="text1" w:themeTint="0D" w:fill="FCFDFD"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EFF1F6" w:themeColor="text1" w:themeTint="67"/>
        <w:left w:val="single" w:sz="4" w:space="0" w:color="EFF1F6" w:themeColor="text1" w:themeTint="67"/>
        <w:bottom w:val="single" w:sz="4" w:space="0" w:color="EFF1F6" w:themeColor="text1" w:themeTint="67"/>
        <w:right w:val="single" w:sz="4" w:space="0" w:color="EFF1F6" w:themeColor="text1" w:themeTint="67"/>
        <w:insideH w:val="single" w:sz="4" w:space="0" w:color="EFF1F6" w:themeColor="text1" w:themeTint="67"/>
        <w:insideV w:val="single" w:sz="4" w:space="0" w:color="EFF1F6" w:themeColor="text1" w:themeTint="67"/>
      </w:tblBorders>
    </w:tblPr>
    <w:tblStylePr w:type="firstRow">
      <w:rPr>
        <w:b/>
        <w:color w:val="404040"/>
      </w:rPr>
      <w:tblPr/>
      <w:tcPr>
        <w:tcBorders>
          <w:bottom w:val="single" w:sz="12" w:space="0" w:color="E8EBF2"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FF1F6" w:themeColor="text1" w:themeTint="67"/>
          <w:left w:val="single" w:sz="4" w:space="0" w:color="EFF1F6" w:themeColor="text1" w:themeTint="67"/>
          <w:bottom w:val="single" w:sz="4" w:space="0" w:color="EFF1F6" w:themeColor="text1" w:themeTint="67"/>
          <w:right w:val="single" w:sz="4" w:space="0" w:color="EFF1F6"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E8EBF2" w:themeColor="text1" w:themeTint="95"/>
        <w:insideH w:val="single" w:sz="4" w:space="0" w:color="E8EBF2" w:themeColor="text1" w:themeTint="95"/>
        <w:insideV w:val="single" w:sz="4" w:space="0" w:color="E8EBF2" w:themeColor="text1" w:themeTint="95"/>
      </w:tblBorders>
    </w:tblPr>
    <w:tblStylePr w:type="firstRow">
      <w:rPr>
        <w:b/>
        <w:color w:val="404040"/>
      </w:rPr>
      <w:tblPr/>
      <w:tcPr>
        <w:tcBorders>
          <w:top w:val="none" w:sz="4" w:space="0" w:color="000000"/>
          <w:left w:val="none" w:sz="4" w:space="0" w:color="000000"/>
          <w:bottom w:val="single" w:sz="12" w:space="0" w:color="E8EBF2" w:themeColor="text1" w:themeTint="95"/>
          <w:right w:val="none" w:sz="4" w:space="0" w:color="000000"/>
        </w:tcBorders>
        <w:shd w:val="clear" w:color="FFFFFF" w:fill="auto"/>
      </w:tcPr>
    </w:tblStylePr>
    <w:tblStylePr w:type="lastRow">
      <w:rPr>
        <w:b/>
        <w:color w:val="404040"/>
      </w:rPr>
      <w:tblPr/>
      <w:tcPr>
        <w:tcBorders>
          <w:top w:val="single" w:sz="4" w:space="0" w:color="E8EBF2"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F8FA" w:themeColor="text1" w:themeTint="34" w:fill="F6F8FA" w:themeFill="text1" w:themeFillTint="34"/>
      </w:tcPr>
    </w:tblStylePr>
    <w:tblStylePr w:type="band1Horz">
      <w:rPr>
        <w:rFonts w:ascii="Arial" w:hAnsi="Arial"/>
        <w:color w:val="404040"/>
        <w:sz w:val="22"/>
      </w:rPr>
      <w:tblPr/>
      <w:tcPr>
        <w:shd w:val="clear" w:color="F6F8FA" w:themeColor="text1" w:themeTint="34" w:fill="F6F8FA"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E8EBF2" w:themeColor="text1" w:themeTint="95"/>
        <w:insideH w:val="single" w:sz="4" w:space="0" w:color="E8EBF2" w:themeColor="text1" w:themeTint="95"/>
        <w:insideV w:val="single" w:sz="4" w:space="0" w:color="E8EBF2"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6F8FA" w:themeColor="text1" w:themeTint="34" w:fill="F6F8FA" w:themeFill="text1" w:themeFillTint="34"/>
      </w:tcPr>
    </w:tblStylePr>
    <w:tblStylePr w:type="band1Horz">
      <w:rPr>
        <w:rFonts w:ascii="Arial" w:hAnsi="Arial"/>
        <w:color w:val="404040"/>
        <w:sz w:val="22"/>
      </w:rPr>
      <w:tblPr/>
      <w:tcPr>
        <w:shd w:val="clear" w:color="F6F8FA" w:themeColor="text1" w:themeTint="34" w:fill="F6F8FA"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E8ECF2" w:themeColor="text1" w:themeTint="90"/>
        <w:left w:val="single" w:sz="4" w:space="0" w:color="E8ECF2" w:themeColor="text1" w:themeTint="90"/>
        <w:bottom w:val="single" w:sz="4" w:space="0" w:color="E8ECF2" w:themeColor="text1" w:themeTint="90"/>
        <w:right w:val="single" w:sz="4" w:space="0" w:color="E8ECF2" w:themeColor="text1" w:themeTint="90"/>
        <w:insideH w:val="single" w:sz="4" w:space="0" w:color="E8ECF2" w:themeColor="text1" w:themeTint="90"/>
        <w:insideV w:val="single" w:sz="4" w:space="0" w:color="E8ECF2" w:themeColor="text1" w:themeTint="90"/>
      </w:tblBorders>
    </w:tblPr>
    <w:tblStylePr w:type="firstRow">
      <w:rPr>
        <w:rFonts w:ascii="Arial" w:hAnsi="Arial"/>
        <w:b/>
        <w:color w:val="FFFFFF"/>
        <w:sz w:val="22"/>
      </w:rPr>
      <w:tblPr/>
      <w:tcPr>
        <w:tcBorders>
          <w:top w:val="single" w:sz="4" w:space="0" w:color="D8DEE9" w:themeColor="text1"/>
          <w:left w:val="single" w:sz="4" w:space="0" w:color="D8DEE9" w:themeColor="text1"/>
          <w:bottom w:val="single" w:sz="4" w:space="0" w:color="D8DEE9" w:themeColor="text1"/>
          <w:right w:val="single" w:sz="4" w:space="0" w:color="D8DEE9" w:themeColor="text1"/>
        </w:tcBorders>
        <w:shd w:val="clear" w:color="D8DEE9" w:themeColor="text1" w:fill="D8DEE9" w:themeFill="text1"/>
      </w:tcPr>
    </w:tblStylePr>
    <w:tblStylePr w:type="lastRow">
      <w:rPr>
        <w:b/>
        <w:color w:val="404040"/>
      </w:rPr>
      <w:tblPr/>
      <w:tcPr>
        <w:tcBorders>
          <w:top w:val="single" w:sz="4" w:space="0" w:color="D8DEE9"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F8FA" w:themeColor="text1" w:themeTint="34" w:fill="F6F8FA" w:themeFill="text1" w:themeFillTint="34"/>
      </w:tcPr>
    </w:tblStylePr>
    <w:tblStylePr w:type="band1Horz">
      <w:rPr>
        <w:rFonts w:ascii="Arial" w:hAnsi="Arial"/>
        <w:color w:val="404040"/>
        <w:sz w:val="22"/>
      </w:rPr>
      <w:tblPr/>
      <w:tcPr>
        <w:shd w:val="clear" w:color="F6F8FA" w:themeColor="text1" w:themeTint="34" w:fill="F6F8FA"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2E3440" w:themeColor="light1"/>
        <w:left w:val="single" w:sz="4" w:space="0" w:color="2E3440" w:themeColor="light1"/>
        <w:bottom w:val="single" w:sz="4" w:space="0" w:color="2E3440" w:themeColor="light1"/>
        <w:right w:val="single" w:sz="4" w:space="0" w:color="2E3440" w:themeColor="light1"/>
        <w:insideH w:val="single" w:sz="4" w:space="0" w:color="2E3440" w:themeColor="light1"/>
        <w:insideV w:val="single" w:sz="4" w:space="0" w:color="2E3440" w:themeColor="light1"/>
      </w:tblBorders>
      <w:shd w:val="clear" w:color="F5F6F9" w:themeColor="text1" w:themeTint="40" w:fill="F5F6F9" w:themeFill="text1" w:themeFillTint="40"/>
    </w:tblPr>
    <w:tblStylePr w:type="firstRow">
      <w:rPr>
        <w:rFonts w:ascii="Arial" w:hAnsi="Arial"/>
        <w:b/>
        <w:color w:val="FFFFFF"/>
        <w:sz w:val="22"/>
      </w:rPr>
      <w:tblPr/>
      <w:tcPr>
        <w:shd w:val="clear" w:color="D8DEE9" w:themeColor="text1" w:fill="D8DEE9" w:themeFill="text1"/>
      </w:tcPr>
    </w:tblStylePr>
    <w:tblStylePr w:type="lastRow">
      <w:rPr>
        <w:rFonts w:ascii="Arial" w:hAnsi="Arial"/>
        <w:b/>
        <w:color w:val="FFFFFF"/>
        <w:sz w:val="22"/>
      </w:rPr>
      <w:tblPr/>
      <w:tcPr>
        <w:tcBorders>
          <w:top w:val="single" w:sz="4" w:space="0" w:color="2E3440" w:themeColor="light1"/>
        </w:tcBorders>
        <w:shd w:val="clear" w:color="D8DEE9" w:themeColor="text1" w:fill="D8DEE9" w:themeFill="text1"/>
      </w:tcPr>
    </w:tblStylePr>
    <w:tblStylePr w:type="firstCol">
      <w:rPr>
        <w:rFonts w:ascii="Arial" w:hAnsi="Arial"/>
        <w:b/>
        <w:color w:val="FFFFFF"/>
        <w:sz w:val="22"/>
      </w:rPr>
      <w:tblPr/>
      <w:tcPr>
        <w:shd w:val="clear" w:color="D8DEE9" w:themeColor="text1" w:fill="D8DEE9" w:themeFill="text1"/>
      </w:tcPr>
    </w:tblStylePr>
    <w:tblStylePr w:type="lastCol">
      <w:rPr>
        <w:rFonts w:ascii="Arial" w:hAnsi="Arial"/>
        <w:b/>
        <w:color w:val="FFFFFF"/>
        <w:sz w:val="22"/>
      </w:rPr>
      <w:tblPr/>
      <w:tcPr>
        <w:shd w:val="clear" w:color="D8DEE9" w:themeColor="text1" w:fill="D8DEE9" w:themeFill="text1"/>
      </w:tcPr>
    </w:tblStylePr>
    <w:tblStylePr w:type="band1Vert">
      <w:tblPr/>
      <w:tcPr>
        <w:shd w:val="clear" w:color="EDEFF5" w:themeColor="text1" w:themeTint="75" w:fill="EDEFF5" w:themeFill="text1" w:themeFillTint="75"/>
      </w:tcPr>
    </w:tblStylePr>
    <w:tblStylePr w:type="band1Horz">
      <w:tblPr/>
      <w:tcPr>
        <w:shd w:val="clear" w:color="EDEFF5" w:themeColor="text1" w:themeTint="75" w:fill="EDEFF5"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2E3440" w:themeColor="light1"/>
        <w:left w:val="single" w:sz="4" w:space="0" w:color="2E3440" w:themeColor="light1"/>
        <w:bottom w:val="single" w:sz="4" w:space="0" w:color="2E3440" w:themeColor="light1"/>
        <w:right w:val="single" w:sz="4" w:space="0" w:color="2E3440" w:themeColor="light1"/>
        <w:insideH w:val="single" w:sz="4" w:space="0" w:color="2E3440" w:themeColor="light1"/>
        <w:insideV w:val="single" w:sz="4" w:space="0" w:color="2E3440"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2E3440"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2E3440" w:themeColor="light1"/>
        <w:left w:val="single" w:sz="4" w:space="0" w:color="2E3440" w:themeColor="light1"/>
        <w:bottom w:val="single" w:sz="4" w:space="0" w:color="2E3440" w:themeColor="light1"/>
        <w:right w:val="single" w:sz="4" w:space="0" w:color="2E3440" w:themeColor="light1"/>
        <w:insideH w:val="single" w:sz="4" w:space="0" w:color="2E3440" w:themeColor="light1"/>
        <w:insideV w:val="single" w:sz="4" w:space="0" w:color="2E3440"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2E3440"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2E3440" w:themeColor="light1"/>
        <w:left w:val="single" w:sz="4" w:space="0" w:color="2E3440" w:themeColor="light1"/>
        <w:bottom w:val="single" w:sz="4" w:space="0" w:color="2E3440" w:themeColor="light1"/>
        <w:right w:val="single" w:sz="4" w:space="0" w:color="2E3440" w:themeColor="light1"/>
        <w:insideH w:val="single" w:sz="4" w:space="0" w:color="2E3440" w:themeColor="light1"/>
        <w:insideV w:val="single" w:sz="4" w:space="0" w:color="2E3440"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2E3440"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2E3440" w:themeColor="light1"/>
        <w:left w:val="single" w:sz="4" w:space="0" w:color="2E3440" w:themeColor="light1"/>
        <w:bottom w:val="single" w:sz="4" w:space="0" w:color="2E3440" w:themeColor="light1"/>
        <w:right w:val="single" w:sz="4" w:space="0" w:color="2E3440" w:themeColor="light1"/>
        <w:insideH w:val="single" w:sz="4" w:space="0" w:color="2E3440" w:themeColor="light1"/>
        <w:insideV w:val="single" w:sz="4" w:space="0" w:color="2E3440"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2E3440"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2E3440" w:themeColor="light1"/>
        <w:left w:val="single" w:sz="4" w:space="0" w:color="2E3440" w:themeColor="light1"/>
        <w:bottom w:val="single" w:sz="4" w:space="0" w:color="2E3440" w:themeColor="light1"/>
        <w:right w:val="single" w:sz="4" w:space="0" w:color="2E3440" w:themeColor="light1"/>
        <w:insideH w:val="single" w:sz="4" w:space="0" w:color="2E3440" w:themeColor="light1"/>
        <w:insideV w:val="single" w:sz="4" w:space="0" w:color="2E3440"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2E3440"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2E3440" w:themeColor="light1"/>
        <w:left w:val="single" w:sz="4" w:space="0" w:color="2E3440" w:themeColor="light1"/>
        <w:bottom w:val="single" w:sz="4" w:space="0" w:color="2E3440" w:themeColor="light1"/>
        <w:right w:val="single" w:sz="4" w:space="0" w:color="2E3440" w:themeColor="light1"/>
        <w:insideH w:val="single" w:sz="4" w:space="0" w:color="2E3440" w:themeColor="light1"/>
        <w:insideV w:val="single" w:sz="4" w:space="0" w:color="2E3440"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2E3440"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EBEEF4" w:themeColor="text1" w:themeTint="80"/>
        <w:left w:val="single" w:sz="4" w:space="0" w:color="EBEEF4" w:themeColor="text1" w:themeTint="80"/>
        <w:bottom w:val="single" w:sz="4" w:space="0" w:color="EBEEF4" w:themeColor="text1" w:themeTint="80"/>
        <w:right w:val="single" w:sz="4" w:space="0" w:color="EBEEF4" w:themeColor="text1" w:themeTint="80"/>
        <w:insideH w:val="single" w:sz="4" w:space="0" w:color="EBEEF4" w:themeColor="text1" w:themeTint="80"/>
        <w:insideV w:val="single" w:sz="4" w:space="0" w:color="EBEEF4" w:themeColor="text1" w:themeTint="80"/>
      </w:tblBorders>
    </w:tblPr>
    <w:tblStylePr w:type="firstRow">
      <w:rPr>
        <w:b/>
        <w:color w:val="EBEEF4" w:themeColor="text1" w:themeTint="80" w:themeShade="95"/>
      </w:rPr>
      <w:tblPr/>
      <w:tcPr>
        <w:tcBorders>
          <w:bottom w:val="single" w:sz="12" w:space="0" w:color="EBEEF4" w:themeColor="text1" w:themeTint="80"/>
        </w:tcBorders>
      </w:tcPr>
    </w:tblStylePr>
    <w:tblStylePr w:type="lastRow">
      <w:rPr>
        <w:b/>
        <w:color w:val="EBEEF4" w:themeColor="text1" w:themeTint="80" w:themeShade="95"/>
      </w:rPr>
    </w:tblStylePr>
    <w:tblStylePr w:type="firstCol">
      <w:rPr>
        <w:b/>
        <w:color w:val="EBEEF4" w:themeColor="text1" w:themeTint="80" w:themeShade="95"/>
      </w:rPr>
    </w:tblStylePr>
    <w:tblStylePr w:type="lastCol">
      <w:rPr>
        <w:b/>
        <w:color w:val="EBEEF4" w:themeColor="text1" w:themeTint="80" w:themeShade="95"/>
      </w:rPr>
    </w:tblStylePr>
    <w:tblStylePr w:type="band1Vert">
      <w:tblPr/>
      <w:tcPr>
        <w:shd w:val="clear" w:color="F6F8FA" w:themeColor="text1" w:themeTint="34" w:fill="F6F8FA" w:themeFill="text1" w:themeFillTint="34"/>
      </w:tcPr>
    </w:tblStylePr>
    <w:tblStylePr w:type="band1Horz">
      <w:rPr>
        <w:rFonts w:ascii="Arial" w:hAnsi="Arial"/>
        <w:color w:val="EBEEF4" w:themeColor="text1" w:themeTint="80" w:themeShade="95"/>
        <w:sz w:val="22"/>
      </w:rPr>
      <w:tblPr/>
      <w:tcPr>
        <w:shd w:val="clear" w:color="F6F8FA" w:themeColor="text1" w:themeTint="34" w:fill="F6F8FA" w:themeFill="text1" w:themeFillTint="34"/>
      </w:tcPr>
    </w:tblStylePr>
    <w:tblStylePr w:type="band2Horz">
      <w:rPr>
        <w:rFonts w:ascii="Arial" w:hAnsi="Arial"/>
        <w:color w:val="EBEEF4"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EBEEF4" w:themeColor="text1" w:themeTint="80"/>
        <w:right w:val="single" w:sz="4" w:space="0" w:color="EBEEF4" w:themeColor="text1" w:themeTint="80"/>
        <w:insideH w:val="single" w:sz="4" w:space="0" w:color="EBEEF4" w:themeColor="text1" w:themeTint="80"/>
        <w:insideV w:val="single" w:sz="4" w:space="0" w:color="EBEEF4" w:themeColor="text1" w:themeTint="80"/>
      </w:tblBorders>
    </w:tblPr>
    <w:tblStylePr w:type="firstRow">
      <w:rPr>
        <w:rFonts w:ascii="Arial" w:hAnsi="Arial"/>
        <w:b/>
        <w:color w:val="EBEEF4" w:themeColor="text1" w:themeTint="80" w:themeShade="95"/>
        <w:sz w:val="22"/>
      </w:rPr>
      <w:tblPr/>
      <w:tcPr>
        <w:tcBorders>
          <w:top w:val="none" w:sz="4" w:space="0" w:color="000000"/>
          <w:left w:val="none" w:sz="4" w:space="0" w:color="000000"/>
          <w:bottom w:val="single" w:sz="4" w:space="0" w:color="EBEEF4" w:themeColor="text1" w:themeTint="80"/>
          <w:right w:val="none" w:sz="4" w:space="0" w:color="000000"/>
        </w:tcBorders>
        <w:shd w:val="clear" w:color="2E3440" w:themeColor="light1" w:fill="2E3440" w:themeFill="light1"/>
      </w:tcPr>
    </w:tblStylePr>
    <w:tblStylePr w:type="lastRow">
      <w:rPr>
        <w:rFonts w:ascii="Arial" w:hAnsi="Arial"/>
        <w:b/>
        <w:color w:val="EBEEF4" w:themeColor="text1" w:themeTint="80" w:themeShade="95"/>
        <w:sz w:val="22"/>
      </w:rPr>
      <w:tblPr/>
      <w:tcPr>
        <w:tcBorders>
          <w:top w:val="single" w:sz="4" w:space="0" w:color="EBEEF4" w:themeColor="text1" w:themeTint="80"/>
          <w:left w:val="none" w:sz="4" w:space="0" w:color="000000"/>
          <w:bottom w:val="none" w:sz="4" w:space="0" w:color="000000"/>
          <w:right w:val="none" w:sz="4" w:space="0" w:color="000000"/>
        </w:tcBorders>
        <w:shd w:val="clear" w:color="2E3440" w:themeColor="light1" w:fill="2E3440" w:themeFill="light1"/>
      </w:tcPr>
    </w:tblStylePr>
    <w:tblStylePr w:type="firstCol">
      <w:pPr>
        <w:jc w:val="right"/>
      </w:pPr>
      <w:rPr>
        <w:rFonts w:ascii="Arial" w:hAnsi="Arial"/>
        <w:i/>
        <w:color w:val="EBEEF4" w:themeColor="text1" w:themeTint="80" w:themeShade="95"/>
        <w:sz w:val="22"/>
      </w:rPr>
      <w:tblPr/>
      <w:tcPr>
        <w:tcBorders>
          <w:top w:val="none" w:sz="4" w:space="0" w:color="000000"/>
          <w:left w:val="none" w:sz="4" w:space="0" w:color="000000"/>
          <w:bottom w:val="none" w:sz="4" w:space="0" w:color="000000"/>
          <w:right w:val="single" w:sz="4" w:space="0" w:color="EBEEF4" w:themeColor="text1" w:themeTint="80"/>
        </w:tcBorders>
        <w:shd w:val="clear" w:color="FFFFFF" w:fill="auto"/>
      </w:tcPr>
    </w:tblStylePr>
    <w:tblStylePr w:type="lastCol">
      <w:rPr>
        <w:rFonts w:ascii="Arial" w:hAnsi="Arial"/>
        <w:i/>
        <w:color w:val="EBEEF4" w:themeColor="text1" w:themeTint="80" w:themeShade="95"/>
        <w:sz w:val="22"/>
      </w:rPr>
      <w:tblPr/>
      <w:tcPr>
        <w:tcBorders>
          <w:top w:val="none" w:sz="4" w:space="0" w:color="000000"/>
          <w:left w:val="single" w:sz="4" w:space="0" w:color="EBEEF4" w:themeColor="text1" w:themeTint="80"/>
          <w:bottom w:val="none" w:sz="4" w:space="0" w:color="000000"/>
          <w:right w:val="none" w:sz="4" w:space="0" w:color="000000"/>
        </w:tcBorders>
        <w:shd w:val="clear" w:color="FFFFFF" w:fill="auto"/>
      </w:tcPr>
    </w:tblStylePr>
    <w:tblStylePr w:type="band1Vert">
      <w:tblPr/>
      <w:tcPr>
        <w:shd w:val="clear" w:color="FCFDFD" w:themeColor="text1" w:themeTint="0D" w:fill="FCFDFD" w:themeFill="text1" w:themeFillTint="0D"/>
      </w:tcPr>
    </w:tblStylePr>
    <w:tblStylePr w:type="band1Horz">
      <w:rPr>
        <w:rFonts w:ascii="Arial" w:hAnsi="Arial"/>
        <w:color w:val="EBEEF4" w:themeColor="text1" w:themeTint="80" w:themeShade="95"/>
        <w:sz w:val="22"/>
      </w:rPr>
      <w:tblPr/>
      <w:tcPr>
        <w:shd w:val="clear" w:color="FCFDFD" w:themeColor="text1" w:themeTint="0D" w:fill="FCFDFD" w:themeFill="text1" w:themeFillTint="0D"/>
      </w:tcPr>
    </w:tblStylePr>
    <w:tblStylePr w:type="band2Horz">
      <w:rPr>
        <w:rFonts w:ascii="Arial" w:hAnsi="Arial"/>
        <w:color w:val="EBEEF4"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2E3440" w:themeColor="light1" w:fill="2E3440"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2E3440" w:themeColor="light1" w:fill="2E3440"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2E3440" w:themeColor="light1" w:fill="2E3440"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2E3440" w:themeColor="light1" w:fill="2E3440"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2E3440" w:themeColor="light1" w:fill="2E3440"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2E3440" w:themeColor="light1" w:fill="2E3440"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2E3440" w:themeColor="light1" w:fill="2E3440"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2E3440" w:themeColor="light1" w:fill="2E3440"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2E3440" w:themeColor="light1" w:fill="2E3440"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2E3440" w:themeColor="light1" w:fill="2E3440"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2E3440" w:themeColor="light1" w:fill="2E3440"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2E3440" w:themeColor="light1" w:fill="2E3440"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D8DEE9" w:themeColor="text1"/>
          <w:right w:val="none" w:sz="4" w:space="0" w:color="000000"/>
        </w:tcBorders>
      </w:tcPr>
    </w:tblStylePr>
    <w:tblStylePr w:type="lastRow">
      <w:rPr>
        <w:b/>
        <w:color w:val="404040"/>
      </w:rPr>
      <w:tblPr/>
      <w:tcPr>
        <w:tcBorders>
          <w:top w:val="single" w:sz="4" w:space="0" w:color="D8DEE9"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5F6F9" w:themeColor="text1" w:themeTint="40" w:fill="F5F6F9" w:themeFill="text1" w:themeFillTint="40"/>
      </w:tcPr>
    </w:tblStylePr>
    <w:tblStylePr w:type="band1Horz">
      <w:tblPr/>
      <w:tcPr>
        <w:shd w:val="clear" w:color="F5F6F9" w:themeColor="text1" w:themeTint="40" w:fill="F5F6F9"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E8ECF2" w:themeColor="text1" w:themeTint="90"/>
        <w:bottom w:val="single" w:sz="4" w:space="0" w:color="E8ECF2" w:themeColor="text1" w:themeTint="90"/>
        <w:insideH w:val="single" w:sz="4" w:space="0" w:color="E8ECF2" w:themeColor="text1" w:themeTint="90"/>
      </w:tblBorders>
    </w:tblPr>
    <w:tblStylePr w:type="firstRow">
      <w:rPr>
        <w:rFonts w:ascii="Arial" w:hAnsi="Arial"/>
        <w:b/>
        <w:color w:val="404040"/>
        <w:sz w:val="22"/>
      </w:rPr>
      <w:tblPr/>
      <w:tcPr>
        <w:tcBorders>
          <w:top w:val="single" w:sz="4" w:space="0" w:color="E8ECF2" w:themeColor="text1" w:themeTint="90"/>
          <w:left w:val="none" w:sz="4" w:space="0" w:color="000000"/>
          <w:bottom w:val="single" w:sz="4" w:space="0" w:color="E8ECF2" w:themeColor="text1" w:themeTint="90"/>
          <w:right w:val="none" w:sz="4" w:space="0" w:color="000000"/>
        </w:tcBorders>
      </w:tcPr>
    </w:tblStylePr>
    <w:tblStylePr w:type="lastRow">
      <w:rPr>
        <w:rFonts w:ascii="Arial" w:hAnsi="Arial"/>
        <w:b/>
        <w:color w:val="404040"/>
        <w:sz w:val="22"/>
      </w:rPr>
      <w:tblPr/>
      <w:tcPr>
        <w:tcBorders>
          <w:top w:val="single" w:sz="4" w:space="0" w:color="E8ECF2" w:themeColor="text1" w:themeTint="90"/>
          <w:left w:val="none" w:sz="4" w:space="0" w:color="000000"/>
          <w:bottom w:val="single" w:sz="4" w:space="0" w:color="E8ECF2"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5F6F9" w:themeColor="text1" w:themeTint="40" w:fill="F5F6F9" w:themeFill="text1" w:themeFillTint="40"/>
      </w:tcPr>
    </w:tblStylePr>
    <w:tblStylePr w:type="band1Horz">
      <w:rPr>
        <w:rFonts w:ascii="Arial" w:hAnsi="Arial"/>
        <w:color w:val="404040"/>
        <w:sz w:val="22"/>
      </w:rPr>
      <w:tblPr/>
      <w:tcPr>
        <w:shd w:val="clear" w:color="F5F6F9" w:themeColor="text1" w:themeTint="40" w:fill="F5F6F9"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D8DEE9" w:themeColor="text1"/>
        <w:left w:val="single" w:sz="4" w:space="0" w:color="D8DEE9" w:themeColor="text1"/>
        <w:bottom w:val="single" w:sz="4" w:space="0" w:color="D8DEE9" w:themeColor="text1"/>
        <w:right w:val="single" w:sz="4" w:space="0" w:color="D8DEE9" w:themeColor="text1"/>
      </w:tblBorders>
    </w:tblPr>
    <w:tblStylePr w:type="firstRow">
      <w:rPr>
        <w:rFonts w:ascii="Arial" w:hAnsi="Arial"/>
        <w:b/>
        <w:color w:val="FFFFFF"/>
        <w:sz w:val="22"/>
      </w:rPr>
      <w:tblPr/>
      <w:tcPr>
        <w:shd w:val="clear" w:color="D8DEE9" w:themeColor="text1" w:fill="D8DEE9"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8DEE9" w:themeColor="text1"/>
          <w:right w:val="single" w:sz="4" w:space="0" w:color="D8DEE9" w:themeColor="text1"/>
        </w:tcBorders>
      </w:tcPr>
    </w:tblStylePr>
    <w:tblStylePr w:type="band1Horz">
      <w:rPr>
        <w:rFonts w:ascii="Arial" w:hAnsi="Arial"/>
        <w:color w:val="404040"/>
        <w:sz w:val="22"/>
      </w:rPr>
      <w:tblPr/>
      <w:tcPr>
        <w:tcBorders>
          <w:top w:val="single" w:sz="4" w:space="0" w:color="D8DEE9" w:themeColor="text1"/>
          <w:bottom w:val="single" w:sz="4" w:space="0" w:color="D8DEE9"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D8DEE9" w:themeColor="text1"/>
        <w:left w:val="single" w:sz="4" w:space="0" w:color="D8DEE9" w:themeColor="text1"/>
        <w:bottom w:val="single" w:sz="4" w:space="0" w:color="D8DEE9" w:themeColor="text1"/>
        <w:right w:val="single" w:sz="4" w:space="0" w:color="D8DEE9" w:themeColor="text1"/>
        <w:insideH w:val="single" w:sz="4" w:space="0" w:color="D8DEE9" w:themeColor="text1"/>
      </w:tblBorders>
    </w:tblPr>
    <w:tblStylePr w:type="firstRow">
      <w:rPr>
        <w:rFonts w:ascii="Arial" w:hAnsi="Arial"/>
        <w:b/>
        <w:color w:val="FFFFFF"/>
        <w:sz w:val="22"/>
      </w:rPr>
      <w:tblPr/>
      <w:tcPr>
        <w:shd w:val="clear" w:color="D8DEE9" w:themeColor="text1" w:fill="D8DEE9"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F6F9" w:themeColor="text1" w:themeTint="40" w:fill="F5F6F9" w:themeFill="text1" w:themeFillTint="40"/>
      </w:tcPr>
    </w:tblStylePr>
    <w:tblStylePr w:type="band1Horz">
      <w:rPr>
        <w:rFonts w:ascii="Arial" w:hAnsi="Arial"/>
        <w:color w:val="404040"/>
        <w:sz w:val="22"/>
      </w:rPr>
      <w:tblPr/>
      <w:tcPr>
        <w:shd w:val="clear" w:color="F5F6F9" w:themeColor="text1" w:themeTint="40" w:fill="F5F6F9"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EBEEF4" w:themeColor="text1" w:themeTint="80"/>
        <w:left w:val="single" w:sz="32" w:space="0" w:color="EBEEF4" w:themeColor="text1" w:themeTint="80"/>
        <w:bottom w:val="single" w:sz="32" w:space="0" w:color="EBEEF4" w:themeColor="text1" w:themeTint="80"/>
        <w:right w:val="single" w:sz="32" w:space="0" w:color="EBEEF4" w:themeColor="text1" w:themeTint="80"/>
      </w:tblBorders>
      <w:shd w:val="clear" w:color="EBEEF4" w:themeColor="text1" w:themeTint="80" w:fill="EBEEF4" w:themeFill="text1" w:themeFillTint="80"/>
    </w:tblPr>
    <w:tblStylePr w:type="firstRow">
      <w:rPr>
        <w:rFonts w:ascii="Arial" w:hAnsi="Arial"/>
        <w:b/>
        <w:color w:val="2E3440" w:themeColor="light1"/>
        <w:sz w:val="22"/>
      </w:rPr>
      <w:tblPr/>
      <w:tcPr>
        <w:tcBorders>
          <w:top w:val="single" w:sz="32" w:space="0" w:color="EBEEF4" w:themeColor="text1" w:themeTint="80"/>
          <w:bottom w:val="single" w:sz="12" w:space="0" w:color="2E3440" w:themeColor="light1"/>
        </w:tcBorders>
        <w:shd w:val="clear" w:color="EBEEF4" w:themeColor="text1" w:themeTint="80" w:fill="EBEEF4" w:themeFill="text1" w:themeFillTint="80"/>
      </w:tcPr>
    </w:tblStylePr>
    <w:tblStylePr w:type="lastRow">
      <w:rPr>
        <w:rFonts w:ascii="Arial" w:hAnsi="Arial"/>
        <w:b/>
        <w:color w:val="2E3440" w:themeColor="light1"/>
        <w:sz w:val="22"/>
      </w:rPr>
    </w:tblStylePr>
    <w:tblStylePr w:type="firstCol">
      <w:rPr>
        <w:rFonts w:ascii="Arial" w:hAnsi="Arial"/>
        <w:b/>
        <w:color w:val="2E3440" w:themeColor="light1"/>
        <w:sz w:val="22"/>
      </w:rPr>
      <w:tblPr/>
      <w:tcPr>
        <w:tcBorders>
          <w:left w:val="single" w:sz="32" w:space="0" w:color="EBEEF4" w:themeColor="text1" w:themeTint="80"/>
          <w:right w:val="single" w:sz="4" w:space="0" w:color="2E3440" w:themeColor="light1"/>
        </w:tcBorders>
      </w:tcPr>
    </w:tblStylePr>
    <w:tblStylePr w:type="lastCol">
      <w:tblPr/>
      <w:tcPr>
        <w:tcBorders>
          <w:left w:val="single" w:sz="4" w:space="0" w:color="2E3440" w:themeColor="light1"/>
          <w:right w:val="single" w:sz="32" w:space="0" w:color="EBEEF4" w:themeColor="text1" w:themeTint="80"/>
        </w:tcBorders>
      </w:tcPr>
    </w:tblStylePr>
    <w:tblStylePr w:type="band1Vert">
      <w:tblPr/>
      <w:tcPr>
        <w:tcBorders>
          <w:left w:val="single" w:sz="4" w:space="0" w:color="2E3440" w:themeColor="light1"/>
          <w:right w:val="single" w:sz="4" w:space="0" w:color="2E3440" w:themeColor="light1"/>
        </w:tcBorders>
        <w:shd w:val="clear" w:color="EBEEF4" w:themeColor="text1" w:themeTint="80" w:fill="EBEEF4" w:themeFill="text1" w:themeFillTint="80"/>
      </w:tcPr>
    </w:tblStylePr>
    <w:tblStylePr w:type="band2Vert">
      <w:tblPr/>
      <w:tcPr>
        <w:tcBorders>
          <w:left w:val="single" w:sz="4" w:space="0" w:color="2E3440" w:themeColor="light1"/>
          <w:right w:val="single" w:sz="4" w:space="0" w:color="2E3440" w:themeColor="light1"/>
        </w:tcBorders>
      </w:tcPr>
    </w:tblStylePr>
    <w:tblStylePr w:type="band1Horz">
      <w:tblPr/>
      <w:tcPr>
        <w:tcBorders>
          <w:top w:val="single" w:sz="4" w:space="0" w:color="2E3440" w:themeColor="light1"/>
          <w:bottom w:val="single" w:sz="4" w:space="0" w:color="2E3440" w:themeColor="light1"/>
        </w:tcBorders>
        <w:shd w:val="clear" w:color="EBEEF4" w:themeColor="text1" w:themeTint="80" w:fill="EBEEF4" w:themeFill="text1" w:themeFillTint="80"/>
      </w:tcPr>
    </w:tblStylePr>
    <w:tblStylePr w:type="band2Horz">
      <w:tblPr/>
      <w:tcPr>
        <w:tcBorders>
          <w:top w:val="single" w:sz="4" w:space="0" w:color="2E3440" w:themeColor="light1"/>
          <w:bottom w:val="single" w:sz="4" w:space="0" w:color="2E3440" w:themeColor="light1"/>
        </w:tcBorders>
        <w:shd w:val="clear" w:color="EBEEF4" w:themeColor="text1" w:themeTint="80" w:fill="EBEEF4"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2E3440" w:themeColor="light1"/>
        <w:sz w:val="22"/>
      </w:rPr>
      <w:tblPr/>
      <w:tcPr>
        <w:tcBorders>
          <w:top w:val="single" w:sz="32" w:space="0" w:color="5B9BD5" w:themeColor="accent1"/>
          <w:bottom w:val="single" w:sz="12" w:space="0" w:color="2E3440" w:themeColor="light1"/>
        </w:tcBorders>
        <w:shd w:val="clear" w:color="5B9BD5" w:themeColor="accent1" w:fill="5B9BD5" w:themeFill="accent1"/>
      </w:tcPr>
    </w:tblStylePr>
    <w:tblStylePr w:type="lastRow">
      <w:rPr>
        <w:rFonts w:ascii="Arial" w:hAnsi="Arial"/>
        <w:b/>
        <w:color w:val="2E3440" w:themeColor="light1"/>
        <w:sz w:val="22"/>
      </w:rPr>
    </w:tblStylePr>
    <w:tblStylePr w:type="firstCol">
      <w:rPr>
        <w:rFonts w:ascii="Arial" w:hAnsi="Arial"/>
        <w:b/>
        <w:color w:val="2E3440" w:themeColor="light1"/>
        <w:sz w:val="22"/>
      </w:rPr>
      <w:tblPr/>
      <w:tcPr>
        <w:tcBorders>
          <w:left w:val="single" w:sz="32" w:space="0" w:color="5B9BD5" w:themeColor="accent1"/>
          <w:right w:val="single" w:sz="4" w:space="0" w:color="2E3440" w:themeColor="light1"/>
        </w:tcBorders>
      </w:tcPr>
    </w:tblStylePr>
    <w:tblStylePr w:type="lastCol">
      <w:tblPr/>
      <w:tcPr>
        <w:tcBorders>
          <w:left w:val="single" w:sz="4" w:space="0" w:color="2E3440" w:themeColor="light1"/>
          <w:right w:val="single" w:sz="32" w:space="0" w:color="5B9BD5" w:themeColor="accent1"/>
        </w:tcBorders>
      </w:tcPr>
    </w:tblStylePr>
    <w:tblStylePr w:type="band1Vert">
      <w:tblPr/>
      <w:tcPr>
        <w:tcBorders>
          <w:left w:val="single" w:sz="4" w:space="0" w:color="2E3440" w:themeColor="light1"/>
          <w:right w:val="single" w:sz="4" w:space="0" w:color="2E3440" w:themeColor="light1"/>
        </w:tcBorders>
        <w:shd w:val="clear" w:color="5B9BD5" w:themeColor="accent1" w:fill="5B9BD5" w:themeFill="accent1"/>
      </w:tcPr>
    </w:tblStylePr>
    <w:tblStylePr w:type="band2Vert">
      <w:tblPr/>
      <w:tcPr>
        <w:tcBorders>
          <w:left w:val="single" w:sz="4" w:space="0" w:color="2E3440" w:themeColor="light1"/>
          <w:right w:val="single" w:sz="4" w:space="0" w:color="2E3440" w:themeColor="light1"/>
        </w:tcBorders>
      </w:tcPr>
    </w:tblStylePr>
    <w:tblStylePr w:type="band1Horz">
      <w:tblPr/>
      <w:tcPr>
        <w:tcBorders>
          <w:top w:val="single" w:sz="4" w:space="0" w:color="2E3440" w:themeColor="light1"/>
          <w:bottom w:val="single" w:sz="4" w:space="0" w:color="2E3440" w:themeColor="light1"/>
        </w:tcBorders>
        <w:shd w:val="clear" w:color="5B9BD5" w:themeColor="accent1" w:fill="5B9BD5" w:themeFill="accent1"/>
      </w:tcPr>
    </w:tblStylePr>
    <w:tblStylePr w:type="band2Horz">
      <w:tblPr/>
      <w:tcPr>
        <w:tcBorders>
          <w:top w:val="single" w:sz="4" w:space="0" w:color="2E3440" w:themeColor="light1"/>
          <w:bottom w:val="single" w:sz="4" w:space="0" w:color="2E3440"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2E3440" w:themeColor="light1"/>
        <w:sz w:val="22"/>
      </w:rPr>
      <w:tblPr/>
      <w:tcPr>
        <w:tcBorders>
          <w:top w:val="single" w:sz="32" w:space="0" w:color="F4B184" w:themeColor="accent2" w:themeTint="97"/>
          <w:bottom w:val="single" w:sz="12" w:space="0" w:color="2E3440" w:themeColor="light1"/>
        </w:tcBorders>
        <w:shd w:val="clear" w:color="F4B184" w:themeColor="accent2" w:themeTint="97" w:fill="F4B184" w:themeFill="accent2" w:themeFillTint="97"/>
      </w:tcPr>
    </w:tblStylePr>
    <w:tblStylePr w:type="lastRow">
      <w:rPr>
        <w:rFonts w:ascii="Arial" w:hAnsi="Arial"/>
        <w:b/>
        <w:color w:val="2E3440" w:themeColor="light1"/>
        <w:sz w:val="22"/>
      </w:rPr>
    </w:tblStylePr>
    <w:tblStylePr w:type="firstCol">
      <w:rPr>
        <w:rFonts w:ascii="Arial" w:hAnsi="Arial"/>
        <w:b/>
        <w:color w:val="2E3440" w:themeColor="light1"/>
        <w:sz w:val="22"/>
      </w:rPr>
      <w:tblPr/>
      <w:tcPr>
        <w:tcBorders>
          <w:left w:val="single" w:sz="32" w:space="0" w:color="F4B184" w:themeColor="accent2" w:themeTint="97"/>
          <w:right w:val="single" w:sz="4" w:space="0" w:color="2E3440" w:themeColor="light1"/>
        </w:tcBorders>
      </w:tcPr>
    </w:tblStylePr>
    <w:tblStylePr w:type="lastCol">
      <w:tblPr/>
      <w:tcPr>
        <w:tcBorders>
          <w:left w:val="single" w:sz="4" w:space="0" w:color="2E3440" w:themeColor="light1"/>
          <w:right w:val="single" w:sz="32" w:space="0" w:color="F4B184" w:themeColor="accent2" w:themeTint="97"/>
        </w:tcBorders>
      </w:tcPr>
    </w:tblStylePr>
    <w:tblStylePr w:type="band1Vert">
      <w:tblPr/>
      <w:tcPr>
        <w:tcBorders>
          <w:left w:val="single" w:sz="4" w:space="0" w:color="2E3440" w:themeColor="light1"/>
          <w:right w:val="single" w:sz="4" w:space="0" w:color="2E3440" w:themeColor="light1"/>
        </w:tcBorders>
        <w:shd w:val="clear" w:color="F4B184" w:themeColor="accent2" w:themeTint="97" w:fill="F4B184" w:themeFill="accent2" w:themeFillTint="97"/>
      </w:tcPr>
    </w:tblStylePr>
    <w:tblStylePr w:type="band2Vert">
      <w:tblPr/>
      <w:tcPr>
        <w:tcBorders>
          <w:left w:val="single" w:sz="4" w:space="0" w:color="2E3440" w:themeColor="light1"/>
          <w:right w:val="single" w:sz="4" w:space="0" w:color="2E3440" w:themeColor="light1"/>
        </w:tcBorders>
      </w:tcPr>
    </w:tblStylePr>
    <w:tblStylePr w:type="band1Horz">
      <w:tblPr/>
      <w:tcPr>
        <w:tcBorders>
          <w:top w:val="single" w:sz="4" w:space="0" w:color="2E3440" w:themeColor="light1"/>
          <w:bottom w:val="single" w:sz="4" w:space="0" w:color="2E3440" w:themeColor="light1"/>
        </w:tcBorders>
        <w:shd w:val="clear" w:color="F4B184" w:themeColor="accent2" w:themeTint="97" w:fill="F4B184" w:themeFill="accent2" w:themeFillTint="97"/>
      </w:tcPr>
    </w:tblStylePr>
    <w:tblStylePr w:type="band2Horz">
      <w:tblPr/>
      <w:tcPr>
        <w:tcBorders>
          <w:top w:val="single" w:sz="4" w:space="0" w:color="2E3440" w:themeColor="light1"/>
          <w:bottom w:val="single" w:sz="4" w:space="0" w:color="2E3440"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2E3440" w:themeColor="light1"/>
        <w:sz w:val="22"/>
      </w:rPr>
      <w:tblPr/>
      <w:tcPr>
        <w:tcBorders>
          <w:top w:val="single" w:sz="32" w:space="0" w:color="C9C9C9" w:themeColor="accent3" w:themeTint="98"/>
          <w:bottom w:val="single" w:sz="12" w:space="0" w:color="2E3440" w:themeColor="light1"/>
        </w:tcBorders>
        <w:shd w:val="clear" w:color="C9C9C9" w:themeColor="accent3" w:themeTint="98" w:fill="C9C9C9" w:themeFill="accent3" w:themeFillTint="98"/>
      </w:tcPr>
    </w:tblStylePr>
    <w:tblStylePr w:type="lastRow">
      <w:rPr>
        <w:rFonts w:ascii="Arial" w:hAnsi="Arial"/>
        <w:b/>
        <w:color w:val="2E3440" w:themeColor="light1"/>
        <w:sz w:val="22"/>
      </w:rPr>
    </w:tblStylePr>
    <w:tblStylePr w:type="firstCol">
      <w:rPr>
        <w:rFonts w:ascii="Arial" w:hAnsi="Arial"/>
        <w:b/>
        <w:color w:val="2E3440" w:themeColor="light1"/>
        <w:sz w:val="22"/>
      </w:rPr>
      <w:tblPr/>
      <w:tcPr>
        <w:tcBorders>
          <w:left w:val="single" w:sz="32" w:space="0" w:color="C9C9C9" w:themeColor="accent3" w:themeTint="98"/>
          <w:right w:val="single" w:sz="4" w:space="0" w:color="2E3440" w:themeColor="light1"/>
        </w:tcBorders>
      </w:tcPr>
    </w:tblStylePr>
    <w:tblStylePr w:type="lastCol">
      <w:tblPr/>
      <w:tcPr>
        <w:tcBorders>
          <w:left w:val="single" w:sz="4" w:space="0" w:color="2E3440" w:themeColor="light1"/>
          <w:right w:val="single" w:sz="32" w:space="0" w:color="C9C9C9" w:themeColor="accent3" w:themeTint="98"/>
        </w:tcBorders>
      </w:tcPr>
    </w:tblStylePr>
    <w:tblStylePr w:type="band1Vert">
      <w:tblPr/>
      <w:tcPr>
        <w:tcBorders>
          <w:left w:val="single" w:sz="4" w:space="0" w:color="2E3440" w:themeColor="light1"/>
          <w:right w:val="single" w:sz="4" w:space="0" w:color="2E3440" w:themeColor="light1"/>
        </w:tcBorders>
        <w:shd w:val="clear" w:color="C9C9C9" w:themeColor="accent3" w:themeTint="98" w:fill="C9C9C9" w:themeFill="accent3" w:themeFillTint="98"/>
      </w:tcPr>
    </w:tblStylePr>
    <w:tblStylePr w:type="band2Vert">
      <w:tblPr/>
      <w:tcPr>
        <w:tcBorders>
          <w:left w:val="single" w:sz="4" w:space="0" w:color="2E3440" w:themeColor="light1"/>
          <w:right w:val="single" w:sz="4" w:space="0" w:color="2E3440" w:themeColor="light1"/>
        </w:tcBorders>
      </w:tcPr>
    </w:tblStylePr>
    <w:tblStylePr w:type="band1Horz">
      <w:tblPr/>
      <w:tcPr>
        <w:tcBorders>
          <w:top w:val="single" w:sz="4" w:space="0" w:color="2E3440" w:themeColor="light1"/>
          <w:bottom w:val="single" w:sz="4" w:space="0" w:color="2E3440" w:themeColor="light1"/>
        </w:tcBorders>
        <w:shd w:val="clear" w:color="C9C9C9" w:themeColor="accent3" w:themeTint="98" w:fill="C9C9C9" w:themeFill="accent3" w:themeFillTint="98"/>
      </w:tcPr>
    </w:tblStylePr>
    <w:tblStylePr w:type="band2Horz">
      <w:tblPr/>
      <w:tcPr>
        <w:tcBorders>
          <w:top w:val="single" w:sz="4" w:space="0" w:color="2E3440" w:themeColor="light1"/>
          <w:bottom w:val="single" w:sz="4" w:space="0" w:color="2E3440"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2E3440" w:themeColor="light1"/>
        <w:sz w:val="22"/>
      </w:rPr>
      <w:tblPr/>
      <w:tcPr>
        <w:tcBorders>
          <w:top w:val="single" w:sz="32" w:space="0" w:color="FFD865" w:themeColor="accent4" w:themeTint="9A"/>
          <w:bottom w:val="single" w:sz="12" w:space="0" w:color="2E3440" w:themeColor="light1"/>
        </w:tcBorders>
        <w:shd w:val="clear" w:color="FFD865" w:themeColor="accent4" w:themeTint="9A" w:fill="FFD865" w:themeFill="accent4" w:themeFillTint="9A"/>
      </w:tcPr>
    </w:tblStylePr>
    <w:tblStylePr w:type="lastRow">
      <w:rPr>
        <w:rFonts w:ascii="Arial" w:hAnsi="Arial"/>
        <w:b/>
        <w:color w:val="2E3440" w:themeColor="light1"/>
        <w:sz w:val="22"/>
      </w:rPr>
    </w:tblStylePr>
    <w:tblStylePr w:type="firstCol">
      <w:rPr>
        <w:rFonts w:ascii="Arial" w:hAnsi="Arial"/>
        <w:b/>
        <w:color w:val="2E3440" w:themeColor="light1"/>
        <w:sz w:val="22"/>
      </w:rPr>
      <w:tblPr/>
      <w:tcPr>
        <w:tcBorders>
          <w:left w:val="single" w:sz="32" w:space="0" w:color="FFD865" w:themeColor="accent4" w:themeTint="9A"/>
          <w:right w:val="single" w:sz="4" w:space="0" w:color="2E3440" w:themeColor="light1"/>
        </w:tcBorders>
      </w:tcPr>
    </w:tblStylePr>
    <w:tblStylePr w:type="lastCol">
      <w:tblPr/>
      <w:tcPr>
        <w:tcBorders>
          <w:left w:val="single" w:sz="4" w:space="0" w:color="2E3440" w:themeColor="light1"/>
          <w:right w:val="single" w:sz="32" w:space="0" w:color="FFD865" w:themeColor="accent4" w:themeTint="9A"/>
        </w:tcBorders>
      </w:tcPr>
    </w:tblStylePr>
    <w:tblStylePr w:type="band1Vert">
      <w:tblPr/>
      <w:tcPr>
        <w:tcBorders>
          <w:left w:val="single" w:sz="4" w:space="0" w:color="2E3440" w:themeColor="light1"/>
          <w:right w:val="single" w:sz="4" w:space="0" w:color="2E3440" w:themeColor="light1"/>
        </w:tcBorders>
        <w:shd w:val="clear" w:color="FFD865" w:themeColor="accent4" w:themeTint="9A" w:fill="FFD865" w:themeFill="accent4" w:themeFillTint="9A"/>
      </w:tcPr>
    </w:tblStylePr>
    <w:tblStylePr w:type="band2Vert">
      <w:tblPr/>
      <w:tcPr>
        <w:tcBorders>
          <w:left w:val="single" w:sz="4" w:space="0" w:color="2E3440" w:themeColor="light1"/>
          <w:right w:val="single" w:sz="4" w:space="0" w:color="2E3440" w:themeColor="light1"/>
        </w:tcBorders>
      </w:tcPr>
    </w:tblStylePr>
    <w:tblStylePr w:type="band1Horz">
      <w:tblPr/>
      <w:tcPr>
        <w:tcBorders>
          <w:top w:val="single" w:sz="4" w:space="0" w:color="2E3440" w:themeColor="light1"/>
          <w:bottom w:val="single" w:sz="4" w:space="0" w:color="2E3440" w:themeColor="light1"/>
        </w:tcBorders>
        <w:shd w:val="clear" w:color="FFD865" w:themeColor="accent4" w:themeTint="9A" w:fill="FFD865" w:themeFill="accent4" w:themeFillTint="9A"/>
      </w:tcPr>
    </w:tblStylePr>
    <w:tblStylePr w:type="band2Horz">
      <w:tblPr/>
      <w:tcPr>
        <w:tcBorders>
          <w:top w:val="single" w:sz="4" w:space="0" w:color="2E3440" w:themeColor="light1"/>
          <w:bottom w:val="single" w:sz="4" w:space="0" w:color="2E3440"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2E3440" w:themeColor="light1"/>
        <w:sz w:val="22"/>
      </w:rPr>
      <w:tblPr/>
      <w:tcPr>
        <w:tcBorders>
          <w:top w:val="single" w:sz="32" w:space="0" w:color="8DA9DB" w:themeColor="accent5" w:themeTint="9A"/>
          <w:bottom w:val="single" w:sz="12" w:space="0" w:color="2E3440" w:themeColor="light1"/>
        </w:tcBorders>
        <w:shd w:val="clear" w:color="8DA9DB" w:themeColor="accent5" w:themeTint="9A" w:fill="8DA9DB" w:themeFill="accent5" w:themeFillTint="9A"/>
      </w:tcPr>
    </w:tblStylePr>
    <w:tblStylePr w:type="lastRow">
      <w:rPr>
        <w:rFonts w:ascii="Arial" w:hAnsi="Arial"/>
        <w:b/>
        <w:color w:val="2E3440" w:themeColor="light1"/>
        <w:sz w:val="22"/>
      </w:rPr>
    </w:tblStylePr>
    <w:tblStylePr w:type="firstCol">
      <w:rPr>
        <w:rFonts w:ascii="Arial" w:hAnsi="Arial"/>
        <w:b/>
        <w:color w:val="2E3440" w:themeColor="light1"/>
        <w:sz w:val="22"/>
      </w:rPr>
      <w:tblPr/>
      <w:tcPr>
        <w:tcBorders>
          <w:left w:val="single" w:sz="32" w:space="0" w:color="8DA9DB" w:themeColor="accent5" w:themeTint="9A"/>
          <w:right w:val="single" w:sz="4" w:space="0" w:color="2E3440" w:themeColor="light1"/>
        </w:tcBorders>
      </w:tcPr>
    </w:tblStylePr>
    <w:tblStylePr w:type="lastCol">
      <w:tblPr/>
      <w:tcPr>
        <w:tcBorders>
          <w:left w:val="single" w:sz="4" w:space="0" w:color="2E3440" w:themeColor="light1"/>
          <w:right w:val="single" w:sz="32" w:space="0" w:color="8DA9DB" w:themeColor="accent5" w:themeTint="9A"/>
        </w:tcBorders>
      </w:tcPr>
    </w:tblStylePr>
    <w:tblStylePr w:type="band1Vert">
      <w:tblPr/>
      <w:tcPr>
        <w:tcBorders>
          <w:left w:val="single" w:sz="4" w:space="0" w:color="2E3440" w:themeColor="light1"/>
          <w:right w:val="single" w:sz="4" w:space="0" w:color="2E3440" w:themeColor="light1"/>
        </w:tcBorders>
        <w:shd w:val="clear" w:color="8DA9DB" w:themeColor="accent5" w:themeTint="9A" w:fill="8DA9DB" w:themeFill="accent5" w:themeFillTint="9A"/>
      </w:tcPr>
    </w:tblStylePr>
    <w:tblStylePr w:type="band2Vert">
      <w:tblPr/>
      <w:tcPr>
        <w:tcBorders>
          <w:left w:val="single" w:sz="4" w:space="0" w:color="2E3440" w:themeColor="light1"/>
          <w:right w:val="single" w:sz="4" w:space="0" w:color="2E3440" w:themeColor="light1"/>
        </w:tcBorders>
      </w:tcPr>
    </w:tblStylePr>
    <w:tblStylePr w:type="band1Horz">
      <w:tblPr/>
      <w:tcPr>
        <w:tcBorders>
          <w:top w:val="single" w:sz="4" w:space="0" w:color="2E3440" w:themeColor="light1"/>
          <w:bottom w:val="single" w:sz="4" w:space="0" w:color="2E3440" w:themeColor="light1"/>
        </w:tcBorders>
        <w:shd w:val="clear" w:color="8DA9DB" w:themeColor="accent5" w:themeTint="9A" w:fill="8DA9DB" w:themeFill="accent5" w:themeFillTint="9A"/>
      </w:tcPr>
    </w:tblStylePr>
    <w:tblStylePr w:type="band2Horz">
      <w:tblPr/>
      <w:tcPr>
        <w:tcBorders>
          <w:top w:val="single" w:sz="4" w:space="0" w:color="2E3440" w:themeColor="light1"/>
          <w:bottom w:val="single" w:sz="4" w:space="0" w:color="2E3440"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2E3440" w:themeColor="light1"/>
        <w:sz w:val="22"/>
      </w:rPr>
      <w:tblPr/>
      <w:tcPr>
        <w:tcBorders>
          <w:top w:val="single" w:sz="32" w:space="0" w:color="A9D08E" w:themeColor="accent6" w:themeTint="98"/>
          <w:bottom w:val="single" w:sz="12" w:space="0" w:color="2E3440" w:themeColor="light1"/>
        </w:tcBorders>
        <w:shd w:val="clear" w:color="A9D08E" w:themeColor="accent6" w:themeTint="98" w:fill="A9D08E" w:themeFill="accent6" w:themeFillTint="98"/>
      </w:tcPr>
    </w:tblStylePr>
    <w:tblStylePr w:type="lastRow">
      <w:rPr>
        <w:rFonts w:ascii="Arial" w:hAnsi="Arial"/>
        <w:b/>
        <w:color w:val="2E3440" w:themeColor="light1"/>
        <w:sz w:val="22"/>
      </w:rPr>
    </w:tblStylePr>
    <w:tblStylePr w:type="firstCol">
      <w:rPr>
        <w:rFonts w:ascii="Arial" w:hAnsi="Arial"/>
        <w:b/>
        <w:color w:val="2E3440" w:themeColor="light1"/>
        <w:sz w:val="22"/>
      </w:rPr>
      <w:tblPr/>
      <w:tcPr>
        <w:tcBorders>
          <w:left w:val="single" w:sz="32" w:space="0" w:color="A9D08E" w:themeColor="accent6" w:themeTint="98"/>
          <w:right w:val="single" w:sz="4" w:space="0" w:color="2E3440" w:themeColor="light1"/>
        </w:tcBorders>
      </w:tcPr>
    </w:tblStylePr>
    <w:tblStylePr w:type="lastCol">
      <w:tblPr/>
      <w:tcPr>
        <w:tcBorders>
          <w:left w:val="single" w:sz="4" w:space="0" w:color="2E3440" w:themeColor="light1"/>
          <w:right w:val="single" w:sz="32" w:space="0" w:color="A9D08E" w:themeColor="accent6" w:themeTint="98"/>
        </w:tcBorders>
      </w:tcPr>
    </w:tblStylePr>
    <w:tblStylePr w:type="band1Vert">
      <w:tblPr/>
      <w:tcPr>
        <w:tcBorders>
          <w:left w:val="single" w:sz="4" w:space="0" w:color="2E3440" w:themeColor="light1"/>
          <w:right w:val="single" w:sz="4" w:space="0" w:color="2E3440" w:themeColor="light1"/>
        </w:tcBorders>
        <w:shd w:val="clear" w:color="A9D08E" w:themeColor="accent6" w:themeTint="98" w:fill="A9D08E" w:themeFill="accent6" w:themeFillTint="98"/>
      </w:tcPr>
    </w:tblStylePr>
    <w:tblStylePr w:type="band2Vert">
      <w:tblPr/>
      <w:tcPr>
        <w:tcBorders>
          <w:left w:val="single" w:sz="4" w:space="0" w:color="2E3440" w:themeColor="light1"/>
          <w:right w:val="single" w:sz="4" w:space="0" w:color="2E3440" w:themeColor="light1"/>
        </w:tcBorders>
      </w:tcPr>
    </w:tblStylePr>
    <w:tblStylePr w:type="band1Horz">
      <w:tblPr/>
      <w:tcPr>
        <w:tcBorders>
          <w:top w:val="single" w:sz="4" w:space="0" w:color="2E3440" w:themeColor="light1"/>
          <w:bottom w:val="single" w:sz="4" w:space="0" w:color="2E3440" w:themeColor="light1"/>
        </w:tcBorders>
        <w:shd w:val="clear" w:color="A9D08E" w:themeColor="accent6" w:themeTint="98" w:fill="A9D08E" w:themeFill="accent6" w:themeFillTint="98"/>
      </w:tcPr>
    </w:tblStylePr>
    <w:tblStylePr w:type="band2Horz">
      <w:tblPr/>
      <w:tcPr>
        <w:tcBorders>
          <w:top w:val="single" w:sz="4" w:space="0" w:color="2E3440" w:themeColor="light1"/>
          <w:bottom w:val="single" w:sz="4" w:space="0" w:color="2E3440"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EBEEF4" w:themeColor="text1" w:themeTint="80"/>
        <w:bottom w:val="single" w:sz="4" w:space="0" w:color="EBEEF4" w:themeColor="text1" w:themeTint="80"/>
      </w:tblBorders>
    </w:tblPr>
    <w:tblStylePr w:type="firstRow">
      <w:rPr>
        <w:b/>
        <w:color w:val="D8DEE9" w:themeColor="text1"/>
      </w:rPr>
      <w:tblPr/>
      <w:tcPr>
        <w:tcBorders>
          <w:bottom w:val="single" w:sz="4" w:space="0" w:color="EBEEF4" w:themeColor="text1" w:themeTint="80"/>
        </w:tcBorders>
      </w:tcPr>
    </w:tblStylePr>
    <w:tblStylePr w:type="lastRow">
      <w:rPr>
        <w:b/>
        <w:color w:val="D8DEE9" w:themeColor="text1"/>
      </w:rPr>
      <w:tblPr/>
      <w:tcPr>
        <w:tcBorders>
          <w:top w:val="single" w:sz="4" w:space="0" w:color="EBEEF4" w:themeColor="text1" w:themeTint="80"/>
        </w:tcBorders>
      </w:tcPr>
    </w:tblStylePr>
    <w:tblStylePr w:type="firstCol">
      <w:rPr>
        <w:b/>
        <w:color w:val="D8DEE9" w:themeColor="text1"/>
      </w:rPr>
    </w:tblStylePr>
    <w:tblStylePr w:type="lastCol">
      <w:rPr>
        <w:b/>
        <w:color w:val="D8DEE9" w:themeColor="text1"/>
      </w:rPr>
    </w:tblStylePr>
    <w:tblStylePr w:type="band1Vert">
      <w:tblPr/>
      <w:tcPr>
        <w:shd w:val="clear" w:color="F5F6F9" w:themeColor="text1" w:themeTint="40" w:fill="F5F6F9" w:themeFill="text1" w:themeFillTint="40"/>
      </w:tcPr>
    </w:tblStylePr>
    <w:tblStylePr w:type="band1Horz">
      <w:rPr>
        <w:rFonts w:ascii="Arial" w:hAnsi="Arial"/>
        <w:color w:val="D8DEE9" w:themeColor="text1"/>
        <w:sz w:val="22"/>
      </w:rPr>
      <w:tblPr/>
      <w:tcPr>
        <w:shd w:val="clear" w:color="F5F6F9" w:themeColor="text1" w:themeTint="40" w:fill="F5F6F9" w:themeFill="text1" w:themeFillTint="40"/>
      </w:tcPr>
    </w:tblStylePr>
    <w:tblStylePr w:type="band2Horz">
      <w:rPr>
        <w:rFonts w:ascii="Arial" w:hAnsi="Arial"/>
        <w:color w:val="D8DEE9"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EBEEF4" w:themeColor="text1" w:themeTint="80"/>
      </w:tblBorders>
    </w:tblPr>
    <w:tblStylePr w:type="firstRow">
      <w:rPr>
        <w:rFonts w:ascii="Arial" w:hAnsi="Arial"/>
        <w:i/>
        <w:color w:val="EBEEF4" w:themeColor="text1" w:themeTint="80" w:themeShade="95"/>
        <w:sz w:val="22"/>
      </w:rPr>
      <w:tblPr/>
      <w:tcPr>
        <w:tcBorders>
          <w:top w:val="none" w:sz="4" w:space="0" w:color="000000"/>
          <w:left w:val="none" w:sz="4" w:space="0" w:color="000000"/>
          <w:bottom w:val="single" w:sz="4" w:space="0" w:color="EBEEF4" w:themeColor="text1" w:themeTint="80"/>
          <w:right w:val="none" w:sz="4" w:space="0" w:color="000000"/>
        </w:tcBorders>
        <w:shd w:val="clear" w:color="2E3440" w:themeColor="light1" w:fill="2E3440" w:themeFill="light1"/>
      </w:tcPr>
    </w:tblStylePr>
    <w:tblStylePr w:type="lastRow">
      <w:rPr>
        <w:rFonts w:ascii="Arial" w:hAnsi="Arial"/>
        <w:i/>
        <w:color w:val="EBEEF4" w:themeColor="text1" w:themeTint="80" w:themeShade="95"/>
        <w:sz w:val="22"/>
      </w:rPr>
      <w:tblPr/>
      <w:tcPr>
        <w:tcBorders>
          <w:top w:val="single" w:sz="4" w:space="0" w:color="EBEEF4" w:themeColor="text1" w:themeTint="80"/>
          <w:left w:val="none" w:sz="4" w:space="0" w:color="000000"/>
          <w:bottom w:val="none" w:sz="4" w:space="0" w:color="000000"/>
          <w:right w:val="none" w:sz="4" w:space="0" w:color="000000"/>
        </w:tcBorders>
        <w:shd w:val="clear" w:color="2E3440" w:themeColor="light1" w:fill="2E3440" w:themeFill="light1"/>
      </w:tcPr>
    </w:tblStylePr>
    <w:tblStylePr w:type="firstCol">
      <w:pPr>
        <w:jc w:val="right"/>
      </w:pPr>
      <w:rPr>
        <w:rFonts w:ascii="Arial" w:hAnsi="Arial"/>
        <w:i/>
        <w:color w:val="EBEEF4" w:themeColor="text1" w:themeTint="80" w:themeShade="95"/>
        <w:sz w:val="22"/>
      </w:rPr>
      <w:tblPr/>
      <w:tcPr>
        <w:tcBorders>
          <w:top w:val="none" w:sz="4" w:space="0" w:color="000000"/>
          <w:left w:val="none" w:sz="4" w:space="0" w:color="000000"/>
          <w:bottom w:val="none" w:sz="4" w:space="0" w:color="000000"/>
          <w:right w:val="single" w:sz="4" w:space="0" w:color="EBEEF4" w:themeColor="text1" w:themeTint="80"/>
        </w:tcBorders>
        <w:shd w:val="clear" w:color="FFFFFF" w:fill="auto"/>
      </w:tcPr>
    </w:tblStylePr>
    <w:tblStylePr w:type="lastCol">
      <w:rPr>
        <w:rFonts w:ascii="Arial" w:hAnsi="Arial"/>
        <w:i/>
        <w:color w:val="EBEEF4" w:themeColor="text1" w:themeTint="80" w:themeShade="95"/>
        <w:sz w:val="22"/>
      </w:rPr>
      <w:tblPr/>
      <w:tcPr>
        <w:tcBorders>
          <w:top w:val="none" w:sz="4" w:space="0" w:color="000000"/>
          <w:left w:val="single" w:sz="4" w:space="0" w:color="EBEEF4" w:themeColor="text1" w:themeTint="80"/>
          <w:bottom w:val="none" w:sz="4" w:space="0" w:color="000000"/>
          <w:right w:val="none" w:sz="4" w:space="0" w:color="000000"/>
        </w:tcBorders>
        <w:shd w:val="clear" w:color="FFFFFF" w:fill="auto"/>
      </w:tcPr>
    </w:tblStylePr>
    <w:tblStylePr w:type="band1Vert">
      <w:tblPr/>
      <w:tcPr>
        <w:shd w:val="clear" w:color="F5F6F9" w:themeColor="text1" w:themeTint="40" w:fill="F5F6F9" w:themeFill="text1" w:themeFillTint="40"/>
      </w:tcPr>
    </w:tblStylePr>
    <w:tblStylePr w:type="band1Horz">
      <w:rPr>
        <w:rFonts w:ascii="Arial" w:hAnsi="Arial"/>
        <w:color w:val="EBEEF4" w:themeColor="text1" w:themeTint="80" w:themeShade="95"/>
        <w:sz w:val="22"/>
      </w:rPr>
      <w:tblPr/>
      <w:tcPr>
        <w:shd w:val="clear" w:color="F5F6F9" w:themeColor="text1" w:themeTint="40" w:fill="F5F6F9" w:themeFill="text1" w:themeFillTint="40"/>
      </w:tcPr>
    </w:tblStylePr>
    <w:tblStylePr w:type="band2Horz">
      <w:rPr>
        <w:rFonts w:ascii="Arial" w:hAnsi="Arial"/>
        <w:color w:val="EBEEF4"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2E3440" w:themeColor="light1" w:fill="2E3440"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2E3440" w:themeColor="light1" w:fill="2E3440"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2E3440" w:themeColor="light1" w:fill="2E3440"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2E3440" w:themeColor="light1" w:fill="2E3440"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2E3440" w:themeColor="light1" w:fill="2E3440"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2E3440" w:themeColor="light1" w:fill="2E3440"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2E3440" w:themeColor="light1" w:fill="2E3440"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2E3440" w:themeColor="light1" w:fill="2E3440"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2E3440" w:themeColor="light1" w:fill="2E3440"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2E3440" w:themeColor="light1" w:fill="2E3440"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2E3440" w:themeColor="light1" w:fill="2E3440"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2E3440" w:themeColor="light1" w:fill="2E3440"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bidi="hi-IN"/>
    </w:rPr>
    <w:tblPr>
      <w:tblStyleRowBandSize w:val="1"/>
      <w:tblStyleColBandSize w:val="1"/>
    </w:tblPr>
    <w:tblStylePr w:type="firstRow">
      <w:rPr>
        <w:rFonts w:ascii="Arial" w:hAnsi="Arial"/>
        <w:color w:val="F2F2F2"/>
        <w:sz w:val="22"/>
      </w:rPr>
      <w:tblPr/>
      <w:tcPr>
        <w:shd w:val="clear" w:color="EBEEF4" w:themeColor="text1" w:themeTint="80" w:fill="EBEEF4" w:themeFill="text1" w:themeFillTint="80"/>
      </w:tcPr>
    </w:tblStylePr>
    <w:tblStylePr w:type="lastRow">
      <w:rPr>
        <w:rFonts w:ascii="Arial" w:hAnsi="Arial"/>
        <w:color w:val="F2F2F2"/>
        <w:sz w:val="22"/>
      </w:rPr>
      <w:tblPr/>
      <w:tcPr>
        <w:shd w:val="clear" w:color="EBEEF4" w:themeColor="text1" w:themeTint="80" w:fill="EBEEF4" w:themeFill="text1" w:themeFillTint="80"/>
      </w:tcPr>
    </w:tblStylePr>
    <w:tblStylePr w:type="firstCol">
      <w:rPr>
        <w:rFonts w:ascii="Arial" w:hAnsi="Arial"/>
        <w:color w:val="F2F2F2"/>
        <w:sz w:val="22"/>
      </w:rPr>
      <w:tblPr/>
      <w:tcPr>
        <w:shd w:val="clear" w:color="EBEEF4" w:themeColor="text1" w:themeTint="80" w:fill="EBEEF4" w:themeFill="text1" w:themeFillTint="80"/>
      </w:tcPr>
    </w:tblStylePr>
    <w:tblStylePr w:type="lastCol">
      <w:rPr>
        <w:rFonts w:ascii="Arial" w:hAnsi="Arial"/>
        <w:color w:val="F2F2F2"/>
        <w:sz w:val="22"/>
      </w:rPr>
      <w:tblPr/>
      <w:tcPr>
        <w:shd w:val="clear" w:color="EBEEF4" w:themeColor="text1" w:themeTint="80" w:fill="EBEEF4"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CFDFD" w:themeColor="text1" w:themeTint="0D" w:fill="FCFDFD"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CFDFD" w:themeColor="text1" w:themeTint="0D" w:fill="FCFDFD"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bidi="hi-IN"/>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bidi="hi-IN"/>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bidi="hi-IN"/>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bidi="hi-IN"/>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bidi="hi-IN"/>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bidi="hi-IN"/>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bidi="hi-IN"/>
    </w:rPr>
    <w:tblPr>
      <w:tblStyleRowBandSize w:val="1"/>
      <w:tblStyleColBandSize w:val="1"/>
      <w:tblBorders>
        <w:top w:val="single" w:sz="4" w:space="0" w:color="E5E9F0" w:themeColor="text1" w:themeTint="A6"/>
        <w:left w:val="single" w:sz="4" w:space="0" w:color="E5E9F0" w:themeColor="text1" w:themeTint="A6"/>
        <w:bottom w:val="single" w:sz="4" w:space="0" w:color="E5E9F0" w:themeColor="text1" w:themeTint="A6"/>
        <w:right w:val="single" w:sz="4" w:space="0" w:color="E5E9F0" w:themeColor="text1" w:themeTint="A6"/>
        <w:insideH w:val="single" w:sz="4" w:space="0" w:color="E5E9F0" w:themeColor="text1" w:themeTint="A6"/>
        <w:insideV w:val="single" w:sz="4" w:space="0" w:color="E5E9F0" w:themeColor="text1" w:themeTint="A6"/>
      </w:tblBorders>
    </w:tblPr>
    <w:tblStylePr w:type="firstRow">
      <w:rPr>
        <w:rFonts w:ascii="Arial" w:hAnsi="Arial"/>
        <w:color w:val="F2F2F2"/>
        <w:sz w:val="22"/>
      </w:rPr>
      <w:tblPr/>
      <w:tcPr>
        <w:shd w:val="clear" w:color="EBEEF4" w:themeColor="text1" w:themeTint="80" w:fill="EBEEF4" w:themeFill="text1" w:themeFillTint="80"/>
      </w:tcPr>
    </w:tblStylePr>
    <w:tblStylePr w:type="lastRow">
      <w:rPr>
        <w:rFonts w:ascii="Arial" w:hAnsi="Arial"/>
        <w:color w:val="F2F2F2"/>
        <w:sz w:val="22"/>
      </w:rPr>
      <w:tblPr/>
      <w:tcPr>
        <w:shd w:val="clear" w:color="EBEEF4" w:themeColor="text1" w:themeTint="80" w:fill="EBEEF4" w:themeFill="text1" w:themeFillTint="80"/>
      </w:tcPr>
    </w:tblStylePr>
    <w:tblStylePr w:type="firstCol">
      <w:rPr>
        <w:rFonts w:ascii="Arial" w:hAnsi="Arial"/>
        <w:color w:val="F2F2F2"/>
        <w:sz w:val="22"/>
      </w:rPr>
      <w:tblPr/>
      <w:tcPr>
        <w:shd w:val="clear" w:color="EBEEF4" w:themeColor="text1" w:themeTint="80" w:fill="EBEEF4" w:themeFill="text1" w:themeFillTint="80"/>
      </w:tcPr>
    </w:tblStylePr>
    <w:tblStylePr w:type="lastCol">
      <w:rPr>
        <w:rFonts w:ascii="Arial" w:hAnsi="Arial"/>
        <w:color w:val="F2F2F2"/>
        <w:sz w:val="22"/>
      </w:rPr>
      <w:tblPr/>
      <w:tcPr>
        <w:shd w:val="clear" w:color="EBEEF4" w:themeColor="text1" w:themeTint="80" w:fill="EBEEF4"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CFDFD" w:themeColor="text1" w:themeTint="0D" w:fill="FCFDFD"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CFDFD" w:themeColor="text1" w:themeTint="0D" w:fill="FCFDFD"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bidi="hi-IN"/>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bidi="hi-IN"/>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bidi="hi-IN"/>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bidi="hi-IN"/>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bidi="hi-IN"/>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bidi="hi-IN"/>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F9F9FB" w:themeColor="text1" w:themeTint="26"/>
        <w:left w:val="single" w:sz="4" w:space="0" w:color="F9F9FB" w:themeColor="text1" w:themeTint="26"/>
        <w:bottom w:val="single" w:sz="4" w:space="0" w:color="F9F9FB" w:themeColor="text1" w:themeTint="26"/>
        <w:right w:val="single" w:sz="4" w:space="0" w:color="F9F9FB" w:themeColor="text1" w:themeTint="26"/>
        <w:insideH w:val="single" w:sz="4" w:space="0" w:color="F9F9FB" w:themeColor="text1" w:themeTint="26"/>
        <w:insideV w:val="single" w:sz="4" w:space="0" w:color="F9F9FB" w:themeColor="text1" w:themeTint="26"/>
      </w:tblBorders>
    </w:tblPr>
    <w:tblStylePr w:type="firstRow">
      <w:rPr>
        <w:rFonts w:ascii="Arial" w:hAnsi="Arial"/>
        <w:color w:val="404040"/>
        <w:sz w:val="22"/>
      </w:rPr>
      <w:tblPr/>
      <w:tcPr>
        <w:tcBorders>
          <w:bottom w:val="single" w:sz="12" w:space="0" w:color="EBEEF4" w:themeColor="text1" w:themeTint="80"/>
        </w:tcBorders>
      </w:tcPr>
    </w:tblStylePr>
    <w:tblStylePr w:type="lastRow">
      <w:rPr>
        <w:rFonts w:ascii="Arial" w:hAnsi="Arial"/>
        <w:color w:val="404040"/>
        <w:sz w:val="22"/>
      </w:rPr>
      <w:tblPr/>
      <w:tcPr>
        <w:tcBorders>
          <w:top w:val="single" w:sz="12" w:space="0" w:color="EBEEF4"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BEEF4" w:themeColor="text1" w:themeTint="80"/>
        </w:tcBorders>
      </w:tcPr>
    </w:tblStylePr>
    <w:tblStylePr w:type="band1Horz">
      <w:rPr>
        <w:rFonts w:ascii="Arial" w:hAnsi="Arial"/>
        <w:color w:val="404040"/>
        <w:sz w:val="22"/>
      </w:rPr>
      <w:tblPr/>
      <w:tcPr>
        <w:tcBorders>
          <w:top w:val="single" w:sz="4" w:space="0" w:color="F9F9FB" w:themeColor="text1" w:themeTint="26"/>
          <w:left w:val="single" w:sz="4" w:space="0" w:color="F9F9FB" w:themeColor="text1" w:themeTint="26"/>
          <w:bottom w:val="single" w:sz="4" w:space="0" w:color="F9F9FB" w:themeColor="text1" w:themeTint="26"/>
          <w:right w:val="single" w:sz="4" w:space="0" w:color="F9F9FB"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E5E9F0" w:themeColor="text1" w:themeTint="A6"/>
    </w:rPr>
  </w:style>
  <w:style w:type="character" w:customStyle="1" w:styleId="Heading7Char">
    <w:name w:val="Heading 7 Char"/>
    <w:basedOn w:val="DefaultParagraphFont"/>
    <w:link w:val="Heading7"/>
    <w:uiPriority w:val="9"/>
    <w:rPr>
      <w:rFonts w:ascii="Arial" w:eastAsia="Arial" w:hAnsi="Arial" w:cs="Arial"/>
      <w:color w:val="E5E9F0" w:themeColor="text1" w:themeTint="A6"/>
    </w:rPr>
  </w:style>
  <w:style w:type="character" w:customStyle="1" w:styleId="Heading8Char">
    <w:name w:val="Heading 8 Char"/>
    <w:basedOn w:val="DefaultParagraphFont"/>
    <w:link w:val="Heading8"/>
    <w:uiPriority w:val="9"/>
    <w:rPr>
      <w:rFonts w:ascii="Arial" w:eastAsia="Arial" w:hAnsi="Arial" w:cs="Arial"/>
      <w:i/>
      <w:iCs/>
      <w:color w:val="DDE2EC" w:themeColor="text1" w:themeTint="D8"/>
    </w:rPr>
  </w:style>
  <w:style w:type="character" w:customStyle="1" w:styleId="Heading9Char">
    <w:name w:val="Heading 9 Char"/>
    <w:basedOn w:val="DefaultParagraphFont"/>
    <w:link w:val="Heading9"/>
    <w:uiPriority w:val="9"/>
    <w:rPr>
      <w:rFonts w:ascii="Arial" w:eastAsia="Arial" w:hAnsi="Arial" w:cs="Arial"/>
      <w:i/>
      <w:iCs/>
      <w:color w:val="DDE2EC"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E5E9F0" w:themeColor="text1" w:themeTint="A6"/>
      <w:spacing w:val="15"/>
      <w:sz w:val="28"/>
      <w:szCs w:val="28"/>
    </w:rPr>
  </w:style>
  <w:style w:type="character" w:customStyle="1" w:styleId="SubtitleChar">
    <w:name w:val="Subtitle Char"/>
    <w:basedOn w:val="DefaultParagraphFont"/>
    <w:link w:val="Subtitle"/>
    <w:uiPriority w:val="11"/>
    <w:rPr>
      <w:color w:val="E5E9F0"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E1E6EE" w:themeColor="text1" w:themeTint="BF"/>
    </w:rPr>
  </w:style>
  <w:style w:type="character" w:customStyle="1" w:styleId="QuoteChar">
    <w:name w:val="Quote Char"/>
    <w:basedOn w:val="DefaultParagraphFont"/>
    <w:link w:val="Quote"/>
    <w:uiPriority w:val="29"/>
    <w:rPr>
      <w:i/>
      <w:iCs/>
      <w:color w:val="E1E6EE"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E1E6EE"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E5E9F0"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veGamble/c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D8DEE9"/>
      </a:dk1>
      <a:lt1>
        <a:sysClr val="window" lastClr="2E344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Sabarigirish Manikandan</cp:lastModifiedBy>
  <cp:revision>4</cp:revision>
  <dcterms:created xsi:type="dcterms:W3CDTF">2024-11-24T15:44:00Z</dcterms:created>
  <dcterms:modified xsi:type="dcterms:W3CDTF">2024-11-24T15:44:00Z</dcterms:modified>
</cp:coreProperties>
</file>