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081E0C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081E0C" w:rsidP="00DD131F">
      <w:pPr>
        <w:pStyle w:val="Prrafodelista"/>
        <w:numPr>
          <w:ilvl w:val="0"/>
          <w:numId w:val="2"/>
        </w:numPr>
      </w:pPr>
      <w:hyperlink r:id="rId6" w:history="1">
        <w:r w:rsidR="00DD131F">
          <w:rPr>
            <w:rStyle w:val="Hipervnculo"/>
          </w:rPr>
          <w:t>https://www.youtube.com/watch?v=0fKg7e37bQE&amp;t=3s</w:t>
        </w:r>
      </w:hyperlink>
    </w:p>
    <w:p w14:paraId="14EAEEF5" w14:textId="1283556E" w:rsidR="00DD131F" w:rsidRDefault="00081E0C" w:rsidP="00DD131F">
      <w:pPr>
        <w:pStyle w:val="Prrafodelista"/>
        <w:numPr>
          <w:ilvl w:val="0"/>
          <w:numId w:val="2"/>
        </w:numPr>
      </w:pPr>
      <w:hyperlink r:id="rId7" w:history="1">
        <w:r w:rsidR="00DD131F">
          <w:rPr>
            <w:rStyle w:val="Hipervnculo"/>
          </w:rPr>
          <w:t>https://www.youtube.com/watch?v=oFYyTZwMyAg</w:t>
        </w:r>
      </w:hyperlink>
    </w:p>
    <w:p w14:paraId="29FC3FDB" w14:textId="40C8CBBE" w:rsidR="00992A6B" w:rsidRDefault="00992A6B">
      <w:r>
        <w:t xml:space="preserve">Enlace repositorio GitHub: </w:t>
      </w:r>
      <w:hyperlink r:id="rId8" w:history="1">
        <w:r>
          <w:rPr>
            <w:rStyle w:val="Hipervnculo"/>
          </w:rPr>
          <w:t>https://github.com/lgalonso/Tortilla-Cooking-Mama-Web</w:t>
        </w:r>
      </w:hyperlink>
    </w:p>
    <w:p w14:paraId="34EF5429" w14:textId="6C384E67" w:rsidR="002A09C3" w:rsidRDefault="00AA76AD">
      <w:r>
        <w:t xml:space="preserve">Tortilla </w:t>
      </w:r>
      <w:proofErr w:type="spellStart"/>
      <w:r>
        <w:t>Cooking</w:t>
      </w:r>
      <w:proofErr w:type="spellEnd"/>
      <w:r>
        <w:t xml:space="preserve"> Mama </w:t>
      </w:r>
      <w:proofErr w:type="spellStart"/>
      <w:r>
        <w:t>Recepies</w:t>
      </w:r>
      <w:proofErr w:type="spellEnd"/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 w:rsidRPr="00DA1F5E">
        <w:rPr>
          <w:b/>
          <w:bCs/>
        </w:rPr>
        <w:t>Cabecera</w:t>
      </w:r>
      <w:r>
        <w:t xml:space="preserve"> con nombre del sitio – Sin cabecera</w:t>
      </w:r>
      <w:r w:rsidR="002A09C3">
        <w:t>.</w:t>
      </w:r>
    </w:p>
    <w:p w14:paraId="3DFA0B17" w14:textId="1B9B679A" w:rsidR="00AA76AD" w:rsidRDefault="00DA1F5E">
      <w:r w:rsidRPr="00DA1F5E">
        <w:rPr>
          <w:b/>
          <w:bCs/>
        </w:rPr>
        <w:t>Slider:</w:t>
      </w:r>
      <w:r>
        <w:t xml:space="preserve"> </w:t>
      </w:r>
      <w:r w:rsidR="00AA76AD">
        <w:t>Desplazamiento de artículos/recetas promocionadas</w:t>
      </w:r>
      <w:r w:rsidR="00F03AA2">
        <w:t>,</w:t>
      </w:r>
      <w:r w:rsidR="00AA76AD">
        <w:t xml:space="preserve"> populares</w:t>
      </w:r>
      <w:r w:rsidR="00F03AA2">
        <w:t>, novedades</w:t>
      </w:r>
      <w:r w:rsidR="00AA76AD">
        <w:t>… (lo de los puntitos)</w:t>
      </w:r>
      <w:r w:rsidR="00F03AA2">
        <w:t>, se incluirá una descripción del sitio web a modo de presentación.</w:t>
      </w:r>
    </w:p>
    <w:p w14:paraId="3C884128" w14:textId="3136307A" w:rsidR="00AA76AD" w:rsidRDefault="00AA76AD">
      <w:r w:rsidRPr="00DA1F5E">
        <w:rPr>
          <w:b/>
          <w:bCs/>
        </w:rPr>
        <w:t>Navegación</w:t>
      </w:r>
      <w:r>
        <w:t xml:space="preserve"> </w:t>
      </w:r>
      <w:r w:rsidRPr="00A611D7">
        <w:rPr>
          <w:b/>
          <w:bCs/>
        </w:rPr>
        <w:t>– menú desplegable</w:t>
      </w:r>
      <w:r>
        <w:t xml:space="preserve"> </w:t>
      </w:r>
      <w:r w:rsidRPr="00A611D7">
        <w:rPr>
          <w:b/>
          <w:bCs/>
        </w:rPr>
        <w:t xml:space="preserve">(como Futbol </w:t>
      </w:r>
      <w:r w:rsidR="00A611D7" w:rsidRPr="00A611D7">
        <w:rPr>
          <w:b/>
          <w:bCs/>
        </w:rPr>
        <w:t>E</w:t>
      </w:r>
      <w:r w:rsidRPr="00A611D7">
        <w:rPr>
          <w:b/>
          <w:bCs/>
        </w:rPr>
        <w:t>motion)</w:t>
      </w:r>
      <w:r w:rsidR="00A611D7">
        <w:rPr>
          <w:b/>
          <w:bCs/>
        </w:rPr>
        <w:t xml:space="preserve">: </w:t>
      </w:r>
      <w:r w:rsidR="00A611D7">
        <w:t>situado</w:t>
      </w:r>
      <w:r>
        <w:t xml:space="preserve"> debajo del </w:t>
      </w:r>
      <w:r w:rsidR="00A611D7">
        <w:t>Slider</w:t>
      </w:r>
      <w:r>
        <w:t xml:space="preserve"> de imágenes y que después </w:t>
      </w:r>
      <w:r w:rsidR="00A611D7">
        <w:t>deberá permanecer</w:t>
      </w:r>
      <w:r>
        <w:t xml:space="preserve"> fijo en la parte de </w:t>
      </w:r>
      <w:r w:rsidR="00A611D7">
        <w:t>superior de la página</w:t>
      </w:r>
      <w:r>
        <w:t>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264A59EA" w:rsidR="00AA76AD" w:rsidRDefault="001A008A" w:rsidP="001A008A">
      <w:r w:rsidRPr="00DA1F5E">
        <w:rPr>
          <w:b/>
          <w:bCs/>
        </w:rPr>
        <w:t>Novedades-</w:t>
      </w:r>
      <w:r w:rsidR="00B42115" w:rsidRPr="00DA1F5E">
        <w:rPr>
          <w:b/>
          <w:bCs/>
        </w:rPr>
        <w:t>últimos</w:t>
      </w:r>
      <w:r w:rsidRPr="00DA1F5E">
        <w:rPr>
          <w:b/>
          <w:bCs/>
        </w:rPr>
        <w:t xml:space="preserve"> recetas</w:t>
      </w:r>
      <w:r w:rsidR="009135C0" w:rsidRPr="00DA1F5E">
        <w:rPr>
          <w:b/>
          <w:bCs/>
        </w:rPr>
        <w:t>:</w:t>
      </w:r>
      <w:r w:rsidR="009135C0">
        <w:t xml:space="preserve"> sección en la que: sección en la que se mostraran las últimas recetas añadidas (se incluirá una imagen con </w:t>
      </w:r>
      <w:r w:rsidR="004C5391">
        <w:t>un enlace</w:t>
      </w:r>
      <w:r w:rsidR="009135C0">
        <w:t xml:space="preserve"> a la receta y el titulo)</w:t>
      </w:r>
      <w:r w:rsidR="004D0ED9">
        <w:t>.</w:t>
      </w:r>
    </w:p>
    <w:p w14:paraId="26E9B463" w14:textId="4993B54D" w:rsidR="001A008A" w:rsidRDefault="001A008A" w:rsidP="001A008A">
      <w:r w:rsidRPr="00DA1F5E">
        <w:rPr>
          <w:b/>
          <w:bCs/>
        </w:rP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 w:rsidRPr="00DA1F5E">
        <w:rPr>
          <w:b/>
          <w:bCs/>
        </w:rP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09CC03ED" w:rsidR="001A008A" w:rsidRPr="00081E0C" w:rsidRDefault="001A008A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081E0C">
        <w:rPr>
          <w:b/>
          <w:bCs/>
        </w:rPr>
        <w:t>Continente</w:t>
      </w:r>
      <w:r w:rsidR="00081E0C" w:rsidRPr="00081E0C">
        <w:rPr>
          <w:b/>
          <w:bCs/>
        </w:rPr>
        <w:t xml:space="preserve"> </w:t>
      </w:r>
      <w:r w:rsidR="00081E0C" w:rsidRPr="00081E0C">
        <w:rPr>
          <w:b/>
          <w:bCs/>
        </w:rPr>
        <w:t>(Alex y Coque):</w:t>
      </w:r>
      <w:bookmarkStart w:id="0" w:name="_GoBack"/>
      <w:bookmarkEnd w:id="0"/>
    </w:p>
    <w:p w14:paraId="26420E0F" w14:textId="22A3BB70" w:rsidR="001712AE" w:rsidRDefault="001712AE" w:rsidP="001712AE">
      <w:pPr>
        <w:pStyle w:val="Prrafodelista"/>
        <w:numPr>
          <w:ilvl w:val="1"/>
          <w:numId w:val="1"/>
        </w:numPr>
      </w:pPr>
      <w:r>
        <w:t>Cabecera.</w:t>
      </w:r>
    </w:p>
    <w:p w14:paraId="7E5A7773" w14:textId="4EEFBFCA" w:rsidR="001712AE" w:rsidRDefault="001712AE" w:rsidP="001712AE">
      <w:pPr>
        <w:pStyle w:val="Prrafodelista"/>
        <w:numPr>
          <w:ilvl w:val="1"/>
          <w:numId w:val="1"/>
        </w:numPr>
      </w:pPr>
      <w:r>
        <w:t>Menú de navegación base.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6DEB86F6" w:rsidR="001A008A" w:rsidRPr="00081E0C" w:rsidRDefault="00EC341D" w:rsidP="001A008A">
      <w:pPr>
        <w:pStyle w:val="Prrafodelista"/>
        <w:numPr>
          <w:ilvl w:val="0"/>
          <w:numId w:val="1"/>
        </w:numPr>
      </w:pPr>
      <w:r w:rsidRPr="00081E0C">
        <w:t>País</w:t>
      </w:r>
      <w:r w:rsidR="002A09C3" w:rsidRPr="00081E0C">
        <w:t xml:space="preserve"> </w:t>
      </w:r>
    </w:p>
    <w:p w14:paraId="4CCCEB40" w14:textId="7FAF0947"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  <w:r w:rsidR="001712AE">
        <w:t>: sección en la que se incluirá el nombre del país con un estilo característico de cada país (colores, banderas, imágenes de monumentos importantes…)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lastRenderedPageBreak/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 xml:space="preserve">: etiquetas asociadas al artículo que facilitarán las búsquedas. </w:t>
      </w:r>
      <w:proofErr w:type="spellStart"/>
      <w:r w:rsidR="00F03AA2">
        <w:t>Ej</w:t>
      </w:r>
      <w:proofErr w:type="spellEnd"/>
      <w:r w:rsidR="00F03AA2">
        <w:t>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3C11A450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</w:t>
      </w:r>
      <w:r w:rsidR="009135C0">
        <w:t xml:space="preserve">: descripción básica de la receta en la que se incluirán la dificultad </w:t>
      </w:r>
      <w:r w:rsidR="00DA1F5E">
        <w:t>y el tiempo de preparación.</w:t>
      </w:r>
    </w:p>
    <w:p w14:paraId="59BDF4B1" w14:textId="287C7948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DA1F5E">
        <w:t>: listado de los ingredientes y las cantidades necesarias.</w:t>
      </w:r>
    </w:p>
    <w:p w14:paraId="67610C15" w14:textId="0CF4C2EC" w:rsidR="00B42115" w:rsidRDefault="009135C0" w:rsidP="00B42115">
      <w:pPr>
        <w:pStyle w:val="Prrafodelista"/>
        <w:numPr>
          <w:ilvl w:val="1"/>
          <w:numId w:val="1"/>
        </w:numPr>
      </w:pPr>
      <w:r>
        <w:t>Elaboración</w:t>
      </w:r>
      <w:r w:rsidR="00DA1F5E">
        <w:t>: descripción detalla de los pasos a seguir para preparar el plato.</w:t>
      </w:r>
    </w:p>
    <w:p w14:paraId="24E687D7" w14:textId="7998FD90" w:rsidR="00DA1F5E" w:rsidRDefault="00DA1F5E" w:rsidP="00B42115">
      <w:pPr>
        <w:pStyle w:val="Prrafodelista"/>
        <w:numPr>
          <w:ilvl w:val="1"/>
          <w:numId w:val="1"/>
        </w:numPr>
      </w:pPr>
      <w:r>
        <w:t>Alérgenos: Listado de los diferentes tipos de alérgenos que puede contener la receta.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 xml:space="preserve">USA (costa este- oeste, </w:t>
      </w:r>
      <w:proofErr w:type="spellStart"/>
      <w:r>
        <w:t>midwest</w:t>
      </w:r>
      <w:proofErr w:type="spellEnd"/>
      <w:r>
        <w:t>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09426C79" w:rsidR="004D0ED9" w:rsidRDefault="004D0ED9" w:rsidP="004D0ED9"/>
    <w:p w14:paraId="544809F0" w14:textId="73110F3B" w:rsidR="00DA1F5E" w:rsidRPr="00DA1F5E" w:rsidRDefault="00DA1F5E" w:rsidP="004D0ED9">
      <w:pPr>
        <w:rPr>
          <w:i/>
          <w:iCs/>
        </w:rPr>
      </w:pPr>
      <w:r>
        <w:t>*</w:t>
      </w:r>
      <w:r>
        <w:rPr>
          <w:i/>
          <w:iCs/>
        </w:rPr>
        <w:t>Es fundamental, y buena práctica de programación, que el código esté comentado y organizado (tabuladores) de manera que cualquier miembro del equipo sea capaz de entenderlo.</w:t>
      </w:r>
    </w:p>
    <w:p w14:paraId="5A82EA92" w14:textId="07D4C97D" w:rsidR="004D0ED9" w:rsidRPr="004D0ED9" w:rsidRDefault="00DA1F5E" w:rsidP="004D0ED9">
      <w:pPr>
        <w:rPr>
          <w:i/>
          <w:iCs/>
        </w:rPr>
      </w:pPr>
      <w:r>
        <w:rPr>
          <w:i/>
          <w:iCs/>
        </w:rPr>
        <w:t>**</w:t>
      </w:r>
      <w:r w:rsidR="004D0ED9" w:rsidRPr="004D0ED9">
        <w:rPr>
          <w:i/>
          <w:iCs/>
        </w:rPr>
        <w:t>Dependiendo del progreso</w:t>
      </w:r>
      <w:r w:rsidR="004D0ED9"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 w:rsidR="004D0ED9"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 w:rsidR="004D0ED9"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081E0C"/>
    <w:rsid w:val="001712AE"/>
    <w:rsid w:val="001A008A"/>
    <w:rsid w:val="001A74AF"/>
    <w:rsid w:val="001F490C"/>
    <w:rsid w:val="002A09C3"/>
    <w:rsid w:val="00381264"/>
    <w:rsid w:val="004C2D80"/>
    <w:rsid w:val="004C5391"/>
    <w:rsid w:val="004D0ED9"/>
    <w:rsid w:val="00593EE7"/>
    <w:rsid w:val="008210E6"/>
    <w:rsid w:val="009135C0"/>
    <w:rsid w:val="00992A6B"/>
    <w:rsid w:val="009938E0"/>
    <w:rsid w:val="00A611D7"/>
    <w:rsid w:val="00AA76AD"/>
    <w:rsid w:val="00B42115"/>
    <w:rsid w:val="00C11A65"/>
    <w:rsid w:val="00D90575"/>
    <w:rsid w:val="00D9289D"/>
    <w:rsid w:val="00DA1F5E"/>
    <w:rsid w:val="00DD131F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galonso/Tortilla-Cooking-Mama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5" Type="http://schemas.openxmlformats.org/officeDocument/2006/relationships/hyperlink" Target="https://saposyprincesas.elmundo.es/especiales/sabores-del-mundo-cocina-internacion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13</cp:revision>
  <dcterms:created xsi:type="dcterms:W3CDTF">2019-10-21T07:20:00Z</dcterms:created>
  <dcterms:modified xsi:type="dcterms:W3CDTF">2019-10-23T09:56:00Z</dcterms:modified>
</cp:coreProperties>
</file>