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2B16" w14:textId="761A9A32" w:rsidR="00795852" w:rsidRDefault="00795852" w:rsidP="00AB6F5F">
      <w:pPr>
        <w:ind w:firstLine="720"/>
        <w:rPr>
          <w:b/>
          <w:u w:val="single"/>
        </w:rPr>
      </w:pPr>
      <w:r w:rsidRPr="00795852">
        <w:rPr>
          <w:b/>
          <w:u w:val="single"/>
        </w:rPr>
        <w:t>Single agent:</w:t>
      </w:r>
    </w:p>
    <w:p w14:paraId="759A5AA2" w14:textId="77777777" w:rsidR="00795852" w:rsidRPr="00795852" w:rsidRDefault="00795852" w:rsidP="00795852">
      <w:pPr>
        <w:ind w:firstLine="720"/>
        <w:rPr>
          <w:b/>
          <w:u w:val="single"/>
        </w:rPr>
      </w:pPr>
    </w:p>
    <w:p w14:paraId="38A48E0E" w14:textId="4FBE024F" w:rsidR="00027790" w:rsidRDefault="00C16A1E" w:rsidP="00C16A1E">
      <w:pPr>
        <w:pStyle w:val="ListParagraph"/>
        <w:numPr>
          <w:ilvl w:val="0"/>
          <w:numId w:val="1"/>
        </w:numPr>
      </w:pPr>
      <w:r w:rsidRPr="00562FDD">
        <w:rPr>
          <w:b/>
        </w:rPr>
        <w:t>Relaxed problem</w:t>
      </w:r>
      <w:r w:rsidR="00E278B7">
        <w:t xml:space="preserve"> (remove constraints for all cases – compute heuristics) </w:t>
      </w:r>
    </w:p>
    <w:p w14:paraId="1ED15C69" w14:textId="0060043E" w:rsidR="00C16A1E" w:rsidRDefault="00E278B7" w:rsidP="00E278B7">
      <w:pPr>
        <w:pStyle w:val="ListParagraph"/>
        <w:numPr>
          <w:ilvl w:val="1"/>
          <w:numId w:val="1"/>
        </w:numPr>
      </w:pPr>
      <w:r>
        <w:t>Add edge</w:t>
      </w:r>
    </w:p>
    <w:p w14:paraId="5935CF56" w14:textId="0689F847" w:rsidR="00E278B7" w:rsidRDefault="00E278B7" w:rsidP="00E278B7">
      <w:pPr>
        <w:pStyle w:val="ListParagraph"/>
        <w:numPr>
          <w:ilvl w:val="1"/>
          <w:numId w:val="1"/>
        </w:numPr>
      </w:pPr>
      <w:r>
        <w:t>Reduce number of nodes</w:t>
      </w:r>
    </w:p>
    <w:p w14:paraId="3B3FB420" w14:textId="076E4A8F" w:rsidR="007F0594" w:rsidRPr="00562FDD" w:rsidRDefault="007F0594" w:rsidP="007F0594">
      <w:pPr>
        <w:pStyle w:val="ListParagraph"/>
        <w:numPr>
          <w:ilvl w:val="0"/>
          <w:numId w:val="1"/>
        </w:numPr>
        <w:rPr>
          <w:b/>
        </w:rPr>
      </w:pPr>
      <w:r w:rsidRPr="00562FDD">
        <w:rPr>
          <w:b/>
        </w:rPr>
        <w:t>Ignore precondition</w:t>
      </w:r>
    </w:p>
    <w:p w14:paraId="57A89236" w14:textId="362DE510" w:rsidR="00B341B5" w:rsidRDefault="00996974" w:rsidP="00B341B5">
      <w:pPr>
        <w:pStyle w:val="ListParagraph"/>
        <w:numPr>
          <w:ilvl w:val="0"/>
          <w:numId w:val="1"/>
        </w:numPr>
      </w:pPr>
      <w:r>
        <w:t>Ignore precondition and non-goal literal heuristics</w:t>
      </w:r>
      <w:r w:rsidR="00562FDD">
        <w:t xml:space="preserve"> (</w:t>
      </w:r>
      <w:r w:rsidRPr="00562FDD">
        <w:rPr>
          <w:b/>
        </w:rPr>
        <w:t>remove negative effects</w:t>
      </w:r>
      <w:r>
        <w:t>)</w:t>
      </w:r>
    </w:p>
    <w:p w14:paraId="2835EC33" w14:textId="28045608" w:rsidR="008D32A9" w:rsidRDefault="008D32A9" w:rsidP="007F0594">
      <w:pPr>
        <w:pStyle w:val="ListParagraph"/>
        <w:numPr>
          <w:ilvl w:val="0"/>
          <w:numId w:val="1"/>
        </w:numPr>
        <w:rPr>
          <w:b/>
        </w:rPr>
      </w:pPr>
      <w:r w:rsidRPr="00562FDD">
        <w:rPr>
          <w:b/>
        </w:rPr>
        <w:t>Additive heuristics and max heuristics</w:t>
      </w:r>
    </w:p>
    <w:p w14:paraId="19B9797F" w14:textId="77777777" w:rsidR="00B341B5" w:rsidRPr="00562FDD" w:rsidRDefault="00B341B5" w:rsidP="00B341B5">
      <w:pPr>
        <w:pStyle w:val="ListParagraph"/>
        <w:rPr>
          <w:b/>
        </w:rPr>
      </w:pPr>
    </w:p>
    <w:p w14:paraId="74E1F704" w14:textId="62591846" w:rsidR="00562FDD" w:rsidRPr="00562FDD" w:rsidRDefault="00562FDD" w:rsidP="00562F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  <w:r w:rsidRPr="00562FDD">
        <w:rPr>
          <w:b/>
        </w:rPr>
        <w:t>Partial-order planning</w:t>
      </w:r>
      <w:r w:rsidRPr="00562FDD">
        <w:t xml:space="preserve"> (POP): A planning technique producing partially ordered plans, ignoring the o</w:t>
      </w:r>
      <w:r w:rsidR="00E03B08">
        <w:t>rdering of independent actions + use of threads of independent goals</w:t>
      </w:r>
    </w:p>
    <w:p w14:paraId="646E95E0" w14:textId="2B5EDFAA" w:rsidR="002E5A81" w:rsidRPr="002E5A81" w:rsidRDefault="002E5A81" w:rsidP="002E5A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b/>
        </w:rPr>
      </w:pPr>
      <w:r w:rsidRPr="002E5A81">
        <w:rPr>
          <w:b/>
        </w:rPr>
        <w:t xml:space="preserve">Hierarchical planning </w:t>
      </w:r>
      <w:r w:rsidR="00AB6F5F">
        <w:t>(</w:t>
      </w:r>
      <w:r>
        <w:t>decompose problem into a tree structure)</w:t>
      </w:r>
    </w:p>
    <w:p w14:paraId="1E4B3B1B" w14:textId="23CC01D2" w:rsidR="008D32A9" w:rsidRDefault="008D32A9" w:rsidP="00F83F02">
      <w:pPr>
        <w:pStyle w:val="ListParagraph"/>
      </w:pPr>
    </w:p>
    <w:p w14:paraId="7F2920D2" w14:textId="7D0130EC" w:rsidR="00F83F02" w:rsidRPr="00AB6F5F" w:rsidRDefault="00F83F02" w:rsidP="00AB6F5F">
      <w:pPr>
        <w:ind w:firstLine="720"/>
        <w:rPr>
          <w:b/>
          <w:u w:val="single"/>
        </w:rPr>
      </w:pPr>
      <w:r w:rsidRPr="00AB6F5F">
        <w:rPr>
          <w:b/>
          <w:u w:val="single"/>
        </w:rPr>
        <w:t>Multi agents:</w:t>
      </w:r>
      <w:r w:rsidR="00BA3272" w:rsidRPr="00AB6F5F">
        <w:rPr>
          <w:b/>
          <w:u w:val="single"/>
        </w:rPr>
        <w:t xml:space="preserve"> Re</w:t>
      </w:r>
      <w:r w:rsidR="00AB6F5F">
        <w:rPr>
          <w:b/>
          <w:u w:val="single"/>
        </w:rPr>
        <w:t>-</w:t>
      </w:r>
      <w:r w:rsidR="00BA3272" w:rsidRPr="00AB6F5F">
        <w:rPr>
          <w:b/>
          <w:u w:val="single"/>
        </w:rPr>
        <w:t>planning</w:t>
      </w:r>
    </w:p>
    <w:p w14:paraId="60E0BB5B" w14:textId="77777777" w:rsidR="00F83F02" w:rsidRDefault="00F83F02" w:rsidP="00F83F02">
      <w:pPr>
        <w:pStyle w:val="ListParagraph"/>
        <w:rPr>
          <w:b/>
        </w:rPr>
      </w:pPr>
    </w:p>
    <w:p w14:paraId="64530286" w14:textId="06A0F50D" w:rsidR="00BA3272" w:rsidRDefault="00BA3272" w:rsidP="00BA32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</w:pPr>
      <w:r w:rsidRPr="00BA3272">
        <w:rPr>
          <w:b/>
        </w:rPr>
        <w:t>Action monitoring</w:t>
      </w:r>
      <w:r w:rsidRPr="00BA3272">
        <w:t>: when an action is about to be performed, check that all preconditions of the actio</w:t>
      </w:r>
      <w:r>
        <w:t>n still hold (e.g. by sensing).</w:t>
      </w:r>
    </w:p>
    <w:p w14:paraId="7DF14F22" w14:textId="32D5A9CC" w:rsidR="00BA3272" w:rsidRPr="00BA3272" w:rsidRDefault="00BA3272" w:rsidP="00BA32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</w:pPr>
      <w:r w:rsidRPr="00BA3272">
        <w:rPr>
          <w:b/>
        </w:rPr>
        <w:t>Plan monitoring:</w:t>
      </w:r>
      <w:r w:rsidRPr="00BA3272">
        <w:t xml:space="preserve"> when an action is about to be performed, check that the remaining plan will still succeed (nothing has destroyed the possibility of carrying out the remaining actions of the plan). </w:t>
      </w:r>
    </w:p>
    <w:p w14:paraId="3D0F3B7C" w14:textId="77777777" w:rsidR="0079670C" w:rsidRDefault="00BA3272" w:rsidP="007967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</w:pPr>
      <w:r w:rsidRPr="00BA3272">
        <w:rPr>
          <w:b/>
        </w:rPr>
        <w:t>Goal monitoring:</w:t>
      </w:r>
      <w:r w:rsidRPr="00BA3272">
        <w:t xml:space="preserve"> when an action is about to be performed, check to see if there is a better set of goals that the agent might try to achieve. This requires some degree of intentionality, which will be discussed further in the following. </w:t>
      </w:r>
    </w:p>
    <w:p w14:paraId="199B302B" w14:textId="77777777" w:rsidR="0073423E" w:rsidRDefault="0079670C" w:rsidP="007342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</w:pPr>
      <w:r w:rsidRPr="0079670C">
        <w:rPr>
          <w:b/>
        </w:rPr>
        <w:t>repair</w:t>
      </w:r>
      <w:r w:rsidRPr="0079670C">
        <w:t xml:space="preserve"> the plan by planning how to get back to a state from which the original plan can be continued </w:t>
      </w:r>
      <w:r>
        <w:t>(using partial order planning)</w:t>
      </w:r>
    </w:p>
    <w:p w14:paraId="6B5CEFFB" w14:textId="77777777" w:rsidR="00DF2C81" w:rsidRDefault="00DF2C81" w:rsidP="00DF2C8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</w:p>
    <w:p w14:paraId="676F6F56" w14:textId="77777777" w:rsidR="00DF2C81" w:rsidRDefault="00DF2C81" w:rsidP="00DF2C81">
      <w:pPr>
        <w:pStyle w:val="ListParagraph"/>
        <w:widowControl w:val="0"/>
        <w:autoSpaceDE w:val="0"/>
        <w:autoSpaceDN w:val="0"/>
        <w:adjustRightInd w:val="0"/>
        <w:spacing w:after="240" w:line="300" w:lineRule="atLeast"/>
      </w:pPr>
    </w:p>
    <w:p w14:paraId="7BCF2D66" w14:textId="3BF94A40" w:rsidR="0073423E" w:rsidRPr="0073423E" w:rsidRDefault="0073423E" w:rsidP="007342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</w:pPr>
      <w:r w:rsidRPr="0073423E">
        <w:t>Make agents</w:t>
      </w:r>
      <w:r w:rsidRPr="0073423E">
        <w:rPr>
          <w:b/>
        </w:rPr>
        <w:t xml:space="preserve"> cooperate, coordinate, and negotiate</w:t>
      </w:r>
      <w:r w:rsidRPr="0073423E">
        <w:t xml:space="preserve"> with each other</w:t>
      </w:r>
      <w:r w:rsidRPr="0073423E"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0934FCCC" w14:textId="390F3073" w:rsidR="0073423E" w:rsidRDefault="003A28B2" w:rsidP="007967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b/>
        </w:rPr>
      </w:pPr>
      <w:r w:rsidRPr="003A28B2">
        <w:rPr>
          <w:b/>
        </w:rPr>
        <w:t>Multibody vs multi</w:t>
      </w:r>
      <w:r w:rsidR="00DF2C81">
        <w:rPr>
          <w:b/>
        </w:rPr>
        <w:t>-</w:t>
      </w:r>
      <w:r w:rsidRPr="003A28B2">
        <w:rPr>
          <w:b/>
        </w:rPr>
        <w:t xml:space="preserve">agent </w:t>
      </w:r>
    </w:p>
    <w:p w14:paraId="62EA6C48" w14:textId="77777777" w:rsidR="008D4EB9" w:rsidRPr="008D4EB9" w:rsidRDefault="008D4EB9" w:rsidP="007967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b/>
        </w:rPr>
      </w:pPr>
      <w:r w:rsidRPr="00DF2C81">
        <w:rPr>
          <w:b/>
          <w:sz w:val="28"/>
        </w:rPr>
        <w:t xml:space="preserve">The </w:t>
      </w:r>
      <w:proofErr w:type="spellStart"/>
      <w:r w:rsidRPr="00DF2C81">
        <w:rPr>
          <w:b/>
          <w:sz w:val="28"/>
        </w:rPr>
        <w:t>martha</w:t>
      </w:r>
      <w:proofErr w:type="spellEnd"/>
      <w:r w:rsidRPr="00DF2C81">
        <w:rPr>
          <w:b/>
          <w:sz w:val="28"/>
        </w:rPr>
        <w:t xml:space="preserve"> project</w:t>
      </w:r>
      <w:r w:rsidRPr="00DF2C81">
        <w:rPr>
          <w:sz w:val="28"/>
        </w:rPr>
        <w:t xml:space="preserve"> </w:t>
      </w:r>
      <w:r>
        <w:t>provide an efficient multi-agent re-planning algorithm can be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2"/>
      </w:tblGrid>
      <w:tr w:rsidR="008D4EB9" w14:paraId="345B5547" w14:textId="77777777" w:rsidTr="008D4EB9">
        <w:tc>
          <w:tcPr>
            <w:tcW w:w="9622" w:type="dxa"/>
          </w:tcPr>
          <w:p w14:paraId="506989C9" w14:textId="77777777" w:rsidR="008D4EB9" w:rsidRDefault="008D4EB9" w:rsidP="008D4EB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</w:pPr>
            <w:r w:rsidRPr="008D4EB9">
              <w:t xml:space="preserve">A centralized planner distributes transportation jobs to the </w:t>
            </w:r>
            <w:r w:rsidRPr="008D4EB9">
              <w:rPr>
                <w:rFonts w:ascii="MS Mincho" w:eastAsia="MS Mincho" w:hAnsi="MS Mincho" w:cs="MS Mincho"/>
              </w:rPr>
              <w:t> </w:t>
            </w:r>
            <w:r>
              <w:t>individual dock-worker robots.</w:t>
            </w:r>
          </w:p>
          <w:p w14:paraId="7BD7CFD7" w14:textId="77777777" w:rsidR="008D4EB9" w:rsidRPr="008D4EB9" w:rsidRDefault="008D4EB9" w:rsidP="008D4EB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</w:pPr>
            <w:r w:rsidRPr="008D4EB9">
              <w:t xml:space="preserve">The robots then plan and schedule their own transportation jobs </w:t>
            </w:r>
            <w:r w:rsidRPr="008D4EB9">
              <w:rPr>
                <w:rFonts w:ascii="MS Mincho" w:eastAsia="MS Mincho" w:hAnsi="MS Mincho" w:cs="MS Mincho"/>
              </w:rPr>
              <w:t> </w:t>
            </w:r>
            <w:r w:rsidRPr="008D4EB9">
              <w:t xml:space="preserve">individually, not taking the other robots into account. </w:t>
            </w:r>
            <w:r w:rsidRPr="008D4EB9">
              <w:rPr>
                <w:rFonts w:ascii="MS Mincho" w:eastAsia="MS Mincho" w:hAnsi="MS Mincho" w:cs="MS Mincho"/>
              </w:rPr>
              <w:t> </w:t>
            </w:r>
          </w:p>
          <w:p w14:paraId="214D538F" w14:textId="77777777" w:rsidR="008D4EB9" w:rsidRPr="008D4EB9" w:rsidRDefault="008D4EB9" w:rsidP="008D4EB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</w:pPr>
            <w:r w:rsidRPr="008D4EB9">
              <w:t xml:space="preserve">Each computed individual plan is publicly broadcasted. </w:t>
            </w:r>
            <w:r w:rsidRPr="008D4EB9">
              <w:rPr>
                <w:rFonts w:ascii="MS Mincho" w:eastAsia="MS Mincho" w:hAnsi="MS Mincho" w:cs="MS Mincho"/>
              </w:rPr>
              <w:t> </w:t>
            </w:r>
          </w:p>
          <w:p w14:paraId="2E8B5085" w14:textId="77777777" w:rsidR="008D4EB9" w:rsidRDefault="008D4EB9" w:rsidP="008D4EB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340" w:lineRule="atLeast"/>
            </w:pPr>
            <w:r w:rsidRPr="008D4EB9">
              <w:t>In case of resource conflicts, the robot causing it will be as</w:t>
            </w:r>
            <w:r>
              <w:t xml:space="preserve">ked to </w:t>
            </w:r>
            <w:proofErr w:type="spellStart"/>
            <w:r>
              <w:t>replan</w:t>
            </w:r>
            <w:proofErr w:type="spellEnd"/>
          </w:p>
          <w:p w14:paraId="319CC14E" w14:textId="77777777" w:rsidR="008D4EB9" w:rsidRPr="008D4EB9" w:rsidRDefault="008D4EB9" w:rsidP="008D4EB9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240" w:line="340" w:lineRule="atLeast"/>
            </w:pPr>
            <w:r w:rsidRPr="008D4EB9">
              <w:t xml:space="preserve">Resolving resource conflicts: Robot r broadcasts its computed plan. If robot s needs one of r’s scheduled resources, s will ask r to </w:t>
            </w:r>
            <w:proofErr w:type="spellStart"/>
            <w:r w:rsidRPr="008D4EB9">
              <w:t>replan</w:t>
            </w:r>
            <w:proofErr w:type="spellEnd"/>
            <w:r w:rsidRPr="008D4EB9">
              <w:t>.</w:t>
            </w:r>
          </w:p>
          <w:p w14:paraId="65B08FA5" w14:textId="77777777" w:rsidR="008D4EB9" w:rsidRPr="008D4EB9" w:rsidRDefault="008D4EB9" w:rsidP="008D4EB9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240" w:line="340" w:lineRule="atLeast"/>
            </w:pPr>
            <w:r w:rsidRPr="008D4EB9">
              <w:t xml:space="preserve">Problem: r might not be able to </w:t>
            </w:r>
            <w:proofErr w:type="spellStart"/>
            <w:r w:rsidRPr="008D4EB9">
              <w:t>replan</w:t>
            </w:r>
            <w:proofErr w:type="spellEnd"/>
            <w:r w:rsidRPr="008D4EB9">
              <w:t xml:space="preserve">, e.g. in case of a deadlock loop. </w:t>
            </w:r>
          </w:p>
          <w:p w14:paraId="4183A3A1" w14:textId="77777777" w:rsidR="008D4EB9" w:rsidRPr="008D4EB9" w:rsidRDefault="008D4EB9" w:rsidP="008D4EB9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240" w:line="340" w:lineRule="atLeast"/>
            </w:pPr>
            <w:r w:rsidRPr="008D4EB9">
              <w:t xml:space="preserve">In this case, the robot r will perform centralised planning (multibody </w:t>
            </w:r>
          </w:p>
          <w:p w14:paraId="0DCAB3AB" w14:textId="2FB847D0" w:rsidR="008D4EB9" w:rsidRPr="008D4EB9" w:rsidRDefault="008D4EB9" w:rsidP="008D4EB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40" w:lineRule="atLeast"/>
              <w:ind w:left="1440"/>
            </w:pPr>
            <w:r w:rsidRPr="008D4EB9">
              <w:t>planning) for the subset of robots involved in the conflict/deadlock loop.</w:t>
            </w:r>
          </w:p>
        </w:tc>
      </w:tr>
      <w:tr w:rsidR="006175E2" w14:paraId="12FA37E1" w14:textId="77777777" w:rsidTr="008D4EB9">
        <w:tc>
          <w:tcPr>
            <w:tcW w:w="9622" w:type="dxa"/>
          </w:tcPr>
          <w:p w14:paraId="51476178" w14:textId="77777777" w:rsidR="006175E2" w:rsidRPr="006175E2" w:rsidRDefault="006175E2" w:rsidP="006175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</w:pPr>
            <w:r w:rsidRPr="006175E2">
              <w:lastRenderedPageBreak/>
              <w:t xml:space="preserve">General approach underlying Martha project: </w:t>
            </w:r>
          </w:p>
          <w:p w14:paraId="3A731668" w14:textId="77777777" w:rsidR="006175E2" w:rsidRPr="006175E2" w:rsidRDefault="006175E2" w:rsidP="006175E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40" w:lineRule="atLeast"/>
              <w:rPr>
                <w:color w:val="000000" w:themeColor="text1"/>
              </w:rPr>
            </w:pPr>
            <w:r w:rsidRPr="006175E2">
              <w:rPr>
                <w:color w:val="000000" w:themeColor="text1"/>
              </w:rPr>
              <w:t xml:space="preserve">First “pretend” the individual agents’ problems are completely </w:t>
            </w:r>
            <w:r w:rsidRPr="006175E2">
              <w:rPr>
                <w:rFonts w:ascii="MS Mincho" w:eastAsia="MS Mincho" w:hAnsi="MS Mincho" w:cs="MS Mincho"/>
                <w:color w:val="000000" w:themeColor="text1"/>
              </w:rPr>
              <w:t> </w:t>
            </w:r>
            <w:r w:rsidRPr="006175E2">
              <w:rPr>
                <w:color w:val="000000" w:themeColor="text1"/>
              </w:rPr>
              <w:t xml:space="preserve">decoupled (a relaxed problem). </w:t>
            </w:r>
            <w:r w:rsidRPr="006175E2">
              <w:rPr>
                <w:rFonts w:ascii="MS Mincho" w:eastAsia="MS Mincho" w:hAnsi="MS Mincho" w:cs="MS Mincho"/>
                <w:color w:val="000000" w:themeColor="text1"/>
              </w:rPr>
              <w:t> </w:t>
            </w:r>
          </w:p>
          <w:p w14:paraId="6C2F5724" w14:textId="77777777" w:rsidR="006175E2" w:rsidRPr="006175E2" w:rsidRDefault="006175E2" w:rsidP="006175E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40" w:lineRule="atLeast"/>
              <w:rPr>
                <w:color w:val="000000" w:themeColor="text1"/>
              </w:rPr>
            </w:pPr>
            <w:r w:rsidRPr="006175E2">
              <w:rPr>
                <w:color w:val="000000" w:themeColor="text1"/>
              </w:rPr>
              <w:t xml:space="preserve">Solve the individual problems separately. </w:t>
            </w:r>
            <w:r w:rsidRPr="006175E2">
              <w:rPr>
                <w:rFonts w:ascii="MS Mincho" w:eastAsia="MS Mincho" w:hAnsi="MS Mincho" w:cs="MS Mincho"/>
                <w:color w:val="000000" w:themeColor="text1"/>
              </w:rPr>
              <w:t> </w:t>
            </w:r>
          </w:p>
          <w:p w14:paraId="51CBD013" w14:textId="16E0949C" w:rsidR="006175E2" w:rsidRPr="006175E2" w:rsidRDefault="006175E2" w:rsidP="006175E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40" w:lineRule="atLeast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6175E2">
              <w:rPr>
                <w:color w:val="000000" w:themeColor="text1"/>
              </w:rPr>
              <w:t>Fix up the interactions (conflicts) by communication and coordination</w:t>
            </w:r>
            <w:r w:rsidRPr="006175E2">
              <w:rPr>
                <w:rFonts w:ascii="Times" w:hAnsi="Times" w:cs="Times"/>
                <w:color w:val="000000" w:themeColor="text1"/>
                <w:sz w:val="29"/>
                <w:szCs w:val="29"/>
              </w:rPr>
              <w:t xml:space="preserve"> </w:t>
            </w:r>
            <w:r w:rsidRPr="006175E2">
              <w:rPr>
                <w:rFonts w:ascii="MS Mincho" w:eastAsia="MS Mincho" w:hAnsi="MS Mincho" w:cs="MS Mincho"/>
                <w:color w:val="000000" w:themeColor="text1"/>
                <w:sz w:val="26"/>
                <w:szCs w:val="26"/>
              </w:rPr>
              <w:t> </w:t>
            </w:r>
          </w:p>
        </w:tc>
      </w:tr>
    </w:tbl>
    <w:p w14:paraId="3A6F0C9C" w14:textId="77777777" w:rsidR="00A35101" w:rsidRDefault="00A35101" w:rsidP="00A35101">
      <w:pPr>
        <w:widowControl w:val="0"/>
        <w:autoSpaceDE w:val="0"/>
        <w:autoSpaceDN w:val="0"/>
        <w:adjustRightInd w:val="0"/>
        <w:spacing w:after="240" w:line="340" w:lineRule="atLeast"/>
        <w:rPr>
          <w:color w:val="000000" w:themeColor="text1"/>
        </w:rPr>
      </w:pPr>
    </w:p>
    <w:p w14:paraId="15EB25A2" w14:textId="0461B00E" w:rsidR="00A35101" w:rsidRPr="00A35101" w:rsidRDefault="00A35101" w:rsidP="00A351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color w:val="000000" w:themeColor="text1"/>
        </w:rPr>
      </w:pPr>
      <w:r w:rsidRPr="00D877DE">
        <w:rPr>
          <w:b/>
          <w:color w:val="000000" w:themeColor="text1"/>
        </w:rPr>
        <w:t>Task sharing</w:t>
      </w:r>
      <w:r w:rsidRPr="00A35101">
        <w:rPr>
          <w:color w:val="000000" w:themeColor="text1"/>
        </w:rPr>
        <w:t xml:space="preserve">: How to share tasks between agents through </w:t>
      </w:r>
    </w:p>
    <w:p w14:paraId="790F8027" w14:textId="77777777" w:rsidR="00A35101" w:rsidRPr="00A35101" w:rsidRDefault="00A35101" w:rsidP="00A3510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40" w:lineRule="atLeast"/>
        <w:rPr>
          <w:color w:val="000000" w:themeColor="text1"/>
        </w:rPr>
      </w:pPr>
      <w:r w:rsidRPr="00A35101">
        <w:rPr>
          <w:color w:val="000000" w:themeColor="text1"/>
        </w:rPr>
        <w:t xml:space="preserve">communication and coordination. </w:t>
      </w:r>
    </w:p>
    <w:p w14:paraId="62B4633C" w14:textId="77777777" w:rsidR="00A35101" w:rsidRPr="00A35101" w:rsidRDefault="00A35101" w:rsidP="00A3510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40" w:lineRule="atLeast"/>
        <w:rPr>
          <w:color w:val="000000" w:themeColor="text1"/>
        </w:rPr>
      </w:pPr>
      <w:r w:rsidRPr="00A35101">
        <w:rPr>
          <w:color w:val="000000" w:themeColor="text1"/>
        </w:rPr>
        <w:t>Common methods for task sharing: • Negotiation.</w:t>
      </w:r>
      <w:r w:rsidRPr="00A35101">
        <w:rPr>
          <w:rFonts w:ascii="MS Mincho" w:eastAsia="MS Mincho" w:hAnsi="MS Mincho" w:cs="MS Mincho"/>
          <w:color w:val="000000" w:themeColor="text1"/>
        </w:rPr>
        <w:t> </w:t>
      </w:r>
      <w:r w:rsidRPr="00A35101">
        <w:rPr>
          <w:color w:val="000000" w:themeColor="text1"/>
        </w:rPr>
        <w:t>• Bidding.</w:t>
      </w:r>
      <w:r w:rsidRPr="00A35101">
        <w:rPr>
          <w:rFonts w:ascii="MS Mincho" w:eastAsia="MS Mincho" w:hAnsi="MS Mincho" w:cs="MS Mincho"/>
          <w:color w:val="000000" w:themeColor="text1"/>
        </w:rPr>
        <w:t> </w:t>
      </w:r>
      <w:r w:rsidRPr="00A35101">
        <w:rPr>
          <w:color w:val="000000" w:themeColor="text1"/>
        </w:rPr>
        <w:t xml:space="preserve">• Voting. </w:t>
      </w:r>
    </w:p>
    <w:p w14:paraId="3D4FD36F" w14:textId="3F31165C" w:rsidR="00A35101" w:rsidRDefault="00A35101" w:rsidP="00A3510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  <w:r w:rsidRPr="00A35101">
        <w:rPr>
          <w:color w:val="000000" w:themeColor="text1"/>
        </w:rPr>
        <w:t xml:space="preserve">Conventions and social laws. </w:t>
      </w:r>
    </w:p>
    <w:p w14:paraId="09EB67CB" w14:textId="41055F21" w:rsidR="006E1B72" w:rsidRDefault="001D62A6" w:rsidP="006E1B7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  <w:sz w:val="28"/>
        </w:rPr>
      </w:pPr>
      <w:r w:rsidRPr="00DF2C81">
        <w:rPr>
          <w:b/>
          <w:color w:val="000000" w:themeColor="text1"/>
          <w:sz w:val="28"/>
        </w:rPr>
        <w:t>BDI architecture</w:t>
      </w:r>
      <w:r w:rsidR="00DF2C81">
        <w:rPr>
          <w:b/>
          <w:color w:val="000000" w:themeColor="text1"/>
          <w:sz w:val="28"/>
        </w:rPr>
        <w:t xml:space="preserve"> (most used by DTU students)</w:t>
      </w:r>
    </w:p>
    <w:p w14:paraId="16C28F6F" w14:textId="5374B3D7" w:rsidR="00DF2C81" w:rsidRDefault="00F34549" w:rsidP="00DF2C8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F34549">
        <w:rPr>
          <w:b/>
          <w:color w:val="000000" w:themeColor="text1"/>
        </w:rPr>
        <w:t>Multi-agent approach</w:t>
      </w:r>
    </w:p>
    <w:p w14:paraId="3F242455" w14:textId="14BD517D" w:rsidR="00F34549" w:rsidRPr="00157F9B" w:rsidRDefault="00F34549" w:rsidP="00F3454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color w:val="000000" w:themeColor="text1"/>
        </w:rPr>
        <w:t>Speech acts</w:t>
      </w:r>
      <w:r w:rsidR="00157F9B">
        <w:rPr>
          <w:color w:val="000000" w:themeColor="text1"/>
        </w:rPr>
        <w:t xml:space="preserve"> (use of </w:t>
      </w:r>
      <w:r w:rsidR="00157F9B" w:rsidRPr="00412D73">
        <w:rPr>
          <w:b/>
          <w:color w:val="000000" w:themeColor="text1"/>
        </w:rPr>
        <w:t>ACL language</w:t>
      </w:r>
      <w:r w:rsidR="00157F9B">
        <w:rPr>
          <w:color w:val="000000" w:themeColor="text1"/>
        </w:rPr>
        <w:t>)</w:t>
      </w:r>
    </w:p>
    <w:p w14:paraId="6DA8D6CD" w14:textId="77777777" w:rsidR="00412D73" w:rsidRPr="00412D73" w:rsidRDefault="00412D73" w:rsidP="00F3454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412D73">
        <w:rPr>
          <w:b/>
          <w:color w:val="000000" w:themeColor="text1"/>
        </w:rPr>
        <w:t xml:space="preserve">Benevolent agents </w:t>
      </w:r>
    </w:p>
    <w:p w14:paraId="5ECFF4A6" w14:textId="36A5619F" w:rsidR="00412D73" w:rsidRDefault="00412D73" w:rsidP="00412D73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412D73">
        <w:rPr>
          <w:b/>
          <w:color w:val="000000" w:themeColor="text1"/>
        </w:rPr>
        <w:t>cooperative distributed problem solving (CDPS)</w:t>
      </w:r>
    </w:p>
    <w:p w14:paraId="019EDC25" w14:textId="7B75A65A" w:rsidR="00412D73" w:rsidRDefault="00F5762A" w:rsidP="00412D73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  <w:r w:rsidRPr="00F5762A">
        <w:rPr>
          <w:b/>
          <w:color w:val="000000" w:themeColor="text1"/>
        </w:rPr>
        <w:t>Task sharing</w:t>
      </w:r>
      <w:r w:rsidRPr="00F5762A">
        <w:rPr>
          <w:color w:val="000000" w:themeColor="text1"/>
        </w:rPr>
        <w:t xml:space="preserve"> using decomposition and allocation</w:t>
      </w:r>
    </w:p>
    <w:p w14:paraId="52B0CC3C" w14:textId="77777777" w:rsidR="00BB310C" w:rsidRDefault="00BB310C" w:rsidP="00BB310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Task allocation protocol (CNET protocol) – can be combined with ACL</w:t>
      </w:r>
    </w:p>
    <w:p w14:paraId="639805B1" w14:textId="77777777" w:rsidR="00BB310C" w:rsidRPr="0062626C" w:rsidRDefault="00BB310C" w:rsidP="00BB310C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62626C">
        <w:rPr>
          <w:color w:val="000000" w:themeColor="text1"/>
        </w:rPr>
        <w:t xml:space="preserve">Problem recognition. What is the problem to be solved? </w:t>
      </w:r>
      <w:r w:rsidRPr="0062626C">
        <w:rPr>
          <w:rFonts w:ascii="MS Mincho" w:eastAsia="MS Mincho" w:hAnsi="MS Mincho" w:cs="MS Mincho"/>
          <w:color w:val="000000" w:themeColor="text1"/>
        </w:rPr>
        <w:t> </w:t>
      </w:r>
    </w:p>
    <w:p w14:paraId="5A1F46B8" w14:textId="77777777" w:rsidR="00BB310C" w:rsidRPr="0062626C" w:rsidRDefault="00BB310C" w:rsidP="00BB310C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62626C">
        <w:rPr>
          <w:color w:val="000000" w:themeColor="text1"/>
        </w:rPr>
        <w:t xml:space="preserve">Task announcement. Agent 1: “Can anybody help me with this?” </w:t>
      </w:r>
      <w:r w:rsidRPr="0062626C">
        <w:rPr>
          <w:rFonts w:ascii="MS Mincho" w:eastAsia="MS Mincho" w:hAnsi="MS Mincho" w:cs="MS Mincho"/>
          <w:color w:val="000000" w:themeColor="text1"/>
        </w:rPr>
        <w:t> </w:t>
      </w:r>
    </w:p>
    <w:p w14:paraId="7CE8DE80" w14:textId="77777777" w:rsidR="00BB310C" w:rsidRPr="0062626C" w:rsidRDefault="00BB310C" w:rsidP="00BB310C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color w:val="000000" w:themeColor="text1"/>
        </w:rPr>
      </w:pPr>
      <w:r>
        <w:rPr>
          <w:color w:val="000000" w:themeColor="text1"/>
        </w:rPr>
        <w:t>3.</w:t>
      </w:r>
      <w:r w:rsidRPr="0062626C">
        <w:rPr>
          <w:color w:val="000000" w:themeColor="text1"/>
        </w:rPr>
        <w:t xml:space="preserve">Bidding for the task. Agent 2: “I can do it in time t2.” Agent 3: “I can do it in time t3.” </w:t>
      </w:r>
      <w:r w:rsidRPr="0062626C">
        <w:rPr>
          <w:rFonts w:ascii="MS Mincho" w:eastAsia="MS Mincho" w:hAnsi="MS Mincho" w:cs="MS Mincho"/>
          <w:color w:val="000000" w:themeColor="text1"/>
        </w:rPr>
        <w:t> </w:t>
      </w:r>
    </w:p>
    <w:p w14:paraId="0CACD6A7" w14:textId="77777777" w:rsidR="00BB310C" w:rsidRPr="0062626C" w:rsidRDefault="00BB310C" w:rsidP="00BB310C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Pr="0062626C">
        <w:rPr>
          <w:color w:val="000000" w:themeColor="text1"/>
        </w:rPr>
        <w:t xml:space="preserve">Awarding the task. Agent 1: “Agent 2 wins the bid”. </w:t>
      </w:r>
      <w:r w:rsidRPr="0062626C">
        <w:rPr>
          <w:rFonts w:ascii="MS Mincho" w:eastAsia="MS Mincho" w:hAnsi="MS Mincho" w:cs="MS Mincho"/>
          <w:color w:val="000000" w:themeColor="text1"/>
        </w:rPr>
        <w:t> </w:t>
      </w:r>
    </w:p>
    <w:p w14:paraId="25449264" w14:textId="0863918A" w:rsidR="00BB310C" w:rsidRPr="00BB310C" w:rsidRDefault="00BB310C" w:rsidP="00BB310C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62626C">
        <w:rPr>
          <w:color w:val="000000" w:themeColor="text1"/>
        </w:rPr>
        <w:t xml:space="preserve">Expediting task. Agent 2 carries out the contracted task. </w:t>
      </w:r>
      <w:r w:rsidRPr="0062626C">
        <w:rPr>
          <w:rFonts w:ascii="MS Mincho" w:eastAsia="MS Mincho" w:hAnsi="MS Mincho" w:cs="MS Mincho"/>
          <w:color w:val="000000" w:themeColor="text1"/>
        </w:rPr>
        <w:t> </w:t>
      </w:r>
    </w:p>
    <w:p w14:paraId="6B7BCA5F" w14:textId="4B6880B0" w:rsidR="00BB310C" w:rsidRDefault="00BB310C" w:rsidP="00412D73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  <w:r>
        <w:rPr>
          <w:b/>
          <w:color w:val="000000" w:themeColor="text1"/>
        </w:rPr>
        <w:t>R</w:t>
      </w:r>
      <w:r w:rsidRPr="00F5762A">
        <w:rPr>
          <w:b/>
          <w:color w:val="000000" w:themeColor="text1"/>
        </w:rPr>
        <w:t>esult sharing</w:t>
      </w:r>
      <w:r>
        <w:rPr>
          <w:color w:val="000000" w:themeColor="text1"/>
        </w:rPr>
        <w:t xml:space="preserve"> either </w:t>
      </w:r>
      <w:r w:rsidRPr="00F5762A">
        <w:rPr>
          <w:color w:val="000000" w:themeColor="text1"/>
        </w:rPr>
        <w:t>proactive or reactive</w:t>
      </w:r>
    </w:p>
    <w:p w14:paraId="6ED2FEB9" w14:textId="58F092E8" w:rsidR="00BB310C" w:rsidRDefault="00BB310C" w:rsidP="00BB310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  <w:r>
        <w:rPr>
          <w:color w:val="000000" w:themeColor="text1"/>
        </w:rPr>
        <w:t>Blackboard architecture (shared data structure)</w:t>
      </w:r>
    </w:p>
    <w:p w14:paraId="031DB968" w14:textId="2040BC47" w:rsidR="00BB310C" w:rsidRDefault="00BB310C" w:rsidP="00BB310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  <w:r>
        <w:rPr>
          <w:color w:val="000000" w:themeColor="text1"/>
        </w:rPr>
        <w:t>Metaphor: turn based contribution to the blackboard</w:t>
      </w:r>
    </w:p>
    <w:p w14:paraId="50B03962" w14:textId="10C3841A" w:rsidR="00F5762A" w:rsidRDefault="00856B29" w:rsidP="005323C0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856B29">
        <w:rPr>
          <w:b/>
          <w:color w:val="000000" w:themeColor="text1"/>
        </w:rPr>
        <w:t>Coordination of result sharing</w:t>
      </w:r>
    </w:p>
    <w:p w14:paraId="32F164B4" w14:textId="71B1225B" w:rsidR="005323C0" w:rsidRPr="005323C0" w:rsidRDefault="005323C0" w:rsidP="005323C0">
      <w:pPr>
        <w:pStyle w:val="ListParagraph"/>
        <w:widowControl w:val="0"/>
        <w:numPr>
          <w:ilvl w:val="4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Social laws</w:t>
      </w:r>
    </w:p>
    <w:p w14:paraId="079C382D" w14:textId="680C1794" w:rsidR="00412D73" w:rsidRPr="008C050D" w:rsidRDefault="00412D73" w:rsidP="005323C0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proofErr w:type="spellStart"/>
      <w:r>
        <w:rPr>
          <w:color w:val="000000" w:themeColor="text1"/>
        </w:rPr>
        <w:t>self interested</w:t>
      </w:r>
      <w:proofErr w:type="spellEnd"/>
      <w:r>
        <w:rPr>
          <w:color w:val="000000" w:themeColor="text1"/>
        </w:rPr>
        <w:t xml:space="preserve"> agents</w:t>
      </w:r>
    </w:p>
    <w:p w14:paraId="7D9BEDE8" w14:textId="3E39B066" w:rsidR="008C050D" w:rsidRDefault="008C050D" w:rsidP="005323C0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8C050D">
        <w:rPr>
          <w:b/>
          <w:color w:val="000000" w:themeColor="text1"/>
        </w:rPr>
        <w:t>partial global planning</w:t>
      </w:r>
    </w:p>
    <w:p w14:paraId="4630FFB6" w14:textId="78C08FA9" w:rsidR="008C050D" w:rsidRPr="008C050D" w:rsidRDefault="008C050D" w:rsidP="008C050D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color w:val="000000" w:themeColor="text1"/>
        </w:rPr>
        <w:t>Local plan formation</w:t>
      </w:r>
    </w:p>
    <w:p w14:paraId="60CECDF8" w14:textId="408A4E20" w:rsidR="008C050D" w:rsidRPr="008C050D" w:rsidRDefault="008C050D" w:rsidP="008C050D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color w:val="000000" w:themeColor="text1"/>
        </w:rPr>
        <w:t>Partial global plan construction and modification</w:t>
      </w:r>
    </w:p>
    <w:p w14:paraId="1E30C912" w14:textId="4214C399" w:rsidR="008C050D" w:rsidRPr="008C050D" w:rsidRDefault="008C050D" w:rsidP="008C050D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>
        <w:rPr>
          <w:color w:val="000000" w:themeColor="text1"/>
        </w:rPr>
        <w:t xml:space="preserve">Acting </w:t>
      </w:r>
    </w:p>
    <w:p w14:paraId="477B9B41" w14:textId="77777777" w:rsidR="001D62A6" w:rsidRDefault="001D62A6" w:rsidP="001D62A6">
      <w:pPr>
        <w:widowControl w:val="0"/>
        <w:autoSpaceDE w:val="0"/>
        <w:autoSpaceDN w:val="0"/>
        <w:adjustRightInd w:val="0"/>
        <w:spacing w:after="240" w:line="300" w:lineRule="atLeast"/>
        <w:rPr>
          <w:color w:val="000000" w:themeColor="text1"/>
        </w:rPr>
      </w:pPr>
    </w:p>
    <w:p w14:paraId="4A563FE8" w14:textId="77777777" w:rsidR="003826CD" w:rsidRDefault="003826CD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4B1BA2A3" w14:textId="7E3B27CB" w:rsidR="00904FAB" w:rsidRPr="00904FAB" w:rsidRDefault="00904FAB" w:rsidP="003826CD">
      <w:pPr>
        <w:widowControl w:val="0"/>
        <w:autoSpaceDE w:val="0"/>
        <w:autoSpaceDN w:val="0"/>
        <w:adjustRightInd w:val="0"/>
        <w:spacing w:after="240" w:line="300" w:lineRule="atLeast"/>
        <w:rPr>
          <w:b/>
          <w:color w:val="000000" w:themeColor="text1"/>
          <w:u w:val="single"/>
        </w:rPr>
      </w:pPr>
      <w:r w:rsidRPr="00904FAB">
        <w:rPr>
          <w:b/>
          <w:color w:val="000000" w:themeColor="text1"/>
          <w:u w:val="single"/>
        </w:rPr>
        <w:t>Plan</w:t>
      </w:r>
    </w:p>
    <w:p w14:paraId="6DF0BC82" w14:textId="4A7CF188" w:rsidR="00D842FF" w:rsidRPr="008042BB" w:rsidRDefault="003826CD" w:rsidP="003826CD">
      <w:pPr>
        <w:widowControl w:val="0"/>
        <w:autoSpaceDE w:val="0"/>
        <w:autoSpaceDN w:val="0"/>
        <w:adjustRightInd w:val="0"/>
        <w:spacing w:after="240" w:line="300" w:lineRule="atLeast"/>
        <w:rPr>
          <w:b/>
          <w:color w:val="000000" w:themeColor="text1"/>
        </w:rPr>
      </w:pPr>
      <w:r w:rsidRPr="003826CD">
        <w:rPr>
          <w:b/>
          <w:color w:val="000000" w:themeColor="text1"/>
        </w:rPr>
        <w:t>Partial order planning</w:t>
      </w:r>
      <w:bookmarkStart w:id="0" w:name="_GoBack"/>
      <w:bookmarkEnd w:id="0"/>
    </w:p>
    <w:p w14:paraId="465442F8" w14:textId="4DDC1106" w:rsidR="003826CD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>
        <w:rPr>
          <w:b/>
        </w:rPr>
        <w:t xml:space="preserve">Implements </w:t>
      </w:r>
      <w:r w:rsidR="003826CD">
        <w:rPr>
          <w:b/>
        </w:rPr>
        <w:t>Heuristics to reach sub</w:t>
      </w:r>
      <w:r>
        <w:rPr>
          <w:b/>
        </w:rPr>
        <w:t>-</w:t>
      </w:r>
      <w:r w:rsidR="003826CD">
        <w:rPr>
          <w:b/>
        </w:rPr>
        <w:t>goals</w:t>
      </w:r>
    </w:p>
    <w:p w14:paraId="0E860320" w14:textId="5BFDAB4C" w:rsidR="00904FAB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>
        <w:rPr>
          <w:b/>
        </w:rPr>
        <w:t>Multi-agent system</w:t>
      </w:r>
    </w:p>
    <w:p w14:paraId="30E20814" w14:textId="61E4FA58" w:rsidR="00D62463" w:rsidRDefault="00D62463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>
        <w:rPr>
          <w:b/>
        </w:rPr>
        <w:t>Monitoring</w:t>
      </w:r>
    </w:p>
    <w:p w14:paraId="75A52808" w14:textId="28F0F374" w:rsidR="00904FAB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>
        <w:rPr>
          <w:b/>
        </w:rPr>
        <w:t>Handle Agent communication</w:t>
      </w:r>
    </w:p>
    <w:p w14:paraId="3EB88321" w14:textId="759582E8" w:rsidR="00904FAB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>
        <w:rPr>
          <w:b/>
        </w:rPr>
        <w:t>Plan merging</w:t>
      </w:r>
    </w:p>
    <w:p w14:paraId="6BB0D1B2" w14:textId="77777777" w:rsidR="00904FAB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</w:p>
    <w:p w14:paraId="24063084" w14:textId="77777777" w:rsidR="00904FAB" w:rsidRDefault="00904FAB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</w:p>
    <w:p w14:paraId="368AAA3A" w14:textId="299A0953" w:rsidR="003826CD" w:rsidRPr="003826CD" w:rsidRDefault="003826CD" w:rsidP="001D62A6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 w:rsidRPr="003826CD">
        <w:rPr>
          <w:b/>
        </w:rPr>
        <w:t xml:space="preserve"> </w:t>
      </w:r>
    </w:p>
    <w:p w14:paraId="7BFDBA61" w14:textId="5648F845" w:rsidR="003A28B2" w:rsidRPr="003A28B2" w:rsidRDefault="003A28B2" w:rsidP="008D4EB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</w:p>
    <w:p w14:paraId="6F505293" w14:textId="77777777" w:rsidR="00F83F02" w:rsidRDefault="00F83F02" w:rsidP="00F83F02">
      <w:pPr>
        <w:pStyle w:val="ListParagraph"/>
      </w:pPr>
    </w:p>
    <w:p w14:paraId="08C74CFA" w14:textId="77777777" w:rsidR="00F83F02" w:rsidRDefault="00F83F02" w:rsidP="008D4EB9">
      <w:pPr>
        <w:pStyle w:val="ListParagraph"/>
        <w:ind w:left="1440"/>
      </w:pPr>
    </w:p>
    <w:sectPr w:rsidR="00F83F02" w:rsidSect="00BC3D1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05A75"/>
    <w:multiLevelType w:val="hybridMultilevel"/>
    <w:tmpl w:val="E872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E3114"/>
    <w:multiLevelType w:val="hybridMultilevel"/>
    <w:tmpl w:val="ACBC3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D39BA"/>
    <w:multiLevelType w:val="hybridMultilevel"/>
    <w:tmpl w:val="A302F0EE"/>
    <w:lvl w:ilvl="0" w:tplc="16F04E8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22998"/>
    <w:multiLevelType w:val="hybridMultilevel"/>
    <w:tmpl w:val="F7FE6822"/>
    <w:lvl w:ilvl="0" w:tplc="16F04E8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B564D"/>
    <w:multiLevelType w:val="hybridMultilevel"/>
    <w:tmpl w:val="34561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4711F"/>
    <w:multiLevelType w:val="hybridMultilevel"/>
    <w:tmpl w:val="03D4312A"/>
    <w:lvl w:ilvl="0" w:tplc="16F04E8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4658F"/>
    <w:multiLevelType w:val="hybridMultilevel"/>
    <w:tmpl w:val="D0167D7C"/>
    <w:lvl w:ilvl="0" w:tplc="16F04E8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20B9B"/>
    <w:multiLevelType w:val="hybridMultilevel"/>
    <w:tmpl w:val="AFC45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1D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F95A09"/>
    <w:multiLevelType w:val="hybridMultilevel"/>
    <w:tmpl w:val="860C180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EC"/>
    <w:rsid w:val="00157F9B"/>
    <w:rsid w:val="001D62A6"/>
    <w:rsid w:val="002E2FC5"/>
    <w:rsid w:val="002E50EC"/>
    <w:rsid w:val="002E5A81"/>
    <w:rsid w:val="00333AA2"/>
    <w:rsid w:val="003708F9"/>
    <w:rsid w:val="003826CD"/>
    <w:rsid w:val="003A28B2"/>
    <w:rsid w:val="00412D73"/>
    <w:rsid w:val="004378FD"/>
    <w:rsid w:val="004B40BE"/>
    <w:rsid w:val="005323C0"/>
    <w:rsid w:val="00562FDD"/>
    <w:rsid w:val="006175E2"/>
    <w:rsid w:val="0062626C"/>
    <w:rsid w:val="006E1B72"/>
    <w:rsid w:val="0073423E"/>
    <w:rsid w:val="00795852"/>
    <w:rsid w:val="0079670C"/>
    <w:rsid w:val="007F0594"/>
    <w:rsid w:val="008042BB"/>
    <w:rsid w:val="00856B29"/>
    <w:rsid w:val="008C050D"/>
    <w:rsid w:val="008D32A9"/>
    <w:rsid w:val="008D4EB9"/>
    <w:rsid w:val="00904FAB"/>
    <w:rsid w:val="00996974"/>
    <w:rsid w:val="00A05B91"/>
    <w:rsid w:val="00A35101"/>
    <w:rsid w:val="00AB6F5F"/>
    <w:rsid w:val="00B341B5"/>
    <w:rsid w:val="00B8519A"/>
    <w:rsid w:val="00BA3272"/>
    <w:rsid w:val="00BB310C"/>
    <w:rsid w:val="00BC3D12"/>
    <w:rsid w:val="00BD1472"/>
    <w:rsid w:val="00C16A1E"/>
    <w:rsid w:val="00C70DEF"/>
    <w:rsid w:val="00D62463"/>
    <w:rsid w:val="00D842FF"/>
    <w:rsid w:val="00D877DE"/>
    <w:rsid w:val="00DF2C81"/>
    <w:rsid w:val="00E03B08"/>
    <w:rsid w:val="00E278B7"/>
    <w:rsid w:val="00F34549"/>
    <w:rsid w:val="00F5762A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973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A1E"/>
    <w:pPr>
      <w:ind w:left="720"/>
      <w:contextualSpacing/>
    </w:pPr>
  </w:style>
  <w:style w:type="table" w:styleId="TableGrid">
    <w:name w:val="Table Grid"/>
    <w:basedOn w:val="TableNormal"/>
    <w:uiPriority w:val="39"/>
    <w:rsid w:val="008D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Abbad Andaloussi</dc:creator>
  <cp:keywords/>
  <dc:description/>
  <cp:lastModifiedBy>Amine Abbad Andaloussi</cp:lastModifiedBy>
  <cp:revision>2</cp:revision>
  <dcterms:created xsi:type="dcterms:W3CDTF">2017-03-21T13:01:00Z</dcterms:created>
  <dcterms:modified xsi:type="dcterms:W3CDTF">2017-03-21T13:01:00Z</dcterms:modified>
</cp:coreProperties>
</file>