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FBE5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 xml:space="preserve">FASE 0: </w:t>
      </w:r>
      <w:r w:rsidRPr="007B0BE9">
        <w:rPr>
          <w:b/>
          <w:bCs/>
          <w:sz w:val="20"/>
          <w:szCs w:val="20"/>
          <w:u w:val="single"/>
        </w:rPr>
        <w:t>DEFINICIÓN</w:t>
      </w:r>
      <w:r w:rsidRPr="007B0BE9">
        <w:rPr>
          <w:b/>
          <w:bCs/>
          <w:sz w:val="20"/>
          <w:szCs w:val="20"/>
        </w:rPr>
        <w:t xml:space="preserve"> DEL PROYECTO</w:t>
      </w:r>
    </w:p>
    <w:p w14:paraId="4A588A36" w14:textId="7CCE847F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Análisis de Retención de Usuarios - FitNess App</w:t>
      </w:r>
    </w:p>
    <w:p w14:paraId="41BB0392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49FFED7">
          <v:rect id="_x0000_i1025" style="width:0;height:1.5pt" o:hralign="center" o:hrstd="t" o:hr="t" fillcolor="#a0a0a0" stroked="f"/>
        </w:pict>
      </w:r>
    </w:p>
    <w:p w14:paraId="3E84DC98" w14:textId="7A026EAE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Fecha de inicio:</w:t>
      </w:r>
      <w:r w:rsidRPr="007B0BE9">
        <w:rPr>
          <w:sz w:val="20"/>
          <w:szCs w:val="20"/>
        </w:rPr>
        <w:t xml:space="preserve"> </w:t>
      </w:r>
      <w:r w:rsidR="0075754B" w:rsidRPr="007B0BE9">
        <w:rPr>
          <w:sz w:val="20"/>
          <w:szCs w:val="20"/>
        </w:rPr>
        <w:t>19</w:t>
      </w:r>
      <w:r w:rsidRPr="007B0BE9">
        <w:rPr>
          <w:sz w:val="20"/>
          <w:szCs w:val="20"/>
        </w:rPr>
        <w:t xml:space="preserve"> de Enero 2026</w:t>
      </w:r>
      <w:r w:rsidRPr="007B0BE9">
        <w:rPr>
          <w:sz w:val="20"/>
          <w:szCs w:val="20"/>
        </w:rPr>
        <w:br/>
      </w:r>
      <w:r w:rsidRPr="007B0BE9">
        <w:rPr>
          <w:b/>
          <w:bCs/>
          <w:sz w:val="20"/>
          <w:szCs w:val="20"/>
        </w:rPr>
        <w:t>Analista responsable:</w:t>
      </w:r>
      <w:r w:rsidRPr="007B0BE9">
        <w:rPr>
          <w:sz w:val="20"/>
          <w:szCs w:val="20"/>
        </w:rPr>
        <w:t xml:space="preserve"> </w:t>
      </w:r>
      <w:r w:rsidR="0075754B" w:rsidRPr="007B0BE9">
        <w:rPr>
          <w:sz w:val="20"/>
          <w:szCs w:val="20"/>
        </w:rPr>
        <w:t>Leandro Gavegno</w:t>
      </w:r>
      <w:r w:rsidRPr="007B0BE9">
        <w:rPr>
          <w:sz w:val="20"/>
          <w:szCs w:val="20"/>
        </w:rPr>
        <w:br/>
      </w:r>
      <w:r w:rsidRPr="007B0BE9">
        <w:rPr>
          <w:b/>
          <w:bCs/>
          <w:sz w:val="20"/>
          <w:szCs w:val="20"/>
        </w:rPr>
        <w:t>Versión:</w:t>
      </w:r>
      <w:r w:rsidRPr="007B0BE9">
        <w:rPr>
          <w:sz w:val="20"/>
          <w:szCs w:val="20"/>
        </w:rPr>
        <w:t xml:space="preserve"> 1.0</w:t>
      </w:r>
      <w:r w:rsidRPr="007B0BE9">
        <w:rPr>
          <w:sz w:val="20"/>
          <w:szCs w:val="20"/>
        </w:rPr>
        <w:br/>
      </w:r>
      <w:r w:rsidRPr="007B0BE9">
        <w:rPr>
          <w:b/>
          <w:bCs/>
          <w:sz w:val="20"/>
          <w:szCs w:val="20"/>
        </w:rPr>
        <w:t>Estado:</w:t>
      </w:r>
      <w:r w:rsidRPr="007B0BE9">
        <w:rPr>
          <w:sz w:val="20"/>
          <w:szCs w:val="20"/>
        </w:rPr>
        <w:t xml:space="preserve"> En planificación</w:t>
      </w:r>
    </w:p>
    <w:p w14:paraId="0A0F83EC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9004451">
          <v:rect id="_x0000_i1026" style="width:0;height:1.5pt" o:hralign="center" o:hrstd="t" o:hr="t" fillcolor="#a0a0a0" stroked="f"/>
        </w:pict>
      </w:r>
    </w:p>
    <w:p w14:paraId="104499E7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1. CONTEXTO DEL NEGOCIO</w:t>
      </w:r>
    </w:p>
    <w:p w14:paraId="08D9AACF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</w:p>
    <w:p w14:paraId="32D0E9FE" w14:textId="3F5707F9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1.1 Descripción de la Empresa</w:t>
      </w:r>
    </w:p>
    <w:p w14:paraId="13AD7C29" w14:textId="0C156E1E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FitNess App</w:t>
      </w:r>
      <w:r w:rsidRPr="007B0BE9">
        <w:rPr>
          <w:sz w:val="20"/>
          <w:szCs w:val="20"/>
        </w:rPr>
        <w:t xml:space="preserve"> es una aplicación móvil de fitness y bienestar que ofrece:</w:t>
      </w:r>
    </w:p>
    <w:p w14:paraId="0180DDEE" w14:textId="77777777" w:rsidR="00447584" w:rsidRPr="007B0BE9" w:rsidRDefault="00447584" w:rsidP="00447584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Planes de entrenamiento personalizados</w:t>
      </w:r>
    </w:p>
    <w:p w14:paraId="47CEAD4E" w14:textId="77777777" w:rsidR="00447584" w:rsidRPr="007B0BE9" w:rsidRDefault="00447584" w:rsidP="00447584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Seguimiento nutricional</w:t>
      </w:r>
    </w:p>
    <w:p w14:paraId="5EDB6BDE" w14:textId="77777777" w:rsidR="00447584" w:rsidRPr="007B0BE9" w:rsidRDefault="00447584" w:rsidP="00447584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Clases en vivo y on-demand</w:t>
      </w:r>
    </w:p>
    <w:p w14:paraId="22C6037C" w14:textId="77777777" w:rsidR="00447584" w:rsidRPr="007B0BE9" w:rsidRDefault="00447584" w:rsidP="00447584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Comunidad de usuarios</w:t>
      </w:r>
    </w:p>
    <w:p w14:paraId="21806BBD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Modelo de negocio:</w:t>
      </w:r>
      <w:r w:rsidRPr="007B0BE9">
        <w:rPr>
          <w:sz w:val="20"/>
          <w:szCs w:val="20"/>
        </w:rPr>
        <w:t xml:space="preserve"> Suscripción mensual, trimestral y anual</w:t>
      </w:r>
      <w:r w:rsidRPr="007B0BE9">
        <w:rPr>
          <w:sz w:val="20"/>
          <w:szCs w:val="20"/>
        </w:rPr>
        <w:br/>
      </w:r>
      <w:r w:rsidRPr="007B0BE9">
        <w:rPr>
          <w:b/>
          <w:bCs/>
          <w:sz w:val="20"/>
          <w:szCs w:val="20"/>
        </w:rPr>
        <w:t>Usuarios activos:</w:t>
      </w:r>
      <w:r w:rsidRPr="007B0BE9">
        <w:rPr>
          <w:sz w:val="20"/>
          <w:szCs w:val="20"/>
        </w:rPr>
        <w:t xml:space="preserve"> ~15,000 usuarios registrados</w:t>
      </w:r>
      <w:r w:rsidRPr="007B0BE9">
        <w:rPr>
          <w:sz w:val="20"/>
          <w:szCs w:val="20"/>
        </w:rPr>
        <w:br/>
      </w:r>
      <w:r w:rsidRPr="007B0BE9">
        <w:rPr>
          <w:b/>
          <w:bCs/>
          <w:sz w:val="20"/>
          <w:szCs w:val="20"/>
        </w:rPr>
        <w:t>Mercado objetivo:</w:t>
      </w:r>
      <w:r w:rsidRPr="007B0BE9">
        <w:rPr>
          <w:sz w:val="20"/>
          <w:szCs w:val="20"/>
        </w:rPr>
        <w:t xml:space="preserve"> Personas de 18-45 años interesadas en fitness y bienestar</w:t>
      </w:r>
    </w:p>
    <w:p w14:paraId="74CF18DA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</w:p>
    <w:p w14:paraId="56B1F445" w14:textId="217A8864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1.2 Situación Actual</w:t>
      </w:r>
    </w:p>
    <w:p w14:paraId="03F4E744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 xml:space="preserve">La aplicación ha experimentado un </w:t>
      </w:r>
      <w:r w:rsidRPr="007B0BE9">
        <w:rPr>
          <w:b/>
          <w:bCs/>
          <w:sz w:val="20"/>
          <w:szCs w:val="20"/>
        </w:rPr>
        <w:t>crecimiento acelerado</w:t>
      </w:r>
      <w:r w:rsidRPr="007B0BE9">
        <w:rPr>
          <w:sz w:val="20"/>
          <w:szCs w:val="20"/>
        </w:rPr>
        <w:t xml:space="preserve"> gracias a inversiones significativas en marketing digital. Sin embargo, enfrenta un problema crítico de retención que amenaza la sostenibilidad del modelo de negocio.</w:t>
      </w:r>
    </w:p>
    <w:p w14:paraId="6558DA44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Datos clave del problema:</w:t>
      </w:r>
    </w:p>
    <w:p w14:paraId="1CBA563F" w14:textId="77777777" w:rsidR="00447584" w:rsidRPr="007B0BE9" w:rsidRDefault="00447584" w:rsidP="00447584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Tasa de abandono al primer mes:</w:t>
      </w:r>
      <w:r w:rsidRPr="007B0BE9">
        <w:rPr>
          <w:sz w:val="20"/>
          <w:szCs w:val="20"/>
        </w:rPr>
        <w:t xml:space="preserve"> 65% (vs 40% benchmark industria)</w:t>
      </w:r>
    </w:p>
    <w:p w14:paraId="338B65CF" w14:textId="77777777" w:rsidR="00447584" w:rsidRPr="007B0BE9" w:rsidRDefault="00447584" w:rsidP="00447584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Tasa de renovación de suscripción:</w:t>
      </w:r>
      <w:r w:rsidRPr="007B0BE9">
        <w:rPr>
          <w:sz w:val="20"/>
          <w:szCs w:val="20"/>
        </w:rPr>
        <w:t xml:space="preserve"> 35% (objetivo: 60%)</w:t>
      </w:r>
    </w:p>
    <w:p w14:paraId="05CD9583" w14:textId="77777777" w:rsidR="00447584" w:rsidRPr="007B0BE9" w:rsidRDefault="00447584" w:rsidP="00447584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Usuarios que NO completan su primer plan:</w:t>
      </w:r>
      <w:r w:rsidRPr="007B0BE9">
        <w:rPr>
          <w:sz w:val="20"/>
          <w:szCs w:val="20"/>
        </w:rPr>
        <w:t xml:space="preserve"> 70%</w:t>
      </w:r>
    </w:p>
    <w:p w14:paraId="3AED77DD" w14:textId="77777777" w:rsidR="00447584" w:rsidRPr="007B0BE9" w:rsidRDefault="00447584" w:rsidP="00447584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Impacto financiero estimado:</w:t>
      </w:r>
      <w:r w:rsidRPr="007B0BE9">
        <w:rPr>
          <w:sz w:val="20"/>
          <w:szCs w:val="20"/>
        </w:rPr>
        <w:t xml:space="preserve"> Pérdida de $450K USD anuales en MRR (Monthly Recurring Revenue)</w:t>
      </w:r>
    </w:p>
    <w:p w14:paraId="431C38BE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Síntomas observados:</w:t>
      </w:r>
    </w:p>
    <w:p w14:paraId="2CB9BA99" w14:textId="77777777" w:rsidR="00447584" w:rsidRPr="007B0BE9" w:rsidRDefault="00447584" w:rsidP="00447584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Alta conversión en registro (gracias a marketing)</w:t>
      </w:r>
    </w:p>
    <w:p w14:paraId="6C3856CC" w14:textId="77777777" w:rsidR="00447584" w:rsidRPr="007B0BE9" w:rsidRDefault="00447584" w:rsidP="00447584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Baja activación (usuarios no completan onboarding)</w:t>
      </w:r>
    </w:p>
    <w:p w14:paraId="4866BA6F" w14:textId="77777777" w:rsidR="00447584" w:rsidRPr="007B0BE9" w:rsidRDefault="00447584" w:rsidP="00447584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Abandono masivo entre días 7-14</w:t>
      </w:r>
    </w:p>
    <w:p w14:paraId="280B0493" w14:textId="77777777" w:rsidR="00447584" w:rsidRPr="007B0BE9" w:rsidRDefault="00447584" w:rsidP="00447584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Notificaciones genéricas con CTR &lt; 5%</w:t>
      </w:r>
    </w:p>
    <w:p w14:paraId="49BB437C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A499279">
          <v:rect id="_x0000_i1027" style="width:0;height:1.5pt" o:hralign="center" o:hrstd="t" o:hr="t" fillcolor="#a0a0a0" stroked="f"/>
        </w:pict>
      </w:r>
    </w:p>
    <w:p w14:paraId="3018BBD9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2. DEFINICIÓN DEL PROBLEMA DE NEGOCIO</w:t>
      </w:r>
    </w:p>
    <w:p w14:paraId="3FEB3877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2.1 Problema Central</w:t>
      </w:r>
    </w:p>
    <w:p w14:paraId="3DE215C2" w14:textId="5E7F402B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FitNess App no puede identificar proactivamente a usuarios en riesgo de abandono ni personalizar su experiencia, lo que resulta en:</w:t>
      </w:r>
    </w:p>
    <w:p w14:paraId="256975DD" w14:textId="77777777" w:rsidR="00447584" w:rsidRPr="007B0BE9" w:rsidRDefault="00447584" w:rsidP="00447584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Alta tasa de churn (65%)</w:t>
      </w:r>
      <w:r w:rsidRPr="007B0BE9">
        <w:rPr>
          <w:sz w:val="20"/>
          <w:szCs w:val="20"/>
        </w:rPr>
        <w:t xml:space="preserve"> en el primer mes de uso</w:t>
      </w:r>
    </w:p>
    <w:p w14:paraId="59DB7693" w14:textId="77777777" w:rsidR="00447584" w:rsidRPr="007B0BE9" w:rsidRDefault="00447584" w:rsidP="00447584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Bajo engagement:</w:t>
      </w:r>
      <w:r w:rsidRPr="007B0BE9">
        <w:rPr>
          <w:sz w:val="20"/>
          <w:szCs w:val="20"/>
        </w:rPr>
        <w:t xml:space="preserve"> Solo 30% de usuarios completan su primer entrenamiento</w:t>
      </w:r>
    </w:p>
    <w:p w14:paraId="5360D6B1" w14:textId="77777777" w:rsidR="00447584" w:rsidRPr="007B0BE9" w:rsidRDefault="00447584" w:rsidP="00447584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Estrategia de retención genérica</w:t>
      </w:r>
      <w:r w:rsidRPr="007B0BE9">
        <w:rPr>
          <w:sz w:val="20"/>
          <w:szCs w:val="20"/>
        </w:rPr>
        <w:t xml:space="preserve"> sin segmentación basada en comportamiento</w:t>
      </w:r>
    </w:p>
    <w:p w14:paraId="451936B7" w14:textId="77777777" w:rsidR="00447584" w:rsidRPr="007B0BE9" w:rsidRDefault="00447584" w:rsidP="00447584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Desconocimiento del contenido efectivo</w:t>
      </w:r>
      <w:r w:rsidRPr="007B0BE9">
        <w:rPr>
          <w:sz w:val="20"/>
          <w:szCs w:val="20"/>
        </w:rPr>
        <w:t xml:space="preserve"> para mantener usuarios activos</w:t>
      </w:r>
    </w:p>
    <w:p w14:paraId="7354F254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2.2 Causa Raíz</w:t>
      </w:r>
    </w:p>
    <w:p w14:paraId="1CE17748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 xml:space="preserve">La información de los usuarios está </w:t>
      </w:r>
      <w:r w:rsidRPr="007B0BE9">
        <w:rPr>
          <w:b/>
          <w:bCs/>
          <w:sz w:val="20"/>
          <w:szCs w:val="20"/>
        </w:rPr>
        <w:t>fragmentada en múltiples sistemas</w:t>
      </w:r>
      <w:r w:rsidRPr="007B0BE9">
        <w:rPr>
          <w:sz w:val="20"/>
          <w:szCs w:val="20"/>
        </w:rPr>
        <w:t xml:space="preserve"> sin capacidad de análisis unificado: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615"/>
        <w:gridCol w:w="3447"/>
      </w:tblGrid>
      <w:tr w:rsidR="00447584" w:rsidRPr="007B0BE9" w14:paraId="625AB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9B4E4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598D36FD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19836F8A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Problema</w:t>
            </w:r>
          </w:p>
        </w:tc>
      </w:tr>
      <w:tr w:rsidR="00447584" w:rsidRPr="007B0BE9" w14:paraId="31C68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288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Base datos de actividad</w:t>
            </w:r>
          </w:p>
        </w:tc>
        <w:tc>
          <w:tcPr>
            <w:tcW w:w="0" w:type="auto"/>
            <w:vAlign w:val="center"/>
            <w:hideMark/>
          </w:tcPr>
          <w:p w14:paraId="6A35C9A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Sesiones, clics, eventos</w:t>
            </w:r>
          </w:p>
        </w:tc>
        <w:tc>
          <w:tcPr>
            <w:tcW w:w="0" w:type="auto"/>
            <w:vAlign w:val="center"/>
            <w:hideMark/>
          </w:tcPr>
          <w:p w14:paraId="2C86285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No vinculado con suscripciones</w:t>
            </w:r>
          </w:p>
        </w:tc>
      </w:tr>
      <w:tr w:rsidR="00447584" w:rsidRPr="007B0BE9" w14:paraId="2E8A0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B06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CRM de suscripciones</w:t>
            </w:r>
          </w:p>
        </w:tc>
        <w:tc>
          <w:tcPr>
            <w:tcW w:w="0" w:type="auto"/>
            <w:vAlign w:val="center"/>
            <w:hideMark/>
          </w:tcPr>
          <w:p w14:paraId="1025BC0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Pagos, renovaciones</w:t>
            </w:r>
          </w:p>
        </w:tc>
        <w:tc>
          <w:tcPr>
            <w:tcW w:w="0" w:type="auto"/>
            <w:vAlign w:val="center"/>
            <w:hideMark/>
          </w:tcPr>
          <w:p w14:paraId="12AA68F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No vinculado con comportamiento</w:t>
            </w:r>
          </w:p>
        </w:tc>
      </w:tr>
      <w:tr w:rsidR="00447584" w:rsidRPr="007B0BE9" w14:paraId="4DB7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9BB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Analytics de contenido</w:t>
            </w:r>
          </w:p>
        </w:tc>
        <w:tc>
          <w:tcPr>
            <w:tcW w:w="0" w:type="auto"/>
            <w:vAlign w:val="center"/>
            <w:hideMark/>
          </w:tcPr>
          <w:p w14:paraId="705DA67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Popularidad de videos/planes</w:t>
            </w:r>
          </w:p>
        </w:tc>
        <w:tc>
          <w:tcPr>
            <w:tcW w:w="0" w:type="auto"/>
            <w:vAlign w:val="center"/>
            <w:hideMark/>
          </w:tcPr>
          <w:p w14:paraId="53C87ED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No vinculado con retención</w:t>
            </w:r>
          </w:p>
        </w:tc>
      </w:tr>
      <w:tr w:rsidR="00447584" w:rsidRPr="007B0BE9" w14:paraId="32B57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BBA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lastRenderedPageBreak/>
              <w:t>Demografía de usuarios</w:t>
            </w:r>
          </w:p>
        </w:tc>
        <w:tc>
          <w:tcPr>
            <w:tcW w:w="0" w:type="auto"/>
            <w:vAlign w:val="center"/>
            <w:hideMark/>
          </w:tcPr>
          <w:p w14:paraId="1805B10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Edad, género, nivel fitness</w:t>
            </w:r>
          </w:p>
        </w:tc>
        <w:tc>
          <w:tcPr>
            <w:tcW w:w="0" w:type="auto"/>
            <w:vAlign w:val="center"/>
            <w:hideMark/>
          </w:tcPr>
          <w:p w14:paraId="2D65BAA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Almacenado en formato JSON disperso</w:t>
            </w:r>
          </w:p>
        </w:tc>
      </w:tr>
    </w:tbl>
    <w:p w14:paraId="77CFDB77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Resultado:</w:t>
      </w:r>
      <w:r w:rsidRPr="007B0BE9">
        <w:rPr>
          <w:sz w:val="20"/>
          <w:szCs w:val="20"/>
        </w:rPr>
        <w:t xml:space="preserve"> Imposibilidad de correlacionar comportamiento → retención → contenido efectivo</w:t>
      </w:r>
    </w:p>
    <w:p w14:paraId="27783383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</w:p>
    <w:p w14:paraId="7C234A81" w14:textId="19BDF54C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2.3 Impacto del Problema</w:t>
      </w:r>
    </w:p>
    <w:p w14:paraId="70EE34D1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Impacto Financiero</w:t>
      </w:r>
    </w:p>
    <w:p w14:paraId="7D6D1CCD" w14:textId="77777777" w:rsidR="00447584" w:rsidRPr="007B0BE9" w:rsidRDefault="00447584" w:rsidP="0044758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 xml:space="preserve">Pérdida anual estimada: </w:t>
      </w:r>
      <w:r w:rsidRPr="007B0BE9">
        <w:rPr>
          <w:b/>
          <w:bCs/>
          <w:sz w:val="20"/>
          <w:szCs w:val="20"/>
        </w:rPr>
        <w:t>$450K USD</w:t>
      </w:r>
      <w:r w:rsidRPr="007B0BE9">
        <w:rPr>
          <w:sz w:val="20"/>
          <w:szCs w:val="20"/>
        </w:rPr>
        <w:t xml:space="preserve"> en MRR no capturado</w:t>
      </w:r>
    </w:p>
    <w:p w14:paraId="5DF6CD72" w14:textId="77777777" w:rsidR="00447584" w:rsidRPr="007B0BE9" w:rsidRDefault="00447584" w:rsidP="0044758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CAC (Costo de Adquisición de Cliente): $25 USD</w:t>
      </w:r>
    </w:p>
    <w:p w14:paraId="60347AAF" w14:textId="77777777" w:rsidR="00447584" w:rsidRPr="007B0BE9" w:rsidRDefault="00447584" w:rsidP="0044758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LTV actual: $35 USD (muy bajo por alta tasa de churn)</w:t>
      </w:r>
    </w:p>
    <w:p w14:paraId="58537778" w14:textId="77777777" w:rsidR="00447584" w:rsidRPr="007B0BE9" w:rsidRDefault="00447584" w:rsidP="0044758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LTV objetivo: $90 USD (con retención mejorada)</w:t>
      </w:r>
    </w:p>
    <w:p w14:paraId="151B2604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Impacto Operativo</w:t>
      </w:r>
    </w:p>
    <w:p w14:paraId="4D8E1EC0" w14:textId="77777777" w:rsidR="00447584" w:rsidRPr="007B0BE9" w:rsidRDefault="00447584" w:rsidP="00447584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Equipo de marketing invierte en adquisición pero no en retención</w:t>
      </w:r>
    </w:p>
    <w:p w14:paraId="603E8789" w14:textId="77777777" w:rsidR="00447584" w:rsidRPr="007B0BE9" w:rsidRDefault="00447584" w:rsidP="00447584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Equipo de producto crea contenido "a ciegas" sin data</w:t>
      </w:r>
    </w:p>
    <w:p w14:paraId="59E2802A" w14:textId="77777777" w:rsidR="00447584" w:rsidRPr="007B0BE9" w:rsidRDefault="00447584" w:rsidP="00447584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Atención al cliente reactiva (solo cuando ya cancelaron)</w:t>
      </w:r>
    </w:p>
    <w:p w14:paraId="615BAC97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Impacto Estratégico</w:t>
      </w:r>
    </w:p>
    <w:p w14:paraId="14F8F4D3" w14:textId="77777777" w:rsidR="00447584" w:rsidRPr="007B0BE9" w:rsidRDefault="00447584" w:rsidP="00447584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Crecimiento no sostenible (depende de adquisición continua)</w:t>
      </w:r>
    </w:p>
    <w:p w14:paraId="2DD4FF92" w14:textId="77777777" w:rsidR="00447584" w:rsidRPr="007B0BE9" w:rsidRDefault="00447584" w:rsidP="00447584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Baja ventaja competitiva (competidores con mejor retención ganan)</w:t>
      </w:r>
    </w:p>
    <w:p w14:paraId="5F5D515D" w14:textId="77777777" w:rsidR="00447584" w:rsidRPr="007B0BE9" w:rsidRDefault="00447584" w:rsidP="00447584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Riesgo de percepción negativa de marca</w:t>
      </w:r>
    </w:p>
    <w:p w14:paraId="1A074803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384E487">
          <v:rect id="_x0000_i1028" style="width:0;height:1.5pt" o:hralign="center" o:hrstd="t" o:hr="t" fillcolor="#a0a0a0" stroked="f"/>
        </w:pict>
      </w:r>
    </w:p>
    <w:p w14:paraId="24624BCC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3. STAKEHOLDERS Y AUDIENCIA</w:t>
      </w:r>
    </w:p>
    <w:p w14:paraId="6A028721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3.1 Stakeholders Primarios (Tomadores de decisión)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809"/>
        <w:gridCol w:w="3120"/>
        <w:gridCol w:w="1523"/>
      </w:tblGrid>
      <w:tr w:rsidR="00447584" w:rsidRPr="007B0BE9" w14:paraId="1AE10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6FBC3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CF574ED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F93A980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Interés en el proyecto</w:t>
            </w:r>
          </w:p>
        </w:tc>
        <w:tc>
          <w:tcPr>
            <w:tcW w:w="0" w:type="auto"/>
            <w:vAlign w:val="center"/>
            <w:hideMark/>
          </w:tcPr>
          <w:p w14:paraId="7EDA61A6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Poder de decisión</w:t>
            </w:r>
          </w:p>
        </w:tc>
      </w:tr>
      <w:tr w:rsidR="00447584" w:rsidRPr="007B0BE9" w14:paraId="36CDF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1A6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CEO / Dirección General</w:t>
            </w:r>
          </w:p>
        </w:tc>
        <w:tc>
          <w:tcPr>
            <w:tcW w:w="0" w:type="auto"/>
            <w:vAlign w:val="center"/>
            <w:hideMark/>
          </w:tcPr>
          <w:p w14:paraId="2617366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Estrategia global</w:t>
            </w:r>
          </w:p>
        </w:tc>
        <w:tc>
          <w:tcPr>
            <w:tcW w:w="0" w:type="auto"/>
            <w:vAlign w:val="center"/>
            <w:hideMark/>
          </w:tcPr>
          <w:p w14:paraId="638F29F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ROI del proyecto, crecimiento sostenible</w:t>
            </w:r>
          </w:p>
        </w:tc>
        <w:tc>
          <w:tcPr>
            <w:tcW w:w="0" w:type="auto"/>
            <w:vAlign w:val="center"/>
            <w:hideMark/>
          </w:tcPr>
          <w:p w14:paraId="0648ED8D" w14:textId="07938E3F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 xml:space="preserve"> Alto</w:t>
            </w:r>
          </w:p>
        </w:tc>
      </w:tr>
      <w:tr w:rsidR="00447584" w:rsidRPr="007B0BE9" w14:paraId="4585B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245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VP de Producto</w:t>
            </w:r>
          </w:p>
        </w:tc>
        <w:tc>
          <w:tcPr>
            <w:tcW w:w="0" w:type="auto"/>
            <w:vAlign w:val="center"/>
            <w:hideMark/>
          </w:tcPr>
          <w:p w14:paraId="2B7767F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Roadmap de features</w:t>
            </w:r>
          </w:p>
        </w:tc>
        <w:tc>
          <w:tcPr>
            <w:tcW w:w="0" w:type="auto"/>
            <w:vAlign w:val="center"/>
            <w:hideMark/>
          </w:tcPr>
          <w:p w14:paraId="1EDD1FD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Qué funcionalidades priorizar</w:t>
            </w:r>
          </w:p>
        </w:tc>
        <w:tc>
          <w:tcPr>
            <w:tcW w:w="0" w:type="auto"/>
            <w:vAlign w:val="center"/>
            <w:hideMark/>
          </w:tcPr>
          <w:p w14:paraId="241B4729" w14:textId="42C4BBB6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 xml:space="preserve"> Alto</w:t>
            </w:r>
          </w:p>
        </w:tc>
      </w:tr>
      <w:tr w:rsidR="00447584" w:rsidRPr="007B0BE9" w14:paraId="6A52D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CD0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Director de Marketing</w:t>
            </w:r>
          </w:p>
        </w:tc>
        <w:tc>
          <w:tcPr>
            <w:tcW w:w="0" w:type="auto"/>
            <w:vAlign w:val="center"/>
            <w:hideMark/>
          </w:tcPr>
          <w:p w14:paraId="61AF4F0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Estrategia de retención</w:t>
            </w:r>
          </w:p>
        </w:tc>
        <w:tc>
          <w:tcPr>
            <w:tcW w:w="0" w:type="auto"/>
            <w:vAlign w:val="center"/>
            <w:hideMark/>
          </w:tcPr>
          <w:p w14:paraId="1D773A6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Segmentación, personalización</w:t>
            </w:r>
          </w:p>
        </w:tc>
        <w:tc>
          <w:tcPr>
            <w:tcW w:w="0" w:type="auto"/>
            <w:vAlign w:val="center"/>
            <w:hideMark/>
          </w:tcPr>
          <w:p w14:paraId="02073A43" w14:textId="10621122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 xml:space="preserve"> Alto</w:t>
            </w:r>
          </w:p>
        </w:tc>
      </w:tr>
      <w:tr w:rsidR="00447584" w:rsidRPr="007B0BE9" w14:paraId="3AF4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896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06444CD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Impacto financiero</w:t>
            </w:r>
          </w:p>
        </w:tc>
        <w:tc>
          <w:tcPr>
            <w:tcW w:w="0" w:type="auto"/>
            <w:vAlign w:val="center"/>
            <w:hideMark/>
          </w:tcPr>
          <w:p w14:paraId="0543FFA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Reducción de churn, aumento LTV</w:t>
            </w:r>
          </w:p>
        </w:tc>
        <w:tc>
          <w:tcPr>
            <w:tcW w:w="0" w:type="auto"/>
            <w:vAlign w:val="center"/>
            <w:hideMark/>
          </w:tcPr>
          <w:p w14:paraId="1CB3DB66" w14:textId="1D37FAEE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 xml:space="preserve"> Medio</w:t>
            </w:r>
          </w:p>
        </w:tc>
      </w:tr>
    </w:tbl>
    <w:p w14:paraId="577EF9B1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3.2 Stakeholders Secundarios (Ejecutores)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212"/>
        <w:gridCol w:w="4378"/>
      </w:tblGrid>
      <w:tr w:rsidR="00447584" w:rsidRPr="007B0BE9" w14:paraId="34D2F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DDAFC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906CDAB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50CBD9C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Cómo usarán los resultados</w:t>
            </w:r>
          </w:p>
        </w:tc>
      </w:tr>
      <w:tr w:rsidR="00447584" w:rsidRPr="007B0BE9" w14:paraId="298F7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6BD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Equipo de Producto</w:t>
            </w:r>
          </w:p>
        </w:tc>
        <w:tc>
          <w:tcPr>
            <w:tcW w:w="0" w:type="auto"/>
            <w:vAlign w:val="center"/>
            <w:hideMark/>
          </w:tcPr>
          <w:p w14:paraId="09C11A0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Desarrollo de features</w:t>
            </w:r>
          </w:p>
        </w:tc>
        <w:tc>
          <w:tcPr>
            <w:tcW w:w="0" w:type="auto"/>
            <w:vAlign w:val="center"/>
            <w:hideMark/>
          </w:tcPr>
          <w:p w14:paraId="5010A4C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Implementar mejoras en onboarding, gamificación</w:t>
            </w:r>
          </w:p>
        </w:tc>
      </w:tr>
      <w:tr w:rsidR="00447584" w:rsidRPr="007B0BE9" w14:paraId="6974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344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Equipo de Marketing</w:t>
            </w:r>
          </w:p>
        </w:tc>
        <w:tc>
          <w:tcPr>
            <w:tcW w:w="0" w:type="auto"/>
            <w:vAlign w:val="center"/>
            <w:hideMark/>
          </w:tcPr>
          <w:p w14:paraId="4061145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Campañas de retención</w:t>
            </w:r>
          </w:p>
        </w:tc>
        <w:tc>
          <w:tcPr>
            <w:tcW w:w="0" w:type="auto"/>
            <w:vAlign w:val="center"/>
            <w:hideMark/>
          </w:tcPr>
          <w:p w14:paraId="6756011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Crear segmentos, personalizar mensajes</w:t>
            </w:r>
          </w:p>
        </w:tc>
      </w:tr>
      <w:tr w:rsidR="00447584" w:rsidRPr="007B0BE9" w14:paraId="420C6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E75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Content Creators</w:t>
            </w:r>
          </w:p>
        </w:tc>
        <w:tc>
          <w:tcPr>
            <w:tcW w:w="0" w:type="auto"/>
            <w:vAlign w:val="center"/>
            <w:hideMark/>
          </w:tcPr>
          <w:p w14:paraId="6C02A90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Producción de contenido</w:t>
            </w:r>
          </w:p>
        </w:tc>
        <w:tc>
          <w:tcPr>
            <w:tcW w:w="0" w:type="auto"/>
            <w:vAlign w:val="center"/>
            <w:hideMark/>
          </w:tcPr>
          <w:p w14:paraId="3D1AA3D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Enfocar esfuerzo en contenido que retiene</w:t>
            </w:r>
          </w:p>
        </w:tc>
      </w:tr>
      <w:tr w:rsidR="00447584" w:rsidRPr="007B0BE9" w14:paraId="430C0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132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341A290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Atención al cliente</w:t>
            </w:r>
          </w:p>
        </w:tc>
        <w:tc>
          <w:tcPr>
            <w:tcW w:w="0" w:type="auto"/>
            <w:vAlign w:val="center"/>
            <w:hideMark/>
          </w:tcPr>
          <w:p w14:paraId="6AA47AE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Contactar proactivamente usuarios en riesgo</w:t>
            </w:r>
          </w:p>
        </w:tc>
      </w:tr>
      <w:tr w:rsidR="00447584" w:rsidRPr="007B0BE9" w14:paraId="7EDF8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583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0DE74AB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Infraestructura de datos</w:t>
            </w:r>
          </w:p>
        </w:tc>
        <w:tc>
          <w:tcPr>
            <w:tcW w:w="0" w:type="auto"/>
            <w:vAlign w:val="center"/>
            <w:hideMark/>
          </w:tcPr>
          <w:p w14:paraId="7D2B3D6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Implementar pipeline de datos unificado</w:t>
            </w:r>
          </w:p>
        </w:tc>
      </w:tr>
    </w:tbl>
    <w:p w14:paraId="7827C41D" w14:textId="77777777" w:rsidR="007B0BE9" w:rsidRPr="007B0BE9" w:rsidRDefault="007B0BE9" w:rsidP="00447584">
      <w:pPr>
        <w:spacing w:after="0"/>
        <w:rPr>
          <w:b/>
          <w:bCs/>
          <w:sz w:val="20"/>
          <w:szCs w:val="20"/>
        </w:rPr>
      </w:pPr>
    </w:p>
    <w:p w14:paraId="60065EED" w14:textId="6904CC8A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3.3 Audiencia de los Entregables</w:t>
      </w:r>
    </w:p>
    <w:p w14:paraId="6F74A31B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Presentación Ejecutiva (5 slides):</w:t>
      </w:r>
    </w:p>
    <w:p w14:paraId="68A22A0F" w14:textId="77777777" w:rsidR="00447584" w:rsidRPr="007B0BE9" w:rsidRDefault="00447584" w:rsidP="00447584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Audiencia: CEO, VP Producto, Director Marketing, CFO</w:t>
      </w:r>
    </w:p>
    <w:p w14:paraId="303466FA" w14:textId="77777777" w:rsidR="00447584" w:rsidRPr="007B0BE9" w:rsidRDefault="00447584" w:rsidP="00447584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Formato: Insights clave + recomendaciones accionables</w:t>
      </w:r>
    </w:p>
    <w:p w14:paraId="655F6361" w14:textId="77777777" w:rsidR="00447584" w:rsidRPr="007B0BE9" w:rsidRDefault="00447584" w:rsidP="00447584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Tiempo: 15 minutos</w:t>
      </w:r>
    </w:p>
    <w:p w14:paraId="177462EC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Dashboard Interactivo (Power BI):</w:t>
      </w:r>
    </w:p>
    <w:p w14:paraId="6703B3AD" w14:textId="77777777" w:rsidR="00447584" w:rsidRPr="007B0BE9" w:rsidRDefault="00447584" w:rsidP="00447584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Audiencia: Equipo de Producto, Marketing, Customer Success</w:t>
      </w:r>
    </w:p>
    <w:p w14:paraId="1410D9AE" w14:textId="77777777" w:rsidR="00447584" w:rsidRPr="007B0BE9" w:rsidRDefault="00447584" w:rsidP="00447584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Uso: Monitoreo continuo de métricas de retención</w:t>
      </w:r>
    </w:p>
    <w:p w14:paraId="657B95EA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lastRenderedPageBreak/>
        <w:t>Informe Técnico (30 páginas):</w:t>
      </w:r>
    </w:p>
    <w:p w14:paraId="51332A91" w14:textId="77777777" w:rsidR="00447584" w:rsidRPr="007B0BE9" w:rsidRDefault="00447584" w:rsidP="00447584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Audiencia: Equipo de Data, Producto (técnico)</w:t>
      </w:r>
    </w:p>
    <w:p w14:paraId="32F4E07B" w14:textId="77777777" w:rsidR="00447584" w:rsidRPr="007B0BE9" w:rsidRDefault="00447584" w:rsidP="00447584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Contenido: Metodología, código, análisis detallado</w:t>
      </w:r>
    </w:p>
    <w:p w14:paraId="7754A66C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C3FEE33">
          <v:rect id="_x0000_i1029" style="width:0;height:1.5pt" o:hralign="center" o:hrstd="t" o:hr="t" fillcolor="#a0a0a0" stroked="f"/>
        </w:pict>
      </w:r>
    </w:p>
    <w:p w14:paraId="058171FA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4. OBJETIVOS SMART DEL PROYECTO</w:t>
      </w:r>
    </w:p>
    <w:p w14:paraId="51FE374C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Objetivo Principal</w:t>
      </w:r>
    </w:p>
    <w:p w14:paraId="209C3049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Reducir la tasa de abandono al primer mes del 65% al 45% mediante la identificación de patrones de comportamiento que permitan implementar estrategias de retención personalizadas, en un plazo de 12 semanas.</w:t>
      </w:r>
    </w:p>
    <w:p w14:paraId="70C9938B" w14:textId="77777777" w:rsidR="007B0BE9" w:rsidRPr="007B0BE9" w:rsidRDefault="007B0BE9" w:rsidP="00447584">
      <w:pPr>
        <w:spacing w:after="0"/>
        <w:rPr>
          <w:b/>
          <w:bCs/>
          <w:sz w:val="20"/>
          <w:szCs w:val="20"/>
        </w:rPr>
      </w:pPr>
    </w:p>
    <w:p w14:paraId="22F5138C" w14:textId="289B81A6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 xml:space="preserve">Objetivos </w:t>
      </w:r>
      <w:r w:rsidRPr="007B0BE9">
        <w:rPr>
          <w:b/>
          <w:bCs/>
          <w:sz w:val="20"/>
          <w:szCs w:val="20"/>
          <w:u w:val="single"/>
        </w:rPr>
        <w:t>Específicos</w:t>
      </w:r>
      <w:r w:rsidRPr="007B0BE9">
        <w:rPr>
          <w:b/>
          <w:bCs/>
          <w:sz w:val="20"/>
          <w:szCs w:val="20"/>
        </w:rPr>
        <w:t xml:space="preserve"> SMART</w:t>
      </w:r>
    </w:p>
    <w:p w14:paraId="0919AF54" w14:textId="77777777" w:rsidR="007B0BE9" w:rsidRPr="007B0BE9" w:rsidRDefault="007B0BE9" w:rsidP="00447584">
      <w:pPr>
        <w:spacing w:after="0"/>
        <w:rPr>
          <w:b/>
          <w:bCs/>
          <w:sz w:val="20"/>
          <w:szCs w:val="20"/>
        </w:rPr>
      </w:pPr>
    </w:p>
    <w:p w14:paraId="2EFBB016" w14:textId="002E3E53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Objetivo 1: Diagnóstico de Abandono</w:t>
      </w:r>
    </w:p>
    <w:p w14:paraId="089F07C0" w14:textId="77777777" w:rsidR="00447584" w:rsidRPr="007B0BE9" w:rsidRDefault="00447584" w:rsidP="0044758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S</w:t>
      </w:r>
      <w:r w:rsidRPr="007B0BE9">
        <w:rPr>
          <w:sz w:val="20"/>
          <w:szCs w:val="20"/>
        </w:rPr>
        <w:t>pecific: Identificar las 5 principales causas de abandono analizando diferencias de comportamiento entre usuarios retenidos vs churned</w:t>
      </w:r>
    </w:p>
    <w:p w14:paraId="57F8F65D" w14:textId="77777777" w:rsidR="00447584" w:rsidRPr="007B0BE9" w:rsidRDefault="00447584" w:rsidP="0044758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M</w:t>
      </w:r>
      <w:r w:rsidRPr="007B0BE9">
        <w:rPr>
          <w:sz w:val="20"/>
          <w:szCs w:val="20"/>
        </w:rPr>
        <w:t>easurable: Documentar al menos 5 patrones estadísticamente significativos (p-value &lt; 0.05)</w:t>
      </w:r>
    </w:p>
    <w:p w14:paraId="05102EAC" w14:textId="77777777" w:rsidR="00447584" w:rsidRPr="007B0BE9" w:rsidRDefault="00447584" w:rsidP="0044758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</w:t>
      </w:r>
      <w:r w:rsidRPr="007B0BE9">
        <w:rPr>
          <w:sz w:val="20"/>
          <w:szCs w:val="20"/>
        </w:rPr>
        <w:t>chievable: Dataset disponible con 11,600 registros de actividad</w:t>
      </w:r>
    </w:p>
    <w:p w14:paraId="58DB2AA4" w14:textId="77777777" w:rsidR="00447584" w:rsidRPr="007B0BE9" w:rsidRDefault="00447584" w:rsidP="0044758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R</w:t>
      </w:r>
      <w:r w:rsidRPr="007B0BE9">
        <w:rPr>
          <w:sz w:val="20"/>
          <w:szCs w:val="20"/>
        </w:rPr>
        <w:t>elevant: Permite enfocar esfuerzos de retención en causas reales</w:t>
      </w:r>
    </w:p>
    <w:p w14:paraId="6AFFAB38" w14:textId="77777777" w:rsidR="00447584" w:rsidRPr="007B0BE9" w:rsidRDefault="00447584" w:rsidP="0044758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T</w:t>
      </w:r>
      <w:r w:rsidRPr="007B0BE9">
        <w:rPr>
          <w:sz w:val="20"/>
          <w:szCs w:val="20"/>
        </w:rPr>
        <w:t>ime-bound: Semanas 1-2 del proyecto</w:t>
      </w:r>
    </w:p>
    <w:p w14:paraId="6D5874C8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Entregable:</w:t>
      </w:r>
      <w:r w:rsidRPr="007B0BE9">
        <w:rPr>
          <w:sz w:val="20"/>
          <w:szCs w:val="20"/>
        </w:rPr>
        <w:t xml:space="preserve"> Informe "Diagnóstico de Causas de Abandono" con análisis estadístico</w:t>
      </w:r>
    </w:p>
    <w:p w14:paraId="75851D28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BA20E98">
          <v:rect id="_x0000_i1030" style="width:0;height:1.5pt" o:hralign="center" o:hrstd="t" o:hr="t" fillcolor="#a0a0a0" stroked="f"/>
        </w:pict>
      </w:r>
    </w:p>
    <w:p w14:paraId="0EBC7528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Objetivo 2: Segmentación de Usuarios en Riesgo</w:t>
      </w:r>
    </w:p>
    <w:p w14:paraId="6EE7291D" w14:textId="77777777" w:rsidR="00447584" w:rsidRPr="007B0BE9" w:rsidRDefault="00447584" w:rsidP="00447584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S</w:t>
      </w:r>
      <w:r w:rsidRPr="007B0BE9">
        <w:rPr>
          <w:sz w:val="20"/>
          <w:szCs w:val="20"/>
        </w:rPr>
        <w:t>: Crear modelo de segmentación que clasifique usuarios en 3 grupos: Alto riesgo, Medio riesgo, Bajo riesgo de abandono</w:t>
      </w:r>
    </w:p>
    <w:p w14:paraId="35213678" w14:textId="77777777" w:rsidR="00447584" w:rsidRPr="007B0BE9" w:rsidRDefault="00447584" w:rsidP="00447584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M</w:t>
      </w:r>
      <w:r w:rsidRPr="007B0BE9">
        <w:rPr>
          <w:sz w:val="20"/>
          <w:szCs w:val="20"/>
        </w:rPr>
        <w:t>: Lograr que el modelo identifique correctamente al 80% de usuarios que abandonarán (recall ≥ 80%)</w:t>
      </w:r>
    </w:p>
    <w:p w14:paraId="56337A07" w14:textId="77777777" w:rsidR="00447584" w:rsidRPr="007B0BE9" w:rsidRDefault="00447584" w:rsidP="00447584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</w:t>
      </w:r>
      <w:r w:rsidRPr="007B0BE9">
        <w:rPr>
          <w:sz w:val="20"/>
          <w:szCs w:val="20"/>
        </w:rPr>
        <w:t>: Variables de comportamiento disponibles (frecuencia sesiones, % completado, días activos)</w:t>
      </w:r>
    </w:p>
    <w:p w14:paraId="0FDD2F9E" w14:textId="77777777" w:rsidR="00447584" w:rsidRPr="007B0BE9" w:rsidRDefault="00447584" w:rsidP="00447584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R</w:t>
      </w:r>
      <w:r w:rsidRPr="007B0BE9">
        <w:rPr>
          <w:sz w:val="20"/>
          <w:szCs w:val="20"/>
        </w:rPr>
        <w:t>: Permite activar estrategias proactivas de retención</w:t>
      </w:r>
    </w:p>
    <w:p w14:paraId="33788868" w14:textId="77777777" w:rsidR="00447584" w:rsidRPr="007B0BE9" w:rsidRDefault="00447584" w:rsidP="00447584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T</w:t>
      </w:r>
      <w:r w:rsidRPr="007B0BE9">
        <w:rPr>
          <w:sz w:val="20"/>
          <w:szCs w:val="20"/>
        </w:rPr>
        <w:t>: Semanas 2-3 del proyecto</w:t>
      </w:r>
    </w:p>
    <w:p w14:paraId="3215C69D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Entregable:</w:t>
      </w:r>
      <w:r w:rsidRPr="007B0BE9">
        <w:rPr>
          <w:sz w:val="20"/>
          <w:szCs w:val="20"/>
        </w:rPr>
        <w:t xml:space="preserve"> Algoritmo de scoring de riesgo + Dashboard con segmentos</w:t>
      </w:r>
    </w:p>
    <w:p w14:paraId="08713DCB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3169E8F">
          <v:rect id="_x0000_i1031" style="width:0;height:1.5pt" o:hralign="center" o:hrstd="t" o:hr="t" fillcolor="#a0a0a0" stroked="f"/>
        </w:pict>
      </w:r>
    </w:p>
    <w:p w14:paraId="7B5C5688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Objetivo 3: Identificación de Contenido Efectivo</w:t>
      </w:r>
    </w:p>
    <w:p w14:paraId="20708BAE" w14:textId="77777777" w:rsidR="00447584" w:rsidRPr="007B0BE9" w:rsidRDefault="00447584" w:rsidP="0044758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S</w:t>
      </w:r>
      <w:r w:rsidRPr="007B0BE9">
        <w:rPr>
          <w:sz w:val="20"/>
          <w:szCs w:val="20"/>
        </w:rPr>
        <w:t>: Determinar qué tipos de planes de entrenamiento y contenido nutricional tienen mayor correlación con retención (r &gt; 0.6)</w:t>
      </w:r>
    </w:p>
    <w:p w14:paraId="18AB57D2" w14:textId="77777777" w:rsidR="00447584" w:rsidRPr="007B0BE9" w:rsidRDefault="00447584" w:rsidP="0044758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M</w:t>
      </w:r>
      <w:r w:rsidRPr="007B0BE9">
        <w:rPr>
          <w:sz w:val="20"/>
          <w:szCs w:val="20"/>
        </w:rPr>
        <w:t>: Rankear top 10 planes por tasa de retención de usuarios que los completaron</w:t>
      </w:r>
    </w:p>
    <w:p w14:paraId="0054E351" w14:textId="77777777" w:rsidR="00447584" w:rsidRPr="007B0BE9" w:rsidRDefault="00447584" w:rsidP="0044758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</w:t>
      </w:r>
      <w:r w:rsidRPr="007B0BE9">
        <w:rPr>
          <w:sz w:val="20"/>
          <w:szCs w:val="20"/>
        </w:rPr>
        <w:t>: Dataset de progreso_planes.csv e interacciones_nutricion.xlsx disponibles</w:t>
      </w:r>
    </w:p>
    <w:p w14:paraId="53A14D9A" w14:textId="77777777" w:rsidR="00447584" w:rsidRPr="007B0BE9" w:rsidRDefault="00447584" w:rsidP="0044758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R</w:t>
      </w:r>
      <w:r w:rsidRPr="007B0BE9">
        <w:rPr>
          <w:sz w:val="20"/>
          <w:szCs w:val="20"/>
        </w:rPr>
        <w:t>: Permite optimizar estrategia de contenido y recomendaciones personalizadas</w:t>
      </w:r>
    </w:p>
    <w:p w14:paraId="6E2AE91B" w14:textId="77777777" w:rsidR="00447584" w:rsidRPr="007B0BE9" w:rsidRDefault="00447584" w:rsidP="0044758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T</w:t>
      </w:r>
      <w:r w:rsidRPr="007B0BE9">
        <w:rPr>
          <w:sz w:val="20"/>
          <w:szCs w:val="20"/>
        </w:rPr>
        <w:t>: Semanas 2-3 del proyecto</w:t>
      </w:r>
    </w:p>
    <w:p w14:paraId="7F3DA911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Entregable:</w:t>
      </w:r>
      <w:r w:rsidRPr="007B0BE9">
        <w:rPr>
          <w:sz w:val="20"/>
          <w:szCs w:val="20"/>
        </w:rPr>
        <w:t xml:space="preserve"> Reporte "Contenido de Alto Impacto en Retención"</w:t>
      </w:r>
    </w:p>
    <w:p w14:paraId="7B8BDF8B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5CD966A">
          <v:rect id="_x0000_i1032" style="width:0;height:1.5pt" o:hralign="center" o:hrstd="t" o:hr="t" fillcolor="#a0a0a0" stroked="f"/>
        </w:pict>
      </w:r>
    </w:p>
    <w:p w14:paraId="400BC6C4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Objetivo 4: Optimización de Onboarding</w:t>
      </w:r>
    </w:p>
    <w:p w14:paraId="1ED51D01" w14:textId="77777777" w:rsidR="00447584" w:rsidRPr="007B0BE9" w:rsidRDefault="00447584" w:rsidP="00447584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S</w:t>
      </w:r>
      <w:r w:rsidRPr="007B0BE9">
        <w:rPr>
          <w:sz w:val="20"/>
          <w:szCs w:val="20"/>
        </w:rPr>
        <w:t>: Identificar los 3-5 "eventos clave" durante el onboarding (primeros 7 días) que predicen retención a 30 días</w:t>
      </w:r>
    </w:p>
    <w:p w14:paraId="70C673FF" w14:textId="77777777" w:rsidR="00447584" w:rsidRPr="007B0BE9" w:rsidRDefault="00447584" w:rsidP="00447584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M</w:t>
      </w:r>
      <w:r w:rsidRPr="007B0BE9">
        <w:rPr>
          <w:sz w:val="20"/>
          <w:szCs w:val="20"/>
        </w:rPr>
        <w:t>: Cuantificar el impacto de cada evento (ej: "Completar perfil aumenta retención en 35%")</w:t>
      </w:r>
    </w:p>
    <w:p w14:paraId="085CE62A" w14:textId="77777777" w:rsidR="00447584" w:rsidRPr="007B0BE9" w:rsidRDefault="00447584" w:rsidP="00447584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</w:t>
      </w:r>
      <w:r w:rsidRPr="007B0BE9">
        <w:rPr>
          <w:sz w:val="20"/>
          <w:szCs w:val="20"/>
        </w:rPr>
        <w:t>: Data de actividad_usuarios.csv con timestamps detallados</w:t>
      </w:r>
    </w:p>
    <w:p w14:paraId="6EF69BB7" w14:textId="77777777" w:rsidR="00447584" w:rsidRPr="007B0BE9" w:rsidRDefault="00447584" w:rsidP="00447584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R</w:t>
      </w:r>
      <w:r w:rsidRPr="007B0BE9">
        <w:rPr>
          <w:sz w:val="20"/>
          <w:szCs w:val="20"/>
        </w:rPr>
        <w:t>: Permite rediseñar flujo de onboarding para maximizar activación</w:t>
      </w:r>
    </w:p>
    <w:p w14:paraId="05C0C01C" w14:textId="77777777" w:rsidR="00447584" w:rsidRPr="007B0BE9" w:rsidRDefault="00447584" w:rsidP="00447584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T</w:t>
      </w:r>
      <w:r w:rsidRPr="007B0BE9">
        <w:rPr>
          <w:sz w:val="20"/>
          <w:szCs w:val="20"/>
        </w:rPr>
        <w:t>: Semanas 1-2 del proyecto</w:t>
      </w:r>
    </w:p>
    <w:p w14:paraId="4E9692C4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Entregable:</w:t>
      </w:r>
      <w:r w:rsidRPr="007B0BE9">
        <w:rPr>
          <w:sz w:val="20"/>
          <w:szCs w:val="20"/>
        </w:rPr>
        <w:t xml:space="preserve"> Mapa de "Customer Journey - Primeros 7 días críticos"</w:t>
      </w:r>
    </w:p>
    <w:p w14:paraId="01894392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B101868">
          <v:rect id="_x0000_i1033" style="width:0;height:1.5pt" o:hralign="center" o:hrstd="t" o:hr="t" fillcolor="#a0a0a0" stroked="f"/>
        </w:pict>
      </w:r>
    </w:p>
    <w:p w14:paraId="09F1EDC4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lastRenderedPageBreak/>
        <w:t>Objetivo 5: Recomendaciones Accionables</w:t>
      </w:r>
    </w:p>
    <w:p w14:paraId="213B34C0" w14:textId="77777777" w:rsidR="00447584" w:rsidRPr="007B0BE9" w:rsidRDefault="00447584" w:rsidP="00447584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S</w:t>
      </w:r>
      <w:r w:rsidRPr="007B0BE9">
        <w:rPr>
          <w:sz w:val="20"/>
          <w:szCs w:val="20"/>
        </w:rPr>
        <w:t>: Generar 10 recomendaciones priorizadas (alta/media/baja prioridad) basadas en hallazgos del análisis</w:t>
      </w:r>
    </w:p>
    <w:p w14:paraId="77635FBC" w14:textId="77777777" w:rsidR="00447584" w:rsidRPr="007B0BE9" w:rsidRDefault="00447584" w:rsidP="00447584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M</w:t>
      </w:r>
      <w:r w:rsidRPr="007B0BE9">
        <w:rPr>
          <w:sz w:val="20"/>
          <w:szCs w:val="20"/>
        </w:rPr>
        <w:t>: Cada recomendación con impacto cuantificado (ej: "Reducir churn en 8%", "Aumentar LTV en $15")</w:t>
      </w:r>
    </w:p>
    <w:p w14:paraId="3A5C9769" w14:textId="77777777" w:rsidR="00447584" w:rsidRPr="007B0BE9" w:rsidRDefault="00447584" w:rsidP="00447584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</w:t>
      </w:r>
      <w:r w:rsidRPr="007B0BE9">
        <w:rPr>
          <w:sz w:val="20"/>
          <w:szCs w:val="20"/>
        </w:rPr>
        <w:t>: Insights de objetivos 1-4 + benchmarks de industria</w:t>
      </w:r>
    </w:p>
    <w:p w14:paraId="0D296CCA" w14:textId="77777777" w:rsidR="00447584" w:rsidRPr="007B0BE9" w:rsidRDefault="00447584" w:rsidP="00447584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R</w:t>
      </w:r>
      <w:r w:rsidRPr="007B0BE9">
        <w:rPr>
          <w:sz w:val="20"/>
          <w:szCs w:val="20"/>
        </w:rPr>
        <w:t>: Entregable final que guía plan de acción de 90 días</w:t>
      </w:r>
    </w:p>
    <w:p w14:paraId="093F4C77" w14:textId="77777777" w:rsidR="00447584" w:rsidRPr="007B0BE9" w:rsidRDefault="00447584" w:rsidP="00447584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T</w:t>
      </w:r>
      <w:r w:rsidRPr="007B0BE9">
        <w:rPr>
          <w:sz w:val="20"/>
          <w:szCs w:val="20"/>
        </w:rPr>
        <w:t>: Semana 4 del proyecto</w:t>
      </w:r>
    </w:p>
    <w:p w14:paraId="5C6524DB" w14:textId="32663FCD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Entregable:</w:t>
      </w:r>
      <w:r w:rsidRPr="007B0BE9">
        <w:rPr>
          <w:sz w:val="20"/>
          <w:szCs w:val="20"/>
        </w:rPr>
        <w:t xml:space="preserve"> Plan de Acción "Estrategia de Retención FitNess 2026"</w:t>
      </w:r>
    </w:p>
    <w:p w14:paraId="2F43C52B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3851496">
          <v:rect id="_x0000_i1034" style="width:0;height:1.5pt" o:hralign="center" o:hrstd="t" o:hr="t" fillcolor="#a0a0a0" stroked="f"/>
        </w:pict>
      </w:r>
    </w:p>
    <w:p w14:paraId="55EFD3C4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5. PREGUNTAS DE NEGOCIO ORIENTADORAS</w:t>
      </w:r>
    </w:p>
    <w:p w14:paraId="6C9BFB8A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5.1 Preguntas Primarias (Críticas para el negocio)</w:t>
      </w:r>
    </w:p>
    <w:p w14:paraId="370DC835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Estas preguntas DEBEN ser respondidas para cumplir objetivos:</w:t>
      </w:r>
    </w:p>
    <w:p w14:paraId="26C66276" w14:textId="77777777" w:rsidR="00447584" w:rsidRPr="007B0BE9" w:rsidRDefault="00447584" w:rsidP="00447584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¿Qué características distinguen a los usuarios que se quedan vs los que abandonan?</w:t>
      </w:r>
    </w:p>
    <w:p w14:paraId="23BC0E1A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Demográficas: edad, género, nivel fitness, ciudad</w:t>
      </w:r>
    </w:p>
    <w:p w14:paraId="0075CEFF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Comportamiento: frecuencia de sesiones, duración, días activos</w:t>
      </w:r>
    </w:p>
    <w:p w14:paraId="4292AE0E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Engagement: % plan completado, tipos de contenido consumido</w:t>
      </w:r>
    </w:p>
    <w:p w14:paraId="102C2961" w14:textId="77777777" w:rsidR="00447584" w:rsidRPr="007B0BE9" w:rsidRDefault="00447584" w:rsidP="00447584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¿En qué momento del ciclo de vida ocurre el mayor abandono?</w:t>
      </w:r>
    </w:p>
    <w:p w14:paraId="093C2876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Día 1-7 (onboarding)</w:t>
      </w:r>
    </w:p>
    <w:p w14:paraId="63E8EF83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Día 8-14 (primera barrera)</w:t>
      </w:r>
    </w:p>
    <w:p w14:paraId="7A395AB7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Día 15-30 (antes de renovación)</w:t>
      </w:r>
    </w:p>
    <w:p w14:paraId="055A0E6D" w14:textId="77777777" w:rsidR="00447584" w:rsidRPr="007B0BE9" w:rsidRDefault="00447584" w:rsidP="00447584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¿Qué eventos/acciones predicen retención a 30 días?</w:t>
      </w:r>
    </w:p>
    <w:p w14:paraId="6AE82D75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Completar perfil</w:t>
      </w:r>
    </w:p>
    <w:p w14:paraId="6824D4BE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Finalizar primer entrenamiento</w:t>
      </w:r>
    </w:p>
    <w:p w14:paraId="680264F2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Consumir contenido nutricional</w:t>
      </w:r>
    </w:p>
    <w:p w14:paraId="3EE795A5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Interactuar con clases en vivo</w:t>
      </w:r>
    </w:p>
    <w:p w14:paraId="5564ACD6" w14:textId="77777777" w:rsidR="00447584" w:rsidRPr="007B0BE9" w:rsidRDefault="00447584" w:rsidP="00447584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¿Qué contenido (planes/videos) retiene más usuarios?</w:t>
      </w:r>
    </w:p>
    <w:p w14:paraId="12477C0A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Tipos de plan (cardio, fuerza, yoga, HIIT)</w:t>
      </w:r>
    </w:p>
    <w:p w14:paraId="5B6E4D7E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Duración de planes (7 días, 14 días, 30 días)</w:t>
      </w:r>
    </w:p>
    <w:p w14:paraId="319FCE04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Nivel de dificultad (principiante, intermedio, avanzado)</w:t>
      </w:r>
    </w:p>
    <w:p w14:paraId="5AAF30DD" w14:textId="77777777" w:rsidR="00447584" w:rsidRPr="007B0BE9" w:rsidRDefault="00447584" w:rsidP="00447584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¿Cómo varía la retención según método de pago y costo de suscripción?</w:t>
      </w:r>
    </w:p>
    <w:p w14:paraId="0DF27E15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Mensual vs trimestral vs anual</w:t>
      </w:r>
    </w:p>
    <w:p w14:paraId="2ADB9F68" w14:textId="77777777" w:rsidR="00447584" w:rsidRPr="007B0BE9" w:rsidRDefault="00447584" w:rsidP="00447584">
      <w:pPr>
        <w:numPr>
          <w:ilvl w:val="1"/>
          <w:numId w:val="41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Tarjeta de crédito vs PayPal vs otros</w:t>
      </w:r>
    </w:p>
    <w:p w14:paraId="78BAC071" w14:textId="77777777" w:rsidR="00C95DD7" w:rsidRPr="007B0BE9" w:rsidRDefault="00C95DD7" w:rsidP="00447584">
      <w:pPr>
        <w:spacing w:after="0"/>
        <w:rPr>
          <w:b/>
          <w:bCs/>
          <w:sz w:val="20"/>
          <w:szCs w:val="20"/>
        </w:rPr>
      </w:pPr>
    </w:p>
    <w:p w14:paraId="467F1FF7" w14:textId="4392FB2D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5.2 Preguntas Secundarias (Complementarias)</w:t>
      </w:r>
    </w:p>
    <w:p w14:paraId="15FA0FA3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Análisis adicionales que enriquecen el diagnóstico:</w:t>
      </w:r>
    </w:p>
    <w:p w14:paraId="3536AFF1" w14:textId="77777777" w:rsidR="00447584" w:rsidRPr="007B0BE9" w:rsidRDefault="00447584" w:rsidP="00447584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¿Existe estacionalidad en el abandono? (ej: pico en enero por propósitos año nuevo)</w:t>
      </w:r>
    </w:p>
    <w:p w14:paraId="0E086E38" w14:textId="77777777" w:rsidR="00447584" w:rsidRPr="007B0BE9" w:rsidRDefault="00447584" w:rsidP="00447584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¿Qué canales de registro (fuente_registro) generan usuarios de mayor calidad/retención?</w:t>
      </w:r>
    </w:p>
    <w:p w14:paraId="747920A0" w14:textId="77777777" w:rsidR="00447584" w:rsidRPr="007B0BE9" w:rsidRDefault="00447584" w:rsidP="00447584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¿Hay diferencias geográficas significativas en retención?</w:t>
      </w:r>
    </w:p>
    <w:p w14:paraId="65E58280" w14:textId="77777777" w:rsidR="00447584" w:rsidRPr="007B0BE9" w:rsidRDefault="00447584" w:rsidP="00447584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¿Los usuarios que registran métricas de nutrición tienen mayor retención?</w:t>
      </w:r>
    </w:p>
    <w:p w14:paraId="30CC4364" w14:textId="77777777" w:rsidR="00447584" w:rsidRPr="007B0BE9" w:rsidRDefault="00447584" w:rsidP="00447584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¿Cuál es la frecuencia óptima de notificaciones/emails para retener sin saturar?</w:t>
      </w:r>
    </w:p>
    <w:p w14:paraId="27421378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373B148">
          <v:rect id="_x0000_i1035" style="width:0;height:1.5pt" o:hralign="center" o:hrstd="t" o:hr="t" fillcolor="#a0a0a0" stroked="f"/>
        </w:pict>
      </w:r>
    </w:p>
    <w:p w14:paraId="2CF1A8A7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6. INDICADORES CLAVE DE DESEMPEÑO (KPIs)</w:t>
      </w:r>
    </w:p>
    <w:p w14:paraId="4DDFE223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6.1 KPIs de Retención (Primarios)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228"/>
        <w:gridCol w:w="822"/>
        <w:gridCol w:w="1117"/>
        <w:gridCol w:w="2521"/>
      </w:tblGrid>
      <w:tr w:rsidR="00447584" w:rsidRPr="007B0BE9" w14:paraId="39464F8E" w14:textId="77777777" w:rsidTr="007B0BE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33FE5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6EC3D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Fórmula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B4E7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Valor 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5EC78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Objetivo (3 meses)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7675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Fuente de Datos</w:t>
            </w:r>
          </w:p>
        </w:tc>
      </w:tr>
      <w:tr w:rsidR="00447584" w:rsidRPr="007B0BE9" w14:paraId="7F233031" w14:textId="77777777" w:rsidTr="007B0BE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6C76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Tasa de Abandono (Churn Rate)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C01C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(Usuarios cancelados / Total usuarios) ×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CD67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65%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067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45%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347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suscripciones_usuarios.xlsx</w:t>
            </w:r>
          </w:p>
        </w:tc>
      </w:tr>
      <w:tr w:rsidR="00447584" w:rsidRPr="007B0BE9" w14:paraId="29A6E045" w14:textId="77777777" w:rsidTr="007B0BE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CBC0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Tasa de Retención a 30 días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B4C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(Usuarios activos día 30 / Nuevos usuarios) ×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040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35%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5351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55%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1B3A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actividad_usuarios.csv</w:t>
            </w:r>
          </w:p>
        </w:tc>
      </w:tr>
      <w:tr w:rsidR="00447584" w:rsidRPr="007B0BE9" w14:paraId="5B3D00E9" w14:textId="77777777" w:rsidTr="007B0BE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68A8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lastRenderedPageBreak/>
              <w:t>Tasa de Renovación de Suscripción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D90F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(Renovaciones / Suscripciones vencidas) ×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E725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35%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4C5E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8EA3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suscripciones_usuarios.xlsx</w:t>
            </w:r>
          </w:p>
        </w:tc>
      </w:tr>
    </w:tbl>
    <w:p w14:paraId="0B332041" w14:textId="77777777" w:rsidR="007B0BE9" w:rsidRDefault="007B0BE9" w:rsidP="00447584">
      <w:pPr>
        <w:spacing w:after="0"/>
        <w:rPr>
          <w:b/>
          <w:bCs/>
          <w:sz w:val="20"/>
          <w:szCs w:val="20"/>
        </w:rPr>
      </w:pPr>
    </w:p>
    <w:p w14:paraId="4E58E3CE" w14:textId="0BCB2410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6.2 KPIs de Engagement (Secundarios)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306"/>
        <w:gridCol w:w="816"/>
        <w:gridCol w:w="846"/>
        <w:gridCol w:w="2559"/>
      </w:tblGrid>
      <w:tr w:rsidR="00447584" w:rsidRPr="007B0BE9" w14:paraId="2AFD8CB3" w14:textId="77777777" w:rsidTr="007B0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824A9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134487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5C38E6C7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Valor Actual</w:t>
            </w:r>
          </w:p>
        </w:tc>
        <w:tc>
          <w:tcPr>
            <w:tcW w:w="0" w:type="auto"/>
            <w:vAlign w:val="center"/>
            <w:hideMark/>
          </w:tcPr>
          <w:p w14:paraId="0DFA4453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51BEA6F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Fuente</w:t>
            </w:r>
          </w:p>
        </w:tc>
      </w:tr>
      <w:tr w:rsidR="00447584" w:rsidRPr="007B0BE9" w14:paraId="1EA21850" w14:textId="77777777" w:rsidTr="007B0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89D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Tasa de Activación</w:t>
            </w:r>
          </w:p>
        </w:tc>
        <w:tc>
          <w:tcPr>
            <w:tcW w:w="0" w:type="auto"/>
            <w:vAlign w:val="center"/>
            <w:hideMark/>
          </w:tcPr>
          <w:p w14:paraId="41B3DCA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(Usuarios que completan onboarding / Registros) × 100</w:t>
            </w:r>
          </w:p>
        </w:tc>
        <w:tc>
          <w:tcPr>
            <w:tcW w:w="0" w:type="auto"/>
            <w:vAlign w:val="center"/>
            <w:hideMark/>
          </w:tcPr>
          <w:p w14:paraId="2C2449C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72E6A9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1ABB4DB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actividad_usuarios.csv</w:t>
            </w:r>
          </w:p>
        </w:tc>
      </w:tr>
      <w:tr w:rsidR="00447584" w:rsidRPr="007B0BE9" w14:paraId="455C9690" w14:textId="77777777" w:rsidTr="007B0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87E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Frecuencia de Sesiones (semanal)</w:t>
            </w:r>
          </w:p>
        </w:tc>
        <w:tc>
          <w:tcPr>
            <w:tcW w:w="0" w:type="auto"/>
            <w:vAlign w:val="center"/>
            <w:hideMark/>
          </w:tcPr>
          <w:p w14:paraId="42EAB19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Promedio de sesiones por usuario activo por semana</w:t>
            </w:r>
          </w:p>
        </w:tc>
        <w:tc>
          <w:tcPr>
            <w:tcW w:w="0" w:type="auto"/>
            <w:vAlign w:val="center"/>
            <w:hideMark/>
          </w:tcPr>
          <w:p w14:paraId="40ACD36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41375B4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3B4ACF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actividad_usuarios.csv</w:t>
            </w:r>
          </w:p>
        </w:tc>
      </w:tr>
      <w:tr w:rsidR="00447584" w:rsidRPr="007B0BE9" w14:paraId="3776451A" w14:textId="77777777" w:rsidTr="007B0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DE7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Tiempo Promedio en App (minutos/día)</w:t>
            </w:r>
          </w:p>
        </w:tc>
        <w:tc>
          <w:tcPr>
            <w:tcW w:w="0" w:type="auto"/>
            <w:vAlign w:val="center"/>
            <w:hideMark/>
          </w:tcPr>
          <w:p w14:paraId="4B4A5D8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Promedio de duración de sesiones</w:t>
            </w:r>
          </w:p>
        </w:tc>
        <w:tc>
          <w:tcPr>
            <w:tcW w:w="0" w:type="auto"/>
            <w:vAlign w:val="center"/>
            <w:hideMark/>
          </w:tcPr>
          <w:p w14:paraId="7EF2108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12 min</w:t>
            </w:r>
          </w:p>
        </w:tc>
        <w:tc>
          <w:tcPr>
            <w:tcW w:w="0" w:type="auto"/>
            <w:vAlign w:val="center"/>
            <w:hideMark/>
          </w:tcPr>
          <w:p w14:paraId="276FFB4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0E06D71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actividad_usuarios.csv (Duracion_Minutos)</w:t>
            </w:r>
          </w:p>
        </w:tc>
      </w:tr>
      <w:tr w:rsidR="00447584" w:rsidRPr="007B0BE9" w14:paraId="7D5435EC" w14:textId="77777777" w:rsidTr="007B0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D5A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Tasa de Finalización de Planes</w:t>
            </w:r>
          </w:p>
        </w:tc>
        <w:tc>
          <w:tcPr>
            <w:tcW w:w="0" w:type="auto"/>
            <w:vAlign w:val="center"/>
            <w:hideMark/>
          </w:tcPr>
          <w:p w14:paraId="452348E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(Planes completados 100% / Total planes iniciados) × 100</w:t>
            </w:r>
          </w:p>
        </w:tc>
        <w:tc>
          <w:tcPr>
            <w:tcW w:w="0" w:type="auto"/>
            <w:vAlign w:val="center"/>
            <w:hideMark/>
          </w:tcPr>
          <w:p w14:paraId="75AFC35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72E4E39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1FD4BD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progreso_planes.csv</w:t>
            </w:r>
          </w:p>
        </w:tc>
      </w:tr>
    </w:tbl>
    <w:p w14:paraId="31CCC500" w14:textId="77777777" w:rsidR="007B0BE9" w:rsidRDefault="007B0BE9" w:rsidP="00447584">
      <w:pPr>
        <w:spacing w:after="0"/>
        <w:rPr>
          <w:b/>
          <w:bCs/>
          <w:sz w:val="20"/>
          <w:szCs w:val="20"/>
        </w:rPr>
      </w:pPr>
    </w:p>
    <w:p w14:paraId="22A59A5E" w14:textId="4369180F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6.3 KPIs de Contenido (Terciarios)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704"/>
        <w:gridCol w:w="958"/>
        <w:gridCol w:w="2925"/>
      </w:tblGrid>
      <w:tr w:rsidR="00447584" w:rsidRPr="007B0BE9" w14:paraId="556C16A3" w14:textId="77777777" w:rsidTr="007B0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2ABE9" w14:textId="77777777" w:rsidR="007B0BE9" w:rsidRDefault="007B0BE9" w:rsidP="00447584">
            <w:pPr>
              <w:spacing w:after="0"/>
              <w:rPr>
                <w:b/>
                <w:bCs/>
                <w:sz w:val="20"/>
                <w:szCs w:val="20"/>
              </w:rPr>
            </w:pPr>
          </w:p>
          <w:p w14:paraId="461FD6E6" w14:textId="17AE6AC4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E840BB9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AC28DB3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4C2EF88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Fuente</w:t>
            </w:r>
          </w:p>
        </w:tc>
      </w:tr>
      <w:tr w:rsidR="00447584" w:rsidRPr="007B0BE9" w14:paraId="276AAEDA" w14:textId="77777777" w:rsidTr="007B0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4A1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Top 10 Planes por Retención</w:t>
            </w:r>
          </w:p>
        </w:tc>
        <w:tc>
          <w:tcPr>
            <w:tcW w:w="0" w:type="auto"/>
            <w:vAlign w:val="center"/>
            <w:hideMark/>
          </w:tcPr>
          <w:p w14:paraId="48FF931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Planes cuyos usuarios tienen &gt;70% retención</w:t>
            </w:r>
          </w:p>
        </w:tc>
        <w:tc>
          <w:tcPr>
            <w:tcW w:w="0" w:type="auto"/>
            <w:vAlign w:val="center"/>
            <w:hideMark/>
          </w:tcPr>
          <w:p w14:paraId="0FBAD18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Identificar</w:t>
            </w:r>
          </w:p>
        </w:tc>
        <w:tc>
          <w:tcPr>
            <w:tcW w:w="0" w:type="auto"/>
            <w:vAlign w:val="center"/>
            <w:hideMark/>
          </w:tcPr>
          <w:p w14:paraId="0D05827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progreso_planes.csv + suscripciones</w:t>
            </w:r>
          </w:p>
        </w:tc>
      </w:tr>
      <w:tr w:rsidR="00447584" w:rsidRPr="007B0BE9" w14:paraId="1C59E05E" w14:textId="77777777" w:rsidTr="007B0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ADB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Ratio Consumo Nutrición</w:t>
            </w:r>
          </w:p>
        </w:tc>
        <w:tc>
          <w:tcPr>
            <w:tcW w:w="0" w:type="auto"/>
            <w:vAlign w:val="center"/>
            <w:hideMark/>
          </w:tcPr>
          <w:p w14:paraId="418E70F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% usuarios que interactúan con nutrición</w:t>
            </w:r>
          </w:p>
        </w:tc>
        <w:tc>
          <w:tcPr>
            <w:tcW w:w="0" w:type="auto"/>
            <w:vAlign w:val="center"/>
            <w:hideMark/>
          </w:tcPr>
          <w:p w14:paraId="10906B6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F7526B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interacciones_nutricion.xlsx</w:t>
            </w:r>
          </w:p>
        </w:tc>
      </w:tr>
    </w:tbl>
    <w:p w14:paraId="2FF5F999" w14:textId="77777777" w:rsidR="007B0BE9" w:rsidRDefault="007B0BE9" w:rsidP="00447584">
      <w:pPr>
        <w:spacing w:after="0"/>
        <w:rPr>
          <w:b/>
          <w:bCs/>
          <w:sz w:val="20"/>
          <w:szCs w:val="20"/>
        </w:rPr>
      </w:pPr>
    </w:p>
    <w:p w14:paraId="3F0132FE" w14:textId="2DC9C0CB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6.4 KPIs Financieros (Impacto de negocio)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735"/>
        <w:gridCol w:w="1017"/>
        <w:gridCol w:w="846"/>
        <w:gridCol w:w="1630"/>
      </w:tblGrid>
      <w:tr w:rsidR="00447584" w:rsidRPr="007B0BE9" w14:paraId="7E03EC2D" w14:textId="77777777" w:rsidTr="007B0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E00A2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3B0FD5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64DB3512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Valor Actual</w:t>
            </w:r>
          </w:p>
        </w:tc>
        <w:tc>
          <w:tcPr>
            <w:tcW w:w="0" w:type="auto"/>
            <w:vAlign w:val="center"/>
            <w:hideMark/>
          </w:tcPr>
          <w:p w14:paraId="488FD372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0AFA96F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Impacto</w:t>
            </w:r>
          </w:p>
        </w:tc>
      </w:tr>
      <w:tr w:rsidR="00447584" w:rsidRPr="007B0BE9" w14:paraId="4ACFA3B3" w14:textId="77777777" w:rsidTr="007B0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66E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LTV (Lifetime Value)</w:t>
            </w:r>
          </w:p>
        </w:tc>
        <w:tc>
          <w:tcPr>
            <w:tcW w:w="0" w:type="auto"/>
            <w:vAlign w:val="center"/>
            <w:hideMark/>
          </w:tcPr>
          <w:p w14:paraId="46E126D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ARPU × Vida promedio del cliente</w:t>
            </w:r>
          </w:p>
        </w:tc>
        <w:tc>
          <w:tcPr>
            <w:tcW w:w="0" w:type="auto"/>
            <w:vAlign w:val="center"/>
            <w:hideMark/>
          </w:tcPr>
          <w:p w14:paraId="469C5F2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$35</w:t>
            </w:r>
          </w:p>
        </w:tc>
        <w:tc>
          <w:tcPr>
            <w:tcW w:w="0" w:type="auto"/>
            <w:vAlign w:val="center"/>
            <w:hideMark/>
          </w:tcPr>
          <w:p w14:paraId="77FBFCF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$90</w:t>
            </w:r>
          </w:p>
        </w:tc>
        <w:tc>
          <w:tcPr>
            <w:tcW w:w="0" w:type="auto"/>
            <w:vAlign w:val="center"/>
            <w:hideMark/>
          </w:tcPr>
          <w:p w14:paraId="1925663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+$55 por usuario</w:t>
            </w:r>
          </w:p>
        </w:tc>
      </w:tr>
      <w:tr w:rsidR="00447584" w:rsidRPr="007B0BE9" w14:paraId="00C72975" w14:textId="77777777" w:rsidTr="007B0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E1B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MRR (Monthly Recurring Revenue)</w:t>
            </w:r>
          </w:p>
        </w:tc>
        <w:tc>
          <w:tcPr>
            <w:tcW w:w="0" w:type="auto"/>
            <w:vAlign w:val="center"/>
            <w:hideMark/>
          </w:tcPr>
          <w:p w14:paraId="012A311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Suma de suscripciones activas mensuales</w:t>
            </w:r>
          </w:p>
        </w:tc>
        <w:tc>
          <w:tcPr>
            <w:tcW w:w="0" w:type="auto"/>
            <w:vAlign w:val="center"/>
            <w:hideMark/>
          </w:tcPr>
          <w:p w14:paraId="4AA95D5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E6F090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+30%</w:t>
            </w:r>
          </w:p>
        </w:tc>
        <w:tc>
          <w:tcPr>
            <w:tcW w:w="0" w:type="auto"/>
            <w:vAlign w:val="center"/>
            <w:hideMark/>
          </w:tcPr>
          <w:p w14:paraId="64BB4EB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+$135K/mes</w:t>
            </w:r>
          </w:p>
        </w:tc>
      </w:tr>
      <w:tr w:rsidR="00447584" w:rsidRPr="007B0BE9" w14:paraId="6D937EB2" w14:textId="77777777" w:rsidTr="007B0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2DB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Payback Period</w:t>
            </w:r>
          </w:p>
        </w:tc>
        <w:tc>
          <w:tcPr>
            <w:tcW w:w="0" w:type="auto"/>
            <w:vAlign w:val="center"/>
            <w:hideMark/>
          </w:tcPr>
          <w:p w14:paraId="307CB8D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CAC / ARPU mensual</w:t>
            </w:r>
          </w:p>
        </w:tc>
        <w:tc>
          <w:tcPr>
            <w:tcW w:w="0" w:type="auto"/>
            <w:vAlign w:val="center"/>
            <w:hideMark/>
          </w:tcPr>
          <w:p w14:paraId="3BCD1DE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5 meses</w:t>
            </w:r>
          </w:p>
        </w:tc>
        <w:tc>
          <w:tcPr>
            <w:tcW w:w="0" w:type="auto"/>
            <w:vAlign w:val="center"/>
            <w:hideMark/>
          </w:tcPr>
          <w:p w14:paraId="4700E70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3 meses</w:t>
            </w:r>
          </w:p>
        </w:tc>
        <w:tc>
          <w:tcPr>
            <w:tcW w:w="0" w:type="auto"/>
            <w:vAlign w:val="center"/>
            <w:hideMark/>
          </w:tcPr>
          <w:p w14:paraId="08ACF08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Mejora ROI marketing</w:t>
            </w:r>
          </w:p>
        </w:tc>
      </w:tr>
    </w:tbl>
    <w:p w14:paraId="4E7059D7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864FB7D">
          <v:rect id="_x0000_i1036" style="width:0;height:1.5pt" o:hralign="center" o:hrstd="t" o:hr="t" fillcolor="#a0a0a0" stroked="f"/>
        </w:pict>
      </w:r>
    </w:p>
    <w:p w14:paraId="47336B97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7. ALCANCE Y LIMITACIONES DEL PROYECTO</w:t>
      </w:r>
    </w:p>
    <w:p w14:paraId="1AB35B92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 xml:space="preserve">7.1 DENTRO DEL ALCANCE </w:t>
      </w:r>
      <w:r w:rsidRPr="007B0BE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6DCCB01A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Datos incluidos:</w:t>
      </w:r>
    </w:p>
    <w:p w14:paraId="608CBAE6" w14:textId="77777777" w:rsidR="00447584" w:rsidRPr="007B0BE9" w:rsidRDefault="00447584" w:rsidP="00447584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Actividad de usuarios:</w:t>
      </w:r>
      <w:r w:rsidRPr="007B0BE9">
        <w:rPr>
          <w:sz w:val="20"/>
          <w:szCs w:val="20"/>
        </w:rPr>
        <w:t xml:space="preserve"> 11,600 registros de eventos (sesiones, entrenamientos, clics)</w:t>
      </w:r>
    </w:p>
    <w:p w14:paraId="11EAE14D" w14:textId="77777777" w:rsidR="00447584" w:rsidRPr="007B0BE9" w:rsidRDefault="00447584" w:rsidP="00447584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Datos demográficos:</w:t>
      </w:r>
      <w:r w:rsidRPr="007B0BE9">
        <w:rPr>
          <w:sz w:val="20"/>
          <w:szCs w:val="20"/>
        </w:rPr>
        <w:t xml:space="preserve"> 1,000 usuarios con edad, género, nivel fitness, ciudad</w:t>
      </w:r>
    </w:p>
    <w:p w14:paraId="7AD1EEFB" w14:textId="77777777" w:rsidR="00447584" w:rsidRPr="007B0BE9" w:rsidRDefault="00447584" w:rsidP="00447584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Suscripciones:</w:t>
      </w:r>
      <w:r w:rsidRPr="007B0BE9">
        <w:rPr>
          <w:sz w:val="20"/>
          <w:szCs w:val="20"/>
        </w:rPr>
        <w:t xml:space="preserve"> 1,050 registros de estado, costos, métodos de pago</w:t>
      </w:r>
    </w:p>
    <w:p w14:paraId="62CA133C" w14:textId="77777777" w:rsidR="00447584" w:rsidRPr="007B0BE9" w:rsidRDefault="00447584" w:rsidP="00447584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Progreso de planes:</w:t>
      </w:r>
      <w:r w:rsidRPr="007B0BE9">
        <w:rPr>
          <w:sz w:val="20"/>
          <w:szCs w:val="20"/>
        </w:rPr>
        <w:t xml:space="preserve"> 2,025 registros de avance en entrenamientos</w:t>
      </w:r>
    </w:p>
    <w:p w14:paraId="7D50CEF8" w14:textId="77777777" w:rsidR="00447584" w:rsidRPr="007B0BE9" w:rsidRDefault="00447584" w:rsidP="00447584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Interacciones nutrición:</w:t>
      </w:r>
      <w:r w:rsidRPr="007B0BE9">
        <w:rPr>
          <w:sz w:val="20"/>
          <w:szCs w:val="20"/>
        </w:rPr>
        <w:t xml:space="preserve"> 1,200 registros de métricas nutricionales</w:t>
      </w:r>
    </w:p>
    <w:p w14:paraId="2020E8B2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lastRenderedPageBreak/>
        <w:t>Análisis a realizar:</w:t>
      </w:r>
    </w:p>
    <w:p w14:paraId="298BBE05" w14:textId="77777777" w:rsidR="00447584" w:rsidRPr="007B0BE9" w:rsidRDefault="00447584" w:rsidP="00447584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Análisis Exploratorio de Datos (EDA):</w:t>
      </w:r>
    </w:p>
    <w:p w14:paraId="710598FC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Distribuciones de variables</w:t>
      </w:r>
    </w:p>
    <w:p w14:paraId="7ECAED36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Detección de outliers</w:t>
      </w:r>
    </w:p>
    <w:p w14:paraId="49FB1F96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Correlaciones bivariadas</w:t>
      </w:r>
    </w:p>
    <w:p w14:paraId="41F797C8" w14:textId="77777777" w:rsidR="00447584" w:rsidRPr="007B0BE9" w:rsidRDefault="00447584" w:rsidP="00447584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Análisis de Retención:</w:t>
      </w:r>
    </w:p>
    <w:p w14:paraId="5286A8C6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Cálculo de churn rate por cohorte</w:t>
      </w:r>
    </w:p>
    <w:p w14:paraId="13059AF6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Análisis de supervivencia (Kaplan-Meier)</w:t>
      </w:r>
    </w:p>
    <w:p w14:paraId="5916797A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Identificación de puntos de fuga (funnel de activación)</w:t>
      </w:r>
    </w:p>
    <w:p w14:paraId="4E3F1A4E" w14:textId="77777777" w:rsidR="00447584" w:rsidRPr="007B0BE9" w:rsidRDefault="00447584" w:rsidP="00447584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Segmentación de Usuarios:</w:t>
      </w:r>
    </w:p>
    <w:p w14:paraId="65E10C22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Clustering (K-means) por comportamiento</w:t>
      </w:r>
    </w:p>
    <w:p w14:paraId="059B607A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Segmentación RFM adaptada (Recency, Frequency, Monetary-engagement)</w:t>
      </w:r>
    </w:p>
    <w:p w14:paraId="34D0DFEB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Perfiles de usuarios de alto/bajo valor</w:t>
      </w:r>
    </w:p>
    <w:p w14:paraId="4C2B0BAB" w14:textId="77777777" w:rsidR="00447584" w:rsidRPr="007B0BE9" w:rsidRDefault="00447584" w:rsidP="00447584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Análisis de Contenido:</w:t>
      </w:r>
    </w:p>
    <w:p w14:paraId="2A6B7C09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Ranking de planes por tasa de finalización</w:t>
      </w:r>
    </w:p>
    <w:p w14:paraId="788221BC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Correlación tipo_plan → retención</w:t>
      </w:r>
    </w:p>
    <w:p w14:paraId="3355198A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Análisis de popularidad vs efectividad</w:t>
      </w:r>
    </w:p>
    <w:p w14:paraId="62C1A0DE" w14:textId="77777777" w:rsidR="00447584" w:rsidRPr="007B0BE9" w:rsidRDefault="00447584" w:rsidP="00447584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Modelado Predictivo (Básico):</w:t>
      </w:r>
    </w:p>
    <w:p w14:paraId="39454768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Regresión logística para predecir churn</w:t>
      </w:r>
    </w:p>
    <w:p w14:paraId="31D123B2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Árbol de decisión para identificar reglas de abandono</w:t>
      </w:r>
    </w:p>
    <w:p w14:paraId="3F531F02" w14:textId="77777777" w:rsidR="00447584" w:rsidRPr="007B0BE9" w:rsidRDefault="00447584" w:rsidP="00447584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Scoring de riesgo de abandono</w:t>
      </w:r>
    </w:p>
    <w:p w14:paraId="72D9642B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Entregables:</w:t>
      </w:r>
    </w:p>
    <w:p w14:paraId="18E4BAA9" w14:textId="77777777" w:rsidR="00447584" w:rsidRPr="007B0BE9" w:rsidRDefault="00447584" w:rsidP="00447584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6 Notebooks de Jupyter documentados</w:t>
      </w:r>
    </w:p>
    <w:p w14:paraId="19D9B4BF" w14:textId="77777777" w:rsidR="00447584" w:rsidRPr="007B0BE9" w:rsidRDefault="00447584" w:rsidP="00447584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Dashboard interactivo en Power BI</w:t>
      </w:r>
    </w:p>
    <w:p w14:paraId="4FF7C493" w14:textId="77777777" w:rsidR="00447584" w:rsidRPr="007B0BE9" w:rsidRDefault="00447584" w:rsidP="00447584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Informe ejecutivo (PDF, 5 páginas)</w:t>
      </w:r>
    </w:p>
    <w:p w14:paraId="6F3D164A" w14:textId="77777777" w:rsidR="00447584" w:rsidRPr="007B0BE9" w:rsidRDefault="00447584" w:rsidP="00447584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Informe técnico completo (PDF, 30 páginas)</w:t>
      </w:r>
    </w:p>
    <w:p w14:paraId="158CFB63" w14:textId="77777777" w:rsidR="00447584" w:rsidRPr="007B0BE9" w:rsidRDefault="00447584" w:rsidP="00447584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Presentación de resultados (PPT, 15 slides)</w:t>
      </w:r>
    </w:p>
    <w:p w14:paraId="5C94CB05" w14:textId="77777777" w:rsidR="00447584" w:rsidRPr="007B0BE9" w:rsidRDefault="00447584" w:rsidP="00447584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Dataset consolidado limpio</w:t>
      </w:r>
    </w:p>
    <w:p w14:paraId="533D78A6" w14:textId="77777777" w:rsidR="00447584" w:rsidRPr="007B0BE9" w:rsidRDefault="00447584" w:rsidP="00447584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Repositorio GitHub público</w:t>
      </w:r>
    </w:p>
    <w:p w14:paraId="784A5F7A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Herramientas:</w:t>
      </w:r>
    </w:p>
    <w:p w14:paraId="583DD018" w14:textId="77777777" w:rsidR="00447584" w:rsidRPr="007B0BE9" w:rsidRDefault="00447584" w:rsidP="00447584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Python 3.11 (Pandas, NumPy, Scikit-learn, Matplotlib, Seaborn)</w:t>
      </w:r>
    </w:p>
    <w:p w14:paraId="5664FD76" w14:textId="77777777" w:rsidR="00447584" w:rsidRPr="007B0BE9" w:rsidRDefault="00447584" w:rsidP="00447584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Power BI Desktop</w:t>
      </w:r>
    </w:p>
    <w:p w14:paraId="7B5C8269" w14:textId="77777777" w:rsidR="00447584" w:rsidRPr="007B0BE9" w:rsidRDefault="00447584" w:rsidP="00447584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Jupyter Notebook</w:t>
      </w:r>
    </w:p>
    <w:p w14:paraId="27040197" w14:textId="77777777" w:rsidR="00447584" w:rsidRPr="007B0BE9" w:rsidRDefault="00447584" w:rsidP="00447584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Excel (análisis preliminar)</w:t>
      </w:r>
    </w:p>
    <w:p w14:paraId="5FBDB2AE" w14:textId="77777777" w:rsidR="00447584" w:rsidRPr="007B0BE9" w:rsidRDefault="00447584" w:rsidP="00447584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Git/GitHub (control de versiones)</w:t>
      </w:r>
    </w:p>
    <w:p w14:paraId="0B7C993A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510A633">
          <v:rect id="_x0000_i1037" style="width:0;height:1.5pt" o:hralign="center" o:hrstd="t" o:hr="t" fillcolor="#a0a0a0" stroked="f"/>
        </w:pict>
      </w:r>
    </w:p>
    <w:p w14:paraId="460EFBA5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 xml:space="preserve">7.2 FUERA DEL ALCANCE </w:t>
      </w:r>
      <w:r w:rsidRPr="007B0BE9">
        <w:rPr>
          <w:rFonts w:ascii="Segoe UI Emoji" w:hAnsi="Segoe UI Emoji" w:cs="Segoe UI Emoji"/>
          <w:b/>
          <w:bCs/>
          <w:sz w:val="20"/>
          <w:szCs w:val="20"/>
        </w:rPr>
        <w:t>❌</w:t>
      </w:r>
    </w:p>
    <w:p w14:paraId="47D8BDE9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No incluye:</w:t>
      </w:r>
    </w:p>
    <w:p w14:paraId="60FA6CBC" w14:textId="77777777" w:rsidR="00447584" w:rsidRPr="007B0BE9" w:rsidRDefault="00447584" w:rsidP="00447584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Datos no disponibles:</w:t>
      </w:r>
    </w:p>
    <w:p w14:paraId="022A4104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Datos de competencia (no hay benchmarking externo)</w:t>
      </w:r>
    </w:p>
    <w:p w14:paraId="2A0CEC54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Feedback cualitativo de usuarios (encuestas, NPS)</w:t>
      </w:r>
    </w:p>
    <w:p w14:paraId="4CD31CFF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Datos de marketing (inversión en campañas, canales específicos)</w:t>
      </w:r>
    </w:p>
    <w:p w14:paraId="5A0C423E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Datos de soporte al cliente (tickets, quejas)</w:t>
      </w:r>
    </w:p>
    <w:p w14:paraId="23563C09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Datos de uso de features específicas (botones clickeados en detalle)</w:t>
      </w:r>
    </w:p>
    <w:p w14:paraId="3E49F43F" w14:textId="77777777" w:rsidR="00447584" w:rsidRPr="007B0BE9" w:rsidRDefault="00447584" w:rsidP="00447584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Análisis no cubiertos:</w:t>
      </w:r>
    </w:p>
    <w:p w14:paraId="362BD999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Análisis de sentimiento en redes sociales</w:t>
      </w:r>
    </w:p>
    <w:p w14:paraId="4B478BB6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A/B testing experimental (solo análisis observacional)</w:t>
      </w:r>
    </w:p>
    <w:p w14:paraId="12C7A9C0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Forecasting de ingresos a largo plazo (&gt;6 meses)</w:t>
      </w:r>
    </w:p>
    <w:p w14:paraId="10C7DC0E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Análisis de precio óptimo (no hay datos de elasticidad)</w:t>
      </w:r>
    </w:p>
    <w:p w14:paraId="5E51CC7E" w14:textId="77777777" w:rsidR="00447584" w:rsidRPr="007B0BE9" w:rsidRDefault="00447584" w:rsidP="00447584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Implementación técnica:</w:t>
      </w:r>
    </w:p>
    <w:p w14:paraId="031EDB96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Desarrollo de sistema de alertas en producción</w:t>
      </w:r>
    </w:p>
    <w:p w14:paraId="51DACCDA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Integración con CRM/plataforma de marketing</w:t>
      </w:r>
    </w:p>
    <w:p w14:paraId="51F1AC5A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lastRenderedPageBreak/>
        <w:t>Automatización de reportes (solo dashboards manuales)</w:t>
      </w:r>
    </w:p>
    <w:p w14:paraId="3F6DCB6B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Deploy de modelos en producción</w:t>
      </w:r>
    </w:p>
    <w:p w14:paraId="72218FB9" w14:textId="77777777" w:rsidR="00447584" w:rsidRPr="007B0BE9" w:rsidRDefault="00447584" w:rsidP="00447584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Aspectos de negocio:</w:t>
      </w:r>
    </w:p>
    <w:p w14:paraId="0C93B3D5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Diseño de nuevas features de producto</w:t>
      </w:r>
    </w:p>
    <w:p w14:paraId="19669D2A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Ejecución de campañas de marketing</w:t>
      </w:r>
    </w:p>
    <w:p w14:paraId="10A8233C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Negociación con proveedores de contenido</w:t>
      </w:r>
    </w:p>
    <w:p w14:paraId="1D5C7982" w14:textId="77777777" w:rsidR="00447584" w:rsidRPr="007B0BE9" w:rsidRDefault="00447584" w:rsidP="0044758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Cambios en estrategia de pricing</w:t>
      </w:r>
    </w:p>
    <w:p w14:paraId="7FAE395A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AC4F0C9">
          <v:rect id="_x0000_i1038" style="width:0;height:1.5pt" o:hralign="center" o:hrstd="t" o:hr="t" fillcolor="#a0a0a0" stroked="f"/>
        </w:pict>
      </w:r>
    </w:p>
    <w:p w14:paraId="59DB3CB0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7.3 SUPUESTOS CRÍTICOS</w:t>
      </w:r>
    </w:p>
    <w:p w14:paraId="4AB403AE" w14:textId="77777777" w:rsidR="00447584" w:rsidRPr="007B0BE9" w:rsidRDefault="00447584" w:rsidP="00447584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Calidad de datos:</w:t>
      </w:r>
      <w:r w:rsidRPr="007B0BE9">
        <w:rPr>
          <w:sz w:val="20"/>
          <w:szCs w:val="20"/>
        </w:rPr>
        <w:t xml:space="preserve"> Se asume que los datos son representativos y no tienen sesgos sistemáticos de recolección</w:t>
      </w:r>
    </w:p>
    <w:p w14:paraId="76FDF895" w14:textId="77777777" w:rsidR="00447584" w:rsidRPr="007B0BE9" w:rsidRDefault="00447584" w:rsidP="00447584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Definición de "usuario activo":</w:t>
      </w:r>
      <w:r w:rsidRPr="007B0BE9">
        <w:rPr>
          <w:sz w:val="20"/>
          <w:szCs w:val="20"/>
        </w:rPr>
        <w:t xml:space="preserve"> Usuario que ha tenido al menos 1 sesión en los últimos 7 días</w:t>
      </w:r>
    </w:p>
    <w:p w14:paraId="08366C2F" w14:textId="77777777" w:rsidR="00447584" w:rsidRPr="007B0BE9" w:rsidRDefault="00447584" w:rsidP="00447584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Definición de "abandono":</w:t>
      </w:r>
      <w:r w:rsidRPr="007B0BE9">
        <w:rPr>
          <w:sz w:val="20"/>
          <w:szCs w:val="20"/>
        </w:rPr>
        <w:t xml:space="preserve"> Usuario que no renueva suscripción tras vencimiento y no tiene actividad en 30 días</w:t>
      </w:r>
    </w:p>
    <w:p w14:paraId="2AE10AE3" w14:textId="77777777" w:rsidR="00447584" w:rsidRPr="007B0BE9" w:rsidRDefault="00447584" w:rsidP="00447584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Ventana de análisis:</w:t>
      </w:r>
      <w:r w:rsidRPr="007B0BE9">
        <w:rPr>
          <w:sz w:val="20"/>
          <w:szCs w:val="20"/>
        </w:rPr>
        <w:t xml:space="preserve"> Se analizará comportamiento de usuarios registrados en los últimos 6 meses</w:t>
      </w:r>
    </w:p>
    <w:p w14:paraId="166B68B4" w14:textId="77777777" w:rsidR="00447584" w:rsidRPr="007B0BE9" w:rsidRDefault="00447584" w:rsidP="00447584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Independencia de observaciones:</w:t>
      </w:r>
      <w:r w:rsidRPr="007B0BE9">
        <w:rPr>
          <w:sz w:val="20"/>
          <w:szCs w:val="20"/>
        </w:rPr>
        <w:t xml:space="preserve"> Se asume que el comportamiento de un usuario no afecta significativamente a otros</w:t>
      </w:r>
    </w:p>
    <w:p w14:paraId="319C8ABF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056050C">
          <v:rect id="_x0000_i1039" style="width:0;height:1.5pt" o:hralign="center" o:hrstd="t" o:hr="t" fillcolor="#a0a0a0" stroked="f"/>
        </w:pict>
      </w:r>
    </w:p>
    <w:p w14:paraId="5D83948E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7.4 LIMITACIONES CONOCIDAS</w:t>
      </w:r>
    </w:p>
    <w:p w14:paraId="1BE6FD41" w14:textId="77777777" w:rsidR="00447584" w:rsidRPr="007B0BE9" w:rsidRDefault="00447584" w:rsidP="00447584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Tamaño de muestra limitado:</w:t>
      </w:r>
    </w:p>
    <w:p w14:paraId="078E6F26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Solo 1,000 usuarios en datos demográficos vs 11,600 registros de actividad</w:t>
      </w:r>
    </w:p>
    <w:p w14:paraId="7E4AB1AF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Posible desbalance entre usuarios activos y churned</w:t>
      </w:r>
    </w:p>
    <w:p w14:paraId="128F7F36" w14:textId="77777777" w:rsidR="00447584" w:rsidRPr="007B0BE9" w:rsidRDefault="00447584" w:rsidP="00447584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Datos históricos limitados:</w:t>
      </w:r>
    </w:p>
    <w:p w14:paraId="260FFF2E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No se conoce el período temporal cubierto</w:t>
      </w:r>
    </w:p>
    <w:p w14:paraId="4EBD42E7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Puede haber estacionalidad no capturada</w:t>
      </w:r>
    </w:p>
    <w:p w14:paraId="4DBC84CA" w14:textId="77777777" w:rsidR="00447584" w:rsidRPr="007B0BE9" w:rsidRDefault="00447584" w:rsidP="00447584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Fragmentación de datos:</w:t>
      </w:r>
    </w:p>
    <w:p w14:paraId="543F104C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Archivos en múltiples formatos (CSV, JSON, Excel)</w:t>
      </w:r>
    </w:p>
    <w:p w14:paraId="1261286D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Posibles inconsistencias en IDs de usuarios entre archivos</w:t>
      </w:r>
    </w:p>
    <w:p w14:paraId="345897E5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Requiere proceso intensivo de unificación (ETL)</w:t>
      </w:r>
    </w:p>
    <w:p w14:paraId="45C7EBCE" w14:textId="77777777" w:rsidR="00447584" w:rsidRPr="007B0BE9" w:rsidRDefault="00447584" w:rsidP="00447584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Variables faltantes:</w:t>
      </w:r>
    </w:p>
    <w:p w14:paraId="21AE1FD8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No hay datos de inversión en marketing por canal</w:t>
      </w:r>
    </w:p>
    <w:p w14:paraId="30086B6D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No hay información sobre features de producto usadas</w:t>
      </w:r>
    </w:p>
    <w:p w14:paraId="4E0DF2CA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Falta información sobre el contenido específico (títulos de videos, nombres de planes)</w:t>
      </w:r>
    </w:p>
    <w:p w14:paraId="08280016" w14:textId="77777777" w:rsidR="00447584" w:rsidRPr="007B0BE9" w:rsidRDefault="00447584" w:rsidP="00447584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Sesgo de supervivencia:</w:t>
      </w:r>
    </w:p>
    <w:p w14:paraId="0197F129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Los usuarios activos actuales pueden no representar comportamiento de usuarios que ya abandonaron hace tiempo</w:t>
      </w:r>
    </w:p>
    <w:p w14:paraId="3D0B68F8" w14:textId="77777777" w:rsidR="00447584" w:rsidRPr="007B0BE9" w:rsidRDefault="00447584" w:rsidP="00447584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Causalidad vs Correlación:</w:t>
      </w:r>
    </w:p>
    <w:p w14:paraId="79C6B8F9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Los análisis identificarán correlaciones, pero no necesariamente causalidad</w:t>
      </w:r>
    </w:p>
    <w:p w14:paraId="57B32DAE" w14:textId="77777777" w:rsidR="00447584" w:rsidRPr="007B0BE9" w:rsidRDefault="00447584" w:rsidP="00447584">
      <w:pPr>
        <w:numPr>
          <w:ilvl w:val="1"/>
          <w:numId w:val="49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Recomendaciones deberán ser validadas con tests A/B</w:t>
      </w:r>
    </w:p>
    <w:p w14:paraId="0FEC448E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F0C4F69">
          <v:rect id="_x0000_i1040" style="width:0;height:1.5pt" o:hralign="center" o:hrstd="t" o:hr="t" fillcolor="#a0a0a0" stroked="f"/>
        </w:pict>
      </w:r>
    </w:p>
    <w:p w14:paraId="760EB4FA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8. FUENTES DE DATOS</w:t>
      </w:r>
    </w:p>
    <w:p w14:paraId="2D41E045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8.1 Inventario de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826"/>
        <w:gridCol w:w="914"/>
        <w:gridCol w:w="2527"/>
        <w:gridCol w:w="1736"/>
      </w:tblGrid>
      <w:tr w:rsidR="00447584" w:rsidRPr="007B0BE9" w14:paraId="1B671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57DDF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2BFAC6CE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4EA98ACD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Registros</w:t>
            </w:r>
          </w:p>
        </w:tc>
        <w:tc>
          <w:tcPr>
            <w:tcW w:w="0" w:type="auto"/>
            <w:vAlign w:val="center"/>
            <w:hideMark/>
          </w:tcPr>
          <w:p w14:paraId="593EBCA1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6D74461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Calidad Esperada</w:t>
            </w:r>
          </w:p>
        </w:tc>
      </w:tr>
      <w:tr w:rsidR="00447584" w:rsidRPr="007B0BE9" w14:paraId="66B5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07A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actividad_usuarios.csv</w:t>
            </w:r>
          </w:p>
        </w:tc>
        <w:tc>
          <w:tcPr>
            <w:tcW w:w="0" w:type="auto"/>
            <w:vAlign w:val="center"/>
            <w:hideMark/>
          </w:tcPr>
          <w:p w14:paraId="48CF15F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4B8AA5A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11,600</w:t>
            </w:r>
          </w:p>
        </w:tc>
        <w:tc>
          <w:tcPr>
            <w:tcW w:w="0" w:type="auto"/>
            <w:vAlign w:val="center"/>
            <w:hideMark/>
          </w:tcPr>
          <w:p w14:paraId="2102F53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Eventos de actividad en la app</w:t>
            </w:r>
          </w:p>
        </w:tc>
        <w:tc>
          <w:tcPr>
            <w:tcW w:w="0" w:type="auto"/>
            <w:vAlign w:val="center"/>
            <w:hideMark/>
          </w:tcPr>
          <w:p w14:paraId="0985A27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7B0BE9">
              <w:rPr>
                <w:sz w:val="20"/>
                <w:szCs w:val="20"/>
              </w:rPr>
              <w:t xml:space="preserve"> Estructurado</w:t>
            </w:r>
          </w:p>
        </w:tc>
      </w:tr>
      <w:tr w:rsidR="00447584" w:rsidRPr="007B0BE9" w14:paraId="49D9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888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datos_demograficos.json</w:t>
            </w:r>
          </w:p>
        </w:tc>
        <w:tc>
          <w:tcPr>
            <w:tcW w:w="0" w:type="auto"/>
            <w:vAlign w:val="center"/>
            <w:hideMark/>
          </w:tcPr>
          <w:p w14:paraId="3B46C75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559D52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0252373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Perfil demográfico de usuarios</w:t>
            </w:r>
          </w:p>
        </w:tc>
        <w:tc>
          <w:tcPr>
            <w:tcW w:w="0" w:type="auto"/>
            <w:vAlign w:val="center"/>
            <w:hideMark/>
          </w:tcPr>
          <w:p w14:paraId="271E20B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7B0BE9">
              <w:rPr>
                <w:sz w:val="20"/>
                <w:szCs w:val="20"/>
              </w:rPr>
              <w:t xml:space="preserve"> Semi-estructurado</w:t>
            </w:r>
          </w:p>
        </w:tc>
      </w:tr>
      <w:tr w:rsidR="00447584" w:rsidRPr="007B0BE9" w14:paraId="0852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5EE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suscripciones_usuarios.xlsx</w:t>
            </w:r>
          </w:p>
        </w:tc>
        <w:tc>
          <w:tcPr>
            <w:tcW w:w="0" w:type="auto"/>
            <w:vAlign w:val="center"/>
            <w:hideMark/>
          </w:tcPr>
          <w:p w14:paraId="16BB9C5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366A75B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1,050</w:t>
            </w:r>
          </w:p>
        </w:tc>
        <w:tc>
          <w:tcPr>
            <w:tcW w:w="0" w:type="auto"/>
            <w:vAlign w:val="center"/>
            <w:hideMark/>
          </w:tcPr>
          <w:p w14:paraId="2D322CA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Estado y pagos de suscripciones</w:t>
            </w:r>
          </w:p>
        </w:tc>
        <w:tc>
          <w:tcPr>
            <w:tcW w:w="0" w:type="auto"/>
            <w:vAlign w:val="center"/>
            <w:hideMark/>
          </w:tcPr>
          <w:p w14:paraId="78E8716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7B0BE9">
              <w:rPr>
                <w:sz w:val="20"/>
                <w:szCs w:val="20"/>
              </w:rPr>
              <w:t xml:space="preserve"> Estructurado</w:t>
            </w:r>
          </w:p>
        </w:tc>
      </w:tr>
      <w:tr w:rsidR="00447584" w:rsidRPr="007B0BE9" w14:paraId="4812D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8DC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lastRenderedPageBreak/>
              <w:t>progreso_planes.csv</w:t>
            </w:r>
          </w:p>
        </w:tc>
        <w:tc>
          <w:tcPr>
            <w:tcW w:w="0" w:type="auto"/>
            <w:vAlign w:val="center"/>
            <w:hideMark/>
          </w:tcPr>
          <w:p w14:paraId="47757CE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145AEE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2,025</w:t>
            </w:r>
          </w:p>
        </w:tc>
        <w:tc>
          <w:tcPr>
            <w:tcW w:w="0" w:type="auto"/>
            <w:vAlign w:val="center"/>
            <w:hideMark/>
          </w:tcPr>
          <w:p w14:paraId="695430A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Avance en planes de entrenamiento</w:t>
            </w:r>
          </w:p>
        </w:tc>
        <w:tc>
          <w:tcPr>
            <w:tcW w:w="0" w:type="auto"/>
            <w:vAlign w:val="center"/>
            <w:hideMark/>
          </w:tcPr>
          <w:p w14:paraId="5DDB7B3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7B0BE9">
              <w:rPr>
                <w:sz w:val="20"/>
                <w:szCs w:val="20"/>
              </w:rPr>
              <w:t xml:space="preserve"> Estructurado</w:t>
            </w:r>
          </w:p>
        </w:tc>
      </w:tr>
      <w:tr w:rsidR="00447584" w:rsidRPr="007B0BE9" w14:paraId="7E13C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4ED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interacciones_nutricion.xlsx</w:t>
            </w:r>
          </w:p>
        </w:tc>
        <w:tc>
          <w:tcPr>
            <w:tcW w:w="0" w:type="auto"/>
            <w:vAlign w:val="center"/>
            <w:hideMark/>
          </w:tcPr>
          <w:p w14:paraId="35813AF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39C0CE2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34B2A57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Métricas de nutrición registradas</w:t>
            </w:r>
          </w:p>
        </w:tc>
        <w:tc>
          <w:tcPr>
            <w:tcW w:w="0" w:type="auto"/>
            <w:vAlign w:val="center"/>
            <w:hideMark/>
          </w:tcPr>
          <w:p w14:paraId="448359A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7B0BE9">
              <w:rPr>
                <w:sz w:val="20"/>
                <w:szCs w:val="20"/>
              </w:rPr>
              <w:t xml:space="preserve"> Estructurado</w:t>
            </w:r>
          </w:p>
        </w:tc>
      </w:tr>
    </w:tbl>
    <w:p w14:paraId="574E182E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8.2 Diccionario de Datos Consolidado</w:t>
      </w:r>
    </w:p>
    <w:p w14:paraId="6A02725A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Tabla 1: actividad_usuarios.csv (11,600 registros)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560"/>
        <w:gridCol w:w="1483"/>
        <w:gridCol w:w="3088"/>
        <w:gridCol w:w="1719"/>
      </w:tblGrid>
      <w:tr w:rsidR="00447584" w:rsidRPr="007B0BE9" w14:paraId="7EAFB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9D822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81590B3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E5D2912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6FD9619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Valores Ejemplo</w:t>
            </w:r>
          </w:p>
        </w:tc>
        <w:tc>
          <w:tcPr>
            <w:tcW w:w="0" w:type="auto"/>
            <w:vAlign w:val="center"/>
            <w:hideMark/>
          </w:tcPr>
          <w:p w14:paraId="4973E89D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Nulos Esperados</w:t>
            </w:r>
          </w:p>
        </w:tc>
      </w:tr>
      <w:tr w:rsidR="00447584" w:rsidRPr="007B0BE9" w14:paraId="24DF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27B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ID_Actividad</w:t>
            </w:r>
          </w:p>
        </w:tc>
        <w:tc>
          <w:tcPr>
            <w:tcW w:w="0" w:type="auto"/>
            <w:vAlign w:val="center"/>
            <w:hideMark/>
          </w:tcPr>
          <w:p w14:paraId="75A470F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8EEF3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PK - Identificador único del evento</w:t>
            </w:r>
          </w:p>
        </w:tc>
        <w:tc>
          <w:tcPr>
            <w:tcW w:w="0" w:type="auto"/>
            <w:vAlign w:val="center"/>
            <w:hideMark/>
          </w:tcPr>
          <w:p w14:paraId="467B635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"ACT_00001"</w:t>
            </w:r>
          </w:p>
        </w:tc>
        <w:tc>
          <w:tcPr>
            <w:tcW w:w="0" w:type="auto"/>
            <w:vAlign w:val="center"/>
            <w:hideMark/>
          </w:tcPr>
          <w:p w14:paraId="069F35C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5105B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731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ID_Usuario</w:t>
            </w:r>
          </w:p>
        </w:tc>
        <w:tc>
          <w:tcPr>
            <w:tcW w:w="0" w:type="auto"/>
            <w:vAlign w:val="center"/>
            <w:hideMark/>
          </w:tcPr>
          <w:p w14:paraId="2A48770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0A0A9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FK - Identificador del usuario</w:t>
            </w:r>
          </w:p>
        </w:tc>
        <w:tc>
          <w:tcPr>
            <w:tcW w:w="0" w:type="auto"/>
            <w:vAlign w:val="center"/>
            <w:hideMark/>
          </w:tcPr>
          <w:p w14:paraId="51447F7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"USR_00123"</w:t>
            </w:r>
          </w:p>
        </w:tc>
        <w:tc>
          <w:tcPr>
            <w:tcW w:w="0" w:type="auto"/>
            <w:vAlign w:val="center"/>
            <w:hideMark/>
          </w:tcPr>
          <w:p w14:paraId="4BDBF9A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3946B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91A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Fecha_Actividad</w:t>
            </w:r>
          </w:p>
        </w:tc>
        <w:tc>
          <w:tcPr>
            <w:tcW w:w="0" w:type="auto"/>
            <w:vAlign w:val="center"/>
            <w:hideMark/>
          </w:tcPr>
          <w:p w14:paraId="156755D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855EC1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Timestamp del evento</w:t>
            </w:r>
          </w:p>
        </w:tc>
        <w:tc>
          <w:tcPr>
            <w:tcW w:w="0" w:type="auto"/>
            <w:vAlign w:val="center"/>
            <w:hideMark/>
          </w:tcPr>
          <w:p w14:paraId="534EB19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"2025-01-15"</w:t>
            </w:r>
          </w:p>
        </w:tc>
        <w:tc>
          <w:tcPr>
            <w:tcW w:w="0" w:type="auto"/>
            <w:vAlign w:val="center"/>
            <w:hideMark/>
          </w:tcPr>
          <w:p w14:paraId="0CFF4D5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658D6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4A2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Tipo_Evento</w:t>
            </w:r>
          </w:p>
        </w:tc>
        <w:tc>
          <w:tcPr>
            <w:tcW w:w="0" w:type="auto"/>
            <w:vAlign w:val="center"/>
            <w:hideMark/>
          </w:tcPr>
          <w:p w14:paraId="511996F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DC1237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Categoría de acción</w:t>
            </w:r>
          </w:p>
        </w:tc>
        <w:tc>
          <w:tcPr>
            <w:tcW w:w="0" w:type="auto"/>
            <w:vAlign w:val="center"/>
            <w:hideMark/>
          </w:tcPr>
          <w:p w14:paraId="5579C29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"inicio_sesion", "entrenamiento_completado", "video_visto"</w:t>
            </w:r>
          </w:p>
        </w:tc>
        <w:tc>
          <w:tcPr>
            <w:tcW w:w="0" w:type="auto"/>
            <w:vAlign w:val="center"/>
            <w:hideMark/>
          </w:tcPr>
          <w:p w14:paraId="3B2A6C6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7BE3C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AF8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Duracion_Minutos</w:t>
            </w:r>
          </w:p>
        </w:tc>
        <w:tc>
          <w:tcPr>
            <w:tcW w:w="0" w:type="auto"/>
            <w:vAlign w:val="center"/>
            <w:hideMark/>
          </w:tcPr>
          <w:p w14:paraId="24A7323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D3F65E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Duración del evento en minutos</w:t>
            </w:r>
          </w:p>
        </w:tc>
        <w:tc>
          <w:tcPr>
            <w:tcW w:w="0" w:type="auto"/>
            <w:vAlign w:val="center"/>
            <w:hideMark/>
          </w:tcPr>
          <w:p w14:paraId="4434AED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25.5</w:t>
            </w:r>
          </w:p>
        </w:tc>
        <w:tc>
          <w:tcPr>
            <w:tcW w:w="0" w:type="auto"/>
            <w:vAlign w:val="center"/>
            <w:hideMark/>
          </w:tcPr>
          <w:p w14:paraId="34249E9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5% (eventos instantáneos)</w:t>
            </w:r>
          </w:p>
        </w:tc>
      </w:tr>
      <w:tr w:rsidR="00447584" w:rsidRPr="007B0BE9" w14:paraId="0AD3C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DD7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ID_Contenido</w:t>
            </w:r>
          </w:p>
        </w:tc>
        <w:tc>
          <w:tcPr>
            <w:tcW w:w="0" w:type="auto"/>
            <w:vAlign w:val="center"/>
            <w:hideMark/>
          </w:tcPr>
          <w:p w14:paraId="3C27DDC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74CFC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FK - Contenido asociado al evento</w:t>
            </w:r>
          </w:p>
        </w:tc>
        <w:tc>
          <w:tcPr>
            <w:tcW w:w="0" w:type="auto"/>
            <w:vAlign w:val="center"/>
            <w:hideMark/>
          </w:tcPr>
          <w:p w14:paraId="7C53B1A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"PLAN_045", "VIDEO_123"</w:t>
            </w:r>
          </w:p>
        </w:tc>
        <w:tc>
          <w:tcPr>
            <w:tcW w:w="0" w:type="auto"/>
            <w:vAlign w:val="center"/>
            <w:hideMark/>
          </w:tcPr>
          <w:p w14:paraId="31D31B8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30% (no todos los eventos tienen contenido)</w:t>
            </w:r>
          </w:p>
        </w:tc>
      </w:tr>
    </w:tbl>
    <w:p w14:paraId="7939DC0D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Valores únicos esperados en Tipo_Evento:</w:t>
      </w:r>
    </w:p>
    <w:p w14:paraId="3BBBE85E" w14:textId="77777777" w:rsidR="00447584" w:rsidRPr="007B0BE9" w:rsidRDefault="00447584" w:rsidP="00447584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inicio_sesion</w:t>
      </w:r>
    </w:p>
    <w:p w14:paraId="32CE2B8D" w14:textId="77777777" w:rsidR="00447584" w:rsidRPr="007B0BE9" w:rsidRDefault="00447584" w:rsidP="00447584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entrenamiento_completado</w:t>
      </w:r>
    </w:p>
    <w:p w14:paraId="2A698C0D" w14:textId="77777777" w:rsidR="00447584" w:rsidRPr="007B0BE9" w:rsidRDefault="00447584" w:rsidP="00447584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video_visto</w:t>
      </w:r>
    </w:p>
    <w:p w14:paraId="2E2EA1AB" w14:textId="77777777" w:rsidR="00447584" w:rsidRPr="007B0BE9" w:rsidRDefault="00447584" w:rsidP="00447584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articulo_leido</w:t>
      </w:r>
    </w:p>
    <w:p w14:paraId="4DFCF9E2" w14:textId="77777777" w:rsidR="00447584" w:rsidRPr="007B0BE9" w:rsidRDefault="00447584" w:rsidP="00447584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plan_iniciado</w:t>
      </w:r>
    </w:p>
    <w:p w14:paraId="7D0B27FE" w14:textId="77777777" w:rsidR="00447584" w:rsidRPr="007B0BE9" w:rsidRDefault="00447584" w:rsidP="00447584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perfil_completado</w:t>
      </w:r>
    </w:p>
    <w:p w14:paraId="300A33C2" w14:textId="77777777" w:rsidR="00447584" w:rsidRPr="007B0BE9" w:rsidRDefault="00447584" w:rsidP="00447584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B0BE9">
        <w:rPr>
          <w:sz w:val="20"/>
          <w:szCs w:val="20"/>
        </w:rPr>
        <w:t>clase_en_vivo_asistida</w:t>
      </w:r>
    </w:p>
    <w:p w14:paraId="12707651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64F55E0">
          <v:rect id="_x0000_i1041" style="width:0;height:1.5pt" o:hralign="center" o:hrstd="t" o:hr="t" fillcolor="#a0a0a0" stroked="f"/>
        </w:pict>
      </w:r>
    </w:p>
    <w:p w14:paraId="7F77B6EC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Tabla 2: datos_demograficos.json (1,000 registros)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59"/>
        <w:gridCol w:w="2088"/>
        <w:gridCol w:w="2888"/>
        <w:gridCol w:w="1396"/>
      </w:tblGrid>
      <w:tr w:rsidR="00447584" w:rsidRPr="007B0BE9" w14:paraId="73537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17019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68264C5E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04C9176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4751124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Valores Ejemplo</w:t>
            </w:r>
          </w:p>
        </w:tc>
        <w:tc>
          <w:tcPr>
            <w:tcW w:w="0" w:type="auto"/>
            <w:vAlign w:val="center"/>
            <w:hideMark/>
          </w:tcPr>
          <w:p w14:paraId="0A1F718A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Nulos Esperados</w:t>
            </w:r>
          </w:p>
        </w:tc>
      </w:tr>
      <w:tr w:rsidR="00447584" w:rsidRPr="007B0BE9" w14:paraId="7A5BA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CD2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ID_Usuario</w:t>
            </w:r>
          </w:p>
        </w:tc>
        <w:tc>
          <w:tcPr>
            <w:tcW w:w="0" w:type="auto"/>
            <w:vAlign w:val="center"/>
            <w:hideMark/>
          </w:tcPr>
          <w:p w14:paraId="03266E6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660F3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PK - Identificador del usuario</w:t>
            </w:r>
          </w:p>
        </w:tc>
        <w:tc>
          <w:tcPr>
            <w:tcW w:w="0" w:type="auto"/>
            <w:vAlign w:val="center"/>
            <w:hideMark/>
          </w:tcPr>
          <w:p w14:paraId="0A630B8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"USR_00123"</w:t>
            </w:r>
          </w:p>
        </w:tc>
        <w:tc>
          <w:tcPr>
            <w:tcW w:w="0" w:type="auto"/>
            <w:vAlign w:val="center"/>
            <w:hideMark/>
          </w:tcPr>
          <w:p w14:paraId="14BEE4C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5602A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3A7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23CBA46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66ED8D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Edad del usuario en años</w:t>
            </w:r>
          </w:p>
        </w:tc>
        <w:tc>
          <w:tcPr>
            <w:tcW w:w="0" w:type="auto"/>
            <w:vAlign w:val="center"/>
            <w:hideMark/>
          </w:tcPr>
          <w:p w14:paraId="7581664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3D982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5%</w:t>
            </w:r>
          </w:p>
        </w:tc>
      </w:tr>
      <w:tr w:rsidR="00447584" w:rsidRPr="007B0BE9" w14:paraId="06187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9C8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Genero</w:t>
            </w:r>
          </w:p>
        </w:tc>
        <w:tc>
          <w:tcPr>
            <w:tcW w:w="0" w:type="auto"/>
            <w:vAlign w:val="center"/>
            <w:hideMark/>
          </w:tcPr>
          <w:p w14:paraId="1E52B9C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AE8227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Género del usuario</w:t>
            </w:r>
          </w:p>
        </w:tc>
        <w:tc>
          <w:tcPr>
            <w:tcW w:w="0" w:type="auto"/>
            <w:vAlign w:val="center"/>
            <w:hideMark/>
          </w:tcPr>
          <w:p w14:paraId="4FC3F11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"Masculino", "Femenino", "Otro"</w:t>
            </w:r>
          </w:p>
        </w:tc>
        <w:tc>
          <w:tcPr>
            <w:tcW w:w="0" w:type="auto"/>
            <w:vAlign w:val="center"/>
            <w:hideMark/>
          </w:tcPr>
          <w:p w14:paraId="2B05519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5%</w:t>
            </w:r>
          </w:p>
        </w:tc>
      </w:tr>
      <w:tr w:rsidR="00447584" w:rsidRPr="007B0BE9" w14:paraId="2E0F3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B56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Nivel_Fitness</w:t>
            </w:r>
          </w:p>
        </w:tc>
        <w:tc>
          <w:tcPr>
            <w:tcW w:w="0" w:type="auto"/>
            <w:vAlign w:val="center"/>
            <w:hideMark/>
          </w:tcPr>
          <w:p w14:paraId="0735FF6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D94B09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Nivel autodeclarado</w:t>
            </w:r>
          </w:p>
        </w:tc>
        <w:tc>
          <w:tcPr>
            <w:tcW w:w="0" w:type="auto"/>
            <w:vAlign w:val="center"/>
            <w:hideMark/>
          </w:tcPr>
          <w:p w14:paraId="0C469ED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"Principiante", "Intermedio", "Avanzado"</w:t>
            </w:r>
          </w:p>
        </w:tc>
        <w:tc>
          <w:tcPr>
            <w:tcW w:w="0" w:type="auto"/>
            <w:vAlign w:val="center"/>
            <w:hideMark/>
          </w:tcPr>
          <w:p w14:paraId="0C47803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10%</w:t>
            </w:r>
          </w:p>
        </w:tc>
      </w:tr>
      <w:tr w:rsidR="00447584" w:rsidRPr="007B0BE9" w14:paraId="1B768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E95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Fuente_Registro</w:t>
            </w:r>
          </w:p>
        </w:tc>
        <w:tc>
          <w:tcPr>
            <w:tcW w:w="0" w:type="auto"/>
            <w:vAlign w:val="center"/>
            <w:hideMark/>
          </w:tcPr>
          <w:p w14:paraId="4E3EE4F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DE34F5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Canal de adquisición</w:t>
            </w:r>
          </w:p>
        </w:tc>
        <w:tc>
          <w:tcPr>
            <w:tcW w:w="0" w:type="auto"/>
            <w:vAlign w:val="center"/>
            <w:hideMark/>
          </w:tcPr>
          <w:p w14:paraId="7468AF5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"Facebook", "Google", "Referido", "Organico"</w:t>
            </w:r>
          </w:p>
        </w:tc>
        <w:tc>
          <w:tcPr>
            <w:tcW w:w="0" w:type="auto"/>
            <w:vAlign w:val="center"/>
            <w:hideMark/>
          </w:tcPr>
          <w:p w14:paraId="6F1BE03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31AED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A3F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0D6943E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5E7EE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Ciudad de residencia</w:t>
            </w:r>
          </w:p>
        </w:tc>
        <w:tc>
          <w:tcPr>
            <w:tcW w:w="0" w:type="auto"/>
            <w:vAlign w:val="center"/>
            <w:hideMark/>
          </w:tcPr>
          <w:p w14:paraId="3636840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"Buenos Aires", "Córdoba", "Rosario"</w:t>
            </w:r>
          </w:p>
        </w:tc>
        <w:tc>
          <w:tcPr>
            <w:tcW w:w="0" w:type="auto"/>
            <w:vAlign w:val="center"/>
            <w:hideMark/>
          </w:tcPr>
          <w:p w14:paraId="64732DB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10%</w:t>
            </w:r>
          </w:p>
        </w:tc>
      </w:tr>
    </w:tbl>
    <w:p w14:paraId="1C6A59BC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4C9E26F9">
          <v:rect id="_x0000_i1042" style="width:0;height:1.5pt" o:hralign="center" o:hrstd="t" o:hr="t" fillcolor="#a0a0a0" stroked="f"/>
        </w:pict>
      </w:r>
    </w:p>
    <w:p w14:paraId="37013C57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Tabla 3: suscripciones_usuarios.xlsx (1,050 registros)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560"/>
        <w:gridCol w:w="1896"/>
        <w:gridCol w:w="2573"/>
        <w:gridCol w:w="1285"/>
      </w:tblGrid>
      <w:tr w:rsidR="00447584" w:rsidRPr="007B0BE9" w14:paraId="47DFD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4B48A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293EF14B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EBB97F2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DC1069E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Valores Ejemplo</w:t>
            </w:r>
          </w:p>
        </w:tc>
        <w:tc>
          <w:tcPr>
            <w:tcW w:w="0" w:type="auto"/>
            <w:vAlign w:val="center"/>
            <w:hideMark/>
          </w:tcPr>
          <w:p w14:paraId="61279DDC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Nulos Esperados</w:t>
            </w:r>
          </w:p>
        </w:tc>
      </w:tr>
      <w:tr w:rsidR="00447584" w:rsidRPr="007B0BE9" w14:paraId="69CB8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D4E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ID_Suscripcion</w:t>
            </w:r>
          </w:p>
        </w:tc>
        <w:tc>
          <w:tcPr>
            <w:tcW w:w="0" w:type="auto"/>
            <w:vAlign w:val="center"/>
            <w:hideMark/>
          </w:tcPr>
          <w:p w14:paraId="79D0AE8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C4555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PK - Identificador de suscripción</w:t>
            </w:r>
          </w:p>
        </w:tc>
        <w:tc>
          <w:tcPr>
            <w:tcW w:w="0" w:type="auto"/>
            <w:vAlign w:val="center"/>
            <w:hideMark/>
          </w:tcPr>
          <w:p w14:paraId="680BFFB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"SUB_00456"</w:t>
            </w:r>
          </w:p>
        </w:tc>
        <w:tc>
          <w:tcPr>
            <w:tcW w:w="0" w:type="auto"/>
            <w:vAlign w:val="center"/>
            <w:hideMark/>
          </w:tcPr>
          <w:p w14:paraId="2F5EFAE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0333C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771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ID_Usuario</w:t>
            </w:r>
          </w:p>
        </w:tc>
        <w:tc>
          <w:tcPr>
            <w:tcW w:w="0" w:type="auto"/>
            <w:vAlign w:val="center"/>
            <w:hideMark/>
          </w:tcPr>
          <w:p w14:paraId="513CAE8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FFF50D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FK - Identificador del usuario</w:t>
            </w:r>
          </w:p>
        </w:tc>
        <w:tc>
          <w:tcPr>
            <w:tcW w:w="0" w:type="auto"/>
            <w:vAlign w:val="center"/>
            <w:hideMark/>
          </w:tcPr>
          <w:p w14:paraId="20CD615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"USR_00123"</w:t>
            </w:r>
          </w:p>
        </w:tc>
        <w:tc>
          <w:tcPr>
            <w:tcW w:w="0" w:type="auto"/>
            <w:vAlign w:val="center"/>
            <w:hideMark/>
          </w:tcPr>
          <w:p w14:paraId="021BE52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52454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00D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Fecha_Inicio</w:t>
            </w:r>
          </w:p>
        </w:tc>
        <w:tc>
          <w:tcPr>
            <w:tcW w:w="0" w:type="auto"/>
            <w:vAlign w:val="center"/>
            <w:hideMark/>
          </w:tcPr>
          <w:p w14:paraId="3F3D347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117F5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Fecha de inicio de suscripción</w:t>
            </w:r>
          </w:p>
        </w:tc>
        <w:tc>
          <w:tcPr>
            <w:tcW w:w="0" w:type="auto"/>
            <w:vAlign w:val="center"/>
            <w:hideMark/>
          </w:tcPr>
          <w:p w14:paraId="7C4EC72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"2025-01-01"</w:t>
            </w:r>
          </w:p>
        </w:tc>
        <w:tc>
          <w:tcPr>
            <w:tcW w:w="0" w:type="auto"/>
            <w:vAlign w:val="center"/>
            <w:hideMark/>
          </w:tcPr>
          <w:p w14:paraId="753A225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2DA88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906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Estado_Suscripcion</w:t>
            </w:r>
          </w:p>
        </w:tc>
        <w:tc>
          <w:tcPr>
            <w:tcW w:w="0" w:type="auto"/>
            <w:vAlign w:val="center"/>
            <w:hideMark/>
          </w:tcPr>
          <w:p w14:paraId="2D12D6B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6C486B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7C702E6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"Activa", "Cancelada", "Vencida", "Renovada"</w:t>
            </w:r>
          </w:p>
        </w:tc>
        <w:tc>
          <w:tcPr>
            <w:tcW w:w="0" w:type="auto"/>
            <w:vAlign w:val="center"/>
            <w:hideMark/>
          </w:tcPr>
          <w:p w14:paraId="76B2350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4ADD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89A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Costo_Suscripcion_USD</w:t>
            </w:r>
          </w:p>
        </w:tc>
        <w:tc>
          <w:tcPr>
            <w:tcW w:w="0" w:type="auto"/>
            <w:vAlign w:val="center"/>
            <w:hideMark/>
          </w:tcPr>
          <w:p w14:paraId="1B1437E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1B0DB1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Precio mensual</w:t>
            </w:r>
          </w:p>
        </w:tc>
        <w:tc>
          <w:tcPr>
            <w:tcW w:w="0" w:type="auto"/>
            <w:vAlign w:val="center"/>
            <w:hideMark/>
          </w:tcPr>
          <w:p w14:paraId="28D253E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9.99, 24.99, 79.99</w:t>
            </w:r>
          </w:p>
        </w:tc>
        <w:tc>
          <w:tcPr>
            <w:tcW w:w="0" w:type="auto"/>
            <w:vAlign w:val="center"/>
            <w:hideMark/>
          </w:tcPr>
          <w:p w14:paraId="27E9AEA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54134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1E0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Metodo_Pago</w:t>
            </w:r>
          </w:p>
        </w:tc>
        <w:tc>
          <w:tcPr>
            <w:tcW w:w="0" w:type="auto"/>
            <w:vAlign w:val="center"/>
            <w:hideMark/>
          </w:tcPr>
          <w:p w14:paraId="4EDD506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B61534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Forma de pago</w:t>
            </w:r>
          </w:p>
        </w:tc>
        <w:tc>
          <w:tcPr>
            <w:tcW w:w="0" w:type="auto"/>
            <w:vAlign w:val="center"/>
            <w:hideMark/>
          </w:tcPr>
          <w:p w14:paraId="7FC5CEC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"Tarjeta_Credito", "PayPal", "Transferencia"</w:t>
            </w:r>
          </w:p>
        </w:tc>
        <w:tc>
          <w:tcPr>
            <w:tcW w:w="0" w:type="auto"/>
            <w:vAlign w:val="center"/>
            <w:hideMark/>
          </w:tcPr>
          <w:p w14:paraId="629A49E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5%</w:t>
            </w:r>
          </w:p>
        </w:tc>
      </w:tr>
    </w:tbl>
    <w:p w14:paraId="024E7972" w14:textId="77777777" w:rsidR="00447584" w:rsidRPr="007B0BE9" w:rsidRDefault="00447584" w:rsidP="00447584">
      <w:pPr>
        <w:spacing w:after="0"/>
        <w:rPr>
          <w:sz w:val="20"/>
          <w:szCs w:val="20"/>
        </w:rPr>
      </w:pPr>
      <w:r w:rsidRPr="007B0BE9">
        <w:rPr>
          <w:b/>
          <w:bCs/>
          <w:sz w:val="20"/>
          <w:szCs w:val="20"/>
        </w:rPr>
        <w:t>Nota:</w:t>
      </w:r>
      <w:r w:rsidRPr="007B0BE9">
        <w:rPr>
          <w:sz w:val="20"/>
          <w:szCs w:val="20"/>
        </w:rPr>
        <w:t xml:space="preserve"> Un usuario puede tener múltiples suscripciones (renovaciones)</w:t>
      </w:r>
    </w:p>
    <w:p w14:paraId="1795C815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A4A0BED">
          <v:rect id="_x0000_i1043" style="width:0;height:1.5pt" o:hralign="center" o:hrstd="t" o:hr="t" fillcolor="#a0a0a0" stroked="f"/>
        </w:pict>
      </w:r>
    </w:p>
    <w:p w14:paraId="682993E9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Tabla 4: progreso_planes.csv (2,025 registros)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560"/>
        <w:gridCol w:w="1831"/>
        <w:gridCol w:w="2642"/>
        <w:gridCol w:w="1295"/>
      </w:tblGrid>
      <w:tr w:rsidR="00447584" w:rsidRPr="007B0BE9" w14:paraId="27CB1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C5106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3F5D24ED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35E7874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A3FEA9D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Valores Ejemplo</w:t>
            </w:r>
          </w:p>
        </w:tc>
        <w:tc>
          <w:tcPr>
            <w:tcW w:w="0" w:type="auto"/>
            <w:vAlign w:val="center"/>
            <w:hideMark/>
          </w:tcPr>
          <w:p w14:paraId="51182EE0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Nulos Esperados</w:t>
            </w:r>
          </w:p>
        </w:tc>
      </w:tr>
      <w:tr w:rsidR="00447584" w:rsidRPr="007B0BE9" w14:paraId="5AF4A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7EA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ID_Progreso</w:t>
            </w:r>
          </w:p>
        </w:tc>
        <w:tc>
          <w:tcPr>
            <w:tcW w:w="0" w:type="auto"/>
            <w:vAlign w:val="center"/>
            <w:hideMark/>
          </w:tcPr>
          <w:p w14:paraId="06A4BD4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FD4D7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PK - Identificador de progreso</w:t>
            </w:r>
          </w:p>
        </w:tc>
        <w:tc>
          <w:tcPr>
            <w:tcW w:w="0" w:type="auto"/>
            <w:vAlign w:val="center"/>
            <w:hideMark/>
          </w:tcPr>
          <w:p w14:paraId="28929D5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"PRG_00789"</w:t>
            </w:r>
          </w:p>
        </w:tc>
        <w:tc>
          <w:tcPr>
            <w:tcW w:w="0" w:type="auto"/>
            <w:vAlign w:val="center"/>
            <w:hideMark/>
          </w:tcPr>
          <w:p w14:paraId="1BA9C4E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6F6C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FB9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ID_Usuario</w:t>
            </w:r>
          </w:p>
        </w:tc>
        <w:tc>
          <w:tcPr>
            <w:tcW w:w="0" w:type="auto"/>
            <w:vAlign w:val="center"/>
            <w:hideMark/>
          </w:tcPr>
          <w:p w14:paraId="537F4A1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4B2E7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FK - Identificador del usuario</w:t>
            </w:r>
          </w:p>
        </w:tc>
        <w:tc>
          <w:tcPr>
            <w:tcW w:w="0" w:type="auto"/>
            <w:vAlign w:val="center"/>
            <w:hideMark/>
          </w:tcPr>
          <w:p w14:paraId="4041CB8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"USR_00123"</w:t>
            </w:r>
          </w:p>
        </w:tc>
        <w:tc>
          <w:tcPr>
            <w:tcW w:w="0" w:type="auto"/>
            <w:vAlign w:val="center"/>
            <w:hideMark/>
          </w:tcPr>
          <w:p w14:paraId="372A5E3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356B1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557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ID_Plan</w:t>
            </w:r>
          </w:p>
        </w:tc>
        <w:tc>
          <w:tcPr>
            <w:tcW w:w="0" w:type="auto"/>
            <w:vAlign w:val="center"/>
            <w:hideMark/>
          </w:tcPr>
          <w:p w14:paraId="1B17456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CE1B3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FK - Identificador del plan</w:t>
            </w:r>
          </w:p>
        </w:tc>
        <w:tc>
          <w:tcPr>
            <w:tcW w:w="0" w:type="auto"/>
            <w:vAlign w:val="center"/>
            <w:hideMark/>
          </w:tcPr>
          <w:p w14:paraId="0BF7F46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"PLAN_045"</w:t>
            </w:r>
          </w:p>
        </w:tc>
        <w:tc>
          <w:tcPr>
            <w:tcW w:w="0" w:type="auto"/>
            <w:vAlign w:val="center"/>
            <w:hideMark/>
          </w:tcPr>
          <w:p w14:paraId="426846A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5DBAD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074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Porcentaje_Completado</w:t>
            </w:r>
          </w:p>
        </w:tc>
        <w:tc>
          <w:tcPr>
            <w:tcW w:w="0" w:type="auto"/>
            <w:vAlign w:val="center"/>
            <w:hideMark/>
          </w:tcPr>
          <w:p w14:paraId="57982FCA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46E36C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% de finalización (0-100)</w:t>
            </w:r>
          </w:p>
        </w:tc>
        <w:tc>
          <w:tcPr>
            <w:tcW w:w="0" w:type="auto"/>
            <w:vAlign w:val="center"/>
            <w:hideMark/>
          </w:tcPr>
          <w:p w14:paraId="1338DE7E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75.5</w:t>
            </w:r>
          </w:p>
        </w:tc>
        <w:tc>
          <w:tcPr>
            <w:tcW w:w="0" w:type="auto"/>
            <w:vAlign w:val="center"/>
            <w:hideMark/>
          </w:tcPr>
          <w:p w14:paraId="07BC4BF6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55544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8FBD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Fecha_Actualizacion</w:t>
            </w:r>
          </w:p>
        </w:tc>
        <w:tc>
          <w:tcPr>
            <w:tcW w:w="0" w:type="auto"/>
            <w:vAlign w:val="center"/>
            <w:hideMark/>
          </w:tcPr>
          <w:p w14:paraId="405E411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AF3093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Última modificación</w:t>
            </w:r>
          </w:p>
        </w:tc>
        <w:tc>
          <w:tcPr>
            <w:tcW w:w="0" w:type="auto"/>
            <w:vAlign w:val="center"/>
            <w:hideMark/>
          </w:tcPr>
          <w:p w14:paraId="58B6176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"2025-01-20"</w:t>
            </w:r>
          </w:p>
        </w:tc>
        <w:tc>
          <w:tcPr>
            <w:tcW w:w="0" w:type="auto"/>
            <w:vAlign w:val="center"/>
            <w:hideMark/>
          </w:tcPr>
          <w:p w14:paraId="5CAC340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3410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9E7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Tipo_Plan</w:t>
            </w:r>
          </w:p>
        </w:tc>
        <w:tc>
          <w:tcPr>
            <w:tcW w:w="0" w:type="auto"/>
            <w:vAlign w:val="center"/>
            <w:hideMark/>
          </w:tcPr>
          <w:p w14:paraId="33B8B12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70B7D3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Categoría del plan</w:t>
            </w:r>
          </w:p>
        </w:tc>
        <w:tc>
          <w:tcPr>
            <w:tcW w:w="0" w:type="auto"/>
            <w:vAlign w:val="center"/>
            <w:hideMark/>
          </w:tcPr>
          <w:p w14:paraId="3248FC4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"Cardio", "Fuerza", "Yoga", "HIIT", "Perdida_Peso"</w:t>
            </w:r>
          </w:p>
        </w:tc>
        <w:tc>
          <w:tcPr>
            <w:tcW w:w="0" w:type="auto"/>
            <w:vAlign w:val="center"/>
            <w:hideMark/>
          </w:tcPr>
          <w:p w14:paraId="35024B5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</w:tbl>
    <w:p w14:paraId="6A8F14C8" w14:textId="77777777" w:rsidR="00447584" w:rsidRPr="007B0BE9" w:rsidRDefault="00000000" w:rsidP="004475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5B86B66">
          <v:rect id="_x0000_i1044" style="width:0;height:1.5pt" o:hralign="center" o:hrstd="t" o:hr="t" fillcolor="#a0a0a0" stroked="f"/>
        </w:pict>
      </w:r>
    </w:p>
    <w:p w14:paraId="0E1D38BE" w14:textId="77777777" w:rsidR="00447584" w:rsidRPr="007B0BE9" w:rsidRDefault="00447584" w:rsidP="00447584">
      <w:pPr>
        <w:spacing w:after="0"/>
        <w:rPr>
          <w:b/>
          <w:bCs/>
          <w:sz w:val="20"/>
          <w:szCs w:val="20"/>
        </w:rPr>
      </w:pPr>
      <w:r w:rsidRPr="007B0BE9">
        <w:rPr>
          <w:b/>
          <w:bCs/>
          <w:sz w:val="20"/>
          <w:szCs w:val="20"/>
        </w:rPr>
        <w:t>Tabla 5: interacciones_nutricion.xlsx (1,200 registros)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560"/>
        <w:gridCol w:w="2172"/>
        <w:gridCol w:w="2155"/>
        <w:gridCol w:w="1386"/>
      </w:tblGrid>
      <w:tr w:rsidR="00447584" w:rsidRPr="007B0BE9" w14:paraId="4AF77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67CB6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03BB01A0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83A10BF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6A13D04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Valores Ejemplo</w:t>
            </w:r>
          </w:p>
        </w:tc>
        <w:tc>
          <w:tcPr>
            <w:tcW w:w="0" w:type="auto"/>
            <w:vAlign w:val="center"/>
            <w:hideMark/>
          </w:tcPr>
          <w:p w14:paraId="12AE7CD3" w14:textId="77777777" w:rsidR="00447584" w:rsidRPr="007B0BE9" w:rsidRDefault="00447584" w:rsidP="004475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7B0BE9">
              <w:rPr>
                <w:b/>
                <w:bCs/>
                <w:sz w:val="20"/>
                <w:szCs w:val="20"/>
              </w:rPr>
              <w:t>Nulos Esperados</w:t>
            </w:r>
          </w:p>
        </w:tc>
      </w:tr>
      <w:tr w:rsidR="00447584" w:rsidRPr="007B0BE9" w14:paraId="474C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E8AF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ID_Interaccion_Nutricion</w:t>
            </w:r>
          </w:p>
        </w:tc>
        <w:tc>
          <w:tcPr>
            <w:tcW w:w="0" w:type="auto"/>
            <w:vAlign w:val="center"/>
            <w:hideMark/>
          </w:tcPr>
          <w:p w14:paraId="0A4E4BE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C2BDF2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PK - Identificador de interacción</w:t>
            </w:r>
          </w:p>
        </w:tc>
        <w:tc>
          <w:tcPr>
            <w:tcW w:w="0" w:type="auto"/>
            <w:vAlign w:val="center"/>
            <w:hideMark/>
          </w:tcPr>
          <w:p w14:paraId="61FDF5B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"NUT_00321"</w:t>
            </w:r>
          </w:p>
        </w:tc>
        <w:tc>
          <w:tcPr>
            <w:tcW w:w="0" w:type="auto"/>
            <w:vAlign w:val="center"/>
            <w:hideMark/>
          </w:tcPr>
          <w:p w14:paraId="66C8FAD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681C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284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ID_Usuario</w:t>
            </w:r>
          </w:p>
        </w:tc>
        <w:tc>
          <w:tcPr>
            <w:tcW w:w="0" w:type="auto"/>
            <w:vAlign w:val="center"/>
            <w:hideMark/>
          </w:tcPr>
          <w:p w14:paraId="4EA35608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B283EC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FK - Identificador del usuario</w:t>
            </w:r>
          </w:p>
        </w:tc>
        <w:tc>
          <w:tcPr>
            <w:tcW w:w="0" w:type="auto"/>
            <w:vAlign w:val="center"/>
            <w:hideMark/>
          </w:tcPr>
          <w:p w14:paraId="01FC67C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"USR_00123"</w:t>
            </w:r>
          </w:p>
        </w:tc>
        <w:tc>
          <w:tcPr>
            <w:tcW w:w="0" w:type="auto"/>
            <w:vAlign w:val="center"/>
            <w:hideMark/>
          </w:tcPr>
          <w:p w14:paraId="4B25117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39030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7D6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Fecha_Registro</w:t>
            </w:r>
          </w:p>
        </w:tc>
        <w:tc>
          <w:tcPr>
            <w:tcW w:w="0" w:type="auto"/>
            <w:vAlign w:val="center"/>
            <w:hideMark/>
          </w:tcPr>
          <w:p w14:paraId="3F80B380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73175B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Fecha de la interacción</w:t>
            </w:r>
          </w:p>
        </w:tc>
        <w:tc>
          <w:tcPr>
            <w:tcW w:w="0" w:type="auto"/>
            <w:vAlign w:val="center"/>
            <w:hideMark/>
          </w:tcPr>
          <w:p w14:paraId="2553E07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"2025-01-18"</w:t>
            </w:r>
          </w:p>
        </w:tc>
        <w:tc>
          <w:tcPr>
            <w:tcW w:w="0" w:type="auto"/>
            <w:vAlign w:val="center"/>
            <w:hideMark/>
          </w:tcPr>
          <w:p w14:paraId="1DD6157C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0%</w:t>
            </w:r>
          </w:p>
        </w:tc>
      </w:tr>
      <w:tr w:rsidR="00447584" w:rsidRPr="007B0BE9" w14:paraId="6843F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DA35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Metrica_Registrada</w:t>
            </w:r>
          </w:p>
        </w:tc>
        <w:tc>
          <w:tcPr>
            <w:tcW w:w="0" w:type="auto"/>
            <w:vAlign w:val="center"/>
            <w:hideMark/>
          </w:tcPr>
          <w:p w14:paraId="49050389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658844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Tipo de métrica</w:t>
            </w:r>
          </w:p>
        </w:tc>
        <w:tc>
          <w:tcPr>
            <w:tcW w:w="0" w:type="auto"/>
            <w:vAlign w:val="center"/>
            <w:hideMark/>
          </w:tcPr>
          <w:p w14:paraId="32298F5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  <w:r w:rsidRPr="007B0BE9">
              <w:rPr>
                <w:sz w:val="20"/>
                <w:szCs w:val="20"/>
              </w:rPr>
              <w:t>"Calorias", "Proteinas", "Agua", "</w:t>
            </w:r>
          </w:p>
        </w:tc>
        <w:tc>
          <w:tcPr>
            <w:tcW w:w="0" w:type="auto"/>
            <w:vAlign w:val="center"/>
            <w:hideMark/>
          </w:tcPr>
          <w:p w14:paraId="7F6BDE81" w14:textId="77777777" w:rsidR="00447584" w:rsidRPr="007B0BE9" w:rsidRDefault="00447584" w:rsidP="00447584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4C8F970" w14:textId="77777777" w:rsidR="004C60A8" w:rsidRPr="007B0BE9" w:rsidRDefault="004C60A8" w:rsidP="00447584">
      <w:pPr>
        <w:spacing w:after="0"/>
        <w:rPr>
          <w:sz w:val="20"/>
          <w:szCs w:val="20"/>
        </w:rPr>
      </w:pPr>
    </w:p>
    <w:sectPr w:rsidR="004C60A8" w:rsidRPr="007B0B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A75"/>
    <w:multiLevelType w:val="multilevel"/>
    <w:tmpl w:val="ED3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2074"/>
    <w:multiLevelType w:val="multilevel"/>
    <w:tmpl w:val="8298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E2D5C"/>
    <w:multiLevelType w:val="multilevel"/>
    <w:tmpl w:val="BA7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65949"/>
    <w:multiLevelType w:val="multilevel"/>
    <w:tmpl w:val="1DA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5637"/>
    <w:multiLevelType w:val="multilevel"/>
    <w:tmpl w:val="701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6129"/>
    <w:multiLevelType w:val="multilevel"/>
    <w:tmpl w:val="6EA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75ECD"/>
    <w:multiLevelType w:val="multilevel"/>
    <w:tmpl w:val="47D2DA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361BB"/>
    <w:multiLevelType w:val="multilevel"/>
    <w:tmpl w:val="0756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C090F"/>
    <w:multiLevelType w:val="multilevel"/>
    <w:tmpl w:val="8CE0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A47834"/>
    <w:multiLevelType w:val="multilevel"/>
    <w:tmpl w:val="55CC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37BEE"/>
    <w:multiLevelType w:val="multilevel"/>
    <w:tmpl w:val="612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C2331"/>
    <w:multiLevelType w:val="multilevel"/>
    <w:tmpl w:val="68C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E43B0"/>
    <w:multiLevelType w:val="multilevel"/>
    <w:tmpl w:val="D49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55E86"/>
    <w:multiLevelType w:val="multilevel"/>
    <w:tmpl w:val="2F0E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E43756"/>
    <w:multiLevelType w:val="multilevel"/>
    <w:tmpl w:val="5840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6956F8"/>
    <w:multiLevelType w:val="multilevel"/>
    <w:tmpl w:val="41A8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360E1"/>
    <w:multiLevelType w:val="multilevel"/>
    <w:tmpl w:val="C6E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0328C"/>
    <w:multiLevelType w:val="multilevel"/>
    <w:tmpl w:val="E71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C32AE"/>
    <w:multiLevelType w:val="multilevel"/>
    <w:tmpl w:val="DC74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F66687"/>
    <w:multiLevelType w:val="multilevel"/>
    <w:tmpl w:val="099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C64A2"/>
    <w:multiLevelType w:val="multilevel"/>
    <w:tmpl w:val="B4A0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8C60C0"/>
    <w:multiLevelType w:val="multilevel"/>
    <w:tmpl w:val="BD8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E7D2B"/>
    <w:multiLevelType w:val="multilevel"/>
    <w:tmpl w:val="6A1C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06739"/>
    <w:multiLevelType w:val="multilevel"/>
    <w:tmpl w:val="7D9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720F1"/>
    <w:multiLevelType w:val="multilevel"/>
    <w:tmpl w:val="D9A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53280"/>
    <w:multiLevelType w:val="multilevel"/>
    <w:tmpl w:val="31F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763F5"/>
    <w:multiLevelType w:val="multilevel"/>
    <w:tmpl w:val="E98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41092"/>
    <w:multiLevelType w:val="multilevel"/>
    <w:tmpl w:val="C4C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E5B78"/>
    <w:multiLevelType w:val="multilevel"/>
    <w:tmpl w:val="A04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20132E"/>
    <w:multiLevelType w:val="multilevel"/>
    <w:tmpl w:val="14B6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A917DA"/>
    <w:multiLevelType w:val="multilevel"/>
    <w:tmpl w:val="6EF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AB37DD"/>
    <w:multiLevelType w:val="multilevel"/>
    <w:tmpl w:val="D4C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9286D"/>
    <w:multiLevelType w:val="multilevel"/>
    <w:tmpl w:val="1654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73BF9"/>
    <w:multiLevelType w:val="multilevel"/>
    <w:tmpl w:val="1E7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884920"/>
    <w:multiLevelType w:val="multilevel"/>
    <w:tmpl w:val="153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F55650"/>
    <w:multiLevelType w:val="multilevel"/>
    <w:tmpl w:val="238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F1694"/>
    <w:multiLevelType w:val="multilevel"/>
    <w:tmpl w:val="D2C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F268D8"/>
    <w:multiLevelType w:val="multilevel"/>
    <w:tmpl w:val="D6FA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D37DBF"/>
    <w:multiLevelType w:val="multilevel"/>
    <w:tmpl w:val="CE2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81411"/>
    <w:multiLevelType w:val="multilevel"/>
    <w:tmpl w:val="107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834DAB"/>
    <w:multiLevelType w:val="multilevel"/>
    <w:tmpl w:val="9C56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3821B0"/>
    <w:multiLevelType w:val="multilevel"/>
    <w:tmpl w:val="38B01F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BC5F49"/>
    <w:multiLevelType w:val="multilevel"/>
    <w:tmpl w:val="A0B8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177587"/>
    <w:multiLevelType w:val="multilevel"/>
    <w:tmpl w:val="0CA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4C7869"/>
    <w:multiLevelType w:val="multilevel"/>
    <w:tmpl w:val="4092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A613CB"/>
    <w:multiLevelType w:val="multilevel"/>
    <w:tmpl w:val="0B2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C86656"/>
    <w:multiLevelType w:val="multilevel"/>
    <w:tmpl w:val="8FF2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60E77"/>
    <w:multiLevelType w:val="multilevel"/>
    <w:tmpl w:val="5CF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A75C49"/>
    <w:multiLevelType w:val="multilevel"/>
    <w:tmpl w:val="346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D725B"/>
    <w:multiLevelType w:val="multilevel"/>
    <w:tmpl w:val="CF80F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363743">
    <w:abstractNumId w:val="45"/>
  </w:num>
  <w:num w:numId="2" w16cid:durableId="1170221762">
    <w:abstractNumId w:val="48"/>
  </w:num>
  <w:num w:numId="3" w16cid:durableId="548225627">
    <w:abstractNumId w:val="4"/>
  </w:num>
  <w:num w:numId="4" w16cid:durableId="1288002970">
    <w:abstractNumId w:val="42"/>
  </w:num>
  <w:num w:numId="5" w16cid:durableId="1838034776">
    <w:abstractNumId w:val="3"/>
  </w:num>
  <w:num w:numId="6" w16cid:durableId="1072702021">
    <w:abstractNumId w:val="0"/>
  </w:num>
  <w:num w:numId="7" w16cid:durableId="1230504707">
    <w:abstractNumId w:val="43"/>
  </w:num>
  <w:num w:numId="8" w16cid:durableId="417017362">
    <w:abstractNumId w:val="11"/>
  </w:num>
  <w:num w:numId="9" w16cid:durableId="83189319">
    <w:abstractNumId w:val="9"/>
  </w:num>
  <w:num w:numId="10" w16cid:durableId="1229537204">
    <w:abstractNumId w:val="16"/>
  </w:num>
  <w:num w:numId="11" w16cid:durableId="1586570492">
    <w:abstractNumId w:val="17"/>
  </w:num>
  <w:num w:numId="12" w16cid:durableId="2091809441">
    <w:abstractNumId w:val="15"/>
  </w:num>
  <w:num w:numId="13" w16cid:durableId="839851558">
    <w:abstractNumId w:val="38"/>
  </w:num>
  <w:num w:numId="14" w16cid:durableId="558905401">
    <w:abstractNumId w:val="35"/>
  </w:num>
  <w:num w:numId="15" w16cid:durableId="883754747">
    <w:abstractNumId w:val="25"/>
  </w:num>
  <w:num w:numId="16" w16cid:durableId="988751504">
    <w:abstractNumId w:val="1"/>
  </w:num>
  <w:num w:numId="17" w16cid:durableId="535655646">
    <w:abstractNumId w:val="6"/>
  </w:num>
  <w:num w:numId="18" w16cid:durableId="2012218954">
    <w:abstractNumId w:val="47"/>
  </w:num>
  <w:num w:numId="19" w16cid:durableId="1826049824">
    <w:abstractNumId w:val="44"/>
  </w:num>
  <w:num w:numId="20" w16cid:durableId="449206315">
    <w:abstractNumId w:val="32"/>
  </w:num>
  <w:num w:numId="21" w16cid:durableId="2036886395">
    <w:abstractNumId w:val="34"/>
  </w:num>
  <w:num w:numId="22" w16cid:durableId="956445362">
    <w:abstractNumId w:val="18"/>
  </w:num>
  <w:num w:numId="23" w16cid:durableId="1702702976">
    <w:abstractNumId w:val="14"/>
  </w:num>
  <w:num w:numId="24" w16cid:durableId="229080221">
    <w:abstractNumId w:val="8"/>
  </w:num>
  <w:num w:numId="25" w16cid:durableId="1344165091">
    <w:abstractNumId w:val="30"/>
  </w:num>
  <w:num w:numId="26" w16cid:durableId="191695687">
    <w:abstractNumId w:val="21"/>
  </w:num>
  <w:num w:numId="27" w16cid:durableId="1957177410">
    <w:abstractNumId w:val="33"/>
  </w:num>
  <w:num w:numId="28" w16cid:durableId="430590629">
    <w:abstractNumId w:val="22"/>
  </w:num>
  <w:num w:numId="29" w16cid:durableId="139078506">
    <w:abstractNumId w:val="40"/>
  </w:num>
  <w:num w:numId="30" w16cid:durableId="1903639387">
    <w:abstractNumId w:val="2"/>
  </w:num>
  <w:num w:numId="31" w16cid:durableId="59905088">
    <w:abstractNumId w:val="39"/>
  </w:num>
  <w:num w:numId="32" w16cid:durableId="1172798122">
    <w:abstractNumId w:val="7"/>
  </w:num>
  <w:num w:numId="33" w16cid:durableId="1758282299">
    <w:abstractNumId w:val="10"/>
  </w:num>
  <w:num w:numId="34" w16cid:durableId="1317688296">
    <w:abstractNumId w:val="19"/>
  </w:num>
  <w:num w:numId="35" w16cid:durableId="351077467">
    <w:abstractNumId w:val="26"/>
  </w:num>
  <w:num w:numId="36" w16cid:durableId="1490824010">
    <w:abstractNumId w:val="29"/>
  </w:num>
  <w:num w:numId="37" w16cid:durableId="300304949">
    <w:abstractNumId w:val="46"/>
  </w:num>
  <w:num w:numId="38" w16cid:durableId="129179957">
    <w:abstractNumId w:val="23"/>
  </w:num>
  <w:num w:numId="39" w16cid:durableId="1658024801">
    <w:abstractNumId w:val="24"/>
  </w:num>
  <w:num w:numId="40" w16cid:durableId="383988743">
    <w:abstractNumId w:val="5"/>
  </w:num>
  <w:num w:numId="41" w16cid:durableId="1874535218">
    <w:abstractNumId w:val="28"/>
  </w:num>
  <w:num w:numId="42" w16cid:durableId="1607542047">
    <w:abstractNumId w:val="41"/>
  </w:num>
  <w:num w:numId="43" w16cid:durableId="700056623">
    <w:abstractNumId w:val="27"/>
  </w:num>
  <w:num w:numId="44" w16cid:durableId="156924227">
    <w:abstractNumId w:val="20"/>
  </w:num>
  <w:num w:numId="45" w16cid:durableId="2124113498">
    <w:abstractNumId w:val="31"/>
  </w:num>
  <w:num w:numId="46" w16cid:durableId="885874763">
    <w:abstractNumId w:val="36"/>
  </w:num>
  <w:num w:numId="47" w16cid:durableId="2018773702">
    <w:abstractNumId w:val="37"/>
  </w:num>
  <w:num w:numId="48" w16cid:durableId="1433083786">
    <w:abstractNumId w:val="49"/>
  </w:num>
  <w:num w:numId="49" w16cid:durableId="1487668488">
    <w:abstractNumId w:val="13"/>
  </w:num>
  <w:num w:numId="50" w16cid:durableId="1354267038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20"/>
    <w:rsid w:val="000B2815"/>
    <w:rsid w:val="000C173B"/>
    <w:rsid w:val="000C4CC9"/>
    <w:rsid w:val="00157220"/>
    <w:rsid w:val="0021132A"/>
    <w:rsid w:val="00276F4C"/>
    <w:rsid w:val="003C0C58"/>
    <w:rsid w:val="00447584"/>
    <w:rsid w:val="0048785A"/>
    <w:rsid w:val="004C60A8"/>
    <w:rsid w:val="0053315B"/>
    <w:rsid w:val="005636D0"/>
    <w:rsid w:val="005745A7"/>
    <w:rsid w:val="005E5579"/>
    <w:rsid w:val="006A35A6"/>
    <w:rsid w:val="0075754B"/>
    <w:rsid w:val="007B0BE9"/>
    <w:rsid w:val="00896AAE"/>
    <w:rsid w:val="008B5007"/>
    <w:rsid w:val="00A03DDC"/>
    <w:rsid w:val="00AF56C7"/>
    <w:rsid w:val="00B10E03"/>
    <w:rsid w:val="00C95DD7"/>
    <w:rsid w:val="00C96F5D"/>
    <w:rsid w:val="00CB31D4"/>
    <w:rsid w:val="00CD523D"/>
    <w:rsid w:val="00CE0E47"/>
    <w:rsid w:val="00D2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7E3F3"/>
  <w15:chartTrackingRefBased/>
  <w15:docId w15:val="{0669D09E-CDF1-450E-A90C-AD7722E1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2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2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2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2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2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2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2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2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2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2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9</Pages>
  <Words>2474</Words>
  <Characters>15516</Characters>
  <Application>Microsoft Office Word</Application>
  <DocSecurity>0</DocSecurity>
  <Lines>712</Lines>
  <Paragraphs>568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</dc:creator>
  <cp:keywords/>
  <dc:description/>
  <cp:lastModifiedBy>Leandro</cp:lastModifiedBy>
  <cp:revision>12</cp:revision>
  <dcterms:created xsi:type="dcterms:W3CDTF">2026-01-19T09:21:00Z</dcterms:created>
  <dcterms:modified xsi:type="dcterms:W3CDTF">2026-01-26T18:55:00Z</dcterms:modified>
</cp:coreProperties>
</file>