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d5bo230xbde" w:id="0"/>
      <w:bookmarkEnd w:id="0"/>
      <w:r w:rsidDel="00000000" w:rsidR="00000000" w:rsidRPr="00000000">
        <w:rPr>
          <w:rtl w:val="0"/>
        </w:rPr>
        <w:t xml:space="preserve">Spectra Vision &amp; Actions Brainstorming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a87kfw2p0uvt" w:id="1"/>
      <w:bookmarkEnd w:id="1"/>
      <w:r w:rsidDel="00000000" w:rsidR="00000000" w:rsidRPr="00000000">
        <w:rPr>
          <w:rtl w:val="0"/>
        </w:rPr>
        <w:t xml:space="preserve">Near-Term (Now - Summer 2022)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Launching Fundraising Campaign (Juliette B.)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path for individual &amp; institutional membership (Juliette B.)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Highlighting LGBTQ+ mathematicians on twitter during Pride, maybe even try to do some sort of podcast thing. (Juliette B.)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Google Form to allow for self-submission (Alex H. / Outreach)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Big public launch and push during Pride (Juliette B.)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Website (Mike H.)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Connect with community college partners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SIAM News article to get more applied membership (Alex H.)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Presence at SIAM Annual (Alex H.)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Revitalize the Discord (/Slack?) (Alex W.)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nfw6o0af8wua" w:id="2"/>
      <w:bookmarkEnd w:id="2"/>
      <w:r w:rsidDel="00000000" w:rsidR="00000000" w:rsidRPr="00000000">
        <w:rPr>
          <w:rtl w:val="0"/>
        </w:rPr>
        <w:t xml:space="preserve">Short-Term (Fall 2022 - Jan 2023)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Big presence in-person at JMM 2023 including Lavender Lecture (Juliette B.)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Standardize documentation, minutes, notes, materials, etc, and make it accessible (Keri S.)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Partner with organization to build robust archiving for minutes, event, promotional materials (Mike H.)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Organize 2nd Spectra Conference (Alex H.)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jpepi0lkirsx" w:id="3"/>
      <w:bookmarkEnd w:id="3"/>
      <w:r w:rsidDel="00000000" w:rsidR="00000000" w:rsidRPr="00000000">
        <w:rPr>
          <w:rtl w:val="0"/>
        </w:rPr>
        <w:t xml:space="preserve">Medium-Term (&lt;2024)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Become a 501c3, how hard is this? (Juliette B. &amp; Mike H.)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Potentially re-do website/membership system similar to NAM/AWM/etc to reduce the administrative burden of this. (Juliette B &amp; Mike H.)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Student chapters (Alex W.)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Spectra Research Conference 2: 2 Queer to Quit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qc1qsmtzp3ue" w:id="4"/>
      <w:bookmarkEnd w:id="4"/>
      <w:r w:rsidDel="00000000" w:rsidR="00000000" w:rsidRPr="00000000">
        <w:rPr>
          <w:rtl w:val="0"/>
        </w:rPr>
        <w:t xml:space="preserve">Long-Term &amp; Dreams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 REU summer program specifically for LGBTQ+ undergraduates may be similar in some ways to MSRI-UP (Juliette B.)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Travel grants for LGBTQ+ mathematicians (Juliette B.)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Fund to provide financial assistance to LGBTQ+ students applying to grad school or offset professional costs of transition (Juliette B.)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Spectra Research Conference 2 in-person(?) (Juliette B.)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LGBTQ+ best practices guide (Juliette B.)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 of testimonials/profiles from LGBTQ+ mathematicians. (Juliette B.)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Impact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mpact" w:cs="Impact" w:eastAsia="Impact" w:hAnsi="Impact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