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0DC" w:rsidRDefault="004D43FE" w:rsidP="004D43FE">
      <w:pPr>
        <w:jc w:val="center"/>
        <w:rPr>
          <w:rFonts w:ascii="Arial" w:hAnsi="Arial" w:cs="Arial"/>
          <w:sz w:val="96"/>
          <w:szCs w:val="96"/>
        </w:rPr>
      </w:pPr>
      <w:proofErr w:type="spellStart"/>
      <w:r w:rsidRPr="004D43FE">
        <w:rPr>
          <w:rFonts w:ascii="Arial" w:hAnsi="Arial" w:cs="Arial"/>
          <w:sz w:val="96"/>
          <w:szCs w:val="96"/>
        </w:rPr>
        <w:t>Tarea</w:t>
      </w:r>
      <w:proofErr w:type="spellEnd"/>
      <w:r w:rsidRPr="004D43FE">
        <w:rPr>
          <w:rFonts w:ascii="Arial" w:hAnsi="Arial" w:cs="Arial"/>
          <w:sz w:val="96"/>
          <w:szCs w:val="96"/>
        </w:rPr>
        <w:t xml:space="preserve"> </w:t>
      </w:r>
      <w:proofErr w:type="spellStart"/>
      <w:r w:rsidRPr="004D43FE">
        <w:rPr>
          <w:rFonts w:ascii="Arial" w:hAnsi="Arial" w:cs="Arial"/>
          <w:sz w:val="96"/>
          <w:szCs w:val="96"/>
        </w:rPr>
        <w:t>Extraclase</w:t>
      </w:r>
      <w:proofErr w:type="spellEnd"/>
    </w:p>
    <w:p w:rsidR="004D43FE" w:rsidRDefault="004D43FE" w:rsidP="004D43FE">
      <w:pP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 xml:space="preserve">De </w:t>
      </w:r>
    </w:p>
    <w:p w:rsidR="004D43FE" w:rsidRDefault="004D43FE" w:rsidP="004D43FE">
      <w:pP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 xml:space="preserve">Sistema </w:t>
      </w:r>
      <w:proofErr w:type="spellStart"/>
      <w:r>
        <w:rPr>
          <w:rFonts w:ascii="Arial" w:hAnsi="Arial" w:cs="Arial"/>
          <w:sz w:val="96"/>
          <w:szCs w:val="96"/>
        </w:rPr>
        <w:t>Operativo</w:t>
      </w:r>
      <w:proofErr w:type="spellEnd"/>
      <w:r>
        <w:rPr>
          <w:rFonts w:ascii="Arial" w:hAnsi="Arial" w:cs="Arial"/>
          <w:sz w:val="96"/>
          <w:szCs w:val="96"/>
        </w:rPr>
        <w:t>.</w:t>
      </w:r>
    </w:p>
    <w:p w:rsidR="004D43FE" w:rsidRDefault="004D43FE" w:rsidP="004D43FE">
      <w:pPr>
        <w:jc w:val="center"/>
        <w:rPr>
          <w:rFonts w:ascii="Arial" w:hAnsi="Arial" w:cs="Arial"/>
          <w:sz w:val="96"/>
          <w:szCs w:val="96"/>
        </w:rPr>
      </w:pPr>
    </w:p>
    <w:p w:rsidR="004D43FE" w:rsidRDefault="004D43FE" w:rsidP="004D43FE">
      <w:pPr>
        <w:jc w:val="center"/>
        <w:rPr>
          <w:rFonts w:ascii="Arial" w:hAnsi="Arial" w:cs="Arial"/>
          <w:sz w:val="96"/>
          <w:szCs w:val="96"/>
        </w:rPr>
      </w:pPr>
    </w:p>
    <w:p w:rsidR="004D43FE" w:rsidRDefault="004D43FE" w:rsidP="004D43FE">
      <w:pPr>
        <w:jc w:val="center"/>
        <w:rPr>
          <w:rFonts w:ascii="Arial" w:hAnsi="Arial" w:cs="Arial"/>
          <w:sz w:val="96"/>
          <w:szCs w:val="96"/>
        </w:rPr>
      </w:pPr>
    </w:p>
    <w:p w:rsidR="004D43FE" w:rsidRDefault="004D43FE" w:rsidP="004D43FE">
      <w:pPr>
        <w:jc w:val="center"/>
        <w:rPr>
          <w:rFonts w:ascii="Arial" w:hAnsi="Arial" w:cs="Arial"/>
          <w:sz w:val="48"/>
          <w:szCs w:val="48"/>
        </w:rPr>
      </w:pPr>
      <w:proofErr w:type="spellStart"/>
      <w:r>
        <w:rPr>
          <w:rFonts w:ascii="Arial" w:hAnsi="Arial" w:cs="Arial"/>
          <w:sz w:val="52"/>
          <w:szCs w:val="52"/>
        </w:rPr>
        <w:t>Título</w:t>
      </w:r>
      <w:proofErr w:type="spellEnd"/>
      <w:r>
        <w:rPr>
          <w:rFonts w:ascii="Arial" w:hAnsi="Arial" w:cs="Arial"/>
          <w:sz w:val="52"/>
          <w:szCs w:val="52"/>
        </w:rPr>
        <w:t xml:space="preserve">: </w:t>
      </w:r>
      <w:r>
        <w:rPr>
          <w:rFonts w:ascii="Arial" w:hAnsi="Arial" w:cs="Arial"/>
          <w:sz w:val="48"/>
          <w:szCs w:val="48"/>
        </w:rPr>
        <w:t>¨</w:t>
      </w:r>
      <w:proofErr w:type="spellStart"/>
      <w:r>
        <w:rPr>
          <w:rFonts w:ascii="Arial" w:hAnsi="Arial" w:cs="Arial"/>
          <w:sz w:val="48"/>
          <w:szCs w:val="48"/>
        </w:rPr>
        <w:t>Comando</w:t>
      </w:r>
      <w:proofErr w:type="spellEnd"/>
      <w:r>
        <w:rPr>
          <w:rFonts w:ascii="Arial" w:hAnsi="Arial" w:cs="Arial"/>
          <w:sz w:val="48"/>
          <w:szCs w:val="48"/>
        </w:rPr>
        <w:t xml:space="preserve"> para </w:t>
      </w:r>
      <w:proofErr w:type="spellStart"/>
      <w:r>
        <w:rPr>
          <w:rFonts w:ascii="Arial" w:hAnsi="Arial" w:cs="Arial"/>
          <w:sz w:val="48"/>
          <w:szCs w:val="48"/>
        </w:rPr>
        <w:t>Minix</w:t>
      </w:r>
      <w:proofErr w:type="spellEnd"/>
      <w:r>
        <w:rPr>
          <w:rFonts w:ascii="Arial" w:hAnsi="Arial" w:cs="Arial"/>
          <w:sz w:val="48"/>
          <w:szCs w:val="48"/>
        </w:rPr>
        <w:t xml:space="preserve"> 3¨.</w:t>
      </w:r>
    </w:p>
    <w:p w:rsidR="004D43FE" w:rsidRDefault="004D43FE" w:rsidP="004D43FE">
      <w:pPr>
        <w:jc w:val="both"/>
        <w:rPr>
          <w:rFonts w:ascii="Arial" w:hAnsi="Arial" w:cs="Arial"/>
          <w:sz w:val="48"/>
          <w:szCs w:val="48"/>
        </w:rPr>
      </w:pPr>
    </w:p>
    <w:p w:rsidR="004D43FE" w:rsidRDefault="004D43FE" w:rsidP="004D43FE">
      <w:pPr>
        <w:jc w:val="both"/>
        <w:rPr>
          <w:rFonts w:ascii="Arial" w:hAnsi="Arial" w:cs="Arial"/>
          <w:sz w:val="48"/>
          <w:szCs w:val="48"/>
        </w:rPr>
      </w:pPr>
    </w:p>
    <w:p w:rsidR="004D43FE" w:rsidRDefault="004D43FE" w:rsidP="004D43FE">
      <w:pPr>
        <w:jc w:val="both"/>
        <w:rPr>
          <w:rFonts w:ascii="Arial" w:hAnsi="Arial" w:cs="Arial"/>
          <w:sz w:val="48"/>
          <w:szCs w:val="48"/>
        </w:rPr>
      </w:pPr>
    </w:p>
    <w:p w:rsidR="004D43FE" w:rsidRDefault="004D43FE" w:rsidP="004D43FE">
      <w:pPr>
        <w:jc w:val="both"/>
        <w:rPr>
          <w:rFonts w:ascii="Arial" w:hAnsi="Arial" w:cs="Arial"/>
          <w:sz w:val="48"/>
          <w:szCs w:val="48"/>
        </w:rPr>
      </w:pPr>
      <w:proofErr w:type="spellStart"/>
      <w:r>
        <w:rPr>
          <w:rFonts w:ascii="Arial" w:hAnsi="Arial" w:cs="Arial"/>
          <w:sz w:val="48"/>
          <w:szCs w:val="48"/>
        </w:rPr>
        <w:t>Integrante</w:t>
      </w:r>
      <w:proofErr w:type="spellEnd"/>
      <w:r>
        <w:rPr>
          <w:rFonts w:ascii="Arial" w:hAnsi="Arial" w:cs="Arial"/>
          <w:sz w:val="48"/>
          <w:szCs w:val="48"/>
        </w:rPr>
        <w:t>:</w:t>
      </w:r>
    </w:p>
    <w:p w:rsidR="004D43FE" w:rsidRPr="004D43FE" w:rsidRDefault="004D43FE" w:rsidP="004D43F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4"/>
          <w:szCs w:val="44"/>
        </w:rPr>
        <w:t xml:space="preserve">Luis Ernesto </w:t>
      </w:r>
      <w:proofErr w:type="spellStart"/>
      <w:r>
        <w:rPr>
          <w:rFonts w:ascii="Arial" w:hAnsi="Arial" w:cs="Arial"/>
          <w:sz w:val="44"/>
          <w:szCs w:val="44"/>
        </w:rPr>
        <w:t>Glez</w:t>
      </w:r>
      <w:proofErr w:type="spellEnd"/>
      <w:r>
        <w:rPr>
          <w:rFonts w:ascii="Arial" w:hAnsi="Arial" w:cs="Arial"/>
          <w:sz w:val="44"/>
          <w:szCs w:val="44"/>
        </w:rPr>
        <w:t>. Cárdenas.</w:t>
      </w:r>
    </w:p>
    <w:p w:rsidR="004D43FE" w:rsidRPr="004D43FE" w:rsidRDefault="004D43FE" w:rsidP="004D43FE">
      <w:pPr>
        <w:pStyle w:val="Prrafodelista"/>
        <w:jc w:val="center"/>
        <w:rPr>
          <w:rFonts w:ascii="Arial" w:hAnsi="Arial" w:cs="Arial"/>
          <w:sz w:val="52"/>
          <w:szCs w:val="52"/>
          <w:lang w:val="es-ES"/>
        </w:rPr>
      </w:pPr>
      <w:r w:rsidRPr="004D43FE">
        <w:rPr>
          <w:rFonts w:ascii="Arial" w:hAnsi="Arial" w:cs="Arial"/>
          <w:sz w:val="52"/>
          <w:szCs w:val="52"/>
          <w:lang w:val="es-ES"/>
        </w:rPr>
        <w:lastRenderedPageBreak/>
        <w:t>Introducción.</w:t>
      </w:r>
    </w:p>
    <w:p w:rsidR="004D43FE" w:rsidRDefault="004D43FE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D43FE">
        <w:rPr>
          <w:rFonts w:ascii="Arial" w:hAnsi="Arial" w:cs="Arial"/>
          <w:sz w:val="24"/>
          <w:szCs w:val="24"/>
          <w:lang w:val="es-ES"/>
        </w:rPr>
        <w:t xml:space="preserve">En la asignatura de Sistema </w:t>
      </w:r>
      <w:r>
        <w:rPr>
          <w:rFonts w:ascii="Arial" w:hAnsi="Arial" w:cs="Arial"/>
          <w:sz w:val="24"/>
          <w:szCs w:val="24"/>
          <w:lang w:val="es-ES"/>
        </w:rPr>
        <w:t xml:space="preserve">Operativo, hemos desarrollado </w:t>
      </w:r>
      <w:r w:rsidRPr="004D43FE">
        <w:rPr>
          <w:rFonts w:ascii="Arial" w:hAnsi="Arial" w:cs="Arial"/>
          <w:sz w:val="24"/>
          <w:szCs w:val="24"/>
          <w:lang w:val="es-ES"/>
        </w:rPr>
        <w:t xml:space="preserve"> habilidad</w:t>
      </w:r>
      <w:r>
        <w:rPr>
          <w:rFonts w:ascii="Arial" w:hAnsi="Arial" w:cs="Arial"/>
          <w:sz w:val="24"/>
          <w:szCs w:val="24"/>
          <w:lang w:val="es-ES"/>
        </w:rPr>
        <w:t>es</w:t>
      </w:r>
      <w:r w:rsidRPr="004D43FE">
        <w:rPr>
          <w:rFonts w:ascii="Arial" w:hAnsi="Arial" w:cs="Arial"/>
          <w:sz w:val="24"/>
          <w:szCs w:val="24"/>
          <w:lang w:val="es-ES"/>
        </w:rPr>
        <w:t xml:space="preserve"> de modificar y agregar funcionalidades al Sistema Operativo </w:t>
      </w:r>
      <w:proofErr w:type="spellStart"/>
      <w:r w:rsidRPr="004D43FE">
        <w:rPr>
          <w:rFonts w:ascii="Arial" w:hAnsi="Arial" w:cs="Arial"/>
          <w:sz w:val="24"/>
          <w:szCs w:val="24"/>
          <w:lang w:val="es-ES"/>
        </w:rPr>
        <w:t>Minix</w:t>
      </w:r>
      <w:proofErr w:type="spellEnd"/>
      <w:r w:rsidRPr="004D43FE">
        <w:rPr>
          <w:rFonts w:ascii="Arial" w:hAnsi="Arial" w:cs="Arial"/>
          <w:sz w:val="24"/>
          <w:szCs w:val="24"/>
          <w:lang w:val="es-ES"/>
        </w:rPr>
        <w:t xml:space="preserve"> 3. </w:t>
      </w:r>
      <w:r>
        <w:rPr>
          <w:rFonts w:ascii="Arial" w:hAnsi="Arial" w:cs="Arial"/>
          <w:sz w:val="24"/>
          <w:szCs w:val="24"/>
          <w:lang w:val="es-ES"/>
        </w:rPr>
        <w:t>En el presente trabajo presentaremos como desarrollar un comando para el sistema. El comando que crearemos fue creado con fines educativos y con objetivos futuros a modificaciones, por lo que es válido aclarar, que una mejor solución hubiese sido haberlo programado en Perl (Lenguaje estudiado en la asignatura previamente dicha).</w:t>
      </w:r>
      <w:r w:rsidR="007B05EA">
        <w:rPr>
          <w:rFonts w:ascii="Arial" w:hAnsi="Arial" w:cs="Arial"/>
          <w:sz w:val="24"/>
          <w:szCs w:val="24"/>
          <w:lang w:val="es-ES"/>
        </w:rPr>
        <w:t xml:space="preserve"> El comando consiste en dado un directorio, hacer una búsqueda, primero en profundidad y cada vez que encuentre un archivo, lo abrimos y buscamos en él un patrón dado, si se encuentra ese patrón devolvemos el camino hacia ese archivo.</w:t>
      </w: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4D43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B05EA" w:rsidRDefault="007B05EA" w:rsidP="007B05EA">
      <w:pPr>
        <w:pStyle w:val="Prrafodelista"/>
        <w:jc w:val="center"/>
        <w:rPr>
          <w:rFonts w:ascii="Arial" w:hAnsi="Arial" w:cs="Arial"/>
          <w:sz w:val="52"/>
          <w:szCs w:val="52"/>
          <w:lang w:val="es-ES"/>
        </w:rPr>
      </w:pPr>
      <w:r>
        <w:rPr>
          <w:rFonts w:ascii="Arial" w:hAnsi="Arial" w:cs="Arial"/>
          <w:sz w:val="52"/>
          <w:szCs w:val="52"/>
          <w:lang w:val="es-ES"/>
        </w:rPr>
        <w:t>Desarrollo</w:t>
      </w:r>
    </w:p>
    <w:p w:rsidR="007B05EA" w:rsidRDefault="007B05EA" w:rsidP="007B05E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desarrollar el Comando, primeramente debemos crear el archivo donde implementaremos nuestro código, para ello crearemos el archivo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find_inside.c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. Como muestra la </w:t>
      </w:r>
      <w:proofErr w:type="gramStart"/>
      <w:r>
        <w:rPr>
          <w:rFonts w:ascii="Arial" w:hAnsi="Arial" w:cs="Arial"/>
          <w:sz w:val="24"/>
          <w:szCs w:val="24"/>
          <w:lang w:val="es-ES"/>
        </w:rPr>
        <w:t>figura(</w:t>
      </w:r>
      <w:proofErr w:type="gramEnd"/>
      <w:r>
        <w:rPr>
          <w:rFonts w:ascii="Arial" w:hAnsi="Arial" w:cs="Arial"/>
          <w:sz w:val="24"/>
          <w:szCs w:val="24"/>
          <w:lang w:val="es-ES"/>
        </w:rPr>
        <w:t>1).</w:t>
      </w:r>
    </w:p>
    <w:p w:rsidR="007B05EA" w:rsidRDefault="007B05EA" w:rsidP="007B05E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9904F62" wp14:editId="31981FF7">
            <wp:extent cx="5943600" cy="409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EA" w:rsidRDefault="007B05EA" w:rsidP="007B05EA">
      <w:pPr>
        <w:pStyle w:val="Prrafodelista"/>
        <w:jc w:val="right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Fig</w:t>
      </w:r>
      <w:proofErr w:type="spellEnd"/>
      <w:r>
        <w:rPr>
          <w:rFonts w:ascii="Arial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/>
        </w:rPr>
        <w:t>1)</w:t>
      </w:r>
    </w:p>
    <w:p w:rsidR="000E41B7" w:rsidRDefault="007B05EA" w:rsidP="000E41B7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Como no</w:t>
      </w:r>
      <w:r w:rsidR="000E41B7">
        <w:rPr>
          <w:rFonts w:ascii="Arial" w:hAnsi="Arial" w:cs="Arial"/>
          <w:sz w:val="24"/>
          <w:szCs w:val="24"/>
          <w:lang w:val="es-ES"/>
        </w:rPr>
        <w:t>s vamos a mover por directorios y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0E41B7">
        <w:rPr>
          <w:rFonts w:ascii="Arial" w:hAnsi="Arial" w:cs="Arial"/>
          <w:sz w:val="24"/>
          <w:szCs w:val="24"/>
          <w:lang w:val="es-ES"/>
        </w:rPr>
        <w:t>buscar en archivos, debemos tener una buena ética de programación por lo que vamos a necesitar las siguientes funciones:</w:t>
      </w:r>
    </w:p>
    <w:p w:rsidR="000E41B7" w:rsidRPr="000E41B7" w:rsidRDefault="000E41B7" w:rsidP="000E41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0E41B7">
        <w:rPr>
          <w:rFonts w:ascii="Arial" w:hAnsi="Arial" w:cs="Arial"/>
          <w:sz w:val="24"/>
          <w:szCs w:val="24"/>
          <w:lang w:val="es-ES"/>
        </w:rPr>
        <w:t>void</w:t>
      </w:r>
      <w:proofErr w:type="spellEnd"/>
      <w:r w:rsidRPr="000E41B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0E41B7">
        <w:rPr>
          <w:rFonts w:ascii="Arial" w:hAnsi="Arial" w:cs="Arial"/>
          <w:sz w:val="24"/>
          <w:szCs w:val="24"/>
          <w:lang w:val="es-ES"/>
        </w:rPr>
        <w:t>movDir</w:t>
      </w:r>
      <w:proofErr w:type="spellEnd"/>
      <w:r w:rsidRPr="000E41B7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Pr="000E41B7">
        <w:rPr>
          <w:rFonts w:ascii="Arial" w:hAnsi="Arial" w:cs="Arial"/>
          <w:sz w:val="24"/>
          <w:szCs w:val="24"/>
          <w:lang w:val="es-ES"/>
        </w:rPr>
        <w:t>char</w:t>
      </w:r>
      <w:proofErr w:type="spellEnd"/>
      <w:r w:rsidRPr="000E41B7">
        <w:rPr>
          <w:rFonts w:ascii="Arial" w:hAnsi="Arial" w:cs="Arial"/>
          <w:sz w:val="24"/>
          <w:szCs w:val="24"/>
          <w:lang w:val="es-ES"/>
        </w:rPr>
        <w:t xml:space="preserve"> *</w:t>
      </w:r>
      <w:proofErr w:type="spellStart"/>
      <w:r w:rsidRPr="000E41B7">
        <w:rPr>
          <w:rFonts w:ascii="Arial" w:hAnsi="Arial" w:cs="Arial"/>
          <w:sz w:val="24"/>
          <w:szCs w:val="24"/>
          <w:lang w:val="es-ES"/>
        </w:rPr>
        <w:t>path</w:t>
      </w:r>
      <w:proofErr w:type="spellEnd"/>
      <w:r w:rsidRPr="000E41B7"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E41B7">
        <w:rPr>
          <w:rFonts w:ascii="Arial" w:hAnsi="Arial" w:cs="Arial"/>
          <w:sz w:val="24"/>
          <w:szCs w:val="24"/>
          <w:lang w:val="es-ES"/>
        </w:rPr>
        <w:t>-</w:t>
      </w:r>
      <w:r>
        <w:rPr>
          <w:rFonts w:ascii="Arial" w:hAnsi="Arial" w:cs="Arial"/>
          <w:sz w:val="24"/>
          <w:szCs w:val="24"/>
          <w:lang w:val="es-ES"/>
        </w:rPr>
        <w:t>--&gt; F</w:t>
      </w:r>
      <w:r w:rsidRPr="000E41B7">
        <w:rPr>
          <w:rFonts w:ascii="Arial" w:hAnsi="Arial" w:cs="Arial"/>
          <w:sz w:val="24"/>
          <w:szCs w:val="24"/>
          <w:lang w:val="es-ES"/>
        </w:rPr>
        <w:t>unción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E41B7">
        <w:rPr>
          <w:rFonts w:ascii="Arial" w:hAnsi="Arial" w:cs="Arial"/>
          <w:sz w:val="24"/>
          <w:szCs w:val="24"/>
          <w:lang w:val="es-ES"/>
        </w:rPr>
        <w:t xml:space="preserve">usada para movernos por los </w:t>
      </w:r>
      <w:proofErr w:type="spellStart"/>
      <w:r w:rsidRPr="000E41B7">
        <w:rPr>
          <w:rFonts w:ascii="Arial" w:hAnsi="Arial" w:cs="Arial"/>
          <w:sz w:val="24"/>
          <w:szCs w:val="24"/>
          <w:lang w:val="es-ES"/>
        </w:rPr>
        <w:t>directories</w:t>
      </w:r>
      <w:proofErr w:type="spellEnd"/>
      <w:r w:rsidRPr="000E41B7">
        <w:rPr>
          <w:rFonts w:ascii="Arial" w:hAnsi="Arial" w:cs="Arial"/>
          <w:sz w:val="24"/>
          <w:szCs w:val="24"/>
          <w:lang w:val="es-ES"/>
        </w:rPr>
        <w:t>.</w:t>
      </w:r>
    </w:p>
    <w:p w:rsidR="000E41B7" w:rsidRPr="000E41B7" w:rsidRDefault="000E41B7" w:rsidP="000E41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0E41B7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0E41B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0E41B7">
        <w:rPr>
          <w:rFonts w:ascii="Arial" w:hAnsi="Arial" w:cs="Arial"/>
          <w:sz w:val="24"/>
          <w:szCs w:val="24"/>
          <w:lang w:val="es-ES"/>
        </w:rPr>
        <w:t>BruteForce</w:t>
      </w:r>
      <w:proofErr w:type="spellEnd"/>
      <w:r w:rsidRPr="000E41B7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Pr="000E41B7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0E41B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E41B7">
        <w:rPr>
          <w:rFonts w:ascii="Arial" w:hAnsi="Arial" w:cs="Arial"/>
          <w:sz w:val="24"/>
          <w:szCs w:val="24"/>
          <w:lang w:val="es-ES"/>
        </w:rPr>
        <w:t>fd</w:t>
      </w:r>
      <w:proofErr w:type="spellEnd"/>
      <w:r w:rsidRPr="000E41B7"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E41B7">
        <w:rPr>
          <w:rFonts w:ascii="Arial" w:hAnsi="Arial" w:cs="Arial"/>
          <w:sz w:val="24"/>
          <w:szCs w:val="24"/>
          <w:lang w:val="es-ES"/>
        </w:rPr>
        <w:t>---&gt;</w:t>
      </w:r>
      <w:r>
        <w:rPr>
          <w:rFonts w:ascii="Arial" w:hAnsi="Arial" w:cs="Arial"/>
          <w:sz w:val="24"/>
          <w:szCs w:val="24"/>
          <w:lang w:val="es-ES"/>
        </w:rPr>
        <w:t xml:space="preserve"> F</w:t>
      </w:r>
      <w:r w:rsidRPr="000E41B7">
        <w:rPr>
          <w:rFonts w:ascii="Arial" w:hAnsi="Arial" w:cs="Arial"/>
          <w:sz w:val="24"/>
          <w:szCs w:val="24"/>
          <w:lang w:val="es-ES"/>
        </w:rPr>
        <w:t>unción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E41B7">
        <w:rPr>
          <w:rFonts w:ascii="Arial" w:hAnsi="Arial" w:cs="Arial"/>
          <w:sz w:val="24"/>
          <w:szCs w:val="24"/>
          <w:lang w:val="es-ES"/>
        </w:rPr>
        <w:t xml:space="preserve">usada para buscar dentro de un archive el </w:t>
      </w:r>
      <w:proofErr w:type="spellStart"/>
      <w:r w:rsidRPr="000E41B7">
        <w:rPr>
          <w:rFonts w:ascii="Arial" w:hAnsi="Arial" w:cs="Arial"/>
          <w:sz w:val="24"/>
          <w:szCs w:val="24"/>
          <w:lang w:val="es-ES"/>
        </w:rPr>
        <w:t>patron</w:t>
      </w:r>
      <w:proofErr w:type="spellEnd"/>
      <w:r w:rsidRPr="000E41B7">
        <w:rPr>
          <w:rFonts w:ascii="Arial" w:hAnsi="Arial" w:cs="Arial"/>
          <w:sz w:val="24"/>
          <w:szCs w:val="24"/>
          <w:lang w:val="es-ES"/>
        </w:rPr>
        <w:t xml:space="preserve"> especificado, usando el algoritmo de fuerza bruta, la cual queda abierta para mejoras futuras.</w:t>
      </w:r>
    </w:p>
    <w:p w:rsidR="000E41B7" w:rsidRDefault="000E41B7" w:rsidP="000E41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0E41B7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0E41B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0E41B7">
        <w:rPr>
          <w:rFonts w:ascii="Arial" w:hAnsi="Arial" w:cs="Arial"/>
          <w:sz w:val="24"/>
          <w:szCs w:val="24"/>
          <w:lang w:val="es-ES"/>
        </w:rPr>
        <w:t>isDirectory</w:t>
      </w:r>
      <w:proofErr w:type="spellEnd"/>
      <w:r w:rsidRPr="000E41B7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Pr="000E41B7">
        <w:rPr>
          <w:rFonts w:ascii="Arial" w:hAnsi="Arial" w:cs="Arial"/>
          <w:sz w:val="24"/>
          <w:szCs w:val="24"/>
          <w:lang w:val="es-ES"/>
        </w:rPr>
        <w:t>char</w:t>
      </w:r>
      <w:proofErr w:type="spellEnd"/>
      <w:r w:rsidRPr="000E41B7">
        <w:rPr>
          <w:rFonts w:ascii="Arial" w:hAnsi="Arial" w:cs="Arial"/>
          <w:sz w:val="24"/>
          <w:szCs w:val="24"/>
          <w:lang w:val="es-ES"/>
        </w:rPr>
        <w:t xml:space="preserve"> *</w:t>
      </w:r>
      <w:proofErr w:type="spellStart"/>
      <w:r w:rsidRPr="000E41B7">
        <w:rPr>
          <w:rFonts w:ascii="Arial" w:hAnsi="Arial" w:cs="Arial"/>
          <w:sz w:val="24"/>
          <w:szCs w:val="24"/>
          <w:lang w:val="es-ES"/>
        </w:rPr>
        <w:t>path</w:t>
      </w:r>
      <w:proofErr w:type="spellEnd"/>
      <w:r w:rsidRPr="000E41B7"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E41B7">
        <w:rPr>
          <w:rFonts w:ascii="Arial" w:hAnsi="Arial" w:cs="Arial"/>
          <w:sz w:val="24"/>
          <w:szCs w:val="24"/>
          <w:lang w:val="es-ES"/>
        </w:rPr>
        <w:t>----&gt; Funci</w:t>
      </w:r>
      <w:r>
        <w:rPr>
          <w:rFonts w:ascii="Arial" w:hAnsi="Arial" w:cs="Arial"/>
          <w:sz w:val="24"/>
          <w:szCs w:val="24"/>
          <w:lang w:val="es-ES"/>
        </w:rPr>
        <w:t xml:space="preserve">ón </w:t>
      </w:r>
      <w:r w:rsidRPr="000E41B7">
        <w:rPr>
          <w:rFonts w:ascii="Arial" w:hAnsi="Arial" w:cs="Arial"/>
          <w:sz w:val="24"/>
          <w:szCs w:val="24"/>
          <w:lang w:val="es-ES"/>
        </w:rPr>
        <w:t>usada para saber si es un directorio o no.</w:t>
      </w:r>
    </w:p>
    <w:p w:rsidR="000E41B7" w:rsidRDefault="000E41B7" w:rsidP="000E41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0E41B7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0E41B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0E41B7">
        <w:rPr>
          <w:rFonts w:ascii="Arial" w:hAnsi="Arial" w:cs="Arial"/>
          <w:sz w:val="24"/>
          <w:szCs w:val="24"/>
          <w:lang w:val="es-ES"/>
        </w:rPr>
        <w:t>isFile</w:t>
      </w:r>
      <w:proofErr w:type="spellEnd"/>
      <w:r w:rsidRPr="000E41B7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Pr="000E41B7">
        <w:rPr>
          <w:rFonts w:ascii="Arial" w:hAnsi="Arial" w:cs="Arial"/>
          <w:sz w:val="24"/>
          <w:szCs w:val="24"/>
          <w:lang w:val="es-ES"/>
        </w:rPr>
        <w:t>char</w:t>
      </w:r>
      <w:proofErr w:type="spellEnd"/>
      <w:r w:rsidRPr="000E41B7">
        <w:rPr>
          <w:rFonts w:ascii="Arial" w:hAnsi="Arial" w:cs="Arial"/>
          <w:sz w:val="24"/>
          <w:szCs w:val="24"/>
          <w:lang w:val="es-ES"/>
        </w:rPr>
        <w:t xml:space="preserve"> *</w:t>
      </w:r>
      <w:proofErr w:type="spellStart"/>
      <w:r w:rsidRPr="000E41B7">
        <w:rPr>
          <w:rFonts w:ascii="Arial" w:hAnsi="Arial" w:cs="Arial"/>
          <w:sz w:val="24"/>
          <w:szCs w:val="24"/>
          <w:lang w:val="es-ES"/>
        </w:rPr>
        <w:t>path</w:t>
      </w:r>
      <w:proofErr w:type="spellEnd"/>
      <w:r w:rsidRPr="000E41B7"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----&gt;Funci</w:t>
      </w:r>
      <w:r w:rsidRPr="000E41B7">
        <w:rPr>
          <w:rFonts w:ascii="Arial" w:hAnsi="Arial" w:cs="Arial"/>
          <w:sz w:val="24"/>
          <w:szCs w:val="24"/>
          <w:lang w:val="es-ES"/>
        </w:rPr>
        <w:t>ón usada para saber si es un archivo.</w:t>
      </w:r>
    </w:p>
    <w:p w:rsidR="000E41B7" w:rsidRDefault="00365F1B" w:rsidP="000E41B7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4D04052" wp14:editId="106783C9">
            <wp:extent cx="5943600" cy="76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1B" w:rsidRDefault="00365F1B" w:rsidP="00365F1B">
      <w:pPr>
        <w:ind w:left="360"/>
        <w:jc w:val="right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Fig</w:t>
      </w:r>
      <w:proofErr w:type="spellEnd"/>
      <w:r>
        <w:rPr>
          <w:rFonts w:ascii="Arial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/>
        </w:rPr>
        <w:t>2):Prototipo</w:t>
      </w:r>
    </w:p>
    <w:p w:rsidR="00365F1B" w:rsidRDefault="00365F1B" w:rsidP="000E41B7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Cada función tiene sus detalles y uso de estructuras que ya están implementadas, por ejemplo la función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movDir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:rsidR="00365F1B" w:rsidRDefault="00365F1B" w:rsidP="000E41B7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BA2C9D0" wp14:editId="4DE09C50">
            <wp:extent cx="5943600" cy="8909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1B" w:rsidRDefault="00365F1B" w:rsidP="00365F1B">
      <w:pPr>
        <w:ind w:left="360"/>
        <w:jc w:val="right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Fig</w:t>
      </w:r>
      <w:proofErr w:type="spellEnd"/>
      <w:r>
        <w:rPr>
          <w:rFonts w:ascii="Arial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/>
        </w:rPr>
        <w:t>3):Variables</w:t>
      </w:r>
    </w:p>
    <w:p w:rsidR="00365F1B" w:rsidRDefault="00D97F98" w:rsidP="00365F1B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estructura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dp</w:t>
      </w:r>
      <w:proofErr w:type="spellEnd"/>
      <w:r w:rsidR="00365F1B">
        <w:rPr>
          <w:rFonts w:ascii="Arial" w:hAnsi="Arial" w:cs="Arial"/>
          <w:sz w:val="24"/>
          <w:szCs w:val="24"/>
          <w:lang w:val="es-ES"/>
        </w:rPr>
        <w:t xml:space="preserve"> va a contener el nombre y el </w:t>
      </w:r>
      <w:proofErr w:type="spellStart"/>
      <w:r w:rsidR="00365F1B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="00365F1B">
        <w:rPr>
          <w:rFonts w:ascii="Arial" w:hAnsi="Arial" w:cs="Arial"/>
          <w:sz w:val="24"/>
          <w:szCs w:val="24"/>
          <w:lang w:val="es-ES"/>
        </w:rPr>
        <w:t xml:space="preserve"> de i</w:t>
      </w:r>
      <w:r>
        <w:rPr>
          <w:rFonts w:ascii="Arial" w:hAnsi="Arial" w:cs="Arial"/>
          <w:sz w:val="24"/>
          <w:szCs w:val="24"/>
          <w:lang w:val="es-ES"/>
        </w:rPr>
        <w:t>-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del archivo,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dir</w:t>
      </w:r>
      <w:proofErr w:type="spellEnd"/>
      <w:r w:rsidR="00365F1B">
        <w:rPr>
          <w:rFonts w:ascii="Arial" w:hAnsi="Arial" w:cs="Arial"/>
          <w:sz w:val="24"/>
          <w:szCs w:val="24"/>
          <w:lang w:val="es-ES"/>
        </w:rPr>
        <w:t xml:space="preserve"> es una secuenc</w:t>
      </w:r>
      <w:r>
        <w:rPr>
          <w:rFonts w:ascii="Arial" w:hAnsi="Arial" w:cs="Arial"/>
          <w:sz w:val="24"/>
          <w:szCs w:val="24"/>
          <w:lang w:val="es-ES"/>
        </w:rPr>
        <w:t xml:space="preserve">ia de entradas a un directorio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dirPATH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 la usada para salvar el camino completo hacia los subdirectorios y sus archivos.</w:t>
      </w:r>
    </w:p>
    <w:p w:rsidR="00D97F98" w:rsidRDefault="00D97F98" w:rsidP="00D97F98">
      <w:pPr>
        <w:ind w:left="360"/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702F6CC" wp14:editId="20A899B2">
            <wp:extent cx="5943600" cy="2482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Fig</w:t>
      </w:r>
      <w:proofErr w:type="spellEnd"/>
      <w:r>
        <w:rPr>
          <w:rFonts w:ascii="Arial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/>
        </w:rPr>
        <w:t>4):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Opendir</w:t>
      </w:r>
      <w:proofErr w:type="spellEnd"/>
    </w:p>
    <w:p w:rsidR="00D97F98" w:rsidRDefault="00D97F98" w:rsidP="00D97F98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Aquí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dir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va a tomar la secuencia de entrada al directorio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path</w:t>
      </w:r>
      <w:proofErr w:type="spellEnd"/>
      <w:r>
        <w:rPr>
          <w:rFonts w:ascii="Arial" w:hAnsi="Arial" w:cs="Arial"/>
          <w:sz w:val="24"/>
          <w:szCs w:val="24"/>
          <w:lang w:val="es-ES"/>
        </w:rPr>
        <w:t>, pero se devuelve NULL, no devolvemos error pues recuerde que estamos buscando por un árbol de directorio y puede ser que no tengamos permisos para entrar en un directorio dado.</w:t>
      </w:r>
    </w:p>
    <w:p w:rsidR="00D97F98" w:rsidRDefault="00D97F98" w:rsidP="00D97F98">
      <w:pPr>
        <w:ind w:left="360"/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ED823CB" wp14:editId="344E00BD">
            <wp:extent cx="5943600" cy="22117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Fig</w:t>
      </w:r>
      <w:proofErr w:type="spellEnd"/>
      <w:r>
        <w:rPr>
          <w:rFonts w:ascii="Arial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/>
        </w:rPr>
        <w:t>5): Listar directorio</w:t>
      </w:r>
    </w:p>
    <w:p w:rsidR="00D97F98" w:rsidRDefault="00D97F98" w:rsidP="00D97F98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Vamos a ir leyendo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dir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hasta que sea NULL. Fijémonos que si el directorio es ¨.¨ o ¨</w:t>
      </w:r>
      <w:proofErr w:type="gramStart"/>
      <w:r>
        <w:rPr>
          <w:rFonts w:ascii="Arial" w:hAnsi="Arial" w:cs="Arial"/>
          <w:sz w:val="24"/>
          <w:szCs w:val="24"/>
          <w:lang w:val="es-ES"/>
        </w:rPr>
        <w:t>..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¨ nunca entramos, pues si entráramos estaríamos haciendo una recursividad infinita. En esta parte del código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movDir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 en la que preguntamos que si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isDirectory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</w:t>
      </w:r>
      <w:r w:rsidR="007E3CB5">
        <w:rPr>
          <w:rFonts w:ascii="Arial" w:hAnsi="Arial" w:cs="Arial"/>
          <w:sz w:val="24"/>
          <w:szCs w:val="24"/>
          <w:lang w:val="es-ES"/>
        </w:rPr>
        <w:t xml:space="preserve">s mayor que 0, significa que es un directorio y que podemos llamar la función </w:t>
      </w:r>
      <w:proofErr w:type="spellStart"/>
      <w:r w:rsidR="007E3CB5">
        <w:rPr>
          <w:rFonts w:ascii="Arial" w:hAnsi="Arial" w:cs="Arial"/>
          <w:sz w:val="24"/>
          <w:szCs w:val="24"/>
          <w:lang w:val="es-ES"/>
        </w:rPr>
        <w:t>movDir</w:t>
      </w:r>
      <w:proofErr w:type="spellEnd"/>
      <w:r w:rsidR="007E3CB5">
        <w:rPr>
          <w:rFonts w:ascii="Arial" w:hAnsi="Arial" w:cs="Arial"/>
          <w:sz w:val="24"/>
          <w:szCs w:val="24"/>
          <w:lang w:val="es-ES"/>
        </w:rPr>
        <w:t xml:space="preserve"> de nuevo, pero ahora con ese nuevo directorio como parámetro, pero antes tener en </w:t>
      </w:r>
      <w:proofErr w:type="spellStart"/>
      <w:r w:rsidR="007E3CB5">
        <w:rPr>
          <w:rFonts w:ascii="Arial" w:hAnsi="Arial" w:cs="Arial"/>
          <w:sz w:val="24"/>
          <w:szCs w:val="24"/>
          <w:lang w:val="es-ES"/>
        </w:rPr>
        <w:t>cuanta</w:t>
      </w:r>
      <w:proofErr w:type="spellEnd"/>
      <w:r w:rsidR="007E3CB5">
        <w:rPr>
          <w:rFonts w:ascii="Arial" w:hAnsi="Arial" w:cs="Arial"/>
          <w:sz w:val="24"/>
          <w:szCs w:val="24"/>
          <w:lang w:val="es-ES"/>
        </w:rPr>
        <w:t xml:space="preserve"> que tenemos que concatenar el camino anterior. Y si es un archivo llamamos entonces al método </w:t>
      </w:r>
      <w:proofErr w:type="spellStart"/>
      <w:r w:rsidR="007E3CB5">
        <w:rPr>
          <w:rFonts w:ascii="Arial" w:hAnsi="Arial" w:cs="Arial"/>
          <w:sz w:val="24"/>
          <w:szCs w:val="24"/>
          <w:lang w:val="es-ES"/>
        </w:rPr>
        <w:t>BruteForce</w:t>
      </w:r>
      <w:proofErr w:type="spellEnd"/>
      <w:r w:rsidR="007E3CB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7E3CB5">
        <w:rPr>
          <w:rFonts w:ascii="Arial" w:hAnsi="Arial" w:cs="Arial"/>
          <w:sz w:val="24"/>
          <w:szCs w:val="24"/>
          <w:lang w:val="es-ES"/>
        </w:rPr>
        <w:t>qu</w:t>
      </w:r>
      <w:proofErr w:type="spellEnd"/>
      <w:r w:rsidR="007E3CB5">
        <w:rPr>
          <w:rFonts w:ascii="Arial" w:hAnsi="Arial" w:cs="Arial"/>
          <w:sz w:val="24"/>
          <w:szCs w:val="24"/>
          <w:lang w:val="es-ES"/>
        </w:rPr>
        <w:t xml:space="preserve"> buscará el patrón en el archivo.</w:t>
      </w:r>
    </w:p>
    <w:p w:rsidR="007E3CB5" w:rsidRDefault="007E3CB5" w:rsidP="007E3CB5">
      <w:pPr>
        <w:ind w:left="360"/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C94C1B8" wp14:editId="565A158E">
            <wp:extent cx="5943600" cy="6750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Fig</w:t>
      </w:r>
      <w:proofErr w:type="spellEnd"/>
      <w:r>
        <w:rPr>
          <w:rFonts w:ascii="Arial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/>
        </w:rPr>
        <w:t>6):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Close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Dir</w:t>
      </w:r>
      <w:proofErr w:type="spellEnd"/>
    </w:p>
    <w:p w:rsidR="007E3CB5" w:rsidRDefault="007E3CB5" w:rsidP="007E3CB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Como hemos estado abriendo directorios recordemos cerrarlos todos</w:t>
      </w:r>
    </w:p>
    <w:p w:rsidR="007E3CB5" w:rsidRDefault="007E3CB5" w:rsidP="007E3CB5">
      <w:pPr>
        <w:ind w:left="360"/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8BBA3D7" wp14:editId="2D558AD3">
            <wp:extent cx="5943600" cy="42138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Fig</w:t>
      </w:r>
      <w:proofErr w:type="spellEnd"/>
      <w:r>
        <w:rPr>
          <w:rFonts w:ascii="Arial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/>
        </w:rPr>
        <w:t>7):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BruteForce</w:t>
      </w:r>
      <w:proofErr w:type="spellEnd"/>
    </w:p>
    <w:p w:rsidR="007E3CB5" w:rsidRDefault="007E3CB5" w:rsidP="007E3CB5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algoritmo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BruteForce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 algo sencillo, pues el cual busca en un archivo un archivo, un patrón determinado. Devuelve 0 si lo encuentra y 1 si no lo encuentra.</w:t>
      </w:r>
    </w:p>
    <w:p w:rsidR="007E3CB5" w:rsidRDefault="007E3CB5" w:rsidP="007E3CB5">
      <w:pPr>
        <w:ind w:left="360"/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0F25D27" wp14:editId="186D39D0">
            <wp:extent cx="5943600" cy="15544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Fig</w:t>
      </w:r>
      <w:proofErr w:type="spellEnd"/>
      <w:r>
        <w:rPr>
          <w:rFonts w:ascii="Arial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/>
        </w:rPr>
        <w:t>8)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isDirectory</w:t>
      </w:r>
      <w:proofErr w:type="spellEnd"/>
    </w:p>
    <w:p w:rsidR="007E3CB5" w:rsidRDefault="004F5575" w:rsidP="007E3CB5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esta función usamos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statbuf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que va a contener todas las propiedades del archivo, las  cuales se van a inicializar con la llamada al sistema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stat</w:t>
      </w:r>
      <w:proofErr w:type="spellEnd"/>
      <w:r>
        <w:rPr>
          <w:rFonts w:ascii="Arial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… ). También usamos la MACRO S_ISDIR que la usamos para ver si es un directorio.</w:t>
      </w:r>
    </w:p>
    <w:p w:rsidR="004F5575" w:rsidRDefault="004F5575" w:rsidP="007E3CB5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851A2DD" wp14:editId="352817E7">
            <wp:extent cx="5943600" cy="1571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75" w:rsidRDefault="004F5575" w:rsidP="004F5575">
      <w:pPr>
        <w:ind w:left="360"/>
        <w:jc w:val="right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Fig</w:t>
      </w:r>
      <w:proofErr w:type="spellEnd"/>
      <w:r>
        <w:rPr>
          <w:rFonts w:ascii="Arial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/>
        </w:rPr>
        <w:t>9):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isFile</w:t>
      </w:r>
      <w:proofErr w:type="spellEnd"/>
    </w:p>
    <w:p w:rsidR="004F5575" w:rsidRDefault="004F5575" w:rsidP="004F5575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 función es muy parecida a la anterior con la diferencia que aquí la MACRO que se usa  es S_ISREG para ver si es un archivo regular.</w:t>
      </w:r>
    </w:p>
    <w:p w:rsidR="004F5575" w:rsidRDefault="004F5575" w:rsidP="004F5575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Debemos recordar que para poder usar muchas de estas funciones es necesario implementar las directivas al procesador necesarias.</w:t>
      </w:r>
    </w:p>
    <w:p w:rsidR="004F5575" w:rsidRDefault="004F5575" w:rsidP="004F5575">
      <w:pPr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84EC832" wp14:editId="08DB0878">
            <wp:extent cx="5943600" cy="11258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75" w:rsidRDefault="004F5575" w:rsidP="004F5575">
      <w:pPr>
        <w:jc w:val="right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Fig</w:t>
      </w:r>
      <w:proofErr w:type="spellEnd"/>
      <w:r>
        <w:rPr>
          <w:rFonts w:ascii="Arial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/>
        </w:rPr>
        <w:t>10): Directivas al procesador</w:t>
      </w:r>
    </w:p>
    <w:p w:rsidR="009A7C1F" w:rsidRDefault="009A7C1F" w:rsidP="009A7C1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Por </w:t>
      </w:r>
      <w:proofErr w:type="gramStart"/>
      <w:r>
        <w:rPr>
          <w:rFonts w:ascii="Arial" w:hAnsi="Arial" w:cs="Arial"/>
          <w:sz w:val="24"/>
          <w:szCs w:val="24"/>
          <w:lang w:val="es-ES"/>
        </w:rPr>
        <w:t>ultimo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debemos compilar con la siguiente instrucción y generar el ejecutable, el cual debemos copiar en cualquier camino que contenga la variable PATH.</w:t>
      </w:r>
    </w:p>
    <w:p w:rsidR="009A7C1F" w:rsidRDefault="009A7C1F" w:rsidP="004F5575">
      <w:pPr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5087875" wp14:editId="757ACF18">
            <wp:extent cx="5943600" cy="3746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75" w:rsidRDefault="004F5575" w:rsidP="004F557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4F5575" w:rsidRDefault="004F5575" w:rsidP="004F557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4F5575" w:rsidRDefault="004F5575" w:rsidP="004F557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4F5575" w:rsidRDefault="004F5575" w:rsidP="004F557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4F5575" w:rsidRDefault="004F5575" w:rsidP="004F557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4F5575" w:rsidRDefault="004F5575" w:rsidP="004F557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4F5575" w:rsidRDefault="004F5575" w:rsidP="004F557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4F5575" w:rsidRDefault="004F5575" w:rsidP="004F557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4F5575" w:rsidRDefault="004F5575" w:rsidP="004F557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4F5575" w:rsidRDefault="004F5575" w:rsidP="004F557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4F5575" w:rsidRDefault="004F5575" w:rsidP="004F557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4F5575" w:rsidRDefault="004F5575" w:rsidP="004F557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4F5575" w:rsidRDefault="004F5575" w:rsidP="004F557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4F5575" w:rsidRDefault="004F5575" w:rsidP="004F5575">
      <w:pPr>
        <w:jc w:val="center"/>
        <w:rPr>
          <w:rFonts w:ascii="Arial" w:hAnsi="Arial" w:cs="Arial"/>
          <w:sz w:val="52"/>
          <w:szCs w:val="52"/>
          <w:lang w:val="es-ES"/>
        </w:rPr>
      </w:pPr>
      <w:r>
        <w:rPr>
          <w:rFonts w:ascii="Arial" w:hAnsi="Arial" w:cs="Arial"/>
          <w:sz w:val="52"/>
          <w:szCs w:val="52"/>
          <w:lang w:val="es-ES"/>
        </w:rPr>
        <w:t>Conclusiones</w:t>
      </w:r>
    </w:p>
    <w:p w:rsidR="004F5575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Hemos de desarrollado un nuevo Comando para el Sistema Operativo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Minix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3, con el cual nos hemos familiarizado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con dicho sistema, además de profundizar en el lenguaje C. Esperemos poder modificar el comando en el futuro.</w:t>
      </w:r>
    </w:p>
    <w:p w:rsidR="009A7C1F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A7C1F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A7C1F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A7C1F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A7C1F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A7C1F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A7C1F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A7C1F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A7C1F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A7C1F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A7C1F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A7C1F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A7C1F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A7C1F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A7C1F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A7C1F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A7C1F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A7C1F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A7C1F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A7C1F" w:rsidRDefault="009A7C1F" w:rsidP="004F557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A7C1F" w:rsidRPr="009A7C1F" w:rsidRDefault="009A7C1F" w:rsidP="009A7C1F">
      <w:pPr>
        <w:tabs>
          <w:tab w:val="left" w:pos="2941"/>
        </w:tabs>
        <w:jc w:val="center"/>
        <w:rPr>
          <w:sz w:val="52"/>
          <w:szCs w:val="52"/>
        </w:rPr>
      </w:pPr>
      <w:bookmarkStart w:id="0" w:name="_GoBack"/>
      <w:proofErr w:type="spellStart"/>
      <w:r w:rsidRPr="009A7C1F">
        <w:rPr>
          <w:sz w:val="52"/>
          <w:szCs w:val="52"/>
        </w:rPr>
        <w:lastRenderedPageBreak/>
        <w:t>Bibliografía</w:t>
      </w:r>
      <w:proofErr w:type="spellEnd"/>
      <w:r w:rsidRPr="009A7C1F">
        <w:rPr>
          <w:sz w:val="52"/>
          <w:szCs w:val="52"/>
        </w:rPr>
        <w:t>:</w:t>
      </w:r>
    </w:p>
    <w:p w:rsidR="009A7C1F" w:rsidRPr="00A54D4A" w:rsidRDefault="009A7C1F" w:rsidP="009A7C1F">
      <w:pPr>
        <w:tabs>
          <w:tab w:val="left" w:pos="2941"/>
        </w:tabs>
        <w:rPr>
          <w:sz w:val="24"/>
          <w:szCs w:val="24"/>
        </w:rPr>
      </w:pPr>
      <w:r w:rsidRPr="00A54D4A">
        <w:rPr>
          <w:sz w:val="24"/>
          <w:szCs w:val="24"/>
        </w:rPr>
        <w:t xml:space="preserve">Operating Systems - Design and Implementation, 3rd </w:t>
      </w:r>
      <w:proofErr w:type="gramStart"/>
      <w:r w:rsidRPr="00A54D4A">
        <w:rPr>
          <w:sz w:val="24"/>
          <w:szCs w:val="24"/>
        </w:rPr>
        <w:t>Edition  By</w:t>
      </w:r>
      <w:proofErr w:type="gramEnd"/>
      <w:r w:rsidRPr="00A54D4A">
        <w:rPr>
          <w:sz w:val="24"/>
          <w:szCs w:val="24"/>
        </w:rPr>
        <w:t xml:space="preserve"> Andrew S. </w:t>
      </w:r>
      <w:proofErr w:type="spellStart"/>
      <w:r w:rsidRPr="00A54D4A">
        <w:rPr>
          <w:sz w:val="24"/>
          <w:szCs w:val="24"/>
        </w:rPr>
        <w:t>Tanenbaum</w:t>
      </w:r>
      <w:proofErr w:type="spellEnd"/>
      <w:r w:rsidRPr="00A54D4A">
        <w:rPr>
          <w:sz w:val="24"/>
          <w:szCs w:val="24"/>
        </w:rPr>
        <w:t>.</w:t>
      </w:r>
    </w:p>
    <w:p w:rsidR="009A7C1F" w:rsidRPr="00A54D4A" w:rsidRDefault="009A7C1F" w:rsidP="009A7C1F">
      <w:pPr>
        <w:tabs>
          <w:tab w:val="left" w:pos="2941"/>
        </w:tabs>
        <w:rPr>
          <w:sz w:val="24"/>
          <w:szCs w:val="24"/>
        </w:rPr>
      </w:pPr>
      <w:proofErr w:type="gramStart"/>
      <w:r w:rsidRPr="00A54D4A">
        <w:rPr>
          <w:sz w:val="24"/>
          <w:szCs w:val="24"/>
        </w:rPr>
        <w:t>Unix</w:t>
      </w:r>
      <w:proofErr w:type="gramEnd"/>
      <w:r w:rsidRPr="00A54D4A">
        <w:rPr>
          <w:sz w:val="24"/>
          <w:szCs w:val="24"/>
        </w:rPr>
        <w:t xml:space="preserve"> Systems Programming By Kay A. Robbins, Steven Robbins.</w:t>
      </w:r>
    </w:p>
    <w:p w:rsidR="009A7C1F" w:rsidRPr="00A54D4A" w:rsidRDefault="009A7C1F" w:rsidP="009A7C1F">
      <w:pPr>
        <w:tabs>
          <w:tab w:val="left" w:pos="2941"/>
        </w:tabs>
        <w:rPr>
          <w:sz w:val="24"/>
          <w:szCs w:val="24"/>
        </w:rPr>
      </w:pPr>
      <w:r w:rsidRPr="00A54D4A">
        <w:rPr>
          <w:sz w:val="24"/>
          <w:szCs w:val="24"/>
        </w:rPr>
        <w:t xml:space="preserve">The C programming Language </w:t>
      </w:r>
      <w:proofErr w:type="gramStart"/>
      <w:r w:rsidRPr="00A54D4A">
        <w:rPr>
          <w:sz w:val="24"/>
          <w:szCs w:val="24"/>
        </w:rPr>
        <w:t>By</w:t>
      </w:r>
      <w:proofErr w:type="gramEnd"/>
      <w:r w:rsidRPr="00A54D4A">
        <w:rPr>
          <w:sz w:val="24"/>
          <w:szCs w:val="24"/>
        </w:rPr>
        <w:t xml:space="preserve"> Brian W. Kernighan and Dennis M. Ritchie.</w:t>
      </w:r>
    </w:p>
    <w:bookmarkEnd w:id="0"/>
    <w:p w:rsidR="009A7C1F" w:rsidRPr="009A7C1F" w:rsidRDefault="009A7C1F" w:rsidP="004F5575">
      <w:pPr>
        <w:jc w:val="both"/>
        <w:rPr>
          <w:rFonts w:ascii="Arial" w:hAnsi="Arial" w:cs="Arial"/>
          <w:sz w:val="24"/>
          <w:szCs w:val="24"/>
        </w:rPr>
      </w:pPr>
    </w:p>
    <w:sectPr w:rsidR="009A7C1F" w:rsidRPr="009A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27ED9"/>
    <w:multiLevelType w:val="hybridMultilevel"/>
    <w:tmpl w:val="0C72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46"/>
    <w:rsid w:val="000E41B7"/>
    <w:rsid w:val="00365F1B"/>
    <w:rsid w:val="004D43FE"/>
    <w:rsid w:val="004F5575"/>
    <w:rsid w:val="00790FE5"/>
    <w:rsid w:val="007B05EA"/>
    <w:rsid w:val="007E3CB5"/>
    <w:rsid w:val="009A7C1F"/>
    <w:rsid w:val="00D73346"/>
    <w:rsid w:val="00D97F98"/>
    <w:rsid w:val="00DA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B8F4C-F6A7-4D7E-A394-5F5ED7BE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Los_Kballeros</dc:creator>
  <cp:keywords/>
  <dc:description/>
  <cp:lastModifiedBy>Los_Kballeros</cp:lastModifiedBy>
  <cp:revision>2</cp:revision>
  <dcterms:created xsi:type="dcterms:W3CDTF">2013-05-24T12:30:00Z</dcterms:created>
  <dcterms:modified xsi:type="dcterms:W3CDTF">2013-05-24T13:49:00Z</dcterms:modified>
</cp:coreProperties>
</file>