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da Análise de Vídeo</w:t>
      </w:r>
    </w:p>
    <w:p>
      <w:pPr>
        <w:pStyle w:val="Heading2"/>
      </w:pPr>
      <w:r>
        <w:t>Contagem de frames</w:t>
      </w:r>
    </w:p>
    <w:p>
      <w:r>
        <w:t>Total de frames: 3326</w:t>
      </w:r>
    </w:p>
    <w:p>
      <w:pPr>
        <w:pStyle w:val="Heading2"/>
      </w:pPr>
      <w:r>
        <w:t>Rostos detectados</w:t>
      </w:r>
    </w:p>
    <w:p>
      <w:r>
        <w:t>validos: 268</w:t>
      </w:r>
    </w:p>
    <w:p>
      <w:r>
        <w:t>invalidos: 153</w:t>
      </w:r>
    </w:p>
    <w:p>
      <w:pPr>
        <w:pStyle w:val="Heading2"/>
      </w:pPr>
      <w:r>
        <w:t>Emoções detectadas</w:t>
      </w:r>
    </w:p>
    <w:p>
      <w:r>
        <w:t>fear: 28</w:t>
      </w:r>
    </w:p>
    <w:p>
      <w:r>
        <w:t>happy: 85</w:t>
      </w:r>
    </w:p>
    <w:p>
      <w:r>
        <w:t>sad: 26</w:t>
      </w:r>
    </w:p>
    <w:p>
      <w:r>
        <w:t>neutral: 52</w:t>
      </w:r>
    </w:p>
    <w:p>
      <w:r>
        <w:t>surprise: 4</w:t>
      </w:r>
    </w:p>
    <w:p>
      <w:r>
        <w:t>angry: 2</w:t>
      </w:r>
    </w:p>
    <w:p>
      <w:pPr>
        <w:pStyle w:val="Heading2"/>
      </w:pPr>
      <w:r>
        <w:t>Movimentos detectados</w:t>
      </w:r>
    </w:p>
    <w:p>
      <w:r>
        <w:t>movimento_anomalo: 390</w:t>
      </w:r>
    </w:p>
    <w:p>
      <w:r>
        <w:t>braço_esquerdo_levantado: 78</w:t>
      </w:r>
    </w:p>
    <w:p>
      <w:r>
        <w:t>braço_direito_levantado: 39</w:t>
      </w:r>
    </w:p>
    <w:p>
      <w:r>
        <w:t>mão_direita_no_rosto: 38</w:t>
      </w:r>
    </w:p>
    <w:p>
      <w:r>
        <w:t>mão_esquerda_no_rosto: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