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030" w:rsidRPr="00395030" w:rsidRDefault="00395030" w:rsidP="00395030">
      <w:pPr>
        <w:spacing w:after="0" w:line="240" w:lineRule="auto"/>
        <w:rPr>
          <w:rFonts w:ascii="Times New Roman" w:eastAsia="Times New Roman" w:hAnsi="Times New Roman" w:cs="Times New Roman"/>
          <w:sz w:val="24"/>
          <w:szCs w:val="24"/>
          <w:lang w:eastAsia="fr-FR"/>
        </w:rPr>
      </w:pPr>
    </w:p>
    <w:p w:rsidR="00395030" w:rsidRPr="00395030" w:rsidRDefault="00395030" w:rsidP="00395030">
      <w:pPr>
        <w:spacing w:before="100" w:beforeAutospacing="1" w:after="100" w:afterAutospacing="1" w:line="240" w:lineRule="auto"/>
        <w:outlineLvl w:val="0"/>
        <w:rPr>
          <w:rFonts w:ascii="Times New Roman" w:eastAsia="Times New Roman" w:hAnsi="Times New Roman" w:cs="Times New Roman"/>
          <w:b/>
          <w:bCs/>
          <w:kern w:val="36"/>
          <w:sz w:val="36"/>
          <w:szCs w:val="48"/>
          <w:lang w:eastAsia="fr-FR"/>
        </w:rPr>
      </w:pPr>
      <w:r w:rsidRPr="00395030">
        <w:rPr>
          <w:rFonts w:ascii="Times New Roman" w:eastAsia="Times New Roman" w:hAnsi="Times New Roman" w:cs="Times New Roman"/>
          <w:b/>
          <w:bCs/>
          <w:kern w:val="36"/>
          <w:sz w:val="36"/>
          <w:szCs w:val="48"/>
          <w:lang w:eastAsia="fr-FR"/>
        </w:rPr>
        <w:t xml:space="preserve">Documentation Technique de l'Application </w:t>
      </w:r>
      <w:proofErr w:type="spellStart"/>
      <w:r w:rsidRPr="00395030">
        <w:rPr>
          <w:rFonts w:ascii="Times New Roman" w:eastAsia="Times New Roman" w:hAnsi="Times New Roman" w:cs="Times New Roman"/>
          <w:b/>
          <w:bCs/>
          <w:kern w:val="36"/>
          <w:sz w:val="36"/>
          <w:szCs w:val="48"/>
          <w:lang w:eastAsia="fr-FR"/>
        </w:rPr>
        <w:t>Shiny</w:t>
      </w:r>
      <w:proofErr w:type="spellEnd"/>
    </w:p>
    <w:p w:rsidR="00395030" w:rsidRPr="00395030" w:rsidRDefault="00395030" w:rsidP="00395030">
      <w:pPr>
        <w:spacing w:before="100" w:beforeAutospacing="1" w:after="100" w:afterAutospacing="1" w:line="240" w:lineRule="auto"/>
        <w:outlineLvl w:val="1"/>
        <w:rPr>
          <w:rFonts w:ascii="Times New Roman" w:eastAsia="Times New Roman" w:hAnsi="Times New Roman" w:cs="Times New Roman"/>
          <w:b/>
          <w:bCs/>
          <w:color w:val="FF0000"/>
          <w:sz w:val="32"/>
          <w:szCs w:val="36"/>
          <w:lang w:eastAsia="fr-FR"/>
        </w:rPr>
      </w:pPr>
      <w:r w:rsidRPr="00395030">
        <w:rPr>
          <w:rFonts w:ascii="Times New Roman" w:eastAsia="Times New Roman" w:hAnsi="Times New Roman" w:cs="Times New Roman"/>
          <w:b/>
          <w:bCs/>
          <w:color w:val="FF0000"/>
          <w:sz w:val="32"/>
          <w:szCs w:val="36"/>
          <w:lang w:eastAsia="fr-FR"/>
        </w:rPr>
        <w:t>Introduction</w:t>
      </w:r>
    </w:p>
    <w:p w:rsidR="00395030" w:rsidRPr="00395030" w:rsidRDefault="00395030" w:rsidP="00395030">
      <w:pPr>
        <w:spacing w:before="100" w:beforeAutospacing="1" w:after="100" w:afterAutospacing="1" w:line="240" w:lineRule="auto"/>
        <w:rPr>
          <w:rFonts w:ascii="Times New Roman" w:eastAsia="Times New Roman" w:hAnsi="Times New Roman" w:cs="Times New Roman"/>
          <w:sz w:val="24"/>
          <w:szCs w:val="24"/>
          <w:lang w:eastAsia="fr-FR"/>
        </w:rPr>
      </w:pPr>
      <w:r w:rsidRPr="00395030">
        <w:rPr>
          <w:rFonts w:ascii="Times New Roman" w:eastAsia="Times New Roman" w:hAnsi="Times New Roman" w:cs="Times New Roman"/>
          <w:sz w:val="24"/>
          <w:szCs w:val="24"/>
          <w:lang w:eastAsia="fr-FR"/>
        </w:rPr>
        <w:t xml:space="preserve">Cette application </w:t>
      </w:r>
      <w:proofErr w:type="spellStart"/>
      <w:r w:rsidRPr="00395030">
        <w:rPr>
          <w:rFonts w:ascii="Times New Roman" w:eastAsia="Times New Roman" w:hAnsi="Times New Roman" w:cs="Times New Roman"/>
          <w:sz w:val="24"/>
          <w:szCs w:val="24"/>
          <w:lang w:eastAsia="fr-FR"/>
        </w:rPr>
        <w:t>Shiny</w:t>
      </w:r>
      <w:proofErr w:type="spellEnd"/>
      <w:r w:rsidRPr="00395030">
        <w:rPr>
          <w:rFonts w:ascii="Times New Roman" w:eastAsia="Times New Roman" w:hAnsi="Times New Roman" w:cs="Times New Roman"/>
          <w:sz w:val="24"/>
          <w:szCs w:val="24"/>
          <w:lang w:eastAsia="fr-FR"/>
        </w:rPr>
        <w:t xml:space="preserve"> a été développée pour analyser les données relatives aux logements en utilisant différentes visualisations, des statistiques et des modèles de régression linéaire. L'application permet aux utilisateurs de se connecter, d'afficher des statistiques, des graphiques et une carte interactive.</w:t>
      </w:r>
    </w:p>
    <w:p w:rsidR="00395030" w:rsidRPr="00395030" w:rsidRDefault="00395030" w:rsidP="00395030">
      <w:pPr>
        <w:pStyle w:val="Titre2"/>
        <w:rPr>
          <w:color w:val="FF0000"/>
        </w:rPr>
      </w:pPr>
      <w:r w:rsidRPr="00395030">
        <w:rPr>
          <w:color w:val="FF0000"/>
        </w:rPr>
        <w:t>Installation de l'Application</w:t>
      </w:r>
    </w:p>
    <w:p w:rsidR="00395030" w:rsidRDefault="00395030" w:rsidP="00395030">
      <w:pPr>
        <w:pStyle w:val="Titre3"/>
      </w:pPr>
      <w:r>
        <w:t>Prérequis</w:t>
      </w:r>
    </w:p>
    <w:p w:rsidR="00395030" w:rsidRDefault="00395030" w:rsidP="00395030">
      <w:pPr>
        <w:pStyle w:val="NormalWeb"/>
      </w:pPr>
      <w:r>
        <w:t xml:space="preserve">Avant d'installer l'application, assurez-vous d'avoir installé R et </w:t>
      </w:r>
      <w:proofErr w:type="spellStart"/>
      <w:r>
        <w:t>RStudio</w:t>
      </w:r>
      <w:proofErr w:type="spellEnd"/>
      <w:r>
        <w:t xml:space="preserve"> sur votre ordinateur. Vous pouvez télécharger R depuis CRAN et </w:t>
      </w:r>
      <w:proofErr w:type="spellStart"/>
      <w:r>
        <w:t>RStudio</w:t>
      </w:r>
      <w:proofErr w:type="spellEnd"/>
      <w:r>
        <w:t xml:space="preserve"> depuis </w:t>
      </w:r>
      <w:proofErr w:type="spellStart"/>
      <w:r>
        <w:t>RStudio</w:t>
      </w:r>
      <w:proofErr w:type="spellEnd"/>
      <w:r>
        <w:t>.</w:t>
      </w:r>
    </w:p>
    <w:p w:rsidR="00395030" w:rsidRDefault="00395030" w:rsidP="00395030">
      <w:pPr>
        <w:pStyle w:val="Titre3"/>
      </w:pPr>
      <w:r>
        <w:t>Étapes d'Installation</w:t>
      </w:r>
    </w:p>
    <w:p w:rsidR="00395030" w:rsidRDefault="00395030" w:rsidP="00395030">
      <w:pPr>
        <w:pStyle w:val="NormalWeb"/>
        <w:numPr>
          <w:ilvl w:val="0"/>
          <w:numId w:val="1"/>
        </w:numPr>
      </w:pPr>
      <w:r>
        <w:rPr>
          <w:rStyle w:val="lev"/>
          <w:rFonts w:eastAsiaTheme="majorEastAsia"/>
        </w:rPr>
        <w:t xml:space="preserve">Installer R et </w:t>
      </w:r>
      <w:proofErr w:type="spellStart"/>
      <w:r>
        <w:rPr>
          <w:rStyle w:val="lev"/>
          <w:rFonts w:eastAsiaTheme="majorEastAsia"/>
        </w:rPr>
        <w:t>RStudio</w:t>
      </w:r>
      <w:proofErr w:type="spellEnd"/>
    </w:p>
    <w:p w:rsidR="00395030" w:rsidRDefault="00395030" w:rsidP="00395030">
      <w:pPr>
        <w:numPr>
          <w:ilvl w:val="1"/>
          <w:numId w:val="1"/>
        </w:numPr>
        <w:spacing w:before="100" w:beforeAutospacing="1" w:after="100" w:afterAutospacing="1" w:line="240" w:lineRule="auto"/>
      </w:pPr>
      <w:r>
        <w:t xml:space="preserve">Téléchargez et installez R et </w:t>
      </w:r>
      <w:proofErr w:type="spellStart"/>
      <w:r>
        <w:t>RStudio</w:t>
      </w:r>
      <w:proofErr w:type="spellEnd"/>
      <w:r>
        <w:t xml:space="preserve"> en suivant les instructions sur leurs sites respectifs.</w:t>
      </w:r>
    </w:p>
    <w:p w:rsidR="00395030" w:rsidRDefault="00395030" w:rsidP="00395030">
      <w:pPr>
        <w:pStyle w:val="NormalWeb"/>
        <w:numPr>
          <w:ilvl w:val="0"/>
          <w:numId w:val="1"/>
        </w:numPr>
      </w:pPr>
      <w:r>
        <w:rPr>
          <w:rStyle w:val="lev"/>
          <w:rFonts w:eastAsiaTheme="majorEastAsia"/>
        </w:rPr>
        <w:t>Installer les Packages Nécessaires</w:t>
      </w:r>
    </w:p>
    <w:p w:rsidR="00395030" w:rsidRDefault="00395030" w:rsidP="00395030">
      <w:pPr>
        <w:numPr>
          <w:ilvl w:val="1"/>
          <w:numId w:val="1"/>
        </w:numPr>
        <w:spacing w:before="100" w:beforeAutospacing="1" w:after="100" w:afterAutospacing="1" w:line="240" w:lineRule="auto"/>
      </w:pPr>
      <w:r>
        <w:t xml:space="preserve">Ouvrez </w:t>
      </w:r>
      <w:proofErr w:type="spellStart"/>
      <w:r>
        <w:t>RStudio</w:t>
      </w:r>
      <w:proofErr w:type="spellEnd"/>
      <w:r>
        <w:t xml:space="preserve"> et exécutez les commandes suivantes pour installer les packages nécessaires à l'application :</w:t>
      </w:r>
    </w:p>
    <w:p w:rsidR="00395030" w:rsidRDefault="00395030" w:rsidP="00395030">
      <w:pPr>
        <w:pStyle w:val="PrformatHTML"/>
        <w:ind w:left="720"/>
      </w:pPr>
      <w:proofErr w:type="gramStart"/>
      <w:r>
        <w:t>r</w:t>
      </w:r>
      <w:proofErr w:type="gramEnd"/>
    </w:p>
    <w:p w:rsidR="00395030" w:rsidRDefault="00395030" w:rsidP="00395030">
      <w:pPr>
        <w:pStyle w:val="PrformatHTML"/>
        <w:ind w:left="720"/>
      </w:pPr>
      <w:r>
        <w:t>Copier le code</w:t>
      </w:r>
    </w:p>
    <w:p w:rsidR="00395030" w:rsidRDefault="00395030" w:rsidP="00395030">
      <w:pPr>
        <w:pStyle w:val="PrformatHTML"/>
        <w:ind w:left="720"/>
      </w:pPr>
      <w:proofErr w:type="spellStart"/>
      <w:r>
        <w:rPr>
          <w:rStyle w:val="CodeHTML"/>
        </w:rPr>
        <w:t>install.packages</w:t>
      </w:r>
      <w:proofErr w:type="spellEnd"/>
      <w:r>
        <w:rPr>
          <w:rStyle w:val="hljs-punctuation"/>
        </w:rPr>
        <w:t>(</w:t>
      </w:r>
      <w:proofErr w:type="gramStart"/>
      <w:r>
        <w:rPr>
          <w:rStyle w:val="hljs-builtin"/>
        </w:rPr>
        <w:t>c</w:t>
      </w:r>
      <w:r>
        <w:rPr>
          <w:rStyle w:val="hljs-punctuation"/>
        </w:rPr>
        <w:t>(</w:t>
      </w:r>
      <w:proofErr w:type="gramEnd"/>
      <w:r>
        <w:rPr>
          <w:rStyle w:val="hljs-string"/>
        </w:rPr>
        <w:t>"</w:t>
      </w:r>
      <w:proofErr w:type="spellStart"/>
      <w:r>
        <w:rPr>
          <w:rStyle w:val="hljs-string"/>
        </w:rPr>
        <w:t>shiny</w:t>
      </w:r>
      <w:proofErr w:type="spellEnd"/>
      <w:r>
        <w:rPr>
          <w:rStyle w:val="hljs-string"/>
        </w:rPr>
        <w:t>"</w:t>
      </w:r>
      <w:r>
        <w:rPr>
          <w:rStyle w:val="hljs-punctuation"/>
        </w:rPr>
        <w:t>,</w:t>
      </w:r>
      <w:r>
        <w:rPr>
          <w:rStyle w:val="CodeHTML"/>
        </w:rPr>
        <w:t xml:space="preserve"> </w:t>
      </w:r>
      <w:r>
        <w:rPr>
          <w:rStyle w:val="hljs-string"/>
        </w:rPr>
        <w:t>"ggplot2"</w:t>
      </w:r>
      <w:r>
        <w:rPr>
          <w:rStyle w:val="hljs-punctuation"/>
        </w:rPr>
        <w:t>,</w:t>
      </w:r>
      <w:r>
        <w:rPr>
          <w:rStyle w:val="CodeHTML"/>
        </w:rPr>
        <w:t xml:space="preserve"> </w:t>
      </w:r>
      <w:r>
        <w:rPr>
          <w:rStyle w:val="hljs-string"/>
        </w:rPr>
        <w:t>"</w:t>
      </w:r>
      <w:proofErr w:type="spellStart"/>
      <w:r>
        <w:rPr>
          <w:rStyle w:val="hljs-string"/>
        </w:rPr>
        <w:t>leaflet</w:t>
      </w:r>
      <w:proofErr w:type="spellEnd"/>
      <w:r>
        <w:rPr>
          <w:rStyle w:val="hljs-string"/>
        </w:rPr>
        <w:t>"</w:t>
      </w:r>
      <w:r>
        <w:rPr>
          <w:rStyle w:val="hljs-punctuation"/>
        </w:rPr>
        <w:t>,</w:t>
      </w:r>
      <w:r>
        <w:rPr>
          <w:rStyle w:val="CodeHTML"/>
        </w:rPr>
        <w:t xml:space="preserve"> </w:t>
      </w:r>
      <w:r>
        <w:rPr>
          <w:rStyle w:val="hljs-string"/>
        </w:rPr>
        <w:t>"</w:t>
      </w:r>
      <w:proofErr w:type="spellStart"/>
      <w:r>
        <w:rPr>
          <w:rStyle w:val="hljs-string"/>
        </w:rPr>
        <w:t>dplyr</w:t>
      </w:r>
      <w:proofErr w:type="spellEnd"/>
      <w:r>
        <w:rPr>
          <w:rStyle w:val="hljs-string"/>
        </w:rPr>
        <w:t>"</w:t>
      </w:r>
      <w:r>
        <w:rPr>
          <w:rStyle w:val="hljs-punctuation"/>
        </w:rPr>
        <w:t>,</w:t>
      </w:r>
      <w:r>
        <w:rPr>
          <w:rStyle w:val="CodeHTML"/>
        </w:rPr>
        <w:t xml:space="preserve"> </w:t>
      </w:r>
      <w:r>
        <w:rPr>
          <w:rStyle w:val="hljs-string"/>
        </w:rPr>
        <w:t>"</w:t>
      </w:r>
      <w:proofErr w:type="spellStart"/>
      <w:r>
        <w:rPr>
          <w:rStyle w:val="hljs-string"/>
        </w:rPr>
        <w:t>shinythemes</w:t>
      </w:r>
      <w:proofErr w:type="spellEnd"/>
      <w:r>
        <w:rPr>
          <w:rStyle w:val="hljs-string"/>
        </w:rPr>
        <w:t>"</w:t>
      </w:r>
      <w:r>
        <w:rPr>
          <w:rStyle w:val="hljs-punctuation"/>
        </w:rPr>
        <w:t>))</w:t>
      </w:r>
    </w:p>
    <w:p w:rsidR="00395030" w:rsidRPr="00395030" w:rsidRDefault="00395030" w:rsidP="00395030">
      <w:pPr>
        <w:spacing w:before="100" w:beforeAutospacing="1" w:after="100" w:afterAutospacing="1" w:line="240" w:lineRule="auto"/>
        <w:rPr>
          <w:rFonts w:ascii="Times New Roman" w:eastAsia="Times New Roman" w:hAnsi="Times New Roman" w:cs="Times New Roman"/>
          <w:sz w:val="24"/>
          <w:szCs w:val="24"/>
          <w:lang w:eastAsia="fr-FR"/>
        </w:rPr>
      </w:pPr>
      <w:r w:rsidRPr="00395030">
        <w:rPr>
          <w:rFonts w:ascii="Times New Roman" w:eastAsia="Times New Roman" w:hAnsi="Symbol" w:cs="Times New Roman"/>
          <w:sz w:val="24"/>
          <w:szCs w:val="24"/>
          <w:lang w:eastAsia="fr-FR"/>
        </w:rPr>
        <w:t></w:t>
      </w:r>
      <w:r w:rsidRPr="00395030">
        <w:rPr>
          <w:rFonts w:ascii="Times New Roman" w:eastAsia="Times New Roman" w:hAnsi="Times New Roman" w:cs="Times New Roman"/>
          <w:sz w:val="24"/>
          <w:szCs w:val="24"/>
          <w:lang w:eastAsia="fr-FR"/>
        </w:rPr>
        <w:t xml:space="preserve">  </w:t>
      </w:r>
      <w:r w:rsidRPr="00395030">
        <w:rPr>
          <w:rFonts w:ascii="Times New Roman" w:eastAsia="Times New Roman" w:hAnsi="Times New Roman" w:cs="Times New Roman"/>
          <w:b/>
          <w:bCs/>
          <w:sz w:val="24"/>
          <w:szCs w:val="24"/>
          <w:lang w:eastAsia="fr-FR"/>
        </w:rPr>
        <w:t>Télécharger le Code de l'Application</w:t>
      </w:r>
    </w:p>
    <w:p w:rsidR="00395030" w:rsidRPr="00395030" w:rsidRDefault="00395030" w:rsidP="0039503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95030">
        <w:rPr>
          <w:rFonts w:ascii="Times New Roman" w:eastAsia="Times New Roman" w:hAnsi="Times New Roman" w:cs="Times New Roman"/>
          <w:sz w:val="24"/>
          <w:szCs w:val="24"/>
          <w:lang w:eastAsia="fr-FR"/>
        </w:rPr>
        <w:t xml:space="preserve">Clonez ou téléchargez le dépôt contenant le code de l'application </w:t>
      </w:r>
      <w:proofErr w:type="spellStart"/>
      <w:r w:rsidRPr="00395030">
        <w:rPr>
          <w:rFonts w:ascii="Times New Roman" w:eastAsia="Times New Roman" w:hAnsi="Times New Roman" w:cs="Times New Roman"/>
          <w:sz w:val="24"/>
          <w:szCs w:val="24"/>
          <w:lang w:eastAsia="fr-FR"/>
        </w:rPr>
        <w:t>Shiny</w:t>
      </w:r>
      <w:proofErr w:type="spellEnd"/>
      <w:r w:rsidRPr="00395030">
        <w:rPr>
          <w:rFonts w:ascii="Times New Roman" w:eastAsia="Times New Roman" w:hAnsi="Times New Roman" w:cs="Times New Roman"/>
          <w:sz w:val="24"/>
          <w:szCs w:val="24"/>
          <w:lang w:eastAsia="fr-FR"/>
        </w:rPr>
        <w:t xml:space="preserve"> sur votre machine locale.</w:t>
      </w:r>
    </w:p>
    <w:p w:rsidR="00395030" w:rsidRPr="00395030" w:rsidRDefault="00395030" w:rsidP="00395030">
      <w:pPr>
        <w:spacing w:before="100" w:beforeAutospacing="1" w:after="100" w:afterAutospacing="1" w:line="240" w:lineRule="auto"/>
        <w:rPr>
          <w:rFonts w:ascii="Times New Roman" w:eastAsia="Times New Roman" w:hAnsi="Times New Roman" w:cs="Times New Roman"/>
          <w:sz w:val="24"/>
          <w:szCs w:val="24"/>
          <w:lang w:eastAsia="fr-FR"/>
        </w:rPr>
      </w:pPr>
      <w:r w:rsidRPr="00395030">
        <w:rPr>
          <w:rFonts w:ascii="Times New Roman" w:eastAsia="Times New Roman" w:hAnsi="Symbol" w:cs="Times New Roman"/>
          <w:sz w:val="24"/>
          <w:szCs w:val="24"/>
          <w:lang w:eastAsia="fr-FR"/>
        </w:rPr>
        <w:t></w:t>
      </w:r>
      <w:r w:rsidRPr="00395030">
        <w:rPr>
          <w:rFonts w:ascii="Times New Roman" w:eastAsia="Times New Roman" w:hAnsi="Times New Roman" w:cs="Times New Roman"/>
          <w:sz w:val="24"/>
          <w:szCs w:val="24"/>
          <w:lang w:eastAsia="fr-FR"/>
        </w:rPr>
        <w:t xml:space="preserve">  </w:t>
      </w:r>
      <w:r w:rsidRPr="00395030">
        <w:rPr>
          <w:rFonts w:ascii="Times New Roman" w:eastAsia="Times New Roman" w:hAnsi="Times New Roman" w:cs="Times New Roman"/>
          <w:b/>
          <w:bCs/>
          <w:sz w:val="24"/>
          <w:szCs w:val="24"/>
          <w:lang w:eastAsia="fr-FR"/>
        </w:rPr>
        <w:t>Placer le Fichier CSV</w:t>
      </w:r>
    </w:p>
    <w:p w:rsidR="00395030" w:rsidRDefault="00395030" w:rsidP="00395030">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395030">
        <w:rPr>
          <w:rFonts w:ascii="Times New Roman" w:eastAsia="Times New Roman" w:hAnsi="Times New Roman" w:cs="Times New Roman"/>
          <w:sz w:val="24"/>
          <w:szCs w:val="24"/>
          <w:lang w:eastAsia="fr-FR"/>
        </w:rPr>
        <w:t xml:space="preserve">Assurez-vous que le fichier </w:t>
      </w:r>
      <w:r w:rsidRPr="00395030">
        <w:rPr>
          <w:rFonts w:ascii="Courier New" w:eastAsia="Times New Roman" w:hAnsi="Courier New" w:cs="Courier New"/>
          <w:sz w:val="20"/>
          <w:szCs w:val="20"/>
          <w:lang w:eastAsia="fr-FR"/>
        </w:rPr>
        <w:t>logement_finale.csv</w:t>
      </w:r>
      <w:r w:rsidRPr="00395030">
        <w:rPr>
          <w:rFonts w:ascii="Times New Roman" w:eastAsia="Times New Roman" w:hAnsi="Times New Roman" w:cs="Times New Roman"/>
          <w:sz w:val="24"/>
          <w:szCs w:val="24"/>
          <w:lang w:eastAsia="fr-FR"/>
        </w:rPr>
        <w:t xml:space="preserve"> est situé dans le répertoire approprié (</w:t>
      </w:r>
      <w:r w:rsidRPr="00395030">
        <w:rPr>
          <w:rFonts w:ascii="Courier New" w:eastAsia="Times New Roman" w:hAnsi="Courier New" w:cs="Courier New"/>
          <w:sz w:val="20"/>
          <w:szCs w:val="20"/>
          <w:lang w:eastAsia="fr-FR"/>
        </w:rPr>
        <w:t>C:/Users/Utilisateur/Documents/Cours BUT 2éme année/R studio/</w:t>
      </w:r>
      <w:r>
        <w:rPr>
          <w:rFonts w:ascii="Times New Roman" w:eastAsia="Times New Roman" w:hAnsi="Times New Roman" w:cs="Times New Roman"/>
          <w:sz w:val="24"/>
          <w:szCs w:val="24"/>
          <w:lang w:eastAsia="fr-FR"/>
        </w:rPr>
        <w:t>). Vous devez changer le chemin d’</w:t>
      </w:r>
      <w:proofErr w:type="spellStart"/>
      <w:r>
        <w:rPr>
          <w:rFonts w:ascii="Times New Roman" w:eastAsia="Times New Roman" w:hAnsi="Times New Roman" w:cs="Times New Roman"/>
          <w:sz w:val="24"/>
          <w:szCs w:val="24"/>
          <w:lang w:eastAsia="fr-FR"/>
        </w:rPr>
        <w:t>accés</w:t>
      </w:r>
      <w:proofErr w:type="spellEnd"/>
      <w:r>
        <w:rPr>
          <w:rFonts w:ascii="Times New Roman" w:eastAsia="Times New Roman" w:hAnsi="Times New Roman" w:cs="Times New Roman"/>
          <w:sz w:val="24"/>
          <w:szCs w:val="24"/>
          <w:lang w:eastAsia="fr-FR"/>
        </w:rPr>
        <w:t xml:space="preserve"> sur votre poste en </w:t>
      </w:r>
      <w:proofErr w:type="spellStart"/>
      <w:r>
        <w:rPr>
          <w:rFonts w:ascii="Times New Roman" w:eastAsia="Times New Roman" w:hAnsi="Times New Roman" w:cs="Times New Roman"/>
          <w:sz w:val="24"/>
          <w:szCs w:val="24"/>
          <w:lang w:eastAsia="fr-FR"/>
        </w:rPr>
        <w:t>chargant</w:t>
      </w:r>
      <w:proofErr w:type="spellEnd"/>
      <w:r>
        <w:rPr>
          <w:rFonts w:ascii="Times New Roman" w:eastAsia="Times New Roman" w:hAnsi="Times New Roman" w:cs="Times New Roman"/>
          <w:sz w:val="24"/>
          <w:szCs w:val="24"/>
          <w:lang w:eastAsia="fr-FR"/>
        </w:rPr>
        <w:t xml:space="preserve"> le fichier CSV qui se trouve sur le </w:t>
      </w:r>
      <w:proofErr w:type="spellStart"/>
      <w:r>
        <w:rPr>
          <w:rFonts w:ascii="Times New Roman" w:eastAsia="Times New Roman" w:hAnsi="Times New Roman" w:cs="Times New Roman"/>
          <w:sz w:val="24"/>
          <w:szCs w:val="24"/>
          <w:lang w:eastAsia="fr-FR"/>
        </w:rPr>
        <w:t>github</w:t>
      </w:r>
      <w:proofErr w:type="spellEnd"/>
      <w:r>
        <w:rPr>
          <w:rFonts w:ascii="Times New Roman" w:eastAsia="Times New Roman" w:hAnsi="Times New Roman" w:cs="Times New Roman"/>
          <w:sz w:val="24"/>
          <w:szCs w:val="24"/>
          <w:lang w:eastAsia="fr-FR"/>
        </w:rPr>
        <w:t xml:space="preserve"> (logement_finale.csv)</w:t>
      </w:r>
    </w:p>
    <w:p w:rsidR="00395030" w:rsidRPr="00395030" w:rsidRDefault="00395030" w:rsidP="00395030">
      <w:pPr>
        <w:pStyle w:val="Paragraphedeliste"/>
        <w:numPr>
          <w:ilvl w:val="0"/>
          <w:numId w:val="3"/>
        </w:numPr>
        <w:rPr>
          <w:sz w:val="24"/>
        </w:rPr>
      </w:pPr>
      <w:r w:rsidRPr="00395030">
        <w:rPr>
          <w:sz w:val="24"/>
        </w:rPr>
        <w:t xml:space="preserve">Dans </w:t>
      </w:r>
      <w:proofErr w:type="spellStart"/>
      <w:r w:rsidRPr="00395030">
        <w:rPr>
          <w:sz w:val="24"/>
        </w:rPr>
        <w:t>RStudio</w:t>
      </w:r>
      <w:proofErr w:type="spellEnd"/>
      <w:r w:rsidRPr="00395030">
        <w:rPr>
          <w:sz w:val="24"/>
        </w:rPr>
        <w:t xml:space="preserve">, ouvrez le fichier </w:t>
      </w:r>
      <w:proofErr w:type="spellStart"/>
      <w:r w:rsidRPr="00395030">
        <w:rPr>
          <w:sz w:val="24"/>
        </w:rPr>
        <w:t>app.R</w:t>
      </w:r>
      <w:proofErr w:type="spellEnd"/>
      <w:r w:rsidRPr="00395030">
        <w:rPr>
          <w:sz w:val="24"/>
        </w:rPr>
        <w:t xml:space="preserve"> et exécutez le code en cliquant sur le bouton "</w:t>
      </w:r>
      <w:proofErr w:type="spellStart"/>
      <w:r w:rsidRPr="00395030">
        <w:rPr>
          <w:sz w:val="24"/>
        </w:rPr>
        <w:t>Run</w:t>
      </w:r>
      <w:proofErr w:type="spellEnd"/>
      <w:r w:rsidRPr="00395030">
        <w:rPr>
          <w:sz w:val="24"/>
        </w:rPr>
        <w:t xml:space="preserve"> App" dans le coin supérieur droit de l'éditeur. Packages Nécessaires</w:t>
      </w:r>
    </w:p>
    <w:p w:rsidR="00395030" w:rsidRDefault="00395030" w:rsidP="00395030">
      <w:pPr>
        <w:spacing w:before="100" w:beforeAutospacing="1" w:after="100" w:afterAutospacing="1" w:line="240" w:lineRule="auto"/>
        <w:ind w:left="720"/>
        <w:rPr>
          <w:rFonts w:ascii="Times New Roman" w:eastAsia="Times New Roman" w:hAnsi="Times New Roman" w:cs="Times New Roman"/>
          <w:sz w:val="24"/>
          <w:szCs w:val="24"/>
          <w:lang w:eastAsia="fr-FR"/>
        </w:rPr>
      </w:pPr>
    </w:p>
    <w:p w:rsidR="00395030" w:rsidRDefault="00395030" w:rsidP="00395030">
      <w:pPr>
        <w:spacing w:before="100" w:beforeAutospacing="1" w:after="100" w:afterAutospacing="1" w:line="240" w:lineRule="auto"/>
        <w:rPr>
          <w:rFonts w:ascii="Times New Roman" w:eastAsia="Times New Roman" w:hAnsi="Times New Roman" w:cs="Times New Roman"/>
          <w:sz w:val="24"/>
          <w:szCs w:val="24"/>
          <w:lang w:eastAsia="fr-FR"/>
        </w:rPr>
      </w:pPr>
    </w:p>
    <w:p w:rsidR="00395030" w:rsidRPr="00395030" w:rsidRDefault="00395030" w:rsidP="00395030">
      <w:pPr>
        <w:spacing w:before="100" w:beforeAutospacing="1" w:after="100" w:afterAutospacing="1" w:line="240" w:lineRule="auto"/>
        <w:rPr>
          <w:rFonts w:ascii="Times New Roman" w:eastAsia="Times New Roman" w:hAnsi="Times New Roman" w:cs="Times New Roman"/>
          <w:sz w:val="24"/>
          <w:szCs w:val="24"/>
          <w:lang w:eastAsia="fr-FR"/>
        </w:rPr>
      </w:pPr>
      <w:r w:rsidRPr="00395030">
        <w:rPr>
          <w:rFonts w:ascii="Times New Roman" w:eastAsia="Times New Roman" w:hAnsi="Times New Roman" w:cs="Times New Roman"/>
          <w:sz w:val="24"/>
          <w:szCs w:val="24"/>
          <w:lang w:eastAsia="fr-FR"/>
        </w:rPr>
        <w:lastRenderedPageBreak/>
        <w:t>L'application utilise les packages suivants :</w:t>
      </w:r>
    </w:p>
    <w:p w:rsidR="00395030" w:rsidRPr="00395030" w:rsidRDefault="00395030" w:rsidP="00395030">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95030">
        <w:rPr>
          <w:rFonts w:ascii="Times New Roman" w:eastAsia="Times New Roman" w:hAnsi="Times New Roman" w:cs="Times New Roman"/>
          <w:b/>
          <w:bCs/>
          <w:sz w:val="24"/>
          <w:szCs w:val="24"/>
          <w:lang w:eastAsia="fr-FR"/>
        </w:rPr>
        <w:t>shiny</w:t>
      </w:r>
      <w:proofErr w:type="spellEnd"/>
      <w:r w:rsidRPr="00395030">
        <w:rPr>
          <w:rFonts w:ascii="Times New Roman" w:eastAsia="Times New Roman" w:hAnsi="Times New Roman" w:cs="Times New Roman"/>
          <w:sz w:val="24"/>
          <w:szCs w:val="24"/>
          <w:lang w:eastAsia="fr-FR"/>
        </w:rPr>
        <w:t xml:space="preserve"> : pour construire l'application web interactive.</w:t>
      </w:r>
    </w:p>
    <w:p w:rsidR="00395030" w:rsidRPr="00395030" w:rsidRDefault="00395030" w:rsidP="00395030">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95030">
        <w:rPr>
          <w:rFonts w:ascii="Times New Roman" w:eastAsia="Times New Roman" w:hAnsi="Times New Roman" w:cs="Times New Roman"/>
          <w:b/>
          <w:bCs/>
          <w:sz w:val="24"/>
          <w:szCs w:val="24"/>
          <w:lang w:eastAsia="fr-FR"/>
        </w:rPr>
        <w:t>ggplot2</w:t>
      </w:r>
      <w:r w:rsidRPr="00395030">
        <w:rPr>
          <w:rFonts w:ascii="Times New Roman" w:eastAsia="Times New Roman" w:hAnsi="Times New Roman" w:cs="Times New Roman"/>
          <w:sz w:val="24"/>
          <w:szCs w:val="24"/>
          <w:lang w:eastAsia="fr-FR"/>
        </w:rPr>
        <w:t xml:space="preserve"> : pour la création de graphiques.</w:t>
      </w:r>
    </w:p>
    <w:p w:rsidR="00395030" w:rsidRPr="00395030" w:rsidRDefault="00395030" w:rsidP="00395030">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95030">
        <w:rPr>
          <w:rFonts w:ascii="Times New Roman" w:eastAsia="Times New Roman" w:hAnsi="Times New Roman" w:cs="Times New Roman"/>
          <w:b/>
          <w:bCs/>
          <w:sz w:val="24"/>
          <w:szCs w:val="24"/>
          <w:lang w:eastAsia="fr-FR"/>
        </w:rPr>
        <w:t>leaflet</w:t>
      </w:r>
      <w:proofErr w:type="spellEnd"/>
      <w:r w:rsidRPr="00395030">
        <w:rPr>
          <w:rFonts w:ascii="Times New Roman" w:eastAsia="Times New Roman" w:hAnsi="Times New Roman" w:cs="Times New Roman"/>
          <w:sz w:val="24"/>
          <w:szCs w:val="24"/>
          <w:lang w:eastAsia="fr-FR"/>
        </w:rPr>
        <w:t xml:space="preserve"> : pour la visualisation de données géographiques.</w:t>
      </w:r>
    </w:p>
    <w:p w:rsidR="00395030" w:rsidRPr="00395030" w:rsidRDefault="00395030" w:rsidP="00395030">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95030">
        <w:rPr>
          <w:rFonts w:ascii="Times New Roman" w:eastAsia="Times New Roman" w:hAnsi="Times New Roman" w:cs="Times New Roman"/>
          <w:b/>
          <w:bCs/>
          <w:sz w:val="24"/>
          <w:szCs w:val="24"/>
          <w:lang w:eastAsia="fr-FR"/>
        </w:rPr>
        <w:t>dplyr</w:t>
      </w:r>
      <w:proofErr w:type="spellEnd"/>
      <w:r w:rsidRPr="00395030">
        <w:rPr>
          <w:rFonts w:ascii="Times New Roman" w:eastAsia="Times New Roman" w:hAnsi="Times New Roman" w:cs="Times New Roman"/>
          <w:sz w:val="24"/>
          <w:szCs w:val="24"/>
          <w:lang w:eastAsia="fr-FR"/>
        </w:rPr>
        <w:t xml:space="preserve"> : pour la manipulation de données.</w:t>
      </w:r>
    </w:p>
    <w:p w:rsidR="00395030" w:rsidRPr="00395030" w:rsidRDefault="00395030" w:rsidP="00395030">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95030">
        <w:rPr>
          <w:rFonts w:ascii="Times New Roman" w:eastAsia="Times New Roman" w:hAnsi="Times New Roman" w:cs="Times New Roman"/>
          <w:b/>
          <w:bCs/>
          <w:sz w:val="24"/>
          <w:szCs w:val="24"/>
          <w:lang w:eastAsia="fr-FR"/>
        </w:rPr>
        <w:t>shinythemes</w:t>
      </w:r>
      <w:proofErr w:type="spellEnd"/>
      <w:r w:rsidRPr="00395030">
        <w:rPr>
          <w:rFonts w:ascii="Times New Roman" w:eastAsia="Times New Roman" w:hAnsi="Times New Roman" w:cs="Times New Roman"/>
          <w:sz w:val="24"/>
          <w:szCs w:val="24"/>
          <w:lang w:eastAsia="fr-FR"/>
        </w:rPr>
        <w:t xml:space="preserve"> : pour ajouter des thèmes à l'interface utilisateur.</w:t>
      </w:r>
    </w:p>
    <w:p w:rsidR="00395030" w:rsidRPr="00395030" w:rsidRDefault="00395030" w:rsidP="00395030">
      <w:pPr>
        <w:spacing w:before="100" w:beforeAutospacing="1" w:after="100" w:afterAutospacing="1" w:line="240" w:lineRule="auto"/>
        <w:outlineLvl w:val="1"/>
        <w:rPr>
          <w:rFonts w:ascii="Times New Roman" w:eastAsia="Times New Roman" w:hAnsi="Times New Roman" w:cs="Times New Roman"/>
          <w:b/>
          <w:bCs/>
          <w:color w:val="FF0000"/>
          <w:sz w:val="36"/>
          <w:szCs w:val="36"/>
          <w:lang w:eastAsia="fr-FR"/>
        </w:rPr>
      </w:pPr>
      <w:r w:rsidRPr="00395030">
        <w:rPr>
          <w:rFonts w:ascii="Times New Roman" w:eastAsia="Times New Roman" w:hAnsi="Times New Roman" w:cs="Times New Roman"/>
          <w:b/>
          <w:bCs/>
          <w:color w:val="FF0000"/>
          <w:sz w:val="36"/>
          <w:szCs w:val="36"/>
          <w:lang w:eastAsia="fr-FR"/>
        </w:rPr>
        <w:t>Utilisation de l'Application</w:t>
      </w:r>
    </w:p>
    <w:p w:rsidR="00395030" w:rsidRPr="00395030" w:rsidRDefault="00395030" w:rsidP="00395030">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395030">
        <w:rPr>
          <w:rFonts w:ascii="Times New Roman" w:eastAsia="Times New Roman" w:hAnsi="Times New Roman" w:cs="Times New Roman"/>
          <w:b/>
          <w:bCs/>
          <w:sz w:val="24"/>
          <w:szCs w:val="24"/>
          <w:lang w:eastAsia="fr-FR"/>
        </w:rPr>
        <w:t>Connexion</w:t>
      </w:r>
      <w:r w:rsidRPr="00395030">
        <w:rPr>
          <w:rFonts w:ascii="Times New Roman" w:eastAsia="Times New Roman" w:hAnsi="Times New Roman" w:cs="Times New Roman"/>
          <w:sz w:val="24"/>
          <w:szCs w:val="24"/>
          <w:lang w:eastAsia="fr-FR"/>
        </w:rPr>
        <w:t xml:space="preserve"> : L'utilisateur doit entrer un nom d'utilisateur et un mot de passe (toute combinaison est acceptée dans cette version).</w:t>
      </w:r>
    </w:p>
    <w:p w:rsidR="00395030" w:rsidRPr="00395030" w:rsidRDefault="00395030" w:rsidP="00395030">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395030">
        <w:rPr>
          <w:rFonts w:ascii="Times New Roman" w:eastAsia="Times New Roman" w:hAnsi="Times New Roman" w:cs="Times New Roman"/>
          <w:b/>
          <w:bCs/>
          <w:sz w:val="24"/>
          <w:szCs w:val="24"/>
          <w:lang w:eastAsia="fr-FR"/>
        </w:rPr>
        <w:t>Navigation</w:t>
      </w:r>
      <w:r w:rsidRPr="00395030">
        <w:rPr>
          <w:rFonts w:ascii="Times New Roman" w:eastAsia="Times New Roman" w:hAnsi="Times New Roman" w:cs="Times New Roman"/>
          <w:sz w:val="24"/>
          <w:szCs w:val="24"/>
          <w:lang w:eastAsia="fr-FR"/>
        </w:rPr>
        <w:t xml:space="preserve"> : L'utilisateur peut naviguer entre différents onglets, y compris des statistiques générales, une carte, des KPI et des graphiques.</w:t>
      </w:r>
    </w:p>
    <w:p w:rsidR="00395030" w:rsidRPr="00395030" w:rsidRDefault="00395030" w:rsidP="00395030">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395030">
        <w:rPr>
          <w:rFonts w:ascii="Times New Roman" w:eastAsia="Times New Roman" w:hAnsi="Times New Roman" w:cs="Times New Roman"/>
          <w:b/>
          <w:bCs/>
          <w:sz w:val="24"/>
          <w:szCs w:val="24"/>
          <w:lang w:eastAsia="fr-FR"/>
        </w:rPr>
        <w:t>Visualisations</w:t>
      </w:r>
      <w:r w:rsidRPr="00395030">
        <w:rPr>
          <w:rFonts w:ascii="Times New Roman" w:eastAsia="Times New Roman" w:hAnsi="Times New Roman" w:cs="Times New Roman"/>
          <w:sz w:val="24"/>
          <w:szCs w:val="24"/>
          <w:lang w:eastAsia="fr-FR"/>
        </w:rPr>
        <w:t xml:space="preserve"> : L'application propose divers types de graphiques, tels que des histogrammes, des nuages de points et des boîtes à moustaches.</w:t>
      </w:r>
    </w:p>
    <w:p w:rsidR="00395030" w:rsidRPr="00395030" w:rsidRDefault="00395030" w:rsidP="00395030">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395030">
        <w:rPr>
          <w:rFonts w:ascii="Times New Roman" w:eastAsia="Times New Roman" w:hAnsi="Times New Roman" w:cs="Times New Roman"/>
          <w:b/>
          <w:bCs/>
          <w:sz w:val="24"/>
          <w:szCs w:val="24"/>
          <w:lang w:eastAsia="fr-FR"/>
        </w:rPr>
        <w:t>Téléchargements</w:t>
      </w:r>
      <w:r w:rsidRPr="00395030">
        <w:rPr>
          <w:rFonts w:ascii="Times New Roman" w:eastAsia="Times New Roman" w:hAnsi="Times New Roman" w:cs="Times New Roman"/>
          <w:sz w:val="24"/>
          <w:szCs w:val="24"/>
          <w:lang w:eastAsia="fr-FR"/>
        </w:rPr>
        <w:t xml:space="preserve"> : Les utilisateurs peuvent télécharger les graphiques générés au format PNG.</w:t>
      </w:r>
    </w:p>
    <w:p w:rsidR="00395030" w:rsidRPr="00395030" w:rsidRDefault="00395030" w:rsidP="00395030">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395030">
        <w:rPr>
          <w:rFonts w:ascii="Times New Roman" w:eastAsia="Times New Roman" w:hAnsi="Times New Roman" w:cs="Times New Roman"/>
          <w:b/>
          <w:bCs/>
          <w:sz w:val="24"/>
          <w:szCs w:val="24"/>
          <w:lang w:eastAsia="fr-FR"/>
        </w:rPr>
        <w:t>Régression Linéaire</w:t>
      </w:r>
      <w:r w:rsidRPr="00395030">
        <w:rPr>
          <w:rFonts w:ascii="Times New Roman" w:eastAsia="Times New Roman" w:hAnsi="Times New Roman" w:cs="Times New Roman"/>
          <w:sz w:val="24"/>
          <w:szCs w:val="24"/>
          <w:lang w:eastAsia="fr-FR"/>
        </w:rPr>
        <w:t xml:space="preserve"> : L'utilisateur peut choisir des variables pour calculer et visualiser une régression linéaire.</w:t>
      </w:r>
    </w:p>
    <w:p w:rsidR="00395030" w:rsidRPr="00395030" w:rsidRDefault="00395030" w:rsidP="00395030">
      <w:pPr>
        <w:spacing w:before="100" w:beforeAutospacing="1" w:after="100" w:afterAutospacing="1" w:line="240" w:lineRule="auto"/>
        <w:outlineLvl w:val="1"/>
        <w:rPr>
          <w:rFonts w:ascii="Times New Roman" w:eastAsia="Times New Roman" w:hAnsi="Times New Roman" w:cs="Times New Roman"/>
          <w:b/>
          <w:bCs/>
          <w:color w:val="FF0000"/>
          <w:sz w:val="36"/>
          <w:szCs w:val="36"/>
          <w:lang w:eastAsia="fr-FR"/>
        </w:rPr>
      </w:pPr>
      <w:bookmarkStart w:id="0" w:name="_GoBack"/>
      <w:r w:rsidRPr="00395030">
        <w:rPr>
          <w:rFonts w:ascii="Times New Roman" w:eastAsia="Times New Roman" w:hAnsi="Times New Roman" w:cs="Times New Roman"/>
          <w:b/>
          <w:bCs/>
          <w:color w:val="FF0000"/>
          <w:sz w:val="36"/>
          <w:szCs w:val="36"/>
          <w:lang w:eastAsia="fr-FR"/>
        </w:rPr>
        <w:t>Conclusion</w:t>
      </w:r>
    </w:p>
    <w:bookmarkEnd w:id="0"/>
    <w:p w:rsidR="00395030" w:rsidRPr="00395030" w:rsidRDefault="00395030" w:rsidP="00395030">
      <w:pPr>
        <w:spacing w:before="100" w:beforeAutospacing="1" w:after="100" w:afterAutospacing="1" w:line="240" w:lineRule="auto"/>
        <w:rPr>
          <w:rFonts w:ascii="Times New Roman" w:eastAsia="Times New Roman" w:hAnsi="Times New Roman" w:cs="Times New Roman"/>
          <w:sz w:val="24"/>
          <w:szCs w:val="24"/>
          <w:lang w:eastAsia="fr-FR"/>
        </w:rPr>
      </w:pPr>
      <w:r w:rsidRPr="00395030">
        <w:rPr>
          <w:rFonts w:ascii="Times New Roman" w:eastAsia="Times New Roman" w:hAnsi="Times New Roman" w:cs="Times New Roman"/>
          <w:sz w:val="24"/>
          <w:szCs w:val="24"/>
          <w:lang w:eastAsia="fr-FR"/>
        </w:rPr>
        <w:t xml:space="preserve">Cette application </w:t>
      </w:r>
      <w:proofErr w:type="spellStart"/>
      <w:r w:rsidRPr="00395030">
        <w:rPr>
          <w:rFonts w:ascii="Times New Roman" w:eastAsia="Times New Roman" w:hAnsi="Times New Roman" w:cs="Times New Roman"/>
          <w:sz w:val="24"/>
          <w:szCs w:val="24"/>
          <w:lang w:eastAsia="fr-FR"/>
        </w:rPr>
        <w:t>Shiny</w:t>
      </w:r>
      <w:proofErr w:type="spellEnd"/>
      <w:r w:rsidRPr="00395030">
        <w:rPr>
          <w:rFonts w:ascii="Times New Roman" w:eastAsia="Times New Roman" w:hAnsi="Times New Roman" w:cs="Times New Roman"/>
          <w:sz w:val="24"/>
          <w:szCs w:val="24"/>
          <w:lang w:eastAsia="fr-FR"/>
        </w:rPr>
        <w:t xml:space="preserve"> offre une interface conviviale pour explorer les données relatives aux logements, visualiser des statistiques, et effectuer des analyses de régression. Avec une structure modulaire, elle peut être facilement étendue et personnalisée en fonction des besoins.</w:t>
      </w:r>
    </w:p>
    <w:p w:rsidR="00395030" w:rsidRPr="00395030" w:rsidRDefault="00395030" w:rsidP="00395030">
      <w:pPr>
        <w:spacing w:before="100" w:beforeAutospacing="1" w:after="100" w:afterAutospacing="1" w:line="240" w:lineRule="auto"/>
        <w:rPr>
          <w:rFonts w:ascii="Times New Roman" w:eastAsia="Times New Roman" w:hAnsi="Times New Roman" w:cs="Times New Roman"/>
          <w:sz w:val="24"/>
          <w:szCs w:val="24"/>
          <w:lang w:eastAsia="fr-FR"/>
        </w:rPr>
      </w:pPr>
      <w:r w:rsidRPr="00395030">
        <w:rPr>
          <w:rFonts w:ascii="Times New Roman" w:eastAsia="Times New Roman" w:hAnsi="Times New Roman" w:cs="Times New Roman"/>
          <w:sz w:val="24"/>
          <w:szCs w:val="24"/>
          <w:lang w:eastAsia="fr-FR"/>
        </w:rPr>
        <w:t>Pour toute question ou problème, n'hésitez pas à consulter la communauté R ou la documentation des packages utilisés.</w:t>
      </w:r>
    </w:p>
    <w:p w:rsidR="00395030" w:rsidRPr="00395030" w:rsidRDefault="00395030" w:rsidP="00395030">
      <w:pPr>
        <w:spacing w:before="100" w:beforeAutospacing="1" w:after="100" w:afterAutospacing="1" w:line="240" w:lineRule="auto"/>
        <w:rPr>
          <w:rFonts w:ascii="Times New Roman" w:eastAsia="Times New Roman" w:hAnsi="Times New Roman" w:cs="Times New Roman"/>
          <w:sz w:val="24"/>
          <w:szCs w:val="24"/>
          <w:lang w:eastAsia="fr-FR"/>
        </w:rPr>
      </w:pPr>
    </w:p>
    <w:p w:rsidR="000024C1" w:rsidRDefault="000024C1"/>
    <w:sectPr w:rsidR="000024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70C26"/>
    <w:multiLevelType w:val="multilevel"/>
    <w:tmpl w:val="7FFA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D1571"/>
    <w:multiLevelType w:val="multilevel"/>
    <w:tmpl w:val="696CE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E955EC"/>
    <w:multiLevelType w:val="multilevel"/>
    <w:tmpl w:val="3028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431231"/>
    <w:multiLevelType w:val="multilevel"/>
    <w:tmpl w:val="0F72C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9A3A7D"/>
    <w:multiLevelType w:val="multilevel"/>
    <w:tmpl w:val="02CC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030"/>
    <w:rsid w:val="000024C1"/>
    <w:rsid w:val="003950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53E722-1132-4206-81C1-61210CACF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3950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39503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3950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95030"/>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395030"/>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39503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semiHidden/>
    <w:rsid w:val="00395030"/>
    <w:rPr>
      <w:rFonts w:asciiTheme="majorHAnsi" w:eastAsiaTheme="majorEastAsia" w:hAnsiTheme="majorHAnsi" w:cstheme="majorBidi"/>
      <w:color w:val="1F4D78" w:themeColor="accent1" w:themeShade="7F"/>
      <w:sz w:val="24"/>
      <w:szCs w:val="24"/>
    </w:rPr>
  </w:style>
  <w:style w:type="character" w:styleId="lev">
    <w:name w:val="Strong"/>
    <w:basedOn w:val="Policepardfaut"/>
    <w:uiPriority w:val="22"/>
    <w:qFormat/>
    <w:rsid w:val="00395030"/>
    <w:rPr>
      <w:b/>
      <w:bCs/>
    </w:rPr>
  </w:style>
  <w:style w:type="paragraph" w:styleId="PrformatHTML">
    <w:name w:val="HTML Preformatted"/>
    <w:basedOn w:val="Normal"/>
    <w:link w:val="PrformatHTMLCar"/>
    <w:uiPriority w:val="99"/>
    <w:semiHidden/>
    <w:unhideWhenUsed/>
    <w:rsid w:val="00395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95030"/>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395030"/>
    <w:rPr>
      <w:rFonts w:ascii="Courier New" w:eastAsia="Times New Roman" w:hAnsi="Courier New" w:cs="Courier New"/>
      <w:sz w:val="20"/>
      <w:szCs w:val="20"/>
    </w:rPr>
  </w:style>
  <w:style w:type="character" w:customStyle="1" w:styleId="hljs-punctuation">
    <w:name w:val="hljs-punctuation"/>
    <w:basedOn w:val="Policepardfaut"/>
    <w:rsid w:val="00395030"/>
  </w:style>
  <w:style w:type="character" w:customStyle="1" w:styleId="hljs-builtin">
    <w:name w:val="hljs-built_in"/>
    <w:basedOn w:val="Policepardfaut"/>
    <w:rsid w:val="00395030"/>
  </w:style>
  <w:style w:type="character" w:customStyle="1" w:styleId="hljs-string">
    <w:name w:val="hljs-string"/>
    <w:basedOn w:val="Policepardfaut"/>
    <w:rsid w:val="00395030"/>
  </w:style>
  <w:style w:type="paragraph" w:styleId="Paragraphedeliste">
    <w:name w:val="List Paragraph"/>
    <w:basedOn w:val="Normal"/>
    <w:uiPriority w:val="34"/>
    <w:qFormat/>
    <w:rsid w:val="00395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75631">
      <w:bodyDiv w:val="1"/>
      <w:marLeft w:val="0"/>
      <w:marRight w:val="0"/>
      <w:marTop w:val="0"/>
      <w:marBottom w:val="0"/>
      <w:divBdr>
        <w:top w:val="none" w:sz="0" w:space="0" w:color="auto"/>
        <w:left w:val="none" w:sz="0" w:space="0" w:color="auto"/>
        <w:bottom w:val="none" w:sz="0" w:space="0" w:color="auto"/>
        <w:right w:val="none" w:sz="0" w:space="0" w:color="auto"/>
      </w:divBdr>
      <w:divsChild>
        <w:div w:id="774058785">
          <w:marLeft w:val="0"/>
          <w:marRight w:val="0"/>
          <w:marTop w:val="0"/>
          <w:marBottom w:val="0"/>
          <w:divBdr>
            <w:top w:val="none" w:sz="0" w:space="0" w:color="auto"/>
            <w:left w:val="none" w:sz="0" w:space="0" w:color="auto"/>
            <w:bottom w:val="none" w:sz="0" w:space="0" w:color="auto"/>
            <w:right w:val="none" w:sz="0" w:space="0" w:color="auto"/>
          </w:divBdr>
          <w:divsChild>
            <w:div w:id="585191194">
              <w:marLeft w:val="0"/>
              <w:marRight w:val="0"/>
              <w:marTop w:val="0"/>
              <w:marBottom w:val="0"/>
              <w:divBdr>
                <w:top w:val="none" w:sz="0" w:space="0" w:color="auto"/>
                <w:left w:val="none" w:sz="0" w:space="0" w:color="auto"/>
                <w:bottom w:val="none" w:sz="0" w:space="0" w:color="auto"/>
                <w:right w:val="none" w:sz="0" w:space="0" w:color="auto"/>
              </w:divBdr>
            </w:div>
            <w:div w:id="1797479574">
              <w:marLeft w:val="0"/>
              <w:marRight w:val="0"/>
              <w:marTop w:val="0"/>
              <w:marBottom w:val="0"/>
              <w:divBdr>
                <w:top w:val="none" w:sz="0" w:space="0" w:color="auto"/>
                <w:left w:val="none" w:sz="0" w:space="0" w:color="auto"/>
                <w:bottom w:val="none" w:sz="0" w:space="0" w:color="auto"/>
                <w:right w:val="none" w:sz="0" w:space="0" w:color="auto"/>
              </w:divBdr>
              <w:divsChild>
                <w:div w:id="2011173909">
                  <w:marLeft w:val="0"/>
                  <w:marRight w:val="0"/>
                  <w:marTop w:val="0"/>
                  <w:marBottom w:val="0"/>
                  <w:divBdr>
                    <w:top w:val="none" w:sz="0" w:space="0" w:color="auto"/>
                    <w:left w:val="none" w:sz="0" w:space="0" w:color="auto"/>
                    <w:bottom w:val="none" w:sz="0" w:space="0" w:color="auto"/>
                    <w:right w:val="none" w:sz="0" w:space="0" w:color="auto"/>
                  </w:divBdr>
                  <w:divsChild>
                    <w:div w:id="10295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1072">
      <w:bodyDiv w:val="1"/>
      <w:marLeft w:val="0"/>
      <w:marRight w:val="0"/>
      <w:marTop w:val="0"/>
      <w:marBottom w:val="0"/>
      <w:divBdr>
        <w:top w:val="none" w:sz="0" w:space="0" w:color="auto"/>
        <w:left w:val="none" w:sz="0" w:space="0" w:color="auto"/>
        <w:bottom w:val="none" w:sz="0" w:space="0" w:color="auto"/>
        <w:right w:val="none" w:sz="0" w:space="0" w:color="auto"/>
      </w:divBdr>
      <w:divsChild>
        <w:div w:id="434790497">
          <w:marLeft w:val="0"/>
          <w:marRight w:val="0"/>
          <w:marTop w:val="0"/>
          <w:marBottom w:val="0"/>
          <w:divBdr>
            <w:top w:val="none" w:sz="0" w:space="0" w:color="auto"/>
            <w:left w:val="none" w:sz="0" w:space="0" w:color="auto"/>
            <w:bottom w:val="none" w:sz="0" w:space="0" w:color="auto"/>
            <w:right w:val="none" w:sz="0" w:space="0" w:color="auto"/>
          </w:divBdr>
          <w:divsChild>
            <w:div w:id="184516281">
              <w:marLeft w:val="0"/>
              <w:marRight w:val="0"/>
              <w:marTop w:val="0"/>
              <w:marBottom w:val="0"/>
              <w:divBdr>
                <w:top w:val="none" w:sz="0" w:space="0" w:color="auto"/>
                <w:left w:val="none" w:sz="0" w:space="0" w:color="auto"/>
                <w:bottom w:val="none" w:sz="0" w:space="0" w:color="auto"/>
                <w:right w:val="none" w:sz="0" w:space="0" w:color="auto"/>
              </w:divBdr>
              <w:divsChild>
                <w:div w:id="907959886">
                  <w:marLeft w:val="0"/>
                  <w:marRight w:val="0"/>
                  <w:marTop w:val="0"/>
                  <w:marBottom w:val="0"/>
                  <w:divBdr>
                    <w:top w:val="none" w:sz="0" w:space="0" w:color="auto"/>
                    <w:left w:val="none" w:sz="0" w:space="0" w:color="auto"/>
                    <w:bottom w:val="none" w:sz="0" w:space="0" w:color="auto"/>
                    <w:right w:val="none" w:sz="0" w:space="0" w:color="auto"/>
                  </w:divBdr>
                  <w:divsChild>
                    <w:div w:id="1318848981">
                      <w:marLeft w:val="0"/>
                      <w:marRight w:val="0"/>
                      <w:marTop w:val="0"/>
                      <w:marBottom w:val="0"/>
                      <w:divBdr>
                        <w:top w:val="none" w:sz="0" w:space="0" w:color="auto"/>
                        <w:left w:val="none" w:sz="0" w:space="0" w:color="auto"/>
                        <w:bottom w:val="none" w:sz="0" w:space="0" w:color="auto"/>
                        <w:right w:val="none" w:sz="0" w:space="0" w:color="auto"/>
                      </w:divBdr>
                      <w:divsChild>
                        <w:div w:id="103423997">
                          <w:marLeft w:val="0"/>
                          <w:marRight w:val="0"/>
                          <w:marTop w:val="0"/>
                          <w:marBottom w:val="0"/>
                          <w:divBdr>
                            <w:top w:val="none" w:sz="0" w:space="0" w:color="auto"/>
                            <w:left w:val="none" w:sz="0" w:space="0" w:color="auto"/>
                            <w:bottom w:val="none" w:sz="0" w:space="0" w:color="auto"/>
                            <w:right w:val="none" w:sz="0" w:space="0" w:color="auto"/>
                          </w:divBdr>
                          <w:divsChild>
                            <w:div w:id="12919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146544">
      <w:bodyDiv w:val="1"/>
      <w:marLeft w:val="0"/>
      <w:marRight w:val="0"/>
      <w:marTop w:val="0"/>
      <w:marBottom w:val="0"/>
      <w:divBdr>
        <w:top w:val="none" w:sz="0" w:space="0" w:color="auto"/>
        <w:left w:val="none" w:sz="0" w:space="0" w:color="auto"/>
        <w:bottom w:val="none" w:sz="0" w:space="0" w:color="auto"/>
        <w:right w:val="none" w:sz="0" w:space="0" w:color="auto"/>
      </w:divBdr>
    </w:div>
    <w:div w:id="163887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451</Words>
  <Characters>2481</Characters>
  <Application>Microsoft Office Word</Application>
  <DocSecurity>0</DocSecurity>
  <Lines>20</Lines>
  <Paragraphs>5</Paragraphs>
  <ScaleCrop>false</ScaleCrop>
  <HeadingPairs>
    <vt:vector size="4" baseType="variant">
      <vt:variant>
        <vt:lpstr>Titre</vt:lpstr>
      </vt:variant>
      <vt:variant>
        <vt:i4>1</vt:i4>
      </vt:variant>
      <vt:variant>
        <vt:lpstr>Titres</vt:lpstr>
      </vt:variant>
      <vt:variant>
        <vt:i4>7</vt:i4>
      </vt:variant>
    </vt:vector>
  </HeadingPairs>
  <TitlesOfParts>
    <vt:vector size="8" baseType="lpstr">
      <vt:lpstr/>
      <vt:lpstr>Documentation Technique de l'Application Shiny</vt:lpstr>
      <vt:lpstr>    Introduction</vt:lpstr>
      <vt:lpstr>    Installation de l'Application</vt:lpstr>
      <vt:lpstr>        Prérequis</vt:lpstr>
      <vt:lpstr>        Étapes d'Installation</vt:lpstr>
      <vt:lpstr>    Utilisation de l'Application</vt:lpstr>
      <vt:lpstr>    Conclusion</vt:lpstr>
    </vt:vector>
  </TitlesOfParts>
  <Company/>
  <LinksUpToDate>false</LinksUpToDate>
  <CharactersWithSpaces>2927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Argoud</dc:creator>
  <cp:keywords/>
  <dc:description/>
  <cp:lastModifiedBy>Theo Argoud</cp:lastModifiedBy>
  <cp:revision>1</cp:revision>
  <dcterms:created xsi:type="dcterms:W3CDTF">2024-10-13T14:52:00Z</dcterms:created>
  <dcterms:modified xsi:type="dcterms:W3CDTF">2024-10-13T14:56:00Z</dcterms:modified>
</cp:coreProperties>
</file>