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"http://www.blogjava.net/zhb8015/articles/375116.html"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http://www.blogjava.net/zhb8015/articles/375116.html</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2"/>
          <w:szCs w:val="22"/>
          <w:shd w:val="clear" w:fill="FFFFFF"/>
        </w:rPr>
        <w:t>settings.xml设置localRepository如下代码所示：</w:t>
      </w:r>
      <w:r>
        <w:rPr>
          <w:rFonts w:hint="eastAsia" w:ascii="宋体" w:hAnsi="宋体" w:eastAsia="宋体" w:cs="宋体"/>
          <w:b w:val="0"/>
          <w:i w:val="0"/>
          <w:caps w:val="0"/>
          <w:color w:val="FF0000"/>
          <w:spacing w:val="0"/>
          <w:sz w:val="22"/>
          <w:szCs w:val="22"/>
          <w:shd w:val="clear" w:fill="FFFFFF"/>
        </w:rPr>
        <w:t>(地址可以自定义)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eastAsia="宋体" w:cs="Courier New"/>
          <w:b w:val="0"/>
          <w:i w:val="0"/>
          <w:caps w:val="0"/>
          <w:color w:val="008080"/>
          <w:spacing w:val="0"/>
          <w:sz w:val="18"/>
          <w:szCs w:val="18"/>
          <w:shd w:val="clear" w:fill="F5F5F5"/>
        </w:rPr>
        <w:t>1</w:t>
      </w:r>
      <w:r>
        <w:rPr>
          <w:rFonts w:hint="default" w:ascii="Courier New" w:hAnsi="Courier New" w:eastAsia="宋体" w:cs="Courier New"/>
          <w:b w:val="0"/>
          <w:i w:val="0"/>
          <w:caps w:val="0"/>
          <w:color w:val="000000"/>
          <w:spacing w:val="0"/>
          <w:sz w:val="18"/>
          <w:szCs w:val="18"/>
          <w:shd w:val="clear" w:fill="F5F5F5"/>
        </w:rPr>
        <w:t xml:space="preserve"> </w:t>
      </w:r>
      <w:r>
        <w:rPr>
          <w:rFonts w:hint="default" w:ascii="Courier New" w:hAnsi="Courier New" w:eastAsia="宋体" w:cs="Courier New"/>
          <w:b w:val="0"/>
          <w:i w:val="0"/>
          <w:caps w:val="0"/>
          <w:color w:val="0000FF"/>
          <w:spacing w:val="0"/>
          <w:sz w:val="18"/>
          <w:szCs w:val="18"/>
          <w:shd w:val="clear" w:fill="F5F5F5"/>
        </w:rPr>
        <w:t>&lt;</w:t>
      </w:r>
      <w:r>
        <w:rPr>
          <w:rFonts w:hint="default" w:ascii="Courier New" w:hAnsi="Courier New" w:eastAsia="宋体" w:cs="Courier New"/>
          <w:b w:val="0"/>
          <w:i w:val="0"/>
          <w:caps w:val="0"/>
          <w:color w:val="800000"/>
          <w:spacing w:val="0"/>
          <w:sz w:val="18"/>
          <w:szCs w:val="18"/>
          <w:shd w:val="clear" w:fill="F5F5F5"/>
        </w:rPr>
        <w:t>localRepository</w:t>
      </w:r>
      <w:r>
        <w:rPr>
          <w:rFonts w:hint="default" w:ascii="Courier New" w:hAnsi="Courier New" w:eastAsia="宋体" w:cs="Courier New"/>
          <w:b w:val="0"/>
          <w:i w:val="0"/>
          <w:caps w:val="0"/>
          <w:color w:val="0000FF"/>
          <w:spacing w:val="0"/>
          <w:sz w:val="18"/>
          <w:szCs w:val="18"/>
          <w:shd w:val="clear" w:fill="F5F5F5"/>
        </w:rPr>
        <w:t>&gt;</w:t>
      </w:r>
      <w:r>
        <w:rPr>
          <w:rFonts w:hint="default" w:ascii="Courier New" w:hAnsi="Courier New" w:eastAsia="宋体" w:cs="Courier New"/>
          <w:b w:val="0"/>
          <w:i w:val="0"/>
          <w:caps w:val="0"/>
          <w:color w:val="000000"/>
          <w:spacing w:val="0"/>
          <w:sz w:val="18"/>
          <w:szCs w:val="18"/>
          <w:shd w:val="clear" w:fill="F5F5F5"/>
        </w:rPr>
        <w:t>D:/Development/m2/repository</w:t>
      </w:r>
      <w:r>
        <w:rPr>
          <w:rFonts w:hint="default" w:ascii="Courier New" w:hAnsi="Courier New" w:eastAsia="宋体" w:cs="Courier New"/>
          <w:b w:val="0"/>
          <w:i w:val="0"/>
          <w:caps w:val="0"/>
          <w:color w:val="0000FF"/>
          <w:spacing w:val="0"/>
          <w:sz w:val="18"/>
          <w:szCs w:val="18"/>
          <w:shd w:val="clear" w:fill="F5F5F5"/>
        </w:rPr>
        <w:t>&lt;/</w:t>
      </w:r>
      <w:r>
        <w:rPr>
          <w:rFonts w:hint="default" w:ascii="Courier New" w:hAnsi="Courier New" w:eastAsia="宋体" w:cs="Courier New"/>
          <w:b w:val="0"/>
          <w:i w:val="0"/>
          <w:caps w:val="0"/>
          <w:color w:val="800000"/>
          <w:spacing w:val="0"/>
          <w:sz w:val="18"/>
          <w:szCs w:val="18"/>
          <w:shd w:val="clear" w:fill="F5F5F5"/>
        </w:rPr>
        <w:t>localRepository</w:t>
      </w:r>
      <w:r>
        <w:rPr>
          <w:rFonts w:hint="default" w:ascii="Courier New" w:hAnsi="Courier New" w:eastAsia="宋体" w:cs="Courier New"/>
          <w:b w:val="0"/>
          <w:i w:val="0"/>
          <w:caps w:val="0"/>
          <w:color w:val="0000FF"/>
          <w:spacing w:val="0"/>
          <w:sz w:val="18"/>
          <w:szCs w:val="18"/>
          <w:shd w:val="clear" w:fill="F5F5F5"/>
        </w:rPr>
        <w:t>&gt;</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"http://www.cnblogs.com/quanyongan/archive/2013/04/17/3025971.html"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http://www.cnblogs.com/quanyongan/archive/2013/04/17/3025971.html</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4"/>
        <w:keepNext w:val="0"/>
        <w:keepLines w:val="0"/>
        <w:widowControl/>
        <w:suppressLineNumbers w:val="0"/>
        <w:spacing w:before="150" w:beforeAutospacing="0" w:after="150" w:afterAutospacing="0" w:line="600" w:lineRule="atLeast"/>
        <w:ind w:left="0" w:right="0"/>
        <w:rPr>
          <w:b/>
          <w:sz w:val="36"/>
          <w:szCs w:val="36"/>
        </w:rPr>
      </w:pPr>
      <w:r>
        <w:rPr>
          <w:b/>
          <w:i w:val="0"/>
          <w:caps w:val="0"/>
          <w:color w:val="333333"/>
          <w:spacing w:val="0"/>
          <w:sz w:val="36"/>
          <w:szCs w:val="36"/>
          <w:shd w:val="clear" w:fill="FFFFFF"/>
        </w:rPr>
        <w:t>Using an Archetype</w:t>
      </w:r>
    </w:p>
    <w:p>
      <w:pPr>
        <w:pStyle w:val="6"/>
        <w:keepNext w:val="0"/>
        <w:keepLines w:val="0"/>
        <w:widowControl/>
        <w:suppressLineNumbers w:val="0"/>
        <w:spacing w:before="0" w:beforeAutospacing="0" w:after="150" w:afterAutospacing="0" w:line="300" w:lineRule="atLeast"/>
        <w:ind w:left="105" w:right="105"/>
      </w:pPr>
      <w:r>
        <w:rPr>
          <w:rFonts w:ascii="Helvetica Neue" w:hAnsi="Helvetica Neue" w:eastAsia="Helvetica Neue" w:cs="Helvetica Neue"/>
          <w:b w:val="0"/>
          <w:i w:val="0"/>
          <w:caps w:val="0"/>
          <w:color w:val="333333"/>
          <w:spacing w:val="0"/>
          <w:sz w:val="21"/>
          <w:szCs w:val="21"/>
          <w:shd w:val="clear" w:fill="FFFFFF"/>
        </w:rPr>
        <w:t>To create a new project based on an Archetype, you need to call</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ascii="Monaco" w:hAnsi="Monaco" w:eastAsia="Monaco" w:cs="Monaco"/>
          <w:b w:val="0"/>
          <w:i w:val="0"/>
          <w:caps w:val="0"/>
          <w:color w:val="333333"/>
          <w:spacing w:val="0"/>
          <w:sz w:val="18"/>
          <w:szCs w:val="18"/>
          <w:shd w:val="clear" w:fill="FEE9CC"/>
        </w:rPr>
        <w:t>mvn archetype:generate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goal, like the following:</w:t>
      </w:r>
    </w:p>
    <w:p>
      <w:pPr>
        <w:keepNext w:val="0"/>
        <w:keepLines w:val="0"/>
        <w:widowControl/>
        <w:numPr>
          <w:ilvl w:val="0"/>
          <w:numId w:val="1"/>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archetype</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generate</w:t>
      </w:r>
    </w:p>
    <w:p>
      <w:pPr>
        <w:pStyle w:val="6"/>
        <w:keepNext w:val="0"/>
        <w:keepLines w:val="0"/>
        <w:widowControl/>
        <w:suppressLineNumbers w:val="0"/>
        <w:spacing w:before="0" w:beforeAutospacing="0" w:after="150" w:afterAutospacing="0" w:line="300" w:lineRule="atLeast"/>
        <w:ind w:left="105" w:right="105"/>
      </w:pPr>
      <w:r>
        <w:rPr>
          <w:rFonts w:hint="default" w:ascii="Helvetica Neue" w:hAnsi="Helvetica Neue" w:eastAsia="Helvetica Neue" w:cs="Helvetica Neue"/>
          <w:b w:val="0"/>
          <w:i w:val="0"/>
          <w:caps w:val="0"/>
          <w:color w:val="333333"/>
          <w:spacing w:val="0"/>
          <w:sz w:val="21"/>
          <w:szCs w:val="21"/>
          <w:shd w:val="clear" w:fill="FFFFFF"/>
        </w:rPr>
        <w:t>Please refer to</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"http://maven.apache.org/archetype/maven-archetype-plugin/usage.html"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Archetype Plugin page</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w:t>
      </w:r>
    </w:p>
    <w:p>
      <w:pPr>
        <w:pStyle w:val="4"/>
        <w:keepNext w:val="0"/>
        <w:keepLines w:val="0"/>
        <w:widowControl/>
        <w:suppressLineNumbers w:val="0"/>
        <w:spacing w:before="150" w:beforeAutospacing="0" w:after="150" w:afterAutospacing="0" w:line="600" w:lineRule="atLeast"/>
        <w:ind w:left="0" w:right="0"/>
        <w:rPr>
          <w:b/>
          <w:sz w:val="36"/>
          <w:szCs w:val="36"/>
        </w:rPr>
      </w:pPr>
      <w:bookmarkStart w:id="0" w:name="Provided_Archetypes"/>
      <w:bookmarkEnd w:id="0"/>
      <w:r>
        <w:rPr>
          <w:b/>
          <w:i w:val="0"/>
          <w:caps w:val="0"/>
          <w:color w:val="333333"/>
          <w:spacing w:val="0"/>
          <w:sz w:val="36"/>
          <w:szCs w:val="36"/>
          <w:shd w:val="clear" w:fill="FFFFFF"/>
        </w:rPr>
        <w:t>Provided Archetypes</w:t>
      </w:r>
    </w:p>
    <w:p>
      <w:pPr>
        <w:pStyle w:val="6"/>
        <w:keepNext w:val="0"/>
        <w:keepLines w:val="0"/>
        <w:widowControl/>
        <w:suppressLineNumbers w:val="0"/>
        <w:spacing w:before="0" w:beforeAutospacing="0" w:after="150" w:afterAutospacing="0" w:line="300" w:lineRule="atLeast"/>
        <w:ind w:left="105" w:right="105"/>
      </w:pPr>
      <w:r>
        <w:rPr>
          <w:rFonts w:hint="default" w:ascii="Helvetica Neue" w:hAnsi="Helvetica Neue" w:eastAsia="Helvetica Neue" w:cs="Helvetica Neue"/>
          <w:b w:val="0"/>
          <w:i w:val="0"/>
          <w:caps w:val="0"/>
          <w:color w:val="333333"/>
          <w:spacing w:val="0"/>
          <w:sz w:val="21"/>
          <w:szCs w:val="21"/>
          <w:shd w:val="clear" w:fill="FFFFFF"/>
        </w:rPr>
        <w:t>Maven provides several Archetype artifacts:</w:t>
      </w:r>
    </w:p>
    <w:tbl>
      <w:tblPr>
        <w:tblStyle w:val="13"/>
        <w:tblW w:w="231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459"/>
        <w:gridCol w:w="1970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Archetype ArtifactIds</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b/>
              </w:rPr>
            </w:pPr>
            <w:r>
              <w:rPr>
                <w:rFonts w:ascii="宋体" w:hAnsi="宋体" w:eastAsia="宋体" w:cs="宋体"/>
                <w:b/>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maven-archetype-archetype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archetype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maven-archetype-j2ee-simple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simplifed sample J2EE application.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maven-archetype-mojo</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a sample Maven plugin.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maven-archetype-plugin</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plugin.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maven-archetype-plugin-site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plugin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maven-archetype-portlet</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JSR-268 Portlet.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maven-archetype-quickstart</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simple Maven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maven-archetype-site</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site which demonstrates some of the supported document types like APT, XDoc, and FML and demonstrates how to i18n your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maven-archetype-site-simple</w:t>
            </w:r>
          </w:p>
        </w:tc>
        <w:tc>
          <w:tcPr>
            <w:tcW w:w="19701" w:type="dxa"/>
            <w:tcBorders>
              <w:top w:val="single" w:color="DDDDDD" w:sz="6" w:space="0"/>
              <w:left w:val="outset" w:color="auto" w:sz="6" w:space="0"/>
              <w:bottom w:val="outset" w:color="auto" w:sz="6" w:space="0"/>
              <w:right w:val="outset" w:color="auto" w:sz="6" w:space="0"/>
            </w:tcBorders>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site.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3459"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maven-archetype-webapp</w:t>
            </w:r>
          </w:p>
        </w:tc>
        <w:tc>
          <w:tcPr>
            <w:tcW w:w="19701" w:type="dxa"/>
            <w:tcBorders>
              <w:top w:val="single" w:color="DDDDDD"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top"/>
          </w:tcPr>
          <w:p>
            <w:pPr>
              <w:keepNext w:val="0"/>
              <w:keepLines w:val="0"/>
              <w:widowControl/>
              <w:suppressLineNumbers w:val="0"/>
              <w:spacing w:line="300" w:lineRule="atLeast"/>
              <w:jc w:val="left"/>
              <w:textAlignment w:val="top"/>
            </w:pPr>
            <w:r>
              <w:rPr>
                <w:rFonts w:ascii="宋体" w:hAnsi="宋体" w:eastAsia="宋体" w:cs="宋体"/>
                <w:kern w:val="0"/>
                <w:sz w:val="24"/>
                <w:szCs w:val="24"/>
                <w:lang w:val="en-US" w:eastAsia="zh-CN" w:bidi="ar"/>
              </w:rPr>
              <w:t>An archetype to generate a sample Maven Webapp project.</w:t>
            </w:r>
          </w:p>
        </w:tc>
      </w:tr>
    </w:tbl>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r>
        <w:rPr>
          <w:rFonts w:hint="eastAsia" w:ascii="Roboto Condensed" w:hAnsi="Roboto Condensed" w:eastAsia="Roboto Condensed" w:cs="Roboto Condensed"/>
          <w:b w:val="0"/>
          <w:i w:val="0"/>
          <w:caps w:val="0"/>
          <w:spacing w:val="0"/>
          <w:sz w:val="27"/>
          <w:szCs w:val="27"/>
          <w:shd w:val="clear" w:fill="FFFFFF"/>
        </w:rPr>
        <w:fldChar w:fldCharType="begin"/>
      </w:r>
      <w:r>
        <w:rPr>
          <w:rFonts w:hint="eastAsia" w:ascii="Roboto Condensed" w:hAnsi="Roboto Condensed" w:eastAsia="Roboto Condensed" w:cs="Roboto Condensed"/>
          <w:b w:val="0"/>
          <w:i w:val="0"/>
          <w:caps w:val="0"/>
          <w:spacing w:val="0"/>
          <w:sz w:val="27"/>
          <w:szCs w:val="27"/>
          <w:shd w:val="clear" w:fill="FFFFFF"/>
        </w:rPr>
        <w:instrText xml:space="preserve"> HYPERLINK "http://blog.csdn.net/testcs_dn/article/details/36455669" </w:instrText>
      </w:r>
      <w:r>
        <w:rPr>
          <w:rFonts w:hint="eastAsia" w:ascii="Roboto Condensed" w:hAnsi="Roboto Condensed" w:eastAsia="Roboto Condensed" w:cs="Roboto Condensed"/>
          <w:b w:val="0"/>
          <w:i w:val="0"/>
          <w:caps w:val="0"/>
          <w:spacing w:val="0"/>
          <w:sz w:val="27"/>
          <w:szCs w:val="27"/>
          <w:shd w:val="clear" w:fill="FFFFFF"/>
        </w:rPr>
        <w:fldChar w:fldCharType="separate"/>
      </w:r>
      <w:r>
        <w:rPr>
          <w:rStyle w:val="11"/>
          <w:rFonts w:hint="eastAsia" w:ascii="Roboto Condensed" w:hAnsi="Roboto Condensed" w:eastAsia="Roboto Condensed" w:cs="Roboto Condensed"/>
          <w:b w:val="0"/>
          <w:i w:val="0"/>
          <w:caps w:val="0"/>
          <w:spacing w:val="0"/>
          <w:sz w:val="27"/>
          <w:szCs w:val="27"/>
          <w:shd w:val="clear" w:fill="FFFFFF"/>
        </w:rPr>
        <w:t>http://blog.csdn.net/testcs_dn/article/details/36455669</w:t>
      </w:r>
      <w:r>
        <w:rPr>
          <w:rFonts w:hint="eastAsia" w:ascii="Roboto Condensed" w:hAnsi="Roboto Condensed" w:eastAsia="Roboto Condensed" w:cs="Roboto Condensed"/>
          <w:b w:val="0"/>
          <w:i w:val="0"/>
          <w:caps w:val="0"/>
          <w:spacing w:val="0"/>
          <w:sz w:val="27"/>
          <w:szCs w:val="27"/>
          <w:shd w:val="clear" w:fill="FFFFFF"/>
        </w:rPr>
        <w:fldChar w:fldCharType="end"/>
      </w:r>
    </w:p>
    <w:p>
      <w:pPr>
        <w:pStyle w:val="15"/>
        <w:spacing w:beforeAutospacing="1" w:afterAutospacing="1" w:line="384" w:lineRule="atLeast"/>
        <w:ind w:left="0" w:leftChars="0" w:firstLine="0" w:firstLineChars="0"/>
        <w:rPr>
          <w:rFonts w:hint="default" w:ascii="Roboto Condensed" w:hAnsi="Roboto Condensed" w:eastAsia="Roboto Condensed" w:cs="Roboto Condensed"/>
          <w:b w:val="0"/>
          <w:i w:val="0"/>
          <w:caps w:val="0"/>
          <w:spacing w:val="0"/>
          <w:sz w:val="27"/>
          <w:szCs w:val="27"/>
          <w:shd w:val="clear" w:fill="FFFFFF"/>
          <w:lang w:val="en-US"/>
        </w:rPr>
      </w:pPr>
      <w:r>
        <w:rPr>
          <w:rFonts w:hint="default" w:ascii="Roboto Condensed" w:hAnsi="Roboto Condensed" w:eastAsia="Roboto Condensed" w:cs="Roboto Condensed"/>
          <w:b w:val="0"/>
          <w:i w:val="0"/>
          <w:spacing w:val="0"/>
          <w:sz w:val="27"/>
          <w:szCs w:val="27"/>
          <w:shd w:val="clear" w:fill="FFFFFF"/>
          <w:lang w:val="en-US"/>
        </w:rPr>
        <w:t>W</w:t>
      </w:r>
      <w:r>
        <w:rPr>
          <w:rFonts w:hint="default" w:ascii="Roboto Condensed" w:hAnsi="Roboto Condensed" w:eastAsia="Roboto Condensed" w:cs="Roboto Condensed"/>
          <w:b w:val="0"/>
          <w:i w:val="0"/>
          <w:caps w:val="0"/>
          <w:spacing w:val="0"/>
          <w:sz w:val="27"/>
          <w:szCs w:val="27"/>
          <w:shd w:val="clear" w:fill="FFFFFF"/>
          <w:lang w:val="en-US"/>
        </w:rPr>
        <w:t>hen error "javax.servlet.http.HttpServlet" was not found was fired.</w:t>
      </w:r>
    </w:p>
    <w:p>
      <w:pPr>
        <w:pStyle w:val="15"/>
        <w:spacing w:beforeAutospacing="1" w:afterAutospacing="1" w:line="384" w:lineRule="atLeast"/>
        <w:ind w:left="0" w:leftChars="0" w:firstLine="0" w:firstLineChars="0"/>
        <w:rPr>
          <w:rFonts w:hint="default" w:ascii="Roboto Condensed" w:hAnsi="Roboto Condensed" w:eastAsia="Roboto Condensed" w:cs="Roboto Condensed"/>
          <w:b w:val="0"/>
          <w:i w:val="0"/>
          <w:caps w:val="0"/>
          <w:spacing w:val="0"/>
          <w:sz w:val="27"/>
          <w:szCs w:val="27"/>
          <w:shd w:val="clear" w:fill="FFFFFF"/>
          <w:lang w:val="en-US"/>
        </w:rPr>
      </w:pPr>
      <w:r>
        <w:rPr>
          <w:rFonts w:hint="default" w:ascii="Roboto Condensed" w:hAnsi="Roboto Condensed" w:eastAsia="Roboto Condensed" w:cs="Roboto Condensed"/>
          <w:b w:val="0"/>
          <w:i w:val="0"/>
          <w:caps w:val="0"/>
          <w:spacing w:val="0"/>
          <w:sz w:val="27"/>
          <w:szCs w:val="27"/>
          <w:shd w:val="clear" w:fill="FFFFFF"/>
          <w:lang w:val="en-US"/>
        </w:rPr>
        <w:t>It actually requires to import thre runtime server .jar file</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lang w:val="en-US"/>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CE0C5"/>
        <w:spacing w:before="0" w:beforeAutospacing="0" w:after="150" w:afterAutospacing="0" w:line="420" w:lineRule="atLeast"/>
        <w:ind w:left="0" w:right="0" w:firstLine="0"/>
        <w:jc w:val="left"/>
        <w:rPr>
          <w:rFonts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shd w:val="clear" w:fill="ECE0C5"/>
        </w:rPr>
        <w:t>Dependency scope 是用来限制Dependency的作用范围的, 影响maven项目在各个生命周期时导入的package的状态。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CE0C5"/>
        <w:spacing w:before="0" w:beforeAutospacing="0" w:after="150" w:afterAutospacing="0" w:line="420" w:lineRule="atLeast"/>
        <w:ind w:left="0" w:right="0" w:firstLine="0"/>
        <w:jc w:val="left"/>
        <w:rPr>
          <w:rFonts w:hint="default" w:ascii="Hiragino Sans GB W3" w:hAnsi="Hiragino Sans GB W3" w:eastAsia="Hiragino Sans GB W3" w:cs="Hiragino Sans GB W3"/>
          <w:b w:val="0"/>
          <w:i w:val="0"/>
          <w:caps w:val="0"/>
          <w:color w:val="000000"/>
          <w:spacing w:val="0"/>
          <w:sz w:val="24"/>
          <w:szCs w:val="24"/>
        </w:rPr>
      </w:pPr>
      <w:r>
        <w:rPr>
          <w:rFonts w:hint="default" w:ascii="Hiragino Sans GB W3" w:hAnsi="Hiragino Sans GB W3" w:eastAsia="Hiragino Sans GB W3" w:cs="Hiragino Sans GB W3"/>
          <w:b w:val="0"/>
          <w:i w:val="0"/>
          <w:caps w:val="0"/>
          <w:color w:val="000000"/>
          <w:spacing w:val="0"/>
          <w:sz w:val="24"/>
          <w:szCs w:val="24"/>
          <w:shd w:val="clear" w:fill="ECE0C5"/>
        </w:rPr>
        <w:t>自从2.0.9后，新增了1种，现在有了6种scope:</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compile</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默认的scope，表示 dependency 都可以在生命周期中使用。而且，这些dependencies 会传递到依赖的项目中。</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provided</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跟compile相似，但是表明了dependency 由JDK或者容器提供，例如Servlet AP和一些Java EE APIs。这个scope 只能作用在编译和测试时，同时没有传递性。</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runtime</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表示dependency不作用在编译时，但会作用在运行和测试时</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test</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表示dependency作用在测试时，不作用在运行时。</w:t>
      </w:r>
    </w:p>
    <w:p>
      <w:pPr>
        <w:keepNext w:val="0"/>
        <w:keepLines w:val="0"/>
        <w:widowControl/>
        <w:numPr>
          <w:ilvl w:val="0"/>
          <w:numId w:val="2"/>
        </w:numPr>
        <w:suppressLineNumbers w:val="0"/>
        <w:spacing w:before="0" w:beforeAutospacing="1" w:after="0" w:afterAutospacing="1" w:line="420" w:lineRule="atLeast"/>
        <w:ind w:left="600" w:hanging="360"/>
        <w:jc w:val="left"/>
      </w:pPr>
      <w:r>
        <w:rPr>
          <w:rStyle w:val="8"/>
          <w:rFonts w:hint="default" w:ascii="Hiragino Sans GB W3" w:hAnsi="Hiragino Sans GB W3" w:eastAsia="Hiragino Sans GB W3" w:cs="Hiragino Sans GB W3"/>
          <w:i w:val="0"/>
          <w:caps w:val="0"/>
          <w:color w:val="000000"/>
          <w:spacing w:val="0"/>
          <w:sz w:val="24"/>
          <w:szCs w:val="24"/>
          <w:shd w:val="clear" w:fill="ECE0C5"/>
        </w:rPr>
        <w:t>system</w:t>
      </w:r>
      <w:r>
        <w:rPr>
          <w:rFonts w:hint="default" w:ascii="Hiragino Sans GB W3" w:hAnsi="Hiragino Sans GB W3" w:eastAsia="Hiragino Sans GB W3" w:cs="Hiragino Sans GB W3"/>
          <w:b w:val="0"/>
          <w:i w:val="0"/>
          <w:caps w:val="0"/>
          <w:color w:val="000000"/>
          <w:spacing w:val="0"/>
          <w:sz w:val="24"/>
          <w:szCs w:val="24"/>
          <w:shd w:val="clear" w:fill="ECE0C5"/>
        </w:rPr>
        <w:br w:type="textWrapping"/>
      </w:r>
      <w:r>
        <w:rPr>
          <w:rFonts w:hint="default" w:ascii="Hiragino Sans GB W3" w:hAnsi="Hiragino Sans GB W3" w:eastAsia="Hiragino Sans GB W3" w:cs="Hiragino Sans GB W3"/>
          <w:b w:val="0"/>
          <w:i w:val="0"/>
          <w:caps w:val="0"/>
          <w:color w:val="000000"/>
          <w:spacing w:val="0"/>
          <w:sz w:val="24"/>
          <w:szCs w:val="24"/>
          <w:shd w:val="clear" w:fill="ECE0C5"/>
        </w:rPr>
        <w:t>跟provided 相似，但是在系统中要以外部JAR包的形式提供，maven不会在repository查找它。 例如：</w:t>
      </w: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4"/>
        <w:keepNext w:val="0"/>
        <w:keepLines w:val="0"/>
        <w:widowControl/>
        <w:suppressLineNumbers w:val="0"/>
        <w:shd w:val="clear" w:fill="FFFFFF"/>
        <w:spacing w:before="150" w:beforeAutospacing="0" w:after="150" w:afterAutospacing="0" w:line="600" w:lineRule="atLeast"/>
        <w:ind w:left="0" w:right="0" w:firstLine="0"/>
        <w:rPr>
          <w:rFonts w:ascii="Helvetica Neue" w:hAnsi="Helvetica Neue" w:eastAsia="Helvetica Neue" w:cs="Helvetica Neue"/>
          <w:b/>
          <w:i w:val="0"/>
          <w:caps w:val="0"/>
          <w:color w:val="333333"/>
          <w:spacing w:val="0"/>
          <w:sz w:val="36"/>
          <w:szCs w:val="36"/>
        </w:rPr>
      </w:pPr>
      <w:bookmarkStart w:id="1" w:name="How_do_I_create_a_JAR_and_install_it_in_my_local_repository"/>
      <w:r>
        <w:rPr>
          <w:rFonts w:hint="default" w:ascii="Helvetica Neue" w:hAnsi="Helvetica Neue" w:eastAsia="Helvetica Neue" w:cs="Helvetica Neue"/>
          <w:b/>
          <w:i w:val="0"/>
          <w:caps w:val="0"/>
          <w:color w:val="0088CC"/>
          <w:spacing w:val="0"/>
          <w:sz w:val="36"/>
          <w:szCs w:val="36"/>
          <w:u w:val="none"/>
          <w:shd w:val="clear" w:fill="FFFFFF"/>
        </w:rPr>
        <w:t>How do I create a JAR and install it in my local repository?</w:t>
      </w:r>
      <w:bookmarkEnd w:id="1"/>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Making a JAR file is straight forward enough and can be accomplished by executing the following command:</w:t>
      </w:r>
    </w:p>
    <w:p>
      <w:pPr>
        <w:keepNext w:val="0"/>
        <w:keepLines w:val="0"/>
        <w:widowControl/>
        <w:numPr>
          <w:ilvl w:val="0"/>
          <w:numId w:val="3"/>
        </w:numPr>
        <w:suppressLineNumbers w:val="0"/>
        <w:wordWrap w:val="0"/>
        <w:spacing w:before="0" w:beforeAutospacing="1" w:after="0" w:afterAutospacing="1" w:line="300" w:lineRule="atLeast"/>
        <w:ind w:left="376" w:hanging="360"/>
        <w:rPr>
          <w:color w:val="404040"/>
        </w:rPr>
      </w:pPr>
      <w:r>
        <w:rPr>
          <w:rFonts w:ascii="Monaco" w:hAnsi="Monaco" w:eastAsia="Monaco" w:cs="Monaco"/>
          <w:b w:val="0"/>
          <w:i w:val="0"/>
          <w:caps w:val="0"/>
          <w:color w:val="000000"/>
          <w:spacing w:val="0"/>
          <w:sz w:val="19"/>
          <w:szCs w:val="19"/>
          <w:shd w:val="clear" w:fill="F5F5F5"/>
        </w:rPr>
        <w:t xml:space="preserve">mvn </w:t>
      </w:r>
      <w:r>
        <w:rPr>
          <w:rFonts w:hint="default" w:ascii="Monaco" w:hAnsi="Monaco" w:eastAsia="Monaco" w:cs="Monaco"/>
          <w:b w:val="0"/>
          <w:i w:val="0"/>
          <w:caps w:val="0"/>
          <w:color w:val="000088"/>
          <w:spacing w:val="0"/>
          <w:sz w:val="19"/>
          <w:szCs w:val="19"/>
          <w:shd w:val="clear" w:fill="F5F5F5"/>
        </w:rPr>
        <w:t>package</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If you take a look at the POM for your project you will notice the</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hint="default" w:ascii="Monaco" w:hAnsi="Monaco" w:eastAsia="Monaco" w:cs="Monaco"/>
          <w:b w:val="0"/>
          <w:i w:val="0"/>
          <w:caps w:val="0"/>
          <w:color w:val="333333"/>
          <w:spacing w:val="0"/>
          <w:sz w:val="18"/>
          <w:szCs w:val="18"/>
          <w:shd w:val="clear" w:fill="FEE9CC"/>
        </w:rPr>
        <w:t>packaging</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element is set to</w:t>
      </w:r>
      <w:r>
        <w:rPr>
          <w:rStyle w:val="16"/>
          <w:rFonts w:hint="default" w:ascii="Helvetica Neue" w:hAnsi="Helvetica Neue" w:eastAsia="Helvetica Neue" w:cs="Helvetica Neue"/>
          <w:b w:val="0"/>
          <w:i w:val="0"/>
          <w:caps w:val="0"/>
          <w:color w:val="333333"/>
          <w:spacing w:val="0"/>
          <w:sz w:val="21"/>
          <w:szCs w:val="21"/>
          <w:shd w:val="clear" w:fill="FFFFFF"/>
        </w:rPr>
        <w:t> </w:t>
      </w:r>
      <w:r>
        <w:rPr>
          <w:rStyle w:val="10"/>
          <w:rFonts w:hint="default" w:ascii="Monaco" w:hAnsi="Monaco" w:eastAsia="Monaco" w:cs="Monaco"/>
          <w:b w:val="0"/>
          <w:i w:val="0"/>
          <w:caps w:val="0"/>
          <w:color w:val="333333"/>
          <w:spacing w:val="0"/>
          <w:sz w:val="18"/>
          <w:szCs w:val="18"/>
          <w:shd w:val="clear" w:fill="FEE9CC"/>
        </w:rPr>
        <w:t>jar</w:t>
      </w:r>
      <w:r>
        <w:rPr>
          <w:rFonts w:hint="default" w:ascii="Helvetica Neue" w:hAnsi="Helvetica Neue" w:eastAsia="Helvetica Neue" w:cs="Helvetica Neue"/>
          <w:b w:val="0"/>
          <w:i w:val="0"/>
          <w:caps w:val="0"/>
          <w:color w:val="333333"/>
          <w:spacing w:val="0"/>
          <w:sz w:val="21"/>
          <w:szCs w:val="21"/>
          <w:shd w:val="clear" w:fill="FFFFFF"/>
        </w:rPr>
        <w:t>. This is how Maven knows to produce a JAR file from the above command (we'll talk more about this later). You can now take a look in the</w:t>
      </w:r>
      <w:r>
        <w:rPr>
          <w:rStyle w:val="10"/>
          <w:rFonts w:hint="default" w:ascii="Monaco" w:hAnsi="Monaco" w:eastAsia="Monaco" w:cs="Monaco"/>
          <w:b w:val="0"/>
          <w:i w:val="0"/>
          <w:caps w:val="0"/>
          <w:color w:val="333333"/>
          <w:spacing w:val="0"/>
          <w:sz w:val="18"/>
          <w:szCs w:val="18"/>
          <w:shd w:val="clear" w:fill="FEE9CC"/>
        </w:rPr>
        <w:t>${basedir}/target</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directory and you will see the generated JAR file.</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Now you'll want to install the artifact you've generated (the JAR file) in your local repository (</w:t>
      </w:r>
      <w:r>
        <w:rPr>
          <w:rStyle w:val="10"/>
          <w:rFonts w:hint="default" w:ascii="Monaco" w:hAnsi="Monaco" w:eastAsia="Monaco" w:cs="Monaco"/>
          <w:b w:val="0"/>
          <w:i w:val="0"/>
          <w:caps w:val="0"/>
          <w:color w:val="333333"/>
          <w:spacing w:val="0"/>
          <w:sz w:val="18"/>
          <w:szCs w:val="18"/>
          <w:shd w:val="clear" w:fill="FEE9CC"/>
        </w:rPr>
        <w:t>${user.home}/.m2/repository</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is the default location). For more information on repositories you can refer to our</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"http://maven.apache.org/guides/introduction/introduction-to-repositories.html"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Introduction to Repositories</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but let's move on to installing our artifact! To do so execute the following command:</w:t>
      </w:r>
    </w:p>
    <w:p>
      <w:pPr>
        <w:keepNext w:val="0"/>
        <w:keepLines w:val="0"/>
        <w:widowControl/>
        <w:numPr>
          <w:ilvl w:val="0"/>
          <w:numId w:val="4"/>
        </w:numPr>
        <w:suppressLineNumbers w:val="0"/>
        <w:wordWrap w:val="0"/>
        <w:spacing w:before="0" w:beforeAutospacing="1" w:after="0" w:afterAutospacing="1" w:line="300" w:lineRule="atLeast"/>
        <w:ind w:left="376" w:hanging="360"/>
        <w:rPr>
          <w:rFonts w:hint="eastAsia" w:ascii="Roboto Condensed" w:hAnsi="Roboto Condensed" w:eastAsia="Roboto Condensed" w:cs="Roboto Condensed"/>
          <w:b w:val="0"/>
          <w:i w:val="0"/>
          <w:caps w:val="0"/>
          <w:spacing w:val="0"/>
          <w:sz w:val="27"/>
          <w:szCs w:val="27"/>
          <w:shd w:val="clear" w:fill="FFFFFF"/>
        </w:rPr>
      </w:pPr>
      <w:r>
        <w:rPr>
          <w:rFonts w:hint="default" w:ascii="Monaco" w:hAnsi="Monaco" w:eastAsia="Monaco" w:cs="Monaco"/>
          <w:b w:val="0"/>
          <w:i w:val="0"/>
          <w:caps w:val="0"/>
          <w:color w:val="000000"/>
          <w:spacing w:val="0"/>
          <w:sz w:val="19"/>
          <w:szCs w:val="19"/>
          <w:shd w:val="clear" w:fill="F5F5F5"/>
        </w:rPr>
        <w:t>mvn install</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0000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000000"/>
          <w:spacing w:val="0"/>
          <w:sz w:val="19"/>
          <w:szCs w:val="19"/>
          <w:shd w:val="clear" w:fill="F5F5F5"/>
        </w:rPr>
      </w:pPr>
    </w:p>
    <w:p>
      <w:pPr>
        <w:pStyle w:val="3"/>
        <w:keepNext w:val="0"/>
        <w:keepLines w:val="0"/>
        <w:widowControl/>
        <w:suppressLineNumbers w:val="0"/>
        <w:shd w:val="clear" w:fill="FFFFFF"/>
        <w:spacing w:before="150" w:beforeAutospacing="0" w:after="150" w:afterAutospacing="0" w:line="600" w:lineRule="atLeast"/>
        <w:ind w:left="0" w:right="0" w:firstLine="0"/>
        <w:rPr>
          <w:rFonts w:ascii="Helvetica Neue" w:hAnsi="Helvetica Neue" w:eastAsia="Helvetica Neue" w:cs="Helvetica Neue"/>
          <w:b/>
          <w:i w:val="0"/>
          <w:caps w:val="0"/>
          <w:color w:val="333333"/>
          <w:spacing w:val="0"/>
          <w:sz w:val="47"/>
          <w:szCs w:val="47"/>
        </w:rPr>
      </w:pPr>
      <w:r>
        <w:rPr>
          <w:rFonts w:hint="default" w:ascii="Helvetica Neue" w:hAnsi="Helvetica Neue" w:eastAsia="Helvetica Neue" w:cs="Helvetica Neue"/>
          <w:b/>
          <w:i w:val="0"/>
          <w:caps w:val="0"/>
          <w:color w:val="333333"/>
          <w:spacing w:val="0"/>
          <w:sz w:val="47"/>
          <w:szCs w:val="47"/>
          <w:shd w:val="clear" w:fill="FFFFFF"/>
        </w:rPr>
        <w:t>Guide to installing 3rd party JARs</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Although rarely, but sometimes you will have 3rd party JARs that you need to put in your local repository for use in your builds, since they don't exist in any public repository like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"http://search.maven.org/"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Maven Central</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 The JARs must be placed in the local repository in the correct place in order for it to be correctly picked up by Apache Maven. To make this easier, and less error prone, we have provide a goal in the</w:t>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0088CC"/>
          <w:spacing w:val="0"/>
          <w:sz w:val="21"/>
          <w:szCs w:val="21"/>
          <w:u w:val="none"/>
          <w:shd w:val="clear" w:fill="FFFFFF"/>
        </w:rPr>
        <w:fldChar w:fldCharType="begin"/>
      </w:r>
      <w:r>
        <w:rPr>
          <w:rFonts w:hint="default" w:ascii="Helvetica Neue" w:hAnsi="Helvetica Neue" w:eastAsia="Helvetica Neue" w:cs="Helvetica Neue"/>
          <w:b w:val="0"/>
          <w:i w:val="0"/>
          <w:caps w:val="0"/>
          <w:color w:val="0088CC"/>
          <w:spacing w:val="0"/>
          <w:sz w:val="21"/>
          <w:szCs w:val="21"/>
          <w:u w:val="none"/>
          <w:shd w:val="clear" w:fill="FFFFFF"/>
        </w:rPr>
        <w:instrText xml:space="preserve"> HYPERLINK "http://maven.apache.org/plugins/maven-install-plugin/" </w:instrText>
      </w:r>
      <w:r>
        <w:rPr>
          <w:rFonts w:hint="default" w:ascii="Helvetica Neue" w:hAnsi="Helvetica Neue" w:eastAsia="Helvetica Neue" w:cs="Helvetica Neue"/>
          <w:b w:val="0"/>
          <w:i w:val="0"/>
          <w:caps w:val="0"/>
          <w:color w:val="0088CC"/>
          <w:spacing w:val="0"/>
          <w:sz w:val="21"/>
          <w:szCs w:val="21"/>
          <w:u w:val="none"/>
          <w:shd w:val="clear" w:fill="FFFFFF"/>
        </w:rPr>
        <w:fldChar w:fldCharType="separate"/>
      </w:r>
      <w:r>
        <w:rPr>
          <w:rStyle w:val="11"/>
          <w:rFonts w:hint="default" w:ascii="Helvetica Neue" w:hAnsi="Helvetica Neue" w:eastAsia="Helvetica Neue" w:cs="Helvetica Neue"/>
          <w:b w:val="0"/>
          <w:i w:val="0"/>
          <w:caps w:val="0"/>
          <w:color w:val="0088CC"/>
          <w:spacing w:val="0"/>
          <w:sz w:val="21"/>
          <w:szCs w:val="21"/>
          <w:u w:val="none"/>
          <w:shd w:val="clear" w:fill="FFFFFF"/>
        </w:rPr>
        <w:t>maven-install-plugin</w:t>
      </w:r>
      <w:r>
        <w:rPr>
          <w:rFonts w:hint="default" w:ascii="Helvetica Neue" w:hAnsi="Helvetica Neue" w:eastAsia="Helvetica Neue" w:cs="Helvetica Neue"/>
          <w:b w:val="0"/>
          <w:i w:val="0"/>
          <w:caps w:val="0"/>
          <w:color w:val="0088CC"/>
          <w:spacing w:val="0"/>
          <w:sz w:val="21"/>
          <w:szCs w:val="21"/>
          <w:u w:val="none"/>
          <w:shd w:val="clear" w:fill="FFFFFF"/>
        </w:rPr>
        <w:fldChar w:fldCharType="end"/>
      </w:r>
      <w:r>
        <w:rPr>
          <w:rStyle w:val="16"/>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333333"/>
          <w:spacing w:val="0"/>
          <w:sz w:val="21"/>
          <w:szCs w:val="21"/>
          <w:shd w:val="clear" w:fill="FFFFFF"/>
        </w:rPr>
        <w:t>which should make this relatively painless. To install a JAR in the local repository use the following command:</w:t>
      </w:r>
    </w:p>
    <w:p>
      <w:pPr>
        <w:keepNext w:val="0"/>
        <w:keepLines w:val="0"/>
        <w:widowControl/>
        <w:numPr>
          <w:ilvl w:val="0"/>
          <w:numId w:val="5"/>
        </w:numPr>
        <w:suppressLineNumbers w:val="0"/>
        <w:wordWrap w:val="0"/>
        <w:spacing w:before="0" w:beforeAutospacing="1" w:after="0" w:afterAutospacing="1" w:line="300" w:lineRule="atLeast"/>
        <w:ind w:left="376" w:hanging="360"/>
        <w:rPr>
          <w:color w:val="404040"/>
        </w:rPr>
      </w:pPr>
      <w:r>
        <w:rPr>
          <w:rFonts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DgroupId</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88"/>
          <w:spacing w:val="0"/>
          <w:sz w:val="19"/>
          <w:szCs w:val="19"/>
          <w:shd w:val="clear" w:fill="F5F5F5"/>
        </w:rPr>
        <w:t>group</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id</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p>
    <w:p>
      <w:pPr>
        <w:keepNext w:val="0"/>
        <w:keepLines w:val="0"/>
        <w:widowControl/>
        <w:numPr>
          <w:ilvl w:val="0"/>
          <w:numId w:val="5"/>
        </w:numPr>
        <w:suppressLineNumbers w:val="0"/>
        <w:shd w:val="clear" w:fill="EEEEEE"/>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DartifactId</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artifact</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000000"/>
          <w:spacing w:val="0"/>
          <w:sz w:val="19"/>
          <w:szCs w:val="19"/>
          <w:shd w:val="clear" w:fill="EEEEEE"/>
        </w:rPr>
        <w:t>id</w:t>
      </w:r>
      <w:r>
        <w:rPr>
          <w:rFonts w:hint="default" w:ascii="Monaco" w:hAnsi="Monaco" w:eastAsia="Monaco" w:cs="Monaco"/>
          <w:b w:val="0"/>
          <w:i w:val="0"/>
          <w:caps w:val="0"/>
          <w:color w:val="666600"/>
          <w:spacing w:val="0"/>
          <w:sz w:val="19"/>
          <w:szCs w:val="19"/>
          <w:shd w:val="clear" w:fill="EEEEEE"/>
        </w:rPr>
        <w:t>&gt;</w:t>
      </w: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Dversion</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version</w:t>
      </w:r>
      <w:r>
        <w:rPr>
          <w:rFonts w:hint="default" w:ascii="Monaco" w:hAnsi="Monaco" w:eastAsia="Monaco" w:cs="Monaco"/>
          <w:b w:val="0"/>
          <w:i w:val="0"/>
          <w:caps w:val="0"/>
          <w:color w:val="666600"/>
          <w:spacing w:val="0"/>
          <w:sz w:val="19"/>
          <w:szCs w:val="19"/>
          <w:shd w:val="clear" w:fill="EEEEEE"/>
        </w:rPr>
        <w:t>&gt;</w:t>
      </w:r>
      <w:r>
        <w:rPr>
          <w:rFonts w:hint="default" w:ascii="Monaco" w:hAnsi="Monaco" w:eastAsia="Monaco" w:cs="Monaco"/>
          <w:b w:val="0"/>
          <w:i w:val="0"/>
          <w:caps w:val="0"/>
          <w:color w:val="000000"/>
          <w:spacing w:val="0"/>
          <w:sz w:val="19"/>
          <w:szCs w:val="19"/>
          <w:shd w:val="clear" w:fill="EEEEEE"/>
        </w:rPr>
        <w:t xml:space="preserve"> </w:t>
      </w:r>
      <w:r>
        <w:rPr>
          <w:rFonts w:hint="default" w:ascii="Monaco" w:hAnsi="Monaco" w:eastAsia="Monaco" w:cs="Monaco"/>
          <w:b w:val="0"/>
          <w:i w:val="0"/>
          <w:caps w:val="0"/>
          <w:color w:val="666600"/>
          <w:spacing w:val="0"/>
          <w:sz w:val="19"/>
          <w:szCs w:val="19"/>
          <w:shd w:val="clear" w:fill="EEEEEE"/>
        </w:rPr>
        <w:t>-</w:t>
      </w:r>
      <w:r>
        <w:rPr>
          <w:rFonts w:hint="default" w:ascii="Monaco" w:hAnsi="Monaco" w:eastAsia="Monaco" w:cs="Monaco"/>
          <w:b w:val="0"/>
          <w:i w:val="0"/>
          <w:caps w:val="0"/>
          <w:color w:val="660066"/>
          <w:spacing w:val="0"/>
          <w:sz w:val="19"/>
          <w:szCs w:val="19"/>
          <w:shd w:val="clear" w:fill="EEEEEE"/>
        </w:rPr>
        <w:t>Dpackaging</w:t>
      </w:r>
      <w:r>
        <w:rPr>
          <w:rFonts w:hint="default" w:ascii="Monaco" w:hAnsi="Monaco" w:eastAsia="Monaco" w:cs="Monaco"/>
          <w:b w:val="0"/>
          <w:i w:val="0"/>
          <w:caps w:val="0"/>
          <w:color w:val="666600"/>
          <w:spacing w:val="0"/>
          <w:sz w:val="19"/>
          <w:szCs w:val="19"/>
          <w:shd w:val="clear" w:fill="EEEEEE"/>
        </w:rPr>
        <w:t>=&lt;</w:t>
      </w:r>
      <w:r>
        <w:rPr>
          <w:rFonts w:hint="default" w:ascii="Monaco" w:hAnsi="Monaco" w:eastAsia="Monaco" w:cs="Monaco"/>
          <w:b w:val="0"/>
          <w:i w:val="0"/>
          <w:caps w:val="0"/>
          <w:color w:val="000000"/>
          <w:spacing w:val="0"/>
          <w:sz w:val="19"/>
          <w:szCs w:val="19"/>
          <w:shd w:val="clear" w:fill="EEEEEE"/>
        </w:rPr>
        <w:t>packaging</w:t>
      </w:r>
      <w:r>
        <w:rPr>
          <w:rFonts w:hint="default" w:ascii="Monaco" w:hAnsi="Monaco" w:eastAsia="Monaco" w:cs="Monaco"/>
          <w:b w:val="0"/>
          <w:i w:val="0"/>
          <w:caps w:val="0"/>
          <w:color w:val="666600"/>
          <w:spacing w:val="0"/>
          <w:sz w:val="19"/>
          <w:szCs w:val="19"/>
          <w:shd w:val="clear" w:fill="EEEEEE"/>
        </w:rPr>
        <w:t>&gt;</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If there's a pom-file as well, you can install it with the following command:</w:t>
      </w:r>
    </w:p>
    <w:p>
      <w:pPr>
        <w:keepNext w:val="0"/>
        <w:keepLines w:val="0"/>
        <w:widowControl/>
        <w:numPr>
          <w:ilvl w:val="0"/>
          <w:numId w:val="6"/>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r>
        <w:rPr>
          <w:rFonts w:hint="default" w:ascii="Monaco" w:hAnsi="Monaco" w:eastAsia="Monaco" w:cs="Monaco"/>
          <w:b w:val="0"/>
          <w:i w:val="0"/>
          <w:caps w:val="0"/>
          <w:color w:val="000000"/>
          <w:spacing w:val="0"/>
          <w:sz w:val="19"/>
          <w:szCs w:val="19"/>
          <w:shd w:val="clear" w:fill="F5F5F5"/>
        </w:rPr>
        <w:t xml:space="preserv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DpomFile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pomfile</w:t>
      </w:r>
      <w:r>
        <w:rPr>
          <w:rFonts w:hint="default" w:ascii="Monaco" w:hAnsi="Monaco" w:eastAsia="Monaco" w:cs="Monaco"/>
          <w:b w:val="0"/>
          <w:i w:val="0"/>
          <w:caps w:val="0"/>
          <w:color w:val="666600"/>
          <w:spacing w:val="0"/>
          <w:sz w:val="19"/>
          <w:szCs w:val="19"/>
          <w:shd w:val="clear" w:fill="F5F5F5"/>
        </w:rPr>
        <w:t>&gt;</w:t>
      </w:r>
    </w:p>
    <w:p>
      <w:pPr>
        <w:pStyle w:val="6"/>
        <w:keepNext w:val="0"/>
        <w:keepLines w:val="0"/>
        <w:widowControl/>
        <w:suppressLineNumbers w:val="0"/>
        <w:shd w:val="clear" w:fill="FFFFFF"/>
        <w:spacing w:before="0" w:beforeAutospacing="0" w:after="150" w:afterAutospacing="0" w:line="300" w:lineRule="atLeast"/>
        <w:ind w:left="105" w:right="105"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With version 2.5 of the maven-install-plugin it gets even better. If the JAR was built by Apache Maven, it'll contain a pom.xml in a subfolder of the META-INF directory, which will be read by default. In that case, all you need to do is:</w:t>
      </w:r>
    </w:p>
    <w:p>
      <w:pPr>
        <w:keepNext w:val="0"/>
        <w:keepLines w:val="0"/>
        <w:widowControl/>
        <w:numPr>
          <w:ilvl w:val="0"/>
          <w:numId w:val="7"/>
        </w:numPr>
        <w:suppressLineNumbers w:val="0"/>
        <w:wordWrap w:val="0"/>
        <w:spacing w:before="0" w:beforeAutospacing="1" w:after="0" w:afterAutospacing="1" w:line="300" w:lineRule="atLeast"/>
        <w:ind w:left="376" w:hanging="360"/>
        <w:rPr>
          <w:color w:val="404040"/>
        </w:rPr>
      </w:pPr>
      <w:r>
        <w:rPr>
          <w:rFonts w:hint="default" w:ascii="Monaco" w:hAnsi="Monaco" w:eastAsia="Monaco" w:cs="Monaco"/>
          <w:b w:val="0"/>
          <w:i w:val="0"/>
          <w:caps w:val="0"/>
          <w:color w:val="000000"/>
          <w:spacing w:val="0"/>
          <w:sz w:val="19"/>
          <w:szCs w:val="19"/>
          <w:shd w:val="clear" w:fill="F5F5F5"/>
        </w:rPr>
        <w:t>mvn 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install</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 xml:space="preserve">file </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660066"/>
          <w:spacing w:val="0"/>
          <w:sz w:val="19"/>
          <w:szCs w:val="19"/>
          <w:shd w:val="clear" w:fill="F5F5F5"/>
        </w:rPr>
        <w:t>Dfile</w:t>
      </w:r>
      <w:r>
        <w:rPr>
          <w:rFonts w:hint="default" w:ascii="Monaco" w:hAnsi="Monaco" w:eastAsia="Monaco" w:cs="Monaco"/>
          <w:b w:val="0"/>
          <w:i w:val="0"/>
          <w:caps w:val="0"/>
          <w:color w:val="666600"/>
          <w:spacing w:val="0"/>
          <w:sz w:val="19"/>
          <w:szCs w:val="19"/>
          <w:shd w:val="clear" w:fill="F5F5F5"/>
        </w:rPr>
        <w:t>=&lt;</w:t>
      </w:r>
      <w:r>
        <w:rPr>
          <w:rFonts w:hint="default" w:ascii="Monaco" w:hAnsi="Monaco" w:eastAsia="Monaco" w:cs="Monaco"/>
          <w:b w:val="0"/>
          <w:i w:val="0"/>
          <w:caps w:val="0"/>
          <w:color w:val="000000"/>
          <w:spacing w:val="0"/>
          <w:sz w:val="19"/>
          <w:szCs w:val="19"/>
          <w:shd w:val="clear" w:fill="F5F5F5"/>
        </w:rPr>
        <w:t>path</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to</w:t>
      </w:r>
      <w:r>
        <w:rPr>
          <w:rFonts w:hint="default" w:ascii="Monaco" w:hAnsi="Monaco" w:eastAsia="Monaco" w:cs="Monaco"/>
          <w:b w:val="0"/>
          <w:i w:val="0"/>
          <w:caps w:val="0"/>
          <w:color w:val="666600"/>
          <w:spacing w:val="0"/>
          <w:sz w:val="19"/>
          <w:szCs w:val="19"/>
          <w:shd w:val="clear" w:fill="F5F5F5"/>
        </w:rPr>
        <w:t>-</w:t>
      </w:r>
      <w:r>
        <w:rPr>
          <w:rFonts w:hint="default" w:ascii="Monaco" w:hAnsi="Monaco" w:eastAsia="Monaco" w:cs="Monaco"/>
          <w:b w:val="0"/>
          <w:i w:val="0"/>
          <w:caps w:val="0"/>
          <w:color w:val="000000"/>
          <w:spacing w:val="0"/>
          <w:sz w:val="19"/>
          <w:szCs w:val="19"/>
          <w:shd w:val="clear" w:fill="F5F5F5"/>
        </w:rPr>
        <w:t>file</w:t>
      </w:r>
      <w:r>
        <w:rPr>
          <w:rFonts w:hint="default" w:ascii="Monaco" w:hAnsi="Monaco" w:eastAsia="Monaco" w:cs="Monaco"/>
          <w:b w:val="0"/>
          <w:i w:val="0"/>
          <w:caps w:val="0"/>
          <w:color w:val="666600"/>
          <w:spacing w:val="0"/>
          <w:sz w:val="19"/>
          <w:szCs w:val="19"/>
          <w:shd w:val="clear" w:fill="F5F5F5"/>
        </w:rPr>
        <w:t>&gt;</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rPr>
      </w:pPr>
      <w:r>
        <w:rPr>
          <w:rFonts w:hint="default" w:ascii="Monaco" w:hAnsi="Monaco" w:eastAsia="Monaco" w:cs="Monaco"/>
          <w:b w:val="0"/>
          <w:i w:val="0"/>
          <w:caps w:val="0"/>
          <w:color w:val="666600"/>
          <w:spacing w:val="0"/>
          <w:sz w:val="19"/>
          <w:szCs w:val="19"/>
          <w:shd w:val="clear" w:fill="F5F5F5"/>
        </w:rPr>
        <w:fldChar w:fldCharType="begin"/>
      </w:r>
      <w:r>
        <w:rPr>
          <w:rFonts w:hint="default" w:ascii="Monaco" w:hAnsi="Monaco" w:eastAsia="Monaco" w:cs="Monaco"/>
          <w:b w:val="0"/>
          <w:i w:val="0"/>
          <w:caps w:val="0"/>
          <w:color w:val="666600"/>
          <w:spacing w:val="0"/>
          <w:sz w:val="19"/>
          <w:szCs w:val="19"/>
          <w:shd w:val="clear" w:fill="F5F5F5"/>
        </w:rPr>
        <w:instrText xml:space="preserve"> HYPERLINK "http://www.devnote.cn/article/193.html" </w:instrText>
      </w:r>
      <w:r>
        <w:rPr>
          <w:rFonts w:hint="default" w:ascii="Monaco" w:hAnsi="Monaco" w:eastAsia="Monaco" w:cs="Monaco"/>
          <w:b w:val="0"/>
          <w:i w:val="0"/>
          <w:caps w:val="0"/>
          <w:color w:val="666600"/>
          <w:spacing w:val="0"/>
          <w:sz w:val="19"/>
          <w:szCs w:val="19"/>
          <w:shd w:val="clear" w:fill="F5F5F5"/>
        </w:rPr>
        <w:fldChar w:fldCharType="separate"/>
      </w:r>
      <w:r>
        <w:rPr>
          <w:rStyle w:val="11"/>
          <w:rFonts w:hint="default" w:ascii="Monaco" w:hAnsi="Monaco" w:eastAsia="Monaco" w:cs="Monaco"/>
          <w:b w:val="0"/>
          <w:i w:val="0"/>
          <w:caps w:val="0"/>
          <w:color w:val="666600"/>
          <w:spacing w:val="0"/>
          <w:sz w:val="19"/>
          <w:szCs w:val="19"/>
          <w:shd w:val="clear" w:fill="F5F5F5"/>
        </w:rPr>
        <w:t>http://www.devnote.cn/article/193.html</w:t>
      </w:r>
      <w:r>
        <w:rPr>
          <w:rFonts w:hint="default" w:ascii="Monaco" w:hAnsi="Monaco" w:eastAsia="Monaco" w:cs="Monaco"/>
          <w:b w:val="0"/>
          <w:i w:val="0"/>
          <w:caps w:val="0"/>
          <w:color w:val="666600"/>
          <w:spacing w:val="0"/>
          <w:sz w:val="19"/>
          <w:szCs w:val="19"/>
          <w:shd w:val="clear" w:fill="F5F5F5"/>
        </w:rPr>
        <w:fldChar w:fldCharType="end"/>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olor w:val="666600"/>
          <w:spacing w:val="0"/>
          <w:sz w:val="19"/>
          <w:szCs w:val="19"/>
          <w:shd w:val="clear" w:fill="F5F5F5"/>
          <w:lang w:val="en-US"/>
        </w:rPr>
        <w:t>R</w:t>
      </w:r>
      <w:r>
        <w:rPr>
          <w:rFonts w:hint="default" w:ascii="Monaco" w:hAnsi="Monaco" w:eastAsia="Monaco" w:cs="Monaco"/>
          <w:b w:val="0"/>
          <w:i w:val="0"/>
          <w:caps w:val="0"/>
          <w:color w:val="666600"/>
          <w:spacing w:val="0"/>
          <w:sz w:val="19"/>
          <w:szCs w:val="19"/>
          <w:shd w:val="clear" w:fill="F5F5F5"/>
          <w:lang w:val="en-US"/>
        </w:rPr>
        <w:t>un maven web on tomcat</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aps w:val="0"/>
          <w:color w:val="666600"/>
          <w:spacing w:val="0"/>
          <w:sz w:val="19"/>
          <w:szCs w:val="19"/>
          <w:shd w:val="clear" w:fill="F5F5F5"/>
          <w:lang w:val="en-US"/>
        </w:rPr>
        <w:fldChar w:fldCharType="begin"/>
      </w:r>
      <w:r>
        <w:rPr>
          <w:rFonts w:hint="default" w:ascii="Monaco" w:hAnsi="Monaco" w:eastAsia="Monaco" w:cs="Monaco"/>
          <w:b w:val="0"/>
          <w:i w:val="0"/>
          <w:caps w:val="0"/>
          <w:color w:val="666600"/>
          <w:spacing w:val="0"/>
          <w:sz w:val="19"/>
          <w:szCs w:val="19"/>
          <w:shd w:val="clear" w:fill="F5F5F5"/>
          <w:lang w:val="en-US"/>
        </w:rPr>
        <w:instrText xml:space="preserve"> HYPERLINK "http://blog.sina.com.cn/s/blog_8ced01900101a4u7.html" </w:instrText>
      </w:r>
      <w:r>
        <w:rPr>
          <w:rFonts w:hint="default" w:ascii="Monaco" w:hAnsi="Monaco" w:eastAsia="Monaco" w:cs="Monaco"/>
          <w:b w:val="0"/>
          <w:i w:val="0"/>
          <w:caps w:val="0"/>
          <w:color w:val="666600"/>
          <w:spacing w:val="0"/>
          <w:sz w:val="19"/>
          <w:szCs w:val="19"/>
          <w:shd w:val="clear" w:fill="F5F5F5"/>
          <w:lang w:val="en-US"/>
        </w:rPr>
        <w:fldChar w:fldCharType="separate"/>
      </w:r>
      <w:r>
        <w:rPr>
          <w:rStyle w:val="11"/>
          <w:rFonts w:hint="default" w:ascii="Monaco" w:hAnsi="Monaco" w:eastAsia="Monaco" w:cs="Monaco"/>
          <w:b w:val="0"/>
          <w:i w:val="0"/>
          <w:caps w:val="0"/>
          <w:color w:val="666600"/>
          <w:spacing w:val="0"/>
          <w:sz w:val="19"/>
          <w:szCs w:val="19"/>
          <w:shd w:val="clear" w:fill="F5F5F5"/>
          <w:lang w:val="en-US"/>
        </w:rPr>
        <w:t>http://blog.sina.com.cn/s/blog_8ced01900101a4u7.html</w:t>
      </w:r>
      <w:r>
        <w:rPr>
          <w:rFonts w:hint="default" w:ascii="Monaco" w:hAnsi="Monaco" w:eastAsia="Monaco" w:cs="Monaco"/>
          <w:b w:val="0"/>
          <w:i w:val="0"/>
          <w:caps w:val="0"/>
          <w:color w:val="666600"/>
          <w:spacing w:val="0"/>
          <w:sz w:val="19"/>
          <w:szCs w:val="19"/>
          <w:shd w:val="clear" w:fill="F5F5F5"/>
          <w:lang w:val="en-US"/>
        </w:rPr>
        <w:fldChar w:fldCharType="end"/>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hint="default" w:ascii="Monaco" w:hAnsi="Monaco" w:eastAsia="Monaco" w:cs="Monaco"/>
          <w:b w:val="0"/>
          <w:i w:val="0"/>
          <w:color w:val="666600"/>
          <w:spacing w:val="0"/>
          <w:sz w:val="19"/>
          <w:szCs w:val="19"/>
          <w:shd w:val="clear" w:fill="F5F5F5"/>
          <w:lang w:val="en-US"/>
        </w:rPr>
        <w:t>D</w:t>
      </w:r>
      <w:r>
        <w:rPr>
          <w:rFonts w:hint="default" w:ascii="Monaco" w:hAnsi="Monaco" w:eastAsia="Monaco" w:cs="Monaco"/>
          <w:b w:val="0"/>
          <w:i w:val="0"/>
          <w:caps w:val="0"/>
          <w:color w:val="666600"/>
          <w:spacing w:val="0"/>
          <w:sz w:val="19"/>
          <w:szCs w:val="19"/>
          <w:shd w:val="clear" w:fill="F5F5F5"/>
          <w:lang w:val="en-US"/>
        </w:rPr>
        <w:t>oes not import serverlet-api from build maven.</w:t>
      </w: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p>
    <w:p>
      <w:pPr>
        <w:keepNext w:val="0"/>
        <w:keepLines w:val="0"/>
        <w:widowControl/>
        <w:numPr>
          <w:ilvl w:val="0"/>
          <w:numId w:val="0"/>
        </w:numPr>
        <w:suppressLineNumbers w:val="0"/>
        <w:wordWrap w:val="0"/>
        <w:spacing w:before="0" w:beforeAutospacing="1" w:after="0" w:afterAutospacing="1" w:line="300" w:lineRule="atLeast"/>
        <w:rPr>
          <w:rFonts w:hint="default" w:ascii="Monaco" w:hAnsi="Monaco" w:eastAsia="Monaco" w:cs="Monaco"/>
          <w:b w:val="0"/>
          <w:i w:val="0"/>
          <w:caps w:val="0"/>
          <w:color w:val="666600"/>
          <w:spacing w:val="0"/>
          <w:sz w:val="19"/>
          <w:szCs w:val="19"/>
          <w:shd w:val="clear" w:fill="F5F5F5"/>
          <w:lang w:val="en-US"/>
        </w:rPr>
      </w:pPr>
      <w:r>
        <w:rPr>
          <w:rFonts w:ascii="Tahoma" w:hAnsi="Tahoma" w:eastAsia="Tahoma" w:cs="Tahoma"/>
          <w:b w:val="0"/>
          <w:i w:val="0"/>
          <w:caps w:val="0"/>
          <w:color w:val="000000"/>
          <w:spacing w:val="0"/>
          <w:sz w:val="21"/>
          <w:szCs w:val="21"/>
        </w:rPr>
        <w:t>mvn tomcat:run -Dmaven.tomcat.port=8081</w:t>
      </w:r>
      <w:bookmarkStart w:id="2" w:name="_GoBack"/>
      <w:bookmarkEnd w:id="2"/>
    </w:p>
    <w:p>
      <w:pPr>
        <w:keepNext w:val="0"/>
        <w:keepLines w:val="0"/>
        <w:widowControl/>
        <w:numPr>
          <w:ilvl w:val="0"/>
          <w:numId w:val="0"/>
        </w:numPr>
        <w:suppressLineNumbers w:val="0"/>
        <w:wordWrap w:val="0"/>
        <w:spacing w:before="0" w:beforeAutospacing="1" w:after="0" w:afterAutospacing="1" w:line="300" w:lineRule="atLeast"/>
        <w:rPr>
          <w:rFonts w:hint="eastAsia" w:ascii="Monaco" w:hAnsi="Monaco" w:eastAsia="Monaco" w:cs="Monaco"/>
          <w:b w:val="0"/>
          <w:i w:val="0"/>
          <w:caps w:val="0"/>
          <w:color w:val="000000"/>
          <w:spacing w:val="0"/>
          <w:sz w:val="19"/>
          <w:szCs w:val="19"/>
          <w:shd w:val="clear" w:fill="F5F5F5"/>
        </w:rPr>
      </w:pPr>
    </w:p>
    <w:p>
      <w:pPr>
        <w:pStyle w:val="15"/>
        <w:spacing w:beforeAutospacing="1" w:afterAutospacing="1" w:line="384" w:lineRule="atLeast"/>
        <w:ind w:left="0" w:leftChars="0" w:firstLine="0" w:firstLineChars="0"/>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ascii="Roboto Condensed" w:hAnsi="Roboto Condensed" w:eastAsia="Roboto Condensed" w:cs="Roboto Condensed"/>
          <w:b w:val="0"/>
          <w:i w:val="0"/>
          <w:caps w:val="0"/>
          <w:spacing w:val="0"/>
          <w:sz w:val="27"/>
          <w:szCs w:val="27"/>
          <w:shd w:val="clear" w:fill="FFFFFF"/>
        </w:rPr>
      </w:pPr>
    </w:p>
    <w:p>
      <w:pPr>
        <w:pStyle w:val="15"/>
        <w:spacing w:beforeAutospacing="1" w:afterAutospacing="1" w:line="384" w:lineRule="atLeast"/>
        <w:rPr>
          <w:rFonts w:hint="eastAsia" w:ascii="Roboto Condensed" w:hAnsi="Roboto Condensed" w:eastAsia="Roboto Condensed" w:cs="Roboto Condensed"/>
          <w:b w:val="0"/>
          <w:i w:val="0"/>
          <w:caps w:val="0"/>
          <w:spacing w:val="0"/>
          <w:sz w:val="27"/>
          <w:szCs w:val="27"/>
          <w:shd w:val="clear" w:fill="FFFFFF"/>
          <w:lang w:val="en-US" w:eastAsia="zh-CN"/>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824B3"/>
    <w:multiLevelType w:val="multilevel"/>
    <w:tmpl w:val="57A824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AACA2A"/>
    <w:multiLevelType w:val="multilevel"/>
    <w:tmpl w:val="57AAC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AACA5C"/>
    <w:multiLevelType w:val="multilevel"/>
    <w:tmpl w:val="57AACA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AACA67"/>
    <w:multiLevelType w:val="multilevel"/>
    <w:tmpl w:val="57AAC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AAD05F"/>
    <w:multiLevelType w:val="multilevel"/>
    <w:tmpl w:val="57AAD0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AAD06A"/>
    <w:multiLevelType w:val="multilevel"/>
    <w:tmpl w:val="57AAD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AAD075"/>
    <w:multiLevelType w:val="multilevel"/>
    <w:tmpl w:val="57AAD0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062649CE"/>
    <w:rsid w:val="06F05B0A"/>
    <w:rsid w:val="080A5A98"/>
    <w:rsid w:val="087C2EBF"/>
    <w:rsid w:val="0F1E3DD7"/>
    <w:rsid w:val="184C22FE"/>
    <w:rsid w:val="18512FED"/>
    <w:rsid w:val="2572594A"/>
    <w:rsid w:val="25CF72F9"/>
    <w:rsid w:val="2697439B"/>
    <w:rsid w:val="2C8C6FD3"/>
    <w:rsid w:val="32394C20"/>
    <w:rsid w:val="325A0D76"/>
    <w:rsid w:val="3629617D"/>
    <w:rsid w:val="38EF4368"/>
    <w:rsid w:val="3BE90228"/>
    <w:rsid w:val="3BFD785A"/>
    <w:rsid w:val="3C02488E"/>
    <w:rsid w:val="3E0461E7"/>
    <w:rsid w:val="3F93613C"/>
    <w:rsid w:val="42FA1983"/>
    <w:rsid w:val="43265E4B"/>
    <w:rsid w:val="484E3FF7"/>
    <w:rsid w:val="49EC7EB9"/>
    <w:rsid w:val="4C915CDA"/>
    <w:rsid w:val="4F473B02"/>
    <w:rsid w:val="5245584E"/>
    <w:rsid w:val="5B5A1FC6"/>
    <w:rsid w:val="5DC22C10"/>
    <w:rsid w:val="64442D9E"/>
    <w:rsid w:val="68A12C51"/>
    <w:rsid w:val="747D149F"/>
    <w:rsid w:val="7ACD00FD"/>
    <w:rsid w:val="7BD90F04"/>
    <w:rsid w:val="7EA46FFD"/>
    <w:rsid w:val="7EB104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6">
    <w:name w:val="Normal (Web)"/>
    <w:basedOn w:val="1"/>
    <w:unhideWhenUsed/>
    <w:qFormat/>
    <w:uiPriority w:val="99"/>
    <w:pPr>
      <w:spacing w:before="100" w:beforeAutospacing="1" w:after="100" w:afterAutospacing="1"/>
    </w:pPr>
    <w:rPr>
      <w:rFonts w:ascii="Times New Roman" w:hAnsi="Times New Roman" w:cs="Times New Roman"/>
    </w:rPr>
  </w:style>
  <w:style w:type="character" w:styleId="8">
    <w:name w:val="Strong"/>
    <w:basedOn w:val="7"/>
    <w:qFormat/>
    <w:uiPriority w:val="22"/>
    <w:rPr>
      <w:b/>
      <w:bCs/>
    </w:rPr>
  </w:style>
  <w:style w:type="character" w:styleId="9">
    <w:name w:val="FollowedHyperlink"/>
    <w:basedOn w:val="7"/>
    <w:unhideWhenUsed/>
    <w:qFormat/>
    <w:uiPriority w:val="99"/>
    <w:rPr>
      <w:color w:val="954F72" w:themeColor="followedHyperlink"/>
      <w:u w:val="single"/>
      <w14:textFill>
        <w14:solidFill>
          <w14:schemeClr w14:val="folHlink"/>
        </w14:solidFill>
      </w14:textFill>
    </w:rPr>
  </w:style>
  <w:style w:type="character" w:styleId="10">
    <w:name w:val="HTML Typewriter"/>
    <w:basedOn w:val="7"/>
    <w:unhideWhenUsed/>
    <w:qFormat/>
    <w:uiPriority w:val="99"/>
    <w:rPr>
      <w:rFonts w:ascii="Courier New" w:hAnsi="Courier New"/>
      <w:sz w:val="20"/>
    </w:rPr>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HTML Code"/>
    <w:basedOn w:val="7"/>
    <w:unhideWhenUsed/>
    <w:qFormat/>
    <w:uiPriority w:val="99"/>
    <w:rPr>
      <w:rFonts w:ascii="Courier New" w:hAnsi="Courier New" w:cs="Courier New" w:eastAsiaTheme="minorEastAsia"/>
      <w:sz w:val="20"/>
      <w:szCs w:val="20"/>
    </w:rPr>
  </w:style>
  <w:style w:type="character" w:customStyle="1" w:styleId="14">
    <w:name w:val="Heading 1 Char"/>
    <w:basedOn w:val="7"/>
    <w:link w:val="2"/>
    <w:qFormat/>
    <w:uiPriority w:val="9"/>
    <w:rPr>
      <w:rFonts w:ascii="Times New Roman" w:hAnsi="Times New Roman" w:cs="Times New Roman"/>
      <w:b/>
      <w:bCs/>
      <w:kern w:val="36"/>
      <w:sz w:val="48"/>
      <w:szCs w:val="48"/>
    </w:rPr>
  </w:style>
  <w:style w:type="paragraph" w:customStyle="1" w:styleId="15">
    <w:name w:val="List Paragraph"/>
    <w:basedOn w:val="1"/>
    <w:qFormat/>
    <w:uiPriority w:val="34"/>
    <w:pPr>
      <w:ind w:left="720"/>
      <w:contextualSpacing/>
    </w:pPr>
  </w:style>
  <w:style w:type="character" w:customStyle="1" w:styleId="16">
    <w:name w:val="apple-converted-space"/>
    <w:basedOn w:val="7"/>
    <w:qFormat/>
    <w:uiPriority w:val="0"/>
  </w:style>
  <w:style w:type="character" w:customStyle="1" w:styleId="17">
    <w:name w:val="HTML Preformatted Char"/>
    <w:basedOn w:val="7"/>
    <w:link w:val="5"/>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2016-10-22T08:31:27Z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