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numPr>
          <w:ilvl w:val="0"/>
          <w:numId w:val="1"/>
        </w:numPr>
        <w:spacing w:beforeAutospacing="1" w:afterAutospacing="1" w:line="384" w:lineRule="atLeast"/>
        <w:rPr>
          <w:rFonts w:hint="eastAsia" w:ascii="Helvetica Neue" w:hAnsi="Helvetica Neue" w:eastAsia="宋体"/>
          <w:color w:val="333333"/>
          <w:lang w:val="en-US" w:eastAsia="zh-CN"/>
        </w:rPr>
      </w:pPr>
      <w:r>
        <w:rPr>
          <w:rFonts w:hint="eastAsia" w:ascii="Helvetica Neue" w:hAnsi="Helvetica Neue" w:eastAsia="宋体"/>
          <w:color w:val="333333"/>
          <w:lang w:val="en-US" w:eastAsia="zh-CN"/>
        </w:rPr>
        <w:t>被除数为0</w:t>
      </w:r>
    </w:p>
    <w:p>
      <w:pPr>
        <w:pStyle w:val="14"/>
        <w:numPr>
          <w:ilvl w:val="0"/>
          <w:numId w:val="1"/>
        </w:numPr>
        <w:spacing w:beforeAutospacing="1" w:afterAutospacing="1" w:line="384" w:lineRule="atLeast"/>
        <w:rPr>
          <w:rFonts w:hint="eastAsia" w:ascii="Helvetica Neue" w:hAnsi="Helvetica Neue" w:eastAsia="宋体"/>
          <w:color w:val="333333"/>
          <w:lang w:val="en-US" w:eastAsia="zh-CN"/>
        </w:rPr>
      </w:pPr>
      <w:r>
        <w:rPr>
          <w:rFonts w:hint="eastAsia" w:ascii="Helvetica Neue" w:hAnsi="Helvetica Neue" w:eastAsia="宋体"/>
          <w:color w:val="333333"/>
          <w:lang w:val="en-US" w:eastAsia="zh-CN"/>
        </w:rPr>
        <w:t>异常类型</w:t>
      </w:r>
    </w:p>
    <w:p>
      <w:pPr>
        <w:pStyle w:val="14"/>
        <w:numPr>
          <w:numId w:val="0"/>
        </w:numPr>
        <w:spacing w:beforeAutospacing="1" w:afterAutospacing="1" w:line="384" w:lineRule="atLeast"/>
        <w:rPr>
          <w:rFonts w:hint="eastAsia" w:ascii="Helvetica Neue" w:hAnsi="Helvetica Neue" w:eastAsia="宋体"/>
          <w:color w:val="333333"/>
          <w:lang w:val="en-US" w:eastAsia="zh-CN"/>
        </w:rPr>
      </w:pPr>
      <w:r>
        <w:rPr>
          <w:rFonts w:hint="eastAsia" w:ascii="Helvetica Neue" w:hAnsi="Helvetica Neue" w:eastAsia="宋体"/>
          <w:color w:val="333333"/>
          <w:lang w:val="en-US" w:eastAsia="zh-CN"/>
        </w:rPr>
        <w:t>Error--不能被解决</w:t>
      </w:r>
    </w:p>
    <w:p>
      <w:pPr>
        <w:pStyle w:val="14"/>
        <w:numPr>
          <w:numId w:val="0"/>
        </w:numPr>
        <w:spacing w:beforeAutospacing="1" w:afterAutospacing="1" w:line="384" w:lineRule="atLeast"/>
        <w:rPr>
          <w:rFonts w:hint="eastAsia" w:ascii="Helvetica Neue" w:hAnsi="Helvetica Neue" w:eastAsia="宋体"/>
          <w:color w:val="333333"/>
          <w:lang w:val="en-US" w:eastAsia="zh-CN"/>
        </w:rPr>
      </w:pPr>
      <w:r>
        <w:rPr>
          <w:rFonts w:hint="eastAsia" w:ascii="Helvetica Neue" w:hAnsi="Helvetica Neue" w:eastAsia="宋体"/>
          <w:color w:val="333333"/>
          <w:lang w:val="en-US" w:eastAsia="zh-CN"/>
        </w:rPr>
        <w:t>Exception--可解决异常</w:t>
      </w:r>
    </w:p>
    <w:p>
      <w:pPr>
        <w:pStyle w:val="14"/>
        <w:numPr>
          <w:numId w:val="0"/>
        </w:numPr>
        <w:spacing w:beforeAutospacing="1" w:afterAutospacing="1" w:line="384" w:lineRule="atLeast"/>
        <w:rPr>
          <w:rFonts w:hint="eastAsia" w:ascii="Helvetica Neue" w:hAnsi="Helvetica Neue" w:eastAsia="宋体"/>
          <w:color w:val="333333"/>
          <w:lang w:val="en-US" w:eastAsia="zh-CN"/>
        </w:rPr>
      </w:pPr>
      <w:r>
        <w:rPr>
          <w:rFonts w:hint="eastAsia" w:ascii="Helvetica Neue" w:hAnsi="Helvetica Neue" w:eastAsia="宋体"/>
          <w:color w:val="333333"/>
          <w:lang w:val="en-US" w:eastAsia="zh-CN"/>
        </w:rPr>
        <w:t>RuntimeException:-运行时异常</w:t>
      </w:r>
    </w:p>
    <w:p>
      <w:pPr>
        <w:pStyle w:val="14"/>
        <w:numPr>
          <w:numId w:val="0"/>
        </w:numPr>
        <w:spacing w:beforeAutospacing="1" w:afterAutospacing="1" w:line="384" w:lineRule="atLeast"/>
        <w:rPr>
          <w:rFonts w:hint="eastAsia" w:ascii="Helvetica Neue" w:hAnsi="Helvetica Neue" w:eastAsia="宋体"/>
          <w:color w:val="333333"/>
          <w:lang w:val="en-US" w:eastAsia="zh-CN"/>
        </w:rPr>
      </w:pPr>
      <w:r>
        <w:rPr>
          <w:rFonts w:hint="eastAsia" w:ascii="Helvetica Neue" w:hAnsi="Helvetica Neue" w:eastAsia="宋体"/>
          <w:color w:val="333333"/>
          <w:lang w:val="en-US" w:eastAsia="zh-CN"/>
        </w:rPr>
        <w:t>SQLException,ClassNotFoundException:--编译异常</w:t>
      </w:r>
    </w:p>
    <w:p>
      <w:pPr>
        <w:pStyle w:val="14"/>
        <w:numPr>
          <w:numId w:val="0"/>
        </w:numPr>
        <w:spacing w:beforeAutospacing="1" w:afterAutospacing="1" w:line="384" w:lineRule="atLeast"/>
        <w:rPr>
          <w:rFonts w:hint="eastAsia" w:ascii="Helvetica Neue" w:hAnsi="Helvetica Neue" w:eastAsia="宋体"/>
          <w:color w:val="333333"/>
          <w:lang w:val="en-US" w:eastAsia="zh-CN"/>
        </w:rPr>
      </w:pPr>
    </w:p>
    <w:p>
      <w:pPr>
        <w:pStyle w:val="14"/>
        <w:numPr>
          <w:numId w:val="0"/>
        </w:numPr>
        <w:spacing w:beforeAutospacing="1" w:afterAutospacing="1" w:line="384" w:lineRule="atLeast"/>
        <w:rPr>
          <w:rFonts w:hint="eastAsia" w:ascii="Helvetica Neue" w:hAnsi="Helvetica Neue" w:eastAsia="宋体"/>
          <w:color w:val="333333"/>
          <w:lang w:val="en-US" w:eastAsia="zh-CN"/>
        </w:rPr>
      </w:pPr>
    </w:p>
    <w:p>
      <w:pPr>
        <w:pStyle w:val="14"/>
        <w:numPr>
          <w:numId w:val="0"/>
        </w:numPr>
        <w:spacing w:beforeAutospacing="1" w:afterAutospacing="1" w:line="384" w:lineRule="atLeast"/>
        <w:rPr>
          <w:rFonts w:hint="eastAsia" w:ascii="Helvetica Neue" w:hAnsi="Helvetica Neue" w:eastAsia="宋体"/>
          <w:color w:val="333333"/>
          <w:lang w:val="en-US" w:eastAsia="zh-CN"/>
        </w:rPr>
      </w:pPr>
    </w:p>
    <w:p>
      <w:pPr>
        <w:pStyle w:val="14"/>
        <w:numPr>
          <w:numId w:val="0"/>
        </w:numPr>
        <w:spacing w:beforeAutospacing="1" w:afterAutospacing="1" w:line="384" w:lineRule="atLeast"/>
        <w:rPr>
          <w:rFonts w:hint="eastAsia" w:ascii="Helvetica Neue" w:hAnsi="Helvetica Neue" w:eastAsia="宋体"/>
          <w:color w:val="333333"/>
          <w:lang w:val="en-US" w:eastAsia="zh-CN"/>
        </w:rPr>
      </w:pPr>
      <w:r>
        <w:rPr>
          <w:rFonts w:hint="eastAsia" w:ascii="Helvetica Neue" w:hAnsi="Helvetica Neue" w:eastAsia="宋体"/>
          <w:color w:val="333333"/>
          <w:lang w:val="en-US" w:eastAsia="zh-CN"/>
        </w:rPr>
        <w:t>调试：</w:t>
      </w:r>
    </w:p>
    <w:p>
      <w:pPr>
        <w:pStyle w:val="14"/>
        <w:numPr>
          <w:numId w:val="0"/>
        </w:numPr>
        <w:spacing w:beforeAutospacing="1" w:afterAutospacing="1" w:line="384" w:lineRule="atLeast"/>
        <w:rPr>
          <w:rFonts w:hint="eastAsia" w:ascii="Helvetica Neue" w:hAnsi="Helvetica Neue" w:eastAsia="宋体"/>
          <w:color w:val="333333"/>
          <w:lang w:val="en-US" w:eastAsia="zh-CN"/>
        </w:rPr>
      </w:pPr>
      <w:r>
        <w:rPr>
          <w:rFonts w:hint="eastAsia" w:ascii="Helvetica Neue" w:hAnsi="Helvetica Neue" w:eastAsia="宋体"/>
          <w:color w:val="333333"/>
          <w:lang w:val="en-US" w:eastAsia="zh-CN"/>
        </w:rPr>
        <w:t>F5 -- 单步跳入</w:t>
      </w:r>
    </w:p>
    <w:p>
      <w:pPr>
        <w:pStyle w:val="14"/>
        <w:numPr>
          <w:numId w:val="0"/>
        </w:numPr>
        <w:spacing w:beforeAutospacing="1" w:afterAutospacing="1" w:line="384" w:lineRule="atLeast"/>
        <w:rPr>
          <w:rFonts w:hint="eastAsia" w:ascii="Helvetica Neue" w:hAnsi="Helvetica Neue" w:eastAsia="宋体"/>
          <w:color w:val="333333"/>
          <w:lang w:val="en-US" w:eastAsia="zh-CN"/>
        </w:rPr>
      </w:pPr>
      <w:r>
        <w:rPr>
          <w:rFonts w:hint="eastAsia" w:ascii="Helvetica Neue" w:hAnsi="Helvetica Neue" w:eastAsia="宋体"/>
          <w:color w:val="333333"/>
          <w:lang w:val="en-US" w:eastAsia="zh-CN"/>
        </w:rPr>
        <w:t>F6 -- 单步跳过</w:t>
      </w:r>
    </w:p>
    <w:p>
      <w:pPr>
        <w:pStyle w:val="14"/>
        <w:numPr>
          <w:numId w:val="0"/>
        </w:numPr>
        <w:spacing w:beforeAutospacing="1" w:afterAutospacing="1" w:line="384" w:lineRule="atLeast"/>
        <w:rPr>
          <w:rFonts w:hint="eastAsia" w:ascii="Helvetica Neue" w:hAnsi="Helvetica Neue" w:eastAsia="宋体"/>
          <w:color w:val="333333"/>
          <w:lang w:val="en-US" w:eastAsia="zh-CN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4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1EE12"/>
    <w:multiLevelType w:val="singleLevel"/>
    <w:tmpl w:val="5851EE1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06E"/>
    <w:rsid w:val="00052CAC"/>
    <w:rsid w:val="000834BD"/>
    <w:rsid w:val="00095625"/>
    <w:rsid w:val="000B01A0"/>
    <w:rsid w:val="000D54CE"/>
    <w:rsid w:val="00146720"/>
    <w:rsid w:val="0016004E"/>
    <w:rsid w:val="001B4652"/>
    <w:rsid w:val="001F5572"/>
    <w:rsid w:val="00291BA6"/>
    <w:rsid w:val="00346211"/>
    <w:rsid w:val="00397538"/>
    <w:rsid w:val="003A5ED7"/>
    <w:rsid w:val="003C6626"/>
    <w:rsid w:val="003C79AF"/>
    <w:rsid w:val="003F1F50"/>
    <w:rsid w:val="003F3D2B"/>
    <w:rsid w:val="00446A31"/>
    <w:rsid w:val="004B66F9"/>
    <w:rsid w:val="004E7E39"/>
    <w:rsid w:val="00501A20"/>
    <w:rsid w:val="00502BED"/>
    <w:rsid w:val="00505380"/>
    <w:rsid w:val="00581F21"/>
    <w:rsid w:val="005F7FC7"/>
    <w:rsid w:val="00602596"/>
    <w:rsid w:val="00606AC8"/>
    <w:rsid w:val="0062211C"/>
    <w:rsid w:val="00651DF1"/>
    <w:rsid w:val="00655D4B"/>
    <w:rsid w:val="006E0832"/>
    <w:rsid w:val="00726883"/>
    <w:rsid w:val="00744CDE"/>
    <w:rsid w:val="0076632A"/>
    <w:rsid w:val="007815AE"/>
    <w:rsid w:val="007B6404"/>
    <w:rsid w:val="00834E70"/>
    <w:rsid w:val="008E1B2A"/>
    <w:rsid w:val="00990377"/>
    <w:rsid w:val="009A106E"/>
    <w:rsid w:val="009D1F5D"/>
    <w:rsid w:val="00A71C27"/>
    <w:rsid w:val="00AA7D28"/>
    <w:rsid w:val="00AC131A"/>
    <w:rsid w:val="00AF24F1"/>
    <w:rsid w:val="00B331BF"/>
    <w:rsid w:val="00B41A3B"/>
    <w:rsid w:val="00C21CE6"/>
    <w:rsid w:val="00C32C56"/>
    <w:rsid w:val="00C77374"/>
    <w:rsid w:val="00CE2AAE"/>
    <w:rsid w:val="00CE5DC2"/>
    <w:rsid w:val="00DB40BD"/>
    <w:rsid w:val="00DE31F2"/>
    <w:rsid w:val="00DF4A95"/>
    <w:rsid w:val="00E14935"/>
    <w:rsid w:val="00E46FB3"/>
    <w:rsid w:val="00E51BD0"/>
    <w:rsid w:val="00E5799B"/>
    <w:rsid w:val="00E725F7"/>
    <w:rsid w:val="00E9653A"/>
    <w:rsid w:val="00EB7D5C"/>
    <w:rsid w:val="00ED3F19"/>
    <w:rsid w:val="00F0508E"/>
    <w:rsid w:val="00F2280D"/>
    <w:rsid w:val="00F339D1"/>
    <w:rsid w:val="00F625ED"/>
    <w:rsid w:val="00F62DBD"/>
    <w:rsid w:val="00F71935"/>
    <w:rsid w:val="00F744FB"/>
    <w:rsid w:val="00F80F22"/>
    <w:rsid w:val="00FB15DA"/>
    <w:rsid w:val="00FC65A9"/>
    <w:rsid w:val="00FF7896"/>
    <w:rsid w:val="114118B5"/>
    <w:rsid w:val="184C22FE"/>
    <w:rsid w:val="21BF59BC"/>
    <w:rsid w:val="23086E0E"/>
    <w:rsid w:val="2D236ADD"/>
    <w:rsid w:val="2DCB2407"/>
    <w:rsid w:val="344A5DA7"/>
    <w:rsid w:val="3629617D"/>
    <w:rsid w:val="3C02488E"/>
    <w:rsid w:val="42FA1983"/>
    <w:rsid w:val="43265E4B"/>
    <w:rsid w:val="4327251D"/>
    <w:rsid w:val="45FB4001"/>
    <w:rsid w:val="51530173"/>
    <w:rsid w:val="735E1818"/>
    <w:rsid w:val="7ACD00FD"/>
    <w:rsid w:val="7EB104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6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HTML Code"/>
    <w:basedOn w:val="7"/>
    <w:unhideWhenUsed/>
    <w:qFormat/>
    <w:uiPriority w:val="99"/>
    <w:rPr>
      <w:rFonts w:ascii="Courier New" w:hAnsi="Courier New" w:cs="Courier New" w:eastAsiaTheme="minorEastAsia"/>
      <w:sz w:val="20"/>
      <w:szCs w:val="20"/>
    </w:rPr>
  </w:style>
  <w:style w:type="character" w:customStyle="1" w:styleId="13">
    <w:name w:val="Heading 1 Char"/>
    <w:basedOn w:val="7"/>
    <w:link w:val="2"/>
    <w:qFormat/>
    <w:uiPriority w:val="9"/>
    <w:rPr>
      <w:rFonts w:ascii="Times New Roman" w:hAnsi="Times New Roman" w:cs="Times New Roman"/>
      <w:b/>
      <w:bCs/>
      <w:kern w:val="36"/>
      <w:sz w:val="48"/>
      <w:szCs w:val="48"/>
    </w:rPr>
  </w:style>
  <w:style w:type="paragraph" w:customStyle="1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apple-converted-space"/>
    <w:basedOn w:val="7"/>
    <w:qFormat/>
    <w:uiPriority w:val="0"/>
  </w:style>
  <w:style w:type="character" w:customStyle="1" w:styleId="16">
    <w:name w:val="HTML Preformatted Char"/>
    <w:basedOn w:val="7"/>
    <w:link w:val="5"/>
    <w:qFormat/>
    <w:uiPriority w:val="99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944</Words>
  <Characters>5386</Characters>
  <Lines>44</Lines>
  <Paragraphs>12</Paragraphs>
  <ScaleCrop>false</ScaleCrop>
  <LinksUpToDate>false</LinksUpToDate>
  <CharactersWithSpaces>6318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2016-02-26T09:28:00Z</dcterms:created>
  <dc:creator>Guodong Li</dc:creator>
  <cp:lastModifiedBy>Administrator</cp:lastModifiedBy>
  <dcterms:modified xsi:type="dcterms:W3CDTF">2016-12-15T03:31:40Z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