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B5" w:rsidRDefault="00BD15B5" w:rsidP="00BD15B5">
      <w:pPr>
        <w:rPr>
          <w:rFonts w:hint="eastAsia"/>
          <w:kern w:val="0"/>
        </w:rPr>
      </w:pPr>
      <w:r w:rsidRPr="00BD15B5">
        <w:rPr>
          <w:kern w:val="0"/>
        </w:rPr>
        <w:t>1. 게임의 개요 및 제작 의도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1.1 게임 제목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베이</w:t>
      </w:r>
      <w:proofErr w:type="spellEnd"/>
      <w:r w:rsidRPr="00BD15B5">
        <w:rPr>
          <w:kern w:val="0"/>
        </w:rPr>
        <w:t xml:space="preserve"> (Tortuga bay)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1.2 게임 장르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모바일</w:t>
      </w:r>
      <w:proofErr w:type="spellEnd"/>
      <w:r w:rsidRPr="00BD15B5">
        <w:rPr>
          <w:kern w:val="0"/>
        </w:rPr>
        <w:t xml:space="preserve"> RPG 어드벤처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1.3 게임 의도 및 목적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1.4 게임의 특징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시나리오는 진지하게 진행되는 반면 그 안에 여러 가지 </w:t>
      </w:r>
      <w:proofErr w:type="spellStart"/>
      <w:r w:rsidRPr="00BD15B5">
        <w:rPr>
          <w:kern w:val="0"/>
        </w:rPr>
        <w:t>캐주얼한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즐길 수 있기 때문에 다양한 연령층의 유저를 확보할 수 있습니다.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게임의 장르는 어드벤처 RPG게임으로서 남성 유저들에게 끊임없이 </w:t>
      </w:r>
      <w:proofErr w:type="spellStart"/>
      <w:r w:rsidRPr="00BD15B5">
        <w:rPr>
          <w:kern w:val="0"/>
        </w:rPr>
        <w:t>사랑받는</w:t>
      </w:r>
      <w:proofErr w:type="spellEnd"/>
      <w:r w:rsidRPr="00BD15B5">
        <w:rPr>
          <w:kern w:val="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1.4 게임 소재 및 배경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1.4.1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섬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토투가는</w:t>
      </w:r>
      <w:proofErr w:type="spellEnd"/>
      <w:r w:rsidRPr="00BD15B5">
        <w:rPr>
          <w:kern w:val="0"/>
        </w:rPr>
        <w:t xml:space="preserve"> 플레이어의 캐릭터가 생성되면 가장 먼저 게임이 시작되는 곳이며, 게임 </w:t>
      </w:r>
      <w:proofErr w:type="spellStart"/>
      <w:r w:rsidRPr="00BD15B5">
        <w:rPr>
          <w:kern w:val="0"/>
        </w:rPr>
        <w:t>튜토리얼이</w:t>
      </w:r>
      <w:proofErr w:type="spellEnd"/>
      <w:r w:rsidRPr="00BD15B5">
        <w:rPr>
          <w:kern w:val="0"/>
        </w:rPr>
        <w:t xml:space="preserve"> 진행되는 곳입니다.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배경이 되는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섬은 </w:t>
      </w:r>
      <w:proofErr w:type="spellStart"/>
      <w:r w:rsidRPr="00BD15B5">
        <w:rPr>
          <w:kern w:val="0"/>
        </w:rPr>
        <w:t>카리브</w:t>
      </w:r>
      <w:proofErr w:type="spellEnd"/>
      <w:r w:rsidRPr="00BD15B5">
        <w:rPr>
          <w:kern w:val="0"/>
        </w:rPr>
        <w:t xml:space="preserve"> 해에 있는 </w:t>
      </w:r>
      <w:proofErr w:type="spellStart"/>
      <w:r w:rsidRPr="00BD15B5">
        <w:rPr>
          <w:kern w:val="0"/>
        </w:rPr>
        <w:t>아이티령</w:t>
      </w:r>
      <w:proofErr w:type="spellEnd"/>
      <w:r w:rsidRPr="00BD15B5">
        <w:rPr>
          <w:kern w:val="0"/>
        </w:rPr>
        <w:t xml:space="preserve"> 섬으로 </w:t>
      </w:r>
      <w:proofErr w:type="spellStart"/>
      <w:r w:rsidRPr="00BD15B5">
        <w:rPr>
          <w:kern w:val="0"/>
        </w:rPr>
        <w:t>아이티</w:t>
      </w:r>
      <w:proofErr w:type="spellEnd"/>
      <w:r w:rsidRPr="00BD15B5">
        <w:rPr>
          <w:kern w:val="0"/>
        </w:rPr>
        <w:t xml:space="preserve"> 본토의 북쪽에 위치해있습니다.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섬은 지대는 높지만 산이 많지 않고 땅이 잘 개간된 섬입니다. 게임의 배경이 되는 </w:t>
      </w:r>
      <w:proofErr w:type="spellStart"/>
      <w:r w:rsidRPr="00BD15B5">
        <w:rPr>
          <w:kern w:val="0"/>
        </w:rPr>
        <w:t>토투가는</w:t>
      </w:r>
      <w:proofErr w:type="spellEnd"/>
      <w:r w:rsidRPr="00BD15B5">
        <w:rPr>
          <w:kern w:val="0"/>
        </w:rPr>
        <w:t xml:space="preserve"> 실제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섬과 같이 주변에 군도가 많이 분포합니다. 따라서 외부의 침입으로부터 안전하다는 설정입니다.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1.4.2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제국은 </w:t>
      </w:r>
      <w:proofErr w:type="spellStart"/>
      <w:r w:rsidRPr="00BD15B5">
        <w:rPr>
          <w:kern w:val="0"/>
        </w:rPr>
        <w:t>가이에나에서</w:t>
      </w:r>
      <w:proofErr w:type="spellEnd"/>
      <w:r w:rsidRPr="00BD15B5">
        <w:rPr>
          <w:kern w:val="0"/>
        </w:rPr>
        <w:t xml:space="preserve"> 가장 규모가 큰 땅이며, 이 세계에서 막강한 영향력을 행사하는 제국입니다.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실제로 </w:t>
      </w:r>
      <w:proofErr w:type="spellStart"/>
      <w:r w:rsidRPr="00BD15B5">
        <w:rPr>
          <w:kern w:val="0"/>
        </w:rPr>
        <w:t>바스티아는</w:t>
      </w:r>
      <w:proofErr w:type="spellEnd"/>
      <w:r w:rsidRPr="00BD15B5">
        <w:rPr>
          <w:kern w:val="0"/>
        </w:rPr>
        <w:t xml:space="preserve"> 지중해 북부의 </w:t>
      </w:r>
      <w:proofErr w:type="spellStart"/>
      <w:r w:rsidRPr="00BD15B5">
        <w:rPr>
          <w:kern w:val="0"/>
        </w:rPr>
        <w:t>보니파시오</w:t>
      </w:r>
      <w:proofErr w:type="spellEnd"/>
      <w:r w:rsidRPr="00BD15B5">
        <w:rPr>
          <w:kern w:val="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BD15B5">
        <w:rPr>
          <w:kern w:val="0"/>
        </w:rPr>
        <w:t>바스티아는</w:t>
      </w:r>
      <w:proofErr w:type="spellEnd"/>
      <w:r w:rsidRPr="00BD15B5">
        <w:rPr>
          <w:kern w:val="0"/>
        </w:rPr>
        <w:t xml:space="preserve"> 프랑스의 유명한 자유 </w:t>
      </w:r>
      <w:proofErr w:type="spellStart"/>
      <w:r w:rsidRPr="00BD15B5">
        <w:rPr>
          <w:kern w:val="0"/>
        </w:rPr>
        <w:t>무역론자의</w:t>
      </w:r>
      <w:proofErr w:type="spellEnd"/>
      <w:r w:rsidRPr="00BD15B5">
        <w:rPr>
          <w:kern w:val="0"/>
        </w:rPr>
        <w:t xml:space="preserve"> 이름이기도 하여, 개인의 자유가 보장되며 해상 교역이 활발한 제국의 이미지를 위해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제국이라는 이름을 붙였습니다.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lastRenderedPageBreak/>
        <w:t xml:space="preserve">1.4.3 </w:t>
      </w: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공화국은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제국의 침입으로 멸망한 나라입니다. </w:t>
      </w: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공화국은 진작부터 땅이 비옥하지 않고 지리적으로도 해상 교역에 불리한 위치에 있는 나라입니다. 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애노미티는</w:t>
      </w:r>
      <w:proofErr w:type="spellEnd"/>
      <w:r w:rsidRPr="00BD15B5">
        <w:rPr>
          <w:kern w:val="0"/>
        </w:rPr>
        <w:t xml:space="preserve"> anonymous 라는 영어 단어에서 착안하여, 멸망한 나라를 아무도 알아주지 않는다는 의미에서 이름을 지었습니다.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1.4.4 </w:t>
      </w:r>
      <w:proofErr w:type="spellStart"/>
      <w:r w:rsidRPr="00BD15B5">
        <w:rPr>
          <w:kern w:val="0"/>
        </w:rPr>
        <w:t>알데바란</w:t>
      </w:r>
      <w:proofErr w:type="spellEnd"/>
      <w:r w:rsidRPr="00BD15B5">
        <w:rPr>
          <w:kern w:val="0"/>
        </w:rPr>
        <w:t xml:space="preserve"> 왕국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알데바란</w:t>
      </w:r>
      <w:proofErr w:type="spellEnd"/>
      <w:r w:rsidRPr="00BD15B5">
        <w:rPr>
          <w:kern w:val="0"/>
        </w:rPr>
        <w:t xml:space="preserve"> 왕국은 지리적으로 해상 무역이 매우 발달한 나라입니다. </w:t>
      </w:r>
      <w:proofErr w:type="spellStart"/>
      <w:r w:rsidRPr="00BD15B5">
        <w:rPr>
          <w:kern w:val="0"/>
        </w:rPr>
        <w:t>알데바란은</w:t>
      </w:r>
      <w:proofErr w:type="spellEnd"/>
      <w:r w:rsidRPr="00BD15B5">
        <w:rPr>
          <w:kern w:val="0"/>
        </w:rPr>
        <w:t xml:space="preserve"> 건너편 세계로 갈 수 있는 유일한 통로로, </w:t>
      </w:r>
      <w:proofErr w:type="spellStart"/>
      <w:r w:rsidRPr="00BD15B5">
        <w:rPr>
          <w:kern w:val="0"/>
        </w:rPr>
        <w:t>가이에나에서</w:t>
      </w:r>
      <w:proofErr w:type="spellEnd"/>
      <w:r w:rsidRPr="00BD15B5">
        <w:rPr>
          <w:kern w:val="0"/>
        </w:rPr>
        <w:t xml:space="preserve"> 다른 대륙과 바다에는 존재하지 않는 희귀한 아이템들을 </w:t>
      </w:r>
      <w:proofErr w:type="spellStart"/>
      <w:r w:rsidRPr="00BD15B5">
        <w:rPr>
          <w:kern w:val="0"/>
        </w:rPr>
        <w:t>알데바란에서</w:t>
      </w:r>
      <w:proofErr w:type="spellEnd"/>
      <w:r w:rsidRPr="00BD15B5">
        <w:rPr>
          <w:kern w:val="0"/>
        </w:rPr>
        <w:t xml:space="preserve"> 구할 수 있습니다.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 게임의 목표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2.1 게임의 목표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베이의</w:t>
      </w:r>
      <w:proofErr w:type="spellEnd"/>
      <w:r w:rsidRPr="00BD15B5">
        <w:rPr>
          <w:kern w:val="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D15B5">
        <w:rPr>
          <w:kern w:val="0"/>
        </w:rPr>
        <w:t>퀘스트를</w:t>
      </w:r>
      <w:proofErr w:type="spellEnd"/>
      <w:r w:rsidRPr="00BD15B5">
        <w:rPr>
          <w:kern w:val="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즐길 수 있도록 하는 것이 목표입니다.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 게임 요약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총 6개의 에피소드로 시나리오가 구성되어 있습니다.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2.2.1 에피소드1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플레이어는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섬에서 게임을 시작하고 </w:t>
      </w:r>
      <w:proofErr w:type="spellStart"/>
      <w:r w:rsidRPr="00BD15B5">
        <w:rPr>
          <w:kern w:val="0"/>
        </w:rPr>
        <w:t>튜토리얼을</w:t>
      </w:r>
      <w:proofErr w:type="spellEnd"/>
      <w:r w:rsidRPr="00BD15B5">
        <w:rPr>
          <w:kern w:val="0"/>
        </w:rPr>
        <w:t xml:space="preserve"> 진행합니다. 플레이어는 게임의 배경이 되는 이야기를 듣게 됩니다. 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2.2.2 에피소드2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퀘스트</w:t>
      </w:r>
      <w:proofErr w:type="spellEnd"/>
      <w:r w:rsidRPr="00BD15B5">
        <w:rPr>
          <w:kern w:val="0"/>
        </w:rPr>
        <w:t xml:space="preserve"> 전개상 우연적으로 표류를 당해서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제국으로 떠내려갑니다. 플레이어는 가진 것을 모두 잃어 하는 수 없이 그 곳에서 새로 일자리를 찾고 돈을 법니다.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2.2.3 에피소드3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플레이어는 </w:t>
      </w:r>
      <w:proofErr w:type="spellStart"/>
      <w:r w:rsidRPr="00BD15B5">
        <w:rPr>
          <w:kern w:val="0"/>
        </w:rPr>
        <w:t>토투가와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 중에서 스토리 진행을 위해 한 팀을 결정하여야 합니다.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2.2.4 에피소드4 ~ 6 (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>)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토투가를</w:t>
      </w:r>
      <w:proofErr w:type="spellEnd"/>
      <w:r w:rsidRPr="00BD15B5">
        <w:rPr>
          <w:kern w:val="0"/>
        </w:rPr>
        <w:t xml:space="preserve"> 선택한 경우의 시나리오가 진행됩니다. 플레이어는 </w:t>
      </w: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편에 서서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제국과의 전쟁에서 승리해야 합니다.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2.2.5 에피소드4 ~ 6 (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>)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토투가를</w:t>
      </w:r>
      <w:proofErr w:type="spellEnd"/>
      <w:r w:rsidRPr="00BD15B5">
        <w:rPr>
          <w:kern w:val="0"/>
        </w:rPr>
        <w:t xml:space="preserve"> 선택한 경우의 시나리오가 진행됩니다. 플레이어는 </w:t>
      </w: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편에 서서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제국과의 전쟁에서 승리해야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2.3 게임 방식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lastRenderedPageBreak/>
        <w:t>3. 게임 내용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 세계관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3.1.1 세계관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3.1.2 </w:t>
      </w:r>
      <w:proofErr w:type="spellStart"/>
      <w:r w:rsidRPr="00BD15B5">
        <w:rPr>
          <w:kern w:val="0"/>
        </w:rPr>
        <w:t>시놉시스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3.1.3 시나리오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1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2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3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4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5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6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 캐릭터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3.2.1 </w:t>
      </w:r>
      <w:proofErr w:type="spellStart"/>
      <w:r w:rsidRPr="00BD15B5">
        <w:rPr>
          <w:kern w:val="0"/>
        </w:rPr>
        <w:t>능력치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3.2.2 부관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3.2.3 스킬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 아이템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3.3.1 배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3.3.2 </w:t>
      </w:r>
      <w:proofErr w:type="spellStart"/>
      <w:r w:rsidRPr="00BD15B5">
        <w:rPr>
          <w:kern w:val="0"/>
        </w:rPr>
        <w:t>포션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3.3.3 장비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3.4 전투 시스템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3.4.1 </w:t>
      </w:r>
      <w:proofErr w:type="spellStart"/>
      <w:r w:rsidRPr="00BD15B5">
        <w:rPr>
          <w:kern w:val="0"/>
        </w:rPr>
        <w:t>PvE</w:t>
      </w:r>
      <w:proofErr w:type="spellEnd"/>
      <w:r w:rsidRPr="00BD15B5">
        <w:rPr>
          <w:kern w:val="0"/>
        </w:rPr>
        <w:t xml:space="preserve">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바다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바다에 항해를 나가면 </w:t>
      </w:r>
      <w:r w:rsidR="00346263">
        <w:rPr>
          <w:rFonts w:hint="eastAsia"/>
          <w:kern w:val="0"/>
        </w:rPr>
        <w:t>플레이어가 원하는 방향으로 배를 이동시킬 수 있으며, 주변에</w:t>
      </w:r>
      <w:r w:rsidRPr="00BD15B5">
        <w:rPr>
          <w:kern w:val="0"/>
        </w:rPr>
        <w:t xml:space="preserve"> 해적선이 돌아다닙니다. 플레이어는 해적선과 1:1 전투를 하여 승리하면 </w:t>
      </w:r>
      <w:proofErr w:type="spellStart"/>
      <w:r w:rsidRPr="00BD15B5">
        <w:rPr>
          <w:kern w:val="0"/>
        </w:rPr>
        <w:t>경험치와</w:t>
      </w:r>
      <w:proofErr w:type="spellEnd"/>
      <w:r w:rsidRPr="00BD15B5">
        <w:rPr>
          <w:kern w:val="0"/>
        </w:rPr>
        <w:t xml:space="preserve"> 돈과 아이템 보상을 받을 수 있습니다.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- </w:t>
      </w:r>
      <w:proofErr w:type="spellStart"/>
      <w:r w:rsidRPr="00BD15B5">
        <w:rPr>
          <w:kern w:val="0"/>
        </w:rPr>
        <w:t>던전</w:t>
      </w:r>
      <w:proofErr w:type="spellEnd"/>
    </w:p>
    <w:p w:rsidR="00BD15B5" w:rsidRDefault="00BD15B5" w:rsidP="00BD15B5">
      <w:pPr>
        <w:rPr>
          <w:rFonts w:hint="eastAsia"/>
          <w:kern w:val="0"/>
        </w:rPr>
      </w:pPr>
      <w:proofErr w:type="spellStart"/>
      <w:r w:rsidRPr="00BD15B5">
        <w:rPr>
          <w:kern w:val="0"/>
        </w:rPr>
        <w:t>던전은</w:t>
      </w:r>
      <w:proofErr w:type="spellEnd"/>
      <w:r w:rsidRPr="00BD15B5">
        <w:rPr>
          <w:kern w:val="0"/>
        </w:rPr>
        <w:t xml:space="preserve"> 파티 </w:t>
      </w:r>
      <w:proofErr w:type="spellStart"/>
      <w:r w:rsidRPr="00BD15B5">
        <w:rPr>
          <w:kern w:val="0"/>
        </w:rPr>
        <w:t>퀘스트</w:t>
      </w:r>
      <w:proofErr w:type="spellEnd"/>
      <w:r w:rsidRPr="00BD15B5">
        <w:rPr>
          <w:kern w:val="0"/>
        </w:rPr>
        <w:t xml:space="preserve"> 형태로 </w:t>
      </w:r>
      <w:r w:rsidR="00346263">
        <w:rPr>
          <w:rFonts w:hint="eastAsia"/>
          <w:kern w:val="0"/>
        </w:rPr>
        <w:t xml:space="preserve">이 게임을 하는 실제 </w:t>
      </w:r>
      <w:r w:rsidRPr="00BD15B5">
        <w:rPr>
          <w:kern w:val="0"/>
        </w:rPr>
        <w:t xml:space="preserve">유저와 협동하여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클리어합니다</w:t>
      </w:r>
      <w:proofErr w:type="spellEnd"/>
      <w:r w:rsidRPr="00BD15B5">
        <w:rPr>
          <w:kern w:val="0"/>
        </w:rPr>
        <w:t>.</w:t>
      </w:r>
      <w:r w:rsidR="005A2BD3">
        <w:rPr>
          <w:rFonts w:hint="eastAsia"/>
          <w:kern w:val="0"/>
        </w:rPr>
        <w:t xml:space="preserve"> 제한 시간 내에 모든 임무를 수행하고 마지막으로 보스 </w:t>
      </w:r>
      <w:proofErr w:type="spellStart"/>
      <w:r w:rsidR="005A2BD3">
        <w:rPr>
          <w:rFonts w:hint="eastAsia"/>
          <w:kern w:val="0"/>
        </w:rPr>
        <w:t>몬스터를</w:t>
      </w:r>
      <w:proofErr w:type="spellEnd"/>
      <w:r w:rsidR="005A2BD3">
        <w:rPr>
          <w:rFonts w:hint="eastAsia"/>
          <w:kern w:val="0"/>
        </w:rPr>
        <w:t xml:space="preserve"> 물리치면 </w:t>
      </w:r>
      <w:proofErr w:type="spellStart"/>
      <w:r w:rsidR="005A2BD3">
        <w:rPr>
          <w:rFonts w:hint="eastAsia"/>
          <w:kern w:val="0"/>
        </w:rPr>
        <w:t>던전을</w:t>
      </w:r>
      <w:proofErr w:type="spellEnd"/>
      <w:r w:rsidR="005A2BD3">
        <w:rPr>
          <w:rFonts w:hint="eastAsia"/>
          <w:kern w:val="0"/>
        </w:rPr>
        <w:t xml:space="preserve"> </w:t>
      </w:r>
      <w:proofErr w:type="spellStart"/>
      <w:r w:rsidR="005A2BD3">
        <w:rPr>
          <w:rFonts w:hint="eastAsia"/>
          <w:kern w:val="0"/>
        </w:rPr>
        <w:t>클리어할</w:t>
      </w:r>
      <w:proofErr w:type="spellEnd"/>
      <w:r w:rsidR="005A2BD3">
        <w:rPr>
          <w:rFonts w:hint="eastAsia"/>
          <w:kern w:val="0"/>
        </w:rPr>
        <w:t xml:space="preserve"> 수 있습니다. </w:t>
      </w:r>
      <w:r w:rsidRPr="00BD15B5">
        <w:rPr>
          <w:kern w:val="0"/>
        </w:rPr>
        <w:t xml:space="preserve"> 플레이어는 본 시나리오와는 관계 없이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이용할 수 있으며,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깰 때 마다 각 플레이어들에게 </w:t>
      </w:r>
      <w:r w:rsidR="00346263">
        <w:rPr>
          <w:kern w:val="0"/>
        </w:rPr>
        <w:t>기여도</w:t>
      </w:r>
      <w:r w:rsidR="00346263">
        <w:rPr>
          <w:rFonts w:hint="eastAsia"/>
          <w:kern w:val="0"/>
        </w:rPr>
        <w:t xml:space="preserve"> 점수를 매기고</w:t>
      </w:r>
      <w:r w:rsidRPr="00BD15B5">
        <w:rPr>
          <w:kern w:val="0"/>
        </w:rPr>
        <w:t xml:space="preserve"> 순위가 나뉩니다.</w:t>
      </w:r>
      <w:r w:rsidR="005A2BD3">
        <w:rPr>
          <w:rFonts w:hint="eastAsia"/>
          <w:kern w:val="0"/>
        </w:rPr>
        <w:t xml:space="preserve"> </w:t>
      </w:r>
      <w:r w:rsidRPr="00BD15B5">
        <w:rPr>
          <w:kern w:val="0"/>
        </w:rPr>
        <w:t>기여도에 따라 보상에 차이가</w:t>
      </w:r>
      <w:r w:rsidR="00346263">
        <w:rPr>
          <w:rFonts w:hint="eastAsia"/>
          <w:kern w:val="0"/>
        </w:rPr>
        <w:t xml:space="preserve"> 있으며</w:t>
      </w:r>
      <w:r w:rsidRPr="00BD15B5">
        <w:rPr>
          <w:kern w:val="0"/>
        </w:rPr>
        <w:t xml:space="preserve"> 다른 친구들과 순위를 비교할 수 있습니다.</w:t>
      </w:r>
      <w:r w:rsidR="005A2BD3">
        <w:rPr>
          <w:rFonts w:hint="eastAsia"/>
          <w:kern w:val="0"/>
        </w:rPr>
        <w:t xml:space="preserve"> 현재 </w:t>
      </w:r>
      <w:proofErr w:type="spellStart"/>
      <w:r w:rsidR="005A2BD3">
        <w:rPr>
          <w:rFonts w:hint="eastAsia"/>
          <w:kern w:val="0"/>
        </w:rPr>
        <w:t>던전은</w:t>
      </w:r>
      <w:proofErr w:type="spellEnd"/>
      <w:r w:rsidR="005A2BD3">
        <w:rPr>
          <w:rFonts w:hint="eastAsia"/>
          <w:kern w:val="0"/>
        </w:rPr>
        <w:t xml:space="preserve"> </w:t>
      </w:r>
      <w:proofErr w:type="spellStart"/>
      <w:r w:rsidR="005A2BD3">
        <w:rPr>
          <w:rFonts w:hint="eastAsia"/>
          <w:kern w:val="0"/>
        </w:rPr>
        <w:t>애노미티</w:t>
      </w:r>
      <w:proofErr w:type="spellEnd"/>
      <w:r w:rsidR="005A2BD3">
        <w:rPr>
          <w:rFonts w:hint="eastAsia"/>
          <w:kern w:val="0"/>
        </w:rPr>
        <w:t xml:space="preserve"> 공화국의 남쪽과 북쪽 두 군데에 있으며 각 </w:t>
      </w:r>
      <w:proofErr w:type="spellStart"/>
      <w:r w:rsidR="005A2BD3">
        <w:rPr>
          <w:rFonts w:hint="eastAsia"/>
          <w:kern w:val="0"/>
        </w:rPr>
        <w:t>던전마다</w:t>
      </w:r>
      <w:proofErr w:type="spellEnd"/>
      <w:r w:rsidR="005A2BD3">
        <w:rPr>
          <w:rFonts w:hint="eastAsia"/>
          <w:kern w:val="0"/>
        </w:rPr>
        <w:t xml:space="preserve"> 배경이나 성격이 다릅니다.</w:t>
      </w:r>
    </w:p>
    <w:p w:rsidR="00DF06E5" w:rsidRDefault="00DF06E5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3.4.2 조작법</w:t>
      </w: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-바다</w:t>
      </w: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해적선과 전투가 시작되면 전투 화면으로 바뀌게 되고 유저는 자신의 배와 </w:t>
      </w:r>
      <w:proofErr w:type="spellStart"/>
      <w:r>
        <w:rPr>
          <w:rFonts w:hint="eastAsia"/>
          <w:kern w:val="0"/>
        </w:rPr>
        <w:t>몬스터</w:t>
      </w:r>
      <w:proofErr w:type="spellEnd"/>
      <w:r>
        <w:rPr>
          <w:rFonts w:hint="eastAsia"/>
          <w:kern w:val="0"/>
        </w:rPr>
        <w:t xml:space="preserve">(해적선)를 바다 </w:t>
      </w:r>
      <w:r>
        <w:rPr>
          <w:rFonts w:hint="eastAsia"/>
          <w:kern w:val="0"/>
        </w:rPr>
        <w:lastRenderedPageBreak/>
        <w:t xml:space="preserve">위에서 바라보는 시점으로 바뀝니다. </w:t>
      </w:r>
    </w:p>
    <w:p w:rsidR="00DF06E5" w:rsidRPr="00BD15B5" w:rsidRDefault="00FD43CC" w:rsidP="00BD15B5">
      <w:pPr>
        <w:rPr>
          <w:kern w:val="0"/>
        </w:rPr>
      </w:pPr>
      <w:r>
        <w:rPr>
          <w:noProof/>
          <w:kern w:val="0"/>
        </w:rPr>
        <w:pict>
          <v:rect id="_x0000_s1026" style="position:absolute;left:0;text-align:left;margin-left:11.35pt;margin-top:11.65pt;width:453.55pt;height:255.1pt;z-index:251658240" fillcolor="#12d4b4">
            <v:fill r:id="rId5" o:title="물결선" type="pattern"/>
          </v:rect>
        </w:pict>
      </w:r>
      <w:r w:rsidR="00114F42">
        <w:rPr>
          <w:rFonts w:hint="eastAsia"/>
          <w:noProof/>
          <w:kern w:val="0"/>
        </w:rPr>
        <w:pict>
          <v:rect id="_x0000_s1064" style="position:absolute;left:0;text-align:left;margin-left:11.35pt;margin-top:11.65pt;width:30.65pt;height:255.1pt;z-index:251675136" fillcolor="#974706 [1609]"/>
        </w:pict>
      </w:r>
    </w:p>
    <w:p w:rsidR="00BD15B5" w:rsidRDefault="00114F42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70" type="#_x0000_t126" style="position:absolute;left:0;text-align:left;margin-left:19.5pt;margin-top:-3.4pt;width:14.25pt;height:29.15pt;rotation:-90;z-index:251681280" fillcolor="yellow"/>
        </w:pict>
      </w:r>
    </w:p>
    <w:p w:rsidR="00DF06E5" w:rsidRDefault="00654FC5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4.25pt;margin-top:4.8pt;width:25.6pt;height:14.25pt;flip:y;z-index:251682304" o:connectortype="straight">
            <v:stroke endarrow="block"/>
          </v:shape>
        </w:pict>
      </w:r>
    </w:p>
    <w:p w:rsidR="00DF06E5" w:rsidRDefault="00FD43CC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272pt;margin-top:-17.85pt;width:153.9pt;height:101.6pt;z-index:251659199" fillcolor="#ffc000"/>
        </w:pict>
      </w:r>
      <w:r w:rsidR="006D197B">
        <w:rPr>
          <w:rFonts w:hint="eastAsia"/>
          <w:noProof/>
          <w:kern w:val="0"/>
        </w:rPr>
        <w:pict>
          <v:group id="_x0000_s1050" style="position:absolute;left:0;text-align:left;margin-left:279.1pt;margin-top:16.8pt;width:60.9pt;height:41.95pt;z-index:251671040" coordorigin="2085,2914" coordsize="2085,1766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5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2888;top:3420;width:479;height:748" fillcolor="#c00000"/>
          </v:group>
        </w:pict>
      </w:r>
      <w:r w:rsidR="006D197B">
        <w:rPr>
          <w:rFonts w:hint="eastAsia"/>
          <w:noProof/>
          <w:kern w:val="0"/>
        </w:rPr>
        <w:pict>
          <v:group id="_x0000_s1081" style="position:absolute;left:0;text-align:left;margin-left:336pt;margin-top:8.05pt;width:70.5pt;height:48.45pt;z-index:251687167" coordorigin="1935,5328" coordsize="2412,2039">
            <v:shape id="_x0000_s1082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3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4" type="#_x0000_t110" style="position:absolute;left:2890;top:5987;width:480;height:748" fillcolor="#0070c0"/>
          </v:group>
        </w:pict>
      </w:r>
      <w:r w:rsidR="00533C67">
        <w:rPr>
          <w:rFonts w:hint="eastAsia"/>
          <w:noProof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60.75pt;margin-top:1.75pt;width:66.75pt;height:22.35pt;z-index:251683328">
            <v:textbox style="mso-next-textbox:#_x0000_s1072">
              <w:txbxContent>
                <w:p w:rsidR="00533C67" w:rsidRDefault="00533C67" w:rsidP="00533C67">
                  <w:r>
                    <w:rPr>
                      <w:rFonts w:hint="eastAsia"/>
                    </w:rPr>
                    <w:t>1번</w:t>
                  </w:r>
                  <w:r w:rsidR="00654FC5">
                    <w:rPr>
                      <w:rFonts w:hint="eastAsia"/>
                    </w:rPr>
                    <w:t xml:space="preserve"> </w:t>
                  </w:r>
                  <w:proofErr w:type="spellStart"/>
                  <w:r w:rsidR="00654FC5">
                    <w:rPr>
                      <w:rFonts w:hint="eastAsia"/>
                    </w:rPr>
                    <w:t>퀵슬롯</w:t>
                  </w:r>
                  <w:proofErr w:type="spellEnd"/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oval id="_x0000_s1068" style="position:absolute;left:0;text-align:left;margin-left:13.6pt;margin-top:122.4pt;width:26.9pt;height:29.95pt;z-index:251679232" fillcolor="#d8d8d8 [2732]">
            <v:textbox style="mso-next-textbox:#_x0000_s1068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4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9" style="position:absolute;left:0;text-align:left;margin-left:13.6pt;margin-top:162.15pt;width:26.9pt;height:29.95pt;z-index:251680256" fillcolor="#d8d8d8 [2732]">
            <v:textbox style="mso-next-textbox:#_x0000_s1069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5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7" style="position:absolute;left:0;text-align:left;margin-left:13.6pt;margin-top:83.75pt;width:26.9pt;height:29.95pt;z-index:251678208" fillcolor="#d8d8d8 [2732]">
            <v:textbox style="mso-next-textbox:#_x0000_s1067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3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6" style="position:absolute;left:0;text-align:left;margin-left:13.6pt;margin-top:44pt;width:26.9pt;height:29.95pt;z-index:251677184" fillcolor="#d8d8d8 [2732]">
            <v:textbox style="mso-next-textbox:#_x0000_s1066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5" style="position:absolute;left:0;text-align:left;margin-left:13.6pt;margin-top:1.75pt;width:26.9pt;height:29.95pt;z-index:251676160" fillcolor="#d8d8d8 [2732]">
            <v:textbox style="mso-next-textbox:#_x0000_s1065">
              <w:txbxContent>
                <w:p w:rsidR="00114F42" w:rsidRPr="00244AF4" w:rsidRDefault="00114F42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group id="_x0000_s1059" style="position:absolute;left:0;text-align:left;margin-left:218.2pt;margin-top:-17.85pt;width:60.9pt;height:41.95pt;z-index:251673088" coordorigin="2085,2914" coordsize="2085,1766">
            <v:shape id="_x0000_s1060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61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62" type="#_x0000_t110" style="position:absolute;left:2888;top:3420;width:479;height:748" fillcolor="#c00000"/>
          </v:group>
        </w:pict>
      </w:r>
      <w:r w:rsidR="00114F42">
        <w:rPr>
          <w:rFonts w:hint="eastAsia"/>
          <w:noProof/>
          <w:kern w:val="0"/>
        </w:rPr>
        <w:pict>
          <v:shape id="_x0000_s1054" type="#_x0000_t72" style="position:absolute;left:0;text-align:left;margin-left:82.35pt;margin-top:12.1pt;width:153.9pt;height:101.6pt;z-index:251660159" fillcolor="#ffc000"/>
        </w:pict>
      </w:r>
    </w:p>
    <w:p w:rsidR="00DF06E5" w:rsidRDefault="00DF06E5" w:rsidP="00BD15B5">
      <w:pPr>
        <w:rPr>
          <w:rFonts w:hint="eastAsia"/>
          <w:kern w:val="0"/>
        </w:rPr>
      </w:pP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80" type="#_x0000_t32" style="position:absolute;left:0;text-align:left;margin-left:323.75pt;margin-top:12.2pt;width:42.35pt;height:63.2pt;flip:y;z-index:251686911" o:connectortype="straight" strokecolor="#92d050" strokeweight="4.5pt">
            <v:stroke endarrow="block"/>
          </v:shape>
        </w:pict>
      </w:r>
      <w:r w:rsidR="00114F42">
        <w:rPr>
          <w:rFonts w:hint="eastAsia"/>
          <w:noProof/>
          <w:kern w:val="0"/>
        </w:rPr>
        <w:pict>
          <v:group id="_x0000_s1045" style="position:absolute;left:0;text-align:left;margin-left:93.7pt;margin-top:12.2pt;width:60.9pt;height:41.95pt;z-index:251668992" coordorigin="2085,2914" coordsize="2085,1766">
            <v:shape id="_x0000_s1040" type="#_x0000_t8" style="position:absolute;left:1731;top:3268;width:1766;height:1058;rotation:90;flip:x" o:regroupid="2" fillcolor="#c00000" stroked="f">
              <v:fill color2="fill lighten(51)" angle="-90" focusposition="1" focussize="" method="linear sigma" type="gradient"/>
            </v:shape>
            <v:shape id="_x0000_s1041" type="#_x0000_t8" style="position:absolute;left:2759;top:3268;width:1766;height:1057;rotation:90" o:regroupid="2" fillcolor="#c00000" stroked="f">
              <v:fill color2="fill lighten(51)" angle="-90" focusposition="1" focussize="" method="linear sigma" focus="100%" type="gradient"/>
            </v:shape>
            <v:shape id="_x0000_s1030" type="#_x0000_t110" style="position:absolute;left:2888;top:3420;width:479;height:748" o:regroupid="2" fillcolor="#c00000"/>
          </v:group>
        </w:pict>
      </w:r>
      <w:r w:rsidR="00114F42">
        <w:rPr>
          <w:rFonts w:hint="eastAsia"/>
          <w:noProof/>
          <w:kern w:val="0"/>
        </w:rPr>
        <w:pict>
          <v:group id="_x0000_s1046" style="position:absolute;left:0;text-align:left;margin-left:147.7pt;margin-top:9.45pt;width:70.5pt;height:48.45pt;z-index:251670016" coordorigin="1935,5328" coordsize="2412,2039">
            <v:shape id="_x0000_s104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4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49" type="#_x0000_t110" style="position:absolute;left:2890;top:5987;width:480;height:748" fillcolor="#0070c0"/>
          </v:group>
        </w:pict>
      </w:r>
    </w:p>
    <w:p w:rsidR="00DF06E5" w:rsidRDefault="00654FC5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3" type="#_x0000_t32" style="position:absolute;left:0;text-align:left;margin-left:-14.25pt;margin-top:16.65pt;width:33pt;height:22.85pt;flip:y;z-index:251684352" o:connectortype="straight">
            <v:stroke endarrow="block"/>
          </v:shape>
        </w:pict>
      </w: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7" type="#_x0000_t32" style="position:absolute;left:0;text-align:left;margin-left:363.9pt;margin-top:7.4pt;width:54.3pt;height:27.4pt;flip:x y;z-index:251688448" o:connectortype="straight">
            <v:stroke endarrow="block"/>
          </v:shape>
        </w:pict>
      </w:r>
    </w:p>
    <w:p w:rsidR="00DF06E5" w:rsidRDefault="00765927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5" type="#_x0000_t32" style="position:absolute;left:0;text-align:left;margin-left:121.6pt;margin-top:4.9pt;width:15.65pt;height:63pt;flip:y;z-index:251686400" o:connectortype="straight">
            <v:stroke endarrow="block"/>
          </v:shape>
        </w:pict>
      </w:r>
      <w:r w:rsidR="00654FC5">
        <w:rPr>
          <w:rFonts w:hint="eastAsia"/>
          <w:noProof/>
          <w:kern w:val="0"/>
        </w:rPr>
        <w:pict>
          <v:shape id="_x0000_s1074" type="#_x0000_t202" style="position:absolute;left:0;text-align:left;margin-left:-60.75pt;margin-top:4.9pt;width:61.5pt;height:22.35pt;z-index:251685376">
            <v:textbox style="mso-next-textbox:#_x0000_s1074">
              <w:txbxContent>
                <w:p w:rsidR="00533C67" w:rsidRDefault="00654FC5" w:rsidP="00533C67">
                  <w:r>
                    <w:rPr>
                      <w:rFonts w:hint="eastAsia"/>
                    </w:rPr>
                    <w:t>2</w:t>
                  </w:r>
                  <w:r w:rsidR="00533C67">
                    <w:rPr>
                      <w:rFonts w:hint="eastAsia"/>
                    </w:rPr>
                    <w:t xml:space="preserve">번 </w:t>
                  </w:r>
                  <w:r>
                    <w:rPr>
                      <w:rFonts w:hint="eastAsia"/>
                    </w:rPr>
                    <w:t>슬롯</w:t>
                  </w:r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group id="_x0000_s1044" style="position:absolute;left:0;text-align:left;margin-left:288.95pt;margin-top:11.6pt;width:70.5pt;height:48.45pt;z-index:251662080" coordorigin="1935,5328" coordsize="2412,2039">
            <v:shape id="_x0000_s1038" type="#_x0000_t8" style="position:absolute;left:2717;top:5737;width:2039;height:1221;rotation:90" o:regroupid="1" fillcolor="#d8d8d8 [2732]" stroked="f">
              <v:fill color2="#f8f8f8"/>
            </v:shape>
            <v:shape id="_x0000_s1037" type="#_x0000_t8" style="position:absolute;left:1526;top:5737;width:2039;height:1221;rotation:90;flip:x" o:regroupid="1" fillcolor="#d8d8d8 [2732]" stroked="f">
              <v:fill color2="#f8f8f8"/>
            </v:shape>
            <v:shape id="_x0000_s1028" type="#_x0000_t110" style="position:absolute;left:2890;top:5987;width:480;height:748" o:regroupid="1" fillcolor="#d8d8d8 [2732]"/>
          </v:group>
        </w:pict>
      </w: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8" type="#_x0000_t202" style="position:absolute;left:0;text-align:left;margin-left:371.7pt;margin-top:.2pt;width:79.5pt;height:22.35pt;z-index:251689472">
            <v:textbox style="mso-next-textbox:#_x0000_s1078">
              <w:txbxContent>
                <w:p w:rsidR="006D197B" w:rsidRDefault="006D197B" w:rsidP="006D197B">
                  <w:r>
                    <w:rPr>
                      <w:rFonts w:hint="eastAsia"/>
                    </w:rPr>
                    <w:t>4번 이동</w:t>
                  </w:r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group id="_x0000_s1055" style="position:absolute;left:0;text-align:left;margin-left:183.4pt;margin-top:9.95pt;width:70.5pt;height:48.45pt;z-index:251672064" coordorigin="1935,5328" coordsize="2412,2039">
            <v:shape id="_x0000_s1056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57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58" type="#_x0000_t110" style="position:absolute;left:2890;top:5987;width:480;height:748" fillcolor="#0070c0"/>
          </v:group>
        </w:pict>
      </w:r>
    </w:p>
    <w:p w:rsidR="00DF06E5" w:rsidRDefault="00DF06E5" w:rsidP="00BD15B5">
      <w:pPr>
        <w:rPr>
          <w:rFonts w:hint="eastAsia"/>
          <w:kern w:val="0"/>
        </w:rPr>
      </w:pPr>
    </w:p>
    <w:p w:rsidR="00216B8A" w:rsidRDefault="00765927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6" type="#_x0000_t202" style="position:absolute;left:0;text-align:left;margin-left:75.1pt;margin-top:16pt;width:79.5pt;height:22.35pt;z-index:251687424">
            <v:textbox style="mso-next-textbox:#_x0000_s1076">
              <w:txbxContent>
                <w:p w:rsidR="00765927" w:rsidRDefault="00C8687C" w:rsidP="00765927">
                  <w:r>
                    <w:rPr>
                      <w:rFonts w:hint="eastAsia"/>
                    </w:rPr>
                    <w:t>3</w:t>
                  </w:r>
                  <w:r w:rsidR="00765927">
                    <w:rPr>
                      <w:rFonts w:hint="eastAsia"/>
                    </w:rPr>
                    <w:t>번 자동전투</w:t>
                  </w:r>
                </w:p>
              </w:txbxContent>
            </v:textbox>
          </v:shape>
        </w:pict>
      </w:r>
    </w:p>
    <w:p w:rsidR="00216B8A" w:rsidRDefault="00216B8A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</w:p>
    <w:p w:rsidR="00DF06E5" w:rsidRPr="00BD15B5" w:rsidRDefault="000E26CD" w:rsidP="00BD15B5">
      <w:pPr>
        <w:rPr>
          <w:kern w:val="0"/>
        </w:rPr>
      </w:pPr>
      <w:r>
        <w:rPr>
          <w:rFonts w:hint="eastAsia"/>
          <w:noProof/>
          <w:kern w:val="0"/>
        </w:rPr>
        <w:pict>
          <v:group id="_x0000_s1090" style="position:absolute;left:0;text-align:left;margin-left:345.05pt;margin-top:16.25pt;width:41.25pt;height:28.4pt;z-index:251691520" coordorigin="2085,2914" coordsize="2085,1766">
            <v:shape id="_x0000_s109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9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93" type="#_x0000_t110" style="position:absolute;left:2888;top:3420;width:479;height:748" fillcolor="#c00000"/>
          </v:group>
        </w:pict>
      </w:r>
      <w:r>
        <w:rPr>
          <w:rFonts w:hint="eastAsia"/>
          <w:noProof/>
          <w:kern w:val="0"/>
        </w:rPr>
        <w:pict>
          <v:group id="_x0000_s1086" style="position:absolute;left:0;text-align:left;margin-left:235.75pt;margin-top:14.85pt;width:43.35pt;height:29.8pt;z-index:251690496" coordorigin="1935,5328" coordsize="2412,2039">
            <v:shape id="_x0000_s108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9" type="#_x0000_t110" style="position:absolute;left:2890;top:5987;width:480;height:748" fillcolor="#0070c0"/>
          </v:group>
        </w:pict>
      </w:r>
    </w:p>
    <w:p w:rsidR="00654FC5" w:rsidRDefault="000E26CD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99" type="#_x0000_t202" style="position:absolute;left:0;text-align:left;margin-left:391.45pt;margin-top:-.2pt;width:44.15pt;height:29.05pt;z-index:251694592" stroked="f">
            <v:textbox>
              <w:txbxContent>
                <w:p w:rsidR="000E26CD" w:rsidRDefault="000E26CD">
                  <w:r>
                    <w:rPr>
                      <w:rFonts w:hint="eastAsia"/>
                    </w:rPr>
                    <w:t>적군</w:t>
                  </w:r>
                </w:p>
              </w:txbxContent>
            </v:textbox>
          </v:shape>
        </w:pict>
      </w:r>
      <w:r>
        <w:rPr>
          <w:rFonts w:hint="eastAsia"/>
          <w:noProof/>
          <w:kern w:val="0"/>
        </w:rPr>
        <w:pict>
          <v:shape id="_x0000_s1098" type="#_x0000_t202" style="position:absolute;left:0;text-align:left;margin-left:282pt;margin-top:-.2pt;width:44.15pt;height:29.05pt;z-index:251693568" stroked="f">
            <v:textbox>
              <w:txbxContent>
                <w:p w:rsidR="000E26CD" w:rsidRDefault="000E26CD">
                  <w:r>
                    <w:rPr>
                      <w:rFonts w:hint="eastAsia"/>
                    </w:rPr>
                    <w:t>아군</w:t>
                  </w:r>
                </w:p>
              </w:txbxContent>
            </v:textbox>
          </v:shape>
        </w:pict>
      </w:r>
    </w:p>
    <w:p w:rsidR="000E26CD" w:rsidRDefault="000E26CD" w:rsidP="00BD15B5">
      <w:pPr>
        <w:rPr>
          <w:rFonts w:hint="eastAsia"/>
          <w:kern w:val="0"/>
        </w:rPr>
      </w:pPr>
    </w:p>
    <w:p w:rsidR="000E26CD" w:rsidRDefault="000E26CD" w:rsidP="00BD15B5">
      <w:pPr>
        <w:rPr>
          <w:rFonts w:hint="eastAsia"/>
          <w:kern w:val="0"/>
        </w:rPr>
      </w:pPr>
    </w:p>
    <w:p w:rsidR="00654FC5" w:rsidRDefault="00654FC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1번 </w:t>
      </w: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 (quick slot)</w:t>
      </w:r>
    </w:p>
    <w:p w:rsidR="00654FC5" w:rsidRDefault="00654FC5" w:rsidP="00BD15B5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슬롯은 플레이어가 임의로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배치해두고 전투시 사용할 수 있습니다. 한 번에 보여지는 슬롯은 5개이며, 상단의 좌우 화살표를 통해 </w:t>
      </w: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 페이지를 넘</w:t>
      </w:r>
      <w:r w:rsidR="00D51F99">
        <w:rPr>
          <w:rFonts w:hint="eastAsia"/>
          <w:kern w:val="0"/>
        </w:rPr>
        <w:t xml:space="preserve">기면 두 번째로 배치된 물약이나 </w:t>
      </w:r>
      <w:proofErr w:type="spellStart"/>
      <w:r w:rsidR="00D51F99">
        <w:rPr>
          <w:rFonts w:hint="eastAsia"/>
          <w:kern w:val="0"/>
        </w:rPr>
        <w:t>스킬을</w:t>
      </w:r>
      <w:proofErr w:type="spellEnd"/>
      <w:r w:rsidR="00D51F99">
        <w:rPr>
          <w:rFonts w:hint="eastAsia"/>
          <w:kern w:val="0"/>
        </w:rPr>
        <w:t xml:space="preserve"> 사용할 수 있습니다.</w:t>
      </w:r>
    </w:p>
    <w:p w:rsidR="00D51F99" w:rsidRDefault="00D51F99" w:rsidP="00BD15B5">
      <w:pPr>
        <w:rPr>
          <w:rFonts w:hint="eastAsia"/>
          <w:kern w:val="0"/>
        </w:rPr>
      </w:pPr>
    </w:p>
    <w:p w:rsidR="00D51F99" w:rsidRDefault="00D51F99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2번 슬롯</w:t>
      </w:r>
    </w:p>
    <w:p w:rsidR="00D51F99" w:rsidRDefault="00D51F99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슬롯에는 사용자가 임의로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배치할 수 있습니다. 슬롯을 사용하는 방법은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적용할 아군의 배를 선택한 뒤, 사용할 슬롯을 선택합니다. 공격 또는 회복 </w:t>
      </w:r>
      <w:proofErr w:type="spellStart"/>
      <w:r>
        <w:rPr>
          <w:rFonts w:hint="eastAsia"/>
          <w:kern w:val="0"/>
        </w:rPr>
        <w:t>스킬의</w:t>
      </w:r>
      <w:proofErr w:type="spellEnd"/>
      <w:r>
        <w:rPr>
          <w:rFonts w:hint="eastAsia"/>
          <w:kern w:val="0"/>
        </w:rPr>
        <w:t xml:space="preserve"> 경우에, </w:t>
      </w:r>
      <w:proofErr w:type="spellStart"/>
      <w:r w:rsidR="000B4543">
        <w:rPr>
          <w:rFonts w:hint="eastAsia"/>
          <w:kern w:val="0"/>
        </w:rPr>
        <w:t>스킬을</w:t>
      </w:r>
      <w:proofErr w:type="spellEnd"/>
      <w:r w:rsidR="000B4543">
        <w:rPr>
          <w:rFonts w:hint="eastAsia"/>
          <w:kern w:val="0"/>
        </w:rPr>
        <w:t xml:space="preserve"> 선택한 다음에 적용할 대상의 배를 다시 한 번 선택합니다.</w:t>
      </w:r>
    </w:p>
    <w:p w:rsidR="000B4543" w:rsidRDefault="000B4543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예를 들어서 공격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발동할 경우에</w:t>
      </w:r>
      <w:r w:rsidR="008B4382">
        <w:rPr>
          <w:rFonts w:hint="eastAsia"/>
          <w:kern w:val="0"/>
        </w:rPr>
        <w:t xml:space="preserve">는 </w:t>
      </w:r>
      <w:proofErr w:type="spellStart"/>
      <w:r w:rsidR="008B4382">
        <w:rPr>
          <w:rFonts w:hint="eastAsia"/>
          <w:kern w:val="0"/>
        </w:rPr>
        <w:t>스킬을</w:t>
      </w:r>
      <w:proofErr w:type="spellEnd"/>
      <w:r w:rsidR="008B4382">
        <w:rPr>
          <w:rFonts w:hint="eastAsia"/>
          <w:kern w:val="0"/>
        </w:rPr>
        <w:t xml:space="preserve"> 사용할 배를 선택한 후 해당 </w:t>
      </w:r>
      <w:proofErr w:type="spellStart"/>
      <w:r w:rsidR="008B4382">
        <w:rPr>
          <w:rFonts w:hint="eastAsia"/>
          <w:kern w:val="0"/>
        </w:rPr>
        <w:t>퀵</w:t>
      </w:r>
      <w:proofErr w:type="spellEnd"/>
      <w:r w:rsidR="008B4382">
        <w:rPr>
          <w:rFonts w:hint="eastAsia"/>
          <w:kern w:val="0"/>
        </w:rPr>
        <w:t xml:space="preserve"> 슬롯에서 해당 </w:t>
      </w:r>
      <w:proofErr w:type="spellStart"/>
      <w:r w:rsidR="008B4382">
        <w:rPr>
          <w:rFonts w:hint="eastAsia"/>
          <w:kern w:val="0"/>
        </w:rPr>
        <w:t>스킬을</w:t>
      </w:r>
      <w:proofErr w:type="spellEnd"/>
      <w:r w:rsidR="008B4382">
        <w:rPr>
          <w:rFonts w:hint="eastAsia"/>
          <w:kern w:val="0"/>
        </w:rPr>
        <w:t xml:space="preserve"> 선택합니다. 그리고 공격하고자 하는 배를 선택하면 해당 배가 타격을 받습니다.</w:t>
      </w:r>
    </w:p>
    <w:p w:rsidR="00C8687C" w:rsidRDefault="00C8687C" w:rsidP="00BD15B5">
      <w:pPr>
        <w:rPr>
          <w:rFonts w:hint="eastAsia"/>
          <w:kern w:val="0"/>
        </w:rPr>
      </w:pPr>
    </w:p>
    <w:p w:rsidR="00C8687C" w:rsidRDefault="00C8687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3번 자동</w:t>
      </w:r>
      <w:r w:rsidR="00467D88">
        <w:rPr>
          <w:rFonts w:hint="eastAsia"/>
          <w:kern w:val="0"/>
        </w:rPr>
        <w:t>전</w:t>
      </w:r>
      <w:r>
        <w:rPr>
          <w:rFonts w:hint="eastAsia"/>
          <w:kern w:val="0"/>
        </w:rPr>
        <w:t>투</w:t>
      </w:r>
    </w:p>
    <w:p w:rsidR="00C2414C" w:rsidRDefault="00C2414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C2414C" w:rsidRDefault="00C2414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사정거리와 공격력, </w:t>
      </w:r>
      <w:proofErr w:type="spellStart"/>
      <w:r>
        <w:rPr>
          <w:rFonts w:hint="eastAsia"/>
          <w:kern w:val="0"/>
        </w:rPr>
        <w:t>회피율</w:t>
      </w:r>
      <w:proofErr w:type="spellEnd"/>
      <w:r>
        <w:rPr>
          <w:rFonts w:hint="eastAsia"/>
          <w:kern w:val="0"/>
        </w:rPr>
        <w:t xml:space="preserve">, 이동 속도 등은 </w:t>
      </w:r>
      <w:proofErr w:type="spellStart"/>
      <w:r>
        <w:rPr>
          <w:rFonts w:hint="eastAsia"/>
          <w:kern w:val="0"/>
        </w:rPr>
        <w:t>스킬과</w:t>
      </w:r>
      <w:proofErr w:type="spellEnd"/>
      <w:r>
        <w:rPr>
          <w:rFonts w:hint="eastAsia"/>
          <w:kern w:val="0"/>
        </w:rPr>
        <w:t xml:space="preserve"> 아이템을 통하여 상승시킬 수 있습니다.</w:t>
      </w:r>
    </w:p>
    <w:p w:rsidR="00654FC5" w:rsidRDefault="00654FC5" w:rsidP="00BD15B5">
      <w:pPr>
        <w:rPr>
          <w:rFonts w:hint="eastAsia"/>
          <w:kern w:val="0"/>
        </w:rPr>
      </w:pPr>
    </w:p>
    <w:p w:rsidR="00D07BD8" w:rsidRDefault="00D07BD8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4번 이동</w:t>
      </w:r>
    </w:p>
    <w:p w:rsidR="00654FC5" w:rsidRDefault="000B54F0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654FC5" w:rsidRDefault="000B54F0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이동하는 동안에도 사정거리 안에 적의 배가 들어오면 공격을 자동적으로 공격을 하면서 이동합니다. </w:t>
      </w:r>
    </w:p>
    <w:p w:rsidR="006267DF" w:rsidRDefault="006267DF" w:rsidP="00BD15B5">
      <w:pPr>
        <w:rPr>
          <w:rFonts w:hint="eastAsia"/>
          <w:kern w:val="0"/>
        </w:rPr>
      </w:pPr>
    </w:p>
    <w:p w:rsidR="006267DF" w:rsidRPr="00D6234B" w:rsidRDefault="00D6234B" w:rsidP="00D6234B">
      <w:pPr>
        <w:rPr>
          <w:rFonts w:hint="eastAsia"/>
          <w:kern w:val="0"/>
        </w:rPr>
      </w:pPr>
      <w:r>
        <w:rPr>
          <w:rFonts w:hint="eastAsia"/>
          <w:kern w:val="0"/>
        </w:rPr>
        <w:t>-</w:t>
      </w:r>
      <w:proofErr w:type="spellStart"/>
      <w:r w:rsidR="006267DF" w:rsidRPr="00D6234B">
        <w:rPr>
          <w:rFonts w:hint="eastAsia"/>
          <w:kern w:val="0"/>
        </w:rPr>
        <w:t>던전</w:t>
      </w:r>
      <w:proofErr w:type="spellEnd"/>
    </w:p>
    <w:p w:rsidR="00CE5AE0" w:rsidRDefault="00895B9F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rect id="_x0000_s1103" style="position:absolute;left:0;text-align:left;margin-left:376.5pt;margin-top:13.7pt;width:93.75pt;height:63pt;z-index:251698688" fillcolor="#0f243e [1615]">
            <v:fill color2="#cfd4d9"/>
            <v:textbox style="mso-next-textbox:#_x0000_s1103">
              <w:txbxContent>
                <w:p w:rsidR="00895B9F" w:rsidRPr="00895B9F" w:rsidRDefault="00CE5AE0">
                  <w:pPr>
                    <w:rPr>
                      <w:rFonts w:hint="eastAsia"/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</w:t>
                  </w:r>
                  <w:r w:rsidR="0004429E">
                    <w:rPr>
                      <w:rFonts w:hint="eastAsia"/>
                      <w:b/>
                      <w:sz w:val="22"/>
                    </w:rPr>
                    <w:t xml:space="preserve"> N</w:t>
                  </w:r>
                </w:p>
                <w:p w:rsidR="00CE5AE0" w:rsidRPr="00895B9F" w:rsidRDefault="00CE5AE0" w:rsidP="00895B9F">
                  <w:pPr>
                    <w:jc w:val="right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보스</w:t>
                  </w:r>
                  <w:r w:rsidR="00895B9F" w:rsidRPr="00895B9F">
                    <w:rPr>
                      <w:rFonts w:hint="eastAsia"/>
                      <w:b/>
                      <w:sz w:val="22"/>
                    </w:rPr>
                    <w:t xml:space="preserve"> </w:t>
                  </w:r>
                  <w:proofErr w:type="spellStart"/>
                  <w:r w:rsidR="00895B9F" w:rsidRPr="00895B9F">
                    <w:rPr>
                      <w:rFonts w:hint="eastAsia"/>
                      <w:b/>
                      <w:sz w:val="22"/>
                    </w:rPr>
                    <w:t>몬스터</w:t>
                  </w:r>
                  <w:proofErr w:type="spellEnd"/>
                </w:p>
              </w:txbxContent>
            </v:textbox>
          </v:rect>
        </w:pict>
      </w:r>
      <w:r>
        <w:rPr>
          <w:rFonts w:hint="eastAsia"/>
          <w:noProof/>
          <w:kern w:val="0"/>
        </w:rPr>
        <w:pict>
          <v:rect id="_x0000_s1101" style="position:absolute;left:0;text-align:left;margin-left:159.75pt;margin-top:13.7pt;width:93.75pt;height:63pt;z-index:251701760" fillcolor="#0f243e [1615]">
            <v:fill color2="#cfd4d9"/>
            <v:textbox style="mso-next-textbox:#_x0000_s1101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2</w:t>
                  </w:r>
                </w:p>
              </w:txbxContent>
            </v:textbox>
          </v:rect>
        </w:pict>
      </w:r>
      <w:r>
        <w:rPr>
          <w:rFonts w:hint="eastAsia"/>
          <w:noProof/>
          <w:kern w:val="0"/>
        </w:rPr>
        <w:pict>
          <v:rect id="_x0000_s1100" style="position:absolute;left:0;text-align:left;margin-left:51pt;margin-top:13.7pt;width:93.75pt;height:63pt;z-index:251700736" fillcolor="#0f243e [1615]">
            <v:fill color2="#cfd4d9"/>
            <v:textbox style="mso-next-textbox:#_x0000_s1100">
              <w:txbxContent>
                <w:p w:rsidR="00CE5AE0" w:rsidRPr="00895B9F" w:rsidRDefault="00CE5AE0" w:rsidP="00895B9F">
                  <w:pPr>
                    <w:jc w:val="center"/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스테이지 1</w:t>
                  </w:r>
                </w:p>
              </w:txbxContent>
            </v:textbox>
          </v:rect>
        </w:pict>
      </w:r>
      <w:r w:rsidR="00CE5AE0">
        <w:rPr>
          <w:rFonts w:hint="eastAsia"/>
          <w:noProof/>
          <w:kern w:val="0"/>
        </w:rPr>
        <w:pict>
          <v:rect id="_x0000_s1102" style="position:absolute;left:0;text-align:left;margin-left:267.75pt;margin-top:13.7pt;width:93.75pt;height:63pt;z-index:251702784" fillcolor="#0f243e [1615]">
            <v:fill color2="#cfd4d9"/>
            <v:textbox style="mso-next-textbox:#_x0000_s1102">
              <w:txbxContent>
                <w:p w:rsidR="00CE5AE0" w:rsidRPr="00895B9F" w:rsidRDefault="0004429E" w:rsidP="00895B9F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…</w:t>
                  </w:r>
                  <w:r>
                    <w:rPr>
                      <w:rFonts w:hint="eastAsia"/>
                      <w:b/>
                      <w:sz w:val="22"/>
                    </w:rPr>
                    <w:t>..</w:t>
                  </w:r>
                </w:p>
              </w:txbxContent>
            </v:textbox>
          </v:rect>
        </w:pict>
      </w:r>
    </w:p>
    <w:p w:rsidR="00CE5AE0" w:rsidRDefault="00CE5AE0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4" type="#_x0000_t13" style="position:absolute;left:0;text-align:left;margin-left:7.5pt;margin-top:15.15pt;width:388.5pt;height:37.5pt;z-index:251699712" adj="20140,4435" fillcolor="#d8d8d8 [2732]">
            <v:textbox>
              <w:txbxContent>
                <w:p w:rsidR="00CE5AE0" w:rsidRPr="00895B9F" w:rsidRDefault="00CE5AE0">
                  <w:pPr>
                    <w:rPr>
                      <w:b/>
                      <w:sz w:val="22"/>
                    </w:rPr>
                  </w:pPr>
                  <w:r w:rsidRPr="00895B9F">
                    <w:rPr>
                      <w:rFonts w:hint="eastAsia"/>
                      <w:b/>
                      <w:sz w:val="22"/>
                    </w:rPr>
                    <w:t>시작</w:t>
                  </w:r>
                </w:p>
              </w:txbxContent>
            </v:textbox>
          </v:shape>
        </w:pict>
      </w:r>
    </w:p>
    <w:p w:rsidR="00CE5AE0" w:rsidRDefault="00CE5AE0" w:rsidP="00BD15B5">
      <w:pPr>
        <w:rPr>
          <w:rFonts w:hint="eastAsia"/>
          <w:kern w:val="0"/>
        </w:rPr>
      </w:pPr>
    </w:p>
    <w:p w:rsidR="00CE5AE0" w:rsidRDefault="00CE5AE0" w:rsidP="00BD15B5">
      <w:pPr>
        <w:rPr>
          <w:rFonts w:hint="eastAsia"/>
          <w:kern w:val="0"/>
        </w:rPr>
      </w:pPr>
    </w:p>
    <w:p w:rsidR="00CE5AE0" w:rsidRDefault="00CE5AE0" w:rsidP="00BD15B5">
      <w:pPr>
        <w:rPr>
          <w:rFonts w:hint="eastAsia"/>
          <w:kern w:val="0"/>
        </w:rPr>
      </w:pPr>
    </w:p>
    <w:p w:rsidR="006267DF" w:rsidRDefault="006267DF" w:rsidP="00BD15B5">
      <w:pPr>
        <w:rPr>
          <w:rFonts w:hint="eastAsia"/>
          <w:kern w:val="0"/>
        </w:rPr>
      </w:pPr>
    </w:p>
    <w:p w:rsidR="0071082F" w:rsidRDefault="0071082F" w:rsidP="00BD15B5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던전은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토투가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베이를</w:t>
      </w:r>
      <w:proofErr w:type="spellEnd"/>
      <w:r>
        <w:rPr>
          <w:rFonts w:hint="eastAsia"/>
          <w:kern w:val="0"/>
        </w:rPr>
        <w:t xml:space="preserve"> 하는 실제 유저와 함께 파티 </w:t>
      </w:r>
      <w:proofErr w:type="spellStart"/>
      <w:r>
        <w:rPr>
          <w:rFonts w:hint="eastAsia"/>
          <w:kern w:val="0"/>
        </w:rPr>
        <w:t>퀘스트</w:t>
      </w:r>
      <w:proofErr w:type="spellEnd"/>
      <w:r>
        <w:rPr>
          <w:rFonts w:hint="eastAsia"/>
          <w:kern w:val="0"/>
        </w:rPr>
        <w:t xml:space="preserve"> 형태로 진행됩니다.</w:t>
      </w:r>
    </w:p>
    <w:p w:rsidR="0004429E" w:rsidRDefault="0071082F" w:rsidP="00BD15B5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던전은</w:t>
      </w:r>
      <w:proofErr w:type="spellEnd"/>
      <w:r w:rsidR="0004429E">
        <w:rPr>
          <w:rFonts w:hint="eastAsia"/>
          <w:kern w:val="0"/>
        </w:rPr>
        <w:t xml:space="preserve"> </w:t>
      </w:r>
      <w:r w:rsidR="00982C05">
        <w:rPr>
          <w:rFonts w:hint="eastAsia"/>
          <w:kern w:val="0"/>
        </w:rPr>
        <w:t>다수의 스테이지로 구성되어 있으며 단계별로 스테이지를 진행</w:t>
      </w:r>
      <w:r>
        <w:rPr>
          <w:rFonts w:hint="eastAsia"/>
          <w:kern w:val="0"/>
        </w:rPr>
        <w:t xml:space="preserve">하되 시간 제한이 있기 때문에 스테이지 1부터 가장 마지막 단계인 스테이지 N까지 시간 내에 모든 스테이지를 완료해야 </w:t>
      </w:r>
      <w:r w:rsidR="00982C05">
        <w:rPr>
          <w:rFonts w:hint="eastAsia"/>
          <w:kern w:val="0"/>
        </w:rPr>
        <w:t xml:space="preserve">합니다. </w:t>
      </w:r>
    </w:p>
    <w:p w:rsidR="0004429E" w:rsidRDefault="001732C0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각 스테이지는 일반적인 전투 형태일 수도 있고, 장애물 피하기 등의 미니 게임 형식일 수도 있습니다. </w:t>
      </w:r>
    </w:p>
    <w:p w:rsidR="00A260E5" w:rsidRPr="00982C05" w:rsidRDefault="00A260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모든 스테이지를 </w:t>
      </w:r>
      <w:proofErr w:type="spellStart"/>
      <w:r>
        <w:rPr>
          <w:rFonts w:hint="eastAsia"/>
          <w:kern w:val="0"/>
        </w:rPr>
        <w:t>클리어하면</w:t>
      </w:r>
      <w:proofErr w:type="spellEnd"/>
      <w:r>
        <w:rPr>
          <w:rFonts w:hint="eastAsia"/>
          <w:kern w:val="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Default="0004429E" w:rsidP="00BD15B5">
      <w:pPr>
        <w:rPr>
          <w:rFonts w:hint="eastAsia"/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3.5 커뮤니티 시스템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 게임 개발 환경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4.1 개발 환경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안드로이드와</w:t>
      </w:r>
      <w:proofErr w:type="spellEnd"/>
      <w:r w:rsidRPr="00BD15B5">
        <w:rPr>
          <w:kern w:val="0"/>
        </w:rPr>
        <w:t xml:space="preserve"> IOS 두 플랫폼을 기반으로 개발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4.2 시스템 요구사항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안드로이드</w:t>
      </w:r>
      <w:proofErr w:type="spellEnd"/>
      <w:r w:rsidRPr="00BD15B5">
        <w:rPr>
          <w:kern w:val="0"/>
        </w:rPr>
        <w:t xml:space="preserve"> 혹은 IOS 운영체제 기반의 </w:t>
      </w:r>
      <w:proofErr w:type="spellStart"/>
      <w:r w:rsidRPr="00BD15B5">
        <w:rPr>
          <w:kern w:val="0"/>
        </w:rPr>
        <w:t>스마트폰이어야</w:t>
      </w:r>
      <w:proofErr w:type="spellEnd"/>
      <w:r w:rsidRPr="00BD15B5">
        <w:rPr>
          <w:kern w:val="0"/>
        </w:rPr>
        <w:t xml:space="preserve">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5. 마케팅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5.1 홍보 및 판매전략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5.2 주요 </w:t>
      </w:r>
      <w:proofErr w:type="spellStart"/>
      <w:r w:rsidRPr="00BD15B5">
        <w:rPr>
          <w:kern w:val="0"/>
        </w:rPr>
        <w:t>타겟</w:t>
      </w:r>
      <w:proofErr w:type="spellEnd"/>
      <w:r w:rsidRPr="00BD15B5">
        <w:rPr>
          <w:kern w:val="0"/>
        </w:rPr>
        <w:t xml:space="preserve">, </w:t>
      </w:r>
      <w:proofErr w:type="spellStart"/>
      <w:r w:rsidRPr="00BD15B5">
        <w:rPr>
          <w:kern w:val="0"/>
        </w:rPr>
        <w:t>대상층</w:t>
      </w:r>
      <w:proofErr w:type="spellEnd"/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5.3 </w:t>
      </w:r>
      <w:proofErr w:type="spellStart"/>
      <w:r w:rsidRPr="00BD15B5">
        <w:rPr>
          <w:kern w:val="0"/>
        </w:rPr>
        <w:t>소셜</w:t>
      </w:r>
      <w:proofErr w:type="spellEnd"/>
      <w:r w:rsidRPr="00BD15B5">
        <w:rPr>
          <w:kern w:val="0"/>
        </w:rPr>
        <w:t xml:space="preserve"> 기능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던전</w:t>
      </w:r>
      <w:proofErr w:type="spellEnd"/>
    </w:p>
    <w:p w:rsidR="00E2142C" w:rsidRDefault="00E9510B" w:rsidP="00BD15B5"/>
    <w:sectPr w:rsidR="00E2142C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B4543"/>
    <w:rsid w:val="000B54F0"/>
    <w:rsid w:val="000E26CD"/>
    <w:rsid w:val="00114F42"/>
    <w:rsid w:val="00150CF6"/>
    <w:rsid w:val="001732C0"/>
    <w:rsid w:val="00181C3E"/>
    <w:rsid w:val="00216B8A"/>
    <w:rsid w:val="00244AF4"/>
    <w:rsid w:val="00250BCC"/>
    <w:rsid w:val="00346263"/>
    <w:rsid w:val="00467D88"/>
    <w:rsid w:val="005164AE"/>
    <w:rsid w:val="00524BB1"/>
    <w:rsid w:val="00533C67"/>
    <w:rsid w:val="005970B3"/>
    <w:rsid w:val="005A2BD3"/>
    <w:rsid w:val="005A368B"/>
    <w:rsid w:val="006267DF"/>
    <w:rsid w:val="00654FC5"/>
    <w:rsid w:val="006659B4"/>
    <w:rsid w:val="006D197B"/>
    <w:rsid w:val="0071082F"/>
    <w:rsid w:val="00765927"/>
    <w:rsid w:val="007A6DB8"/>
    <w:rsid w:val="00895B9F"/>
    <w:rsid w:val="008A2618"/>
    <w:rsid w:val="008B4382"/>
    <w:rsid w:val="0095215D"/>
    <w:rsid w:val="00982C05"/>
    <w:rsid w:val="00A260E5"/>
    <w:rsid w:val="00A40627"/>
    <w:rsid w:val="00A9281E"/>
    <w:rsid w:val="00BD15B5"/>
    <w:rsid w:val="00C2414C"/>
    <w:rsid w:val="00C8687C"/>
    <w:rsid w:val="00CE5AE0"/>
    <w:rsid w:val="00D07BD8"/>
    <w:rsid w:val="00D51F99"/>
    <w:rsid w:val="00D6234B"/>
    <w:rsid w:val="00DF06E5"/>
    <w:rsid w:val="00E9510B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2d4b4"/>
      <o:colormenu v:ext="edit" fillcolor="none [1615]" strokecolor="none"/>
    </o:shapedefaults>
    <o:shapelayout v:ext="edit">
      <o:idmap v:ext="edit" data="1"/>
      <o:rules v:ext="edit">
        <o:r id="V:Rule2" type="connector" idref="#_x0000_s1071"/>
        <o:r id="V:Rule3" type="connector" idref="#_x0000_s1073"/>
        <o:r id="V:Rule4" type="connector" idref="#_x0000_s1075"/>
        <o:r id="V:Rule5" type="connector" idref="#_x0000_s1077"/>
        <o:r id="V:Rule7" type="connector" idref="#_x0000_s108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13</cp:revision>
  <dcterms:created xsi:type="dcterms:W3CDTF">2013-04-26T17:56:00Z</dcterms:created>
  <dcterms:modified xsi:type="dcterms:W3CDTF">2013-04-26T18:14:00Z</dcterms:modified>
</cp:coreProperties>
</file>