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6F4F9" w14:textId="362F7185" w:rsidR="00C53107" w:rsidRPr="00920309" w:rsidRDefault="00C53107" w:rsidP="00C53107">
      <w:pPr>
        <w:jc w:val="center"/>
        <w:rPr>
          <w:sz w:val="40"/>
          <w:szCs w:val="40"/>
        </w:rPr>
      </w:pPr>
      <w:r>
        <w:rPr>
          <w:sz w:val="40"/>
          <w:szCs w:val="40"/>
        </w:rPr>
        <w:t xml:space="preserve">Propuesta de proyecto en </w:t>
      </w:r>
      <w:r w:rsidR="0034146A">
        <w:rPr>
          <w:sz w:val="40"/>
          <w:szCs w:val="40"/>
        </w:rPr>
        <w:t>visión artificial</w:t>
      </w:r>
    </w:p>
    <w:p w14:paraId="2C93D970" w14:textId="79E2F20F" w:rsidR="00C53107" w:rsidRDefault="00331DB3" w:rsidP="009901F2">
      <w:pPr>
        <w:spacing w:after="0"/>
        <w:jc w:val="center"/>
        <w:rPr>
          <w:rFonts w:ascii="Calibri" w:hAnsi="Calibri" w:cs="Calibri"/>
          <w:b/>
          <w:bCs/>
          <w:sz w:val="28"/>
          <w:szCs w:val="28"/>
          <w:lang w:val="es-ES"/>
        </w:rPr>
      </w:pPr>
      <w:r w:rsidRPr="00331DB3">
        <w:rPr>
          <w:rFonts w:ascii="Avenir Next LT Pro" w:eastAsia="Times New Roman" w:hAnsi="Avenir Next LT Pro" w:cs="Times New Roman"/>
          <w:noProof/>
          <w:color w:val="000000"/>
          <w:kern w:val="0"/>
          <w:sz w:val="32"/>
          <w:szCs w:val="32"/>
          <w14:ligatures w14:val="none"/>
        </w:rPr>
        <mc:AlternateContent>
          <mc:Choice Requires="wps">
            <w:drawing>
              <wp:anchor distT="0" distB="0" distL="114300" distR="114300" simplePos="0" relativeHeight="251659264" behindDoc="0" locked="0" layoutInCell="1" allowOverlap="1" wp14:anchorId="126D162C" wp14:editId="32C3F11A">
                <wp:simplePos x="0" y="0"/>
                <wp:positionH relativeFrom="page">
                  <wp:posOffset>1924050</wp:posOffset>
                </wp:positionH>
                <wp:positionV relativeFrom="page">
                  <wp:posOffset>1463040</wp:posOffset>
                </wp:positionV>
                <wp:extent cx="4010025" cy="45719"/>
                <wp:effectExtent l="0" t="0" r="28575" b="12065"/>
                <wp:wrapNone/>
                <wp:docPr id="6" name="Rectángulo 6"/>
                <wp:cNvGraphicFramePr/>
                <a:graphic xmlns:a="http://schemas.openxmlformats.org/drawingml/2006/main">
                  <a:graphicData uri="http://schemas.microsoft.com/office/word/2010/wordprocessingShape">
                    <wps:wsp>
                      <wps:cNvSpPr/>
                      <wps:spPr>
                        <a:xfrm>
                          <a:off x="0" y="0"/>
                          <a:ext cx="4010025" cy="45719"/>
                        </a:xfrm>
                        <a:prstGeom prst="rect">
                          <a:avLst/>
                        </a:prstGeom>
                        <a:solidFill>
                          <a:srgbClr val="5A2FF4"/>
                        </a:solidFill>
                        <a:ln w="12700" cap="flat" cmpd="sng" algn="ctr">
                          <a:solidFill>
                            <a:srgbClr val="5A2FF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03483" id="Rectángulo 6" o:spid="_x0000_s1026" style="position:absolute;margin-left:151.5pt;margin-top:115.2pt;width:315.75pt;height:3.6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" fillcolor="#5a2ff4" strokecolor="#4020b3" strokeweight="1pt">
                <w10:wrap anchorx="page" anchory="page"/>
              </v:rect>
            </w:pict>
          </mc:Fallback>
        </mc:AlternateContent>
      </w:r>
    </w:p>
    <w:p w14:paraId="0646E846" w14:textId="77777777" w:rsidR="00C53107" w:rsidRDefault="00C53107" w:rsidP="009901F2">
      <w:pPr>
        <w:spacing w:after="0"/>
        <w:jc w:val="center"/>
        <w:rPr>
          <w:rFonts w:ascii="Calibri" w:hAnsi="Calibri" w:cs="Calibri"/>
          <w:b/>
          <w:bCs/>
          <w:sz w:val="28"/>
          <w:szCs w:val="28"/>
          <w:lang w:val="es-ES"/>
        </w:rPr>
      </w:pPr>
    </w:p>
    <w:tbl>
      <w:tblPr>
        <w:tblStyle w:val="Tablaconcuadrcula1clara"/>
        <w:tblW w:w="9097" w:type="dxa"/>
        <w:tblLook w:val="04A0" w:firstRow="1" w:lastRow="0" w:firstColumn="1" w:lastColumn="0" w:noHBand="0" w:noVBand="1"/>
      </w:tblPr>
      <w:tblGrid>
        <w:gridCol w:w="2547"/>
        <w:gridCol w:w="6550"/>
      </w:tblGrid>
      <w:tr w:rsidR="00C53107" w14:paraId="38222726" w14:textId="77777777" w:rsidTr="00784853">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DF55B56" w14:textId="2449AF25" w:rsidR="00C53107" w:rsidRPr="00920309" w:rsidRDefault="00331DB3" w:rsidP="00784853">
            <w:pPr>
              <w:spacing w:before="120" w:after="120" w:line="264" w:lineRule="auto"/>
              <w:rPr>
                <w:sz w:val="24"/>
                <w:szCs w:val="24"/>
              </w:rPr>
            </w:pPr>
            <w:r>
              <w:rPr>
                <w:sz w:val="24"/>
                <w:szCs w:val="24"/>
              </w:rPr>
              <w:t>Título</w:t>
            </w:r>
          </w:p>
        </w:tc>
        <w:tc>
          <w:tcPr>
            <w:tcW w:w="6550" w:type="dxa"/>
            <w:vAlign w:val="center"/>
          </w:tcPr>
          <w:p w14:paraId="48BDE5B5" w14:textId="4BACC45F" w:rsidR="00C53107" w:rsidRPr="00331DB3" w:rsidRDefault="00AD4936" w:rsidP="00784853">
            <w:pPr>
              <w:spacing w:before="120" w:after="120" w:line="264" w:lineRule="auto"/>
              <w:cnfStyle w:val="100000000000" w:firstRow="1" w:lastRow="0" w:firstColumn="0" w:lastColumn="0" w:oddVBand="0" w:evenVBand="0" w:oddHBand="0" w:evenHBand="0" w:firstRowFirstColumn="0" w:firstRowLastColumn="0" w:lastRowFirstColumn="0" w:lastRowLastColumn="0"/>
              <w:rPr>
                <w:sz w:val="28"/>
                <w:szCs w:val="28"/>
              </w:rPr>
            </w:pPr>
            <w:r w:rsidRPr="00AD4936">
              <w:rPr>
                <w:rFonts w:ascii="Calibri" w:hAnsi="Calibri" w:cs="Calibri"/>
                <w:sz w:val="28"/>
                <w:szCs w:val="28"/>
                <w:lang w:val="es-ES"/>
              </w:rPr>
              <w:t xml:space="preserve">Desarrollo de un </w:t>
            </w:r>
            <w:r w:rsidR="00991F71">
              <w:rPr>
                <w:rFonts w:ascii="Calibri" w:hAnsi="Calibri" w:cs="Calibri"/>
                <w:sz w:val="28"/>
                <w:szCs w:val="28"/>
                <w:lang w:val="es-ES"/>
              </w:rPr>
              <w:t>m</w:t>
            </w:r>
            <w:r w:rsidRPr="00AD4936">
              <w:rPr>
                <w:rFonts w:ascii="Calibri" w:hAnsi="Calibri" w:cs="Calibri"/>
                <w:sz w:val="28"/>
                <w:szCs w:val="28"/>
                <w:lang w:val="es-ES"/>
              </w:rPr>
              <w:t xml:space="preserve">odelo de </w:t>
            </w:r>
            <w:r w:rsidR="00991F71">
              <w:rPr>
                <w:rFonts w:ascii="Calibri" w:hAnsi="Calibri" w:cs="Calibri"/>
                <w:sz w:val="28"/>
                <w:szCs w:val="28"/>
                <w:lang w:val="es-ES"/>
              </w:rPr>
              <w:t>d</w:t>
            </w:r>
            <w:r w:rsidRPr="00AD4936">
              <w:rPr>
                <w:rFonts w:ascii="Calibri" w:hAnsi="Calibri" w:cs="Calibri"/>
                <w:sz w:val="28"/>
                <w:szCs w:val="28"/>
                <w:lang w:val="es-ES"/>
              </w:rPr>
              <w:t xml:space="preserve">eep </w:t>
            </w:r>
            <w:r w:rsidR="00991F71">
              <w:rPr>
                <w:rFonts w:ascii="Calibri" w:hAnsi="Calibri" w:cs="Calibri"/>
                <w:sz w:val="28"/>
                <w:szCs w:val="28"/>
                <w:lang w:val="es-ES"/>
              </w:rPr>
              <w:t>l</w:t>
            </w:r>
            <w:r w:rsidRPr="00AD4936">
              <w:rPr>
                <w:rFonts w:ascii="Calibri" w:hAnsi="Calibri" w:cs="Calibri"/>
                <w:sz w:val="28"/>
                <w:szCs w:val="28"/>
                <w:lang w:val="es-ES"/>
              </w:rPr>
              <w:t xml:space="preserve">earning para el </w:t>
            </w:r>
            <w:r w:rsidR="00991F71">
              <w:rPr>
                <w:rFonts w:ascii="Calibri" w:hAnsi="Calibri" w:cs="Calibri"/>
                <w:sz w:val="28"/>
                <w:szCs w:val="28"/>
                <w:lang w:val="es-ES"/>
              </w:rPr>
              <w:t>c</w:t>
            </w:r>
            <w:r w:rsidRPr="00AD4936">
              <w:rPr>
                <w:rFonts w:ascii="Calibri" w:hAnsi="Calibri" w:cs="Calibri"/>
                <w:sz w:val="28"/>
                <w:szCs w:val="28"/>
                <w:lang w:val="es-ES"/>
              </w:rPr>
              <w:t xml:space="preserve">onteo y </w:t>
            </w:r>
            <w:r w:rsidR="00991F71">
              <w:rPr>
                <w:rFonts w:ascii="Calibri" w:hAnsi="Calibri" w:cs="Calibri"/>
                <w:sz w:val="28"/>
                <w:szCs w:val="28"/>
                <w:lang w:val="es-ES"/>
              </w:rPr>
              <w:t>d</w:t>
            </w:r>
            <w:r w:rsidRPr="00AD4936">
              <w:rPr>
                <w:rFonts w:ascii="Calibri" w:hAnsi="Calibri" w:cs="Calibri"/>
                <w:sz w:val="28"/>
                <w:szCs w:val="28"/>
                <w:lang w:val="es-ES"/>
              </w:rPr>
              <w:t xml:space="preserve">etección de </w:t>
            </w:r>
            <w:r w:rsidR="00991F71">
              <w:rPr>
                <w:rFonts w:ascii="Calibri" w:hAnsi="Calibri" w:cs="Calibri"/>
                <w:sz w:val="28"/>
                <w:szCs w:val="28"/>
                <w:lang w:val="es-ES"/>
              </w:rPr>
              <w:t>a</w:t>
            </w:r>
            <w:r w:rsidRPr="00AD4936">
              <w:rPr>
                <w:rFonts w:ascii="Calibri" w:hAnsi="Calibri" w:cs="Calibri"/>
                <w:sz w:val="28"/>
                <w:szCs w:val="28"/>
                <w:lang w:val="es-ES"/>
              </w:rPr>
              <w:t xml:space="preserve">nimales en </w:t>
            </w:r>
            <w:r w:rsidR="00991F71">
              <w:rPr>
                <w:rFonts w:ascii="Calibri" w:hAnsi="Calibri" w:cs="Calibri"/>
                <w:sz w:val="28"/>
                <w:szCs w:val="28"/>
                <w:lang w:val="es-ES"/>
              </w:rPr>
              <w:t>m</w:t>
            </w:r>
            <w:r w:rsidRPr="00AD4936">
              <w:rPr>
                <w:rFonts w:ascii="Calibri" w:hAnsi="Calibri" w:cs="Calibri"/>
                <w:sz w:val="28"/>
                <w:szCs w:val="28"/>
                <w:lang w:val="es-ES"/>
              </w:rPr>
              <w:t xml:space="preserve">anadas </w:t>
            </w:r>
            <w:r w:rsidR="00991F71">
              <w:rPr>
                <w:rFonts w:ascii="Calibri" w:hAnsi="Calibri" w:cs="Calibri"/>
                <w:sz w:val="28"/>
                <w:szCs w:val="28"/>
                <w:lang w:val="es-ES"/>
              </w:rPr>
              <w:t>d</w:t>
            </w:r>
            <w:r w:rsidRPr="00AD4936">
              <w:rPr>
                <w:rFonts w:ascii="Calibri" w:hAnsi="Calibri" w:cs="Calibri"/>
                <w:sz w:val="28"/>
                <w:szCs w:val="28"/>
                <w:lang w:val="es-ES"/>
              </w:rPr>
              <w:t xml:space="preserve">ensas a partir de </w:t>
            </w:r>
            <w:r w:rsidR="00991F71">
              <w:rPr>
                <w:rFonts w:ascii="Calibri" w:hAnsi="Calibri" w:cs="Calibri"/>
                <w:sz w:val="28"/>
                <w:szCs w:val="28"/>
                <w:lang w:val="es-ES"/>
              </w:rPr>
              <w:t>i</w:t>
            </w:r>
            <w:r w:rsidRPr="00AD4936">
              <w:rPr>
                <w:rFonts w:ascii="Calibri" w:hAnsi="Calibri" w:cs="Calibri"/>
                <w:sz w:val="28"/>
                <w:szCs w:val="28"/>
                <w:lang w:val="es-ES"/>
              </w:rPr>
              <w:t xml:space="preserve">mágenes </w:t>
            </w:r>
            <w:r w:rsidR="00991F71">
              <w:rPr>
                <w:rFonts w:ascii="Calibri" w:hAnsi="Calibri" w:cs="Calibri"/>
                <w:sz w:val="28"/>
                <w:szCs w:val="28"/>
                <w:lang w:val="es-ES"/>
              </w:rPr>
              <w:t>a</w:t>
            </w:r>
            <w:r w:rsidRPr="00AD4936">
              <w:rPr>
                <w:rFonts w:ascii="Calibri" w:hAnsi="Calibri" w:cs="Calibri"/>
                <w:sz w:val="28"/>
                <w:szCs w:val="28"/>
                <w:lang w:val="es-ES"/>
              </w:rPr>
              <w:t>éreas</w:t>
            </w:r>
          </w:p>
        </w:tc>
      </w:tr>
      <w:tr w:rsidR="00C53107" w14:paraId="617589D1" w14:textId="77777777" w:rsidTr="00784853">
        <w:trPr>
          <w:trHeight w:val="67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44A0D8" w14:textId="2E9F5E31" w:rsidR="00C53107" w:rsidRPr="00920309" w:rsidRDefault="00331DB3" w:rsidP="00784853">
            <w:pPr>
              <w:spacing w:before="120" w:after="120" w:line="264" w:lineRule="auto"/>
              <w:rPr>
                <w:b w:val="0"/>
                <w:bCs w:val="0"/>
                <w:sz w:val="24"/>
                <w:szCs w:val="24"/>
              </w:rPr>
            </w:pPr>
            <w:r>
              <w:rPr>
                <w:b w:val="0"/>
                <w:bCs w:val="0"/>
                <w:sz w:val="24"/>
                <w:szCs w:val="24"/>
              </w:rPr>
              <w:t>Organización/Grupo de investigación</w:t>
            </w:r>
          </w:p>
        </w:tc>
        <w:tc>
          <w:tcPr>
            <w:tcW w:w="6550" w:type="dxa"/>
            <w:vAlign w:val="center"/>
          </w:tcPr>
          <w:p w14:paraId="43B0673E" w14:textId="72772337" w:rsidR="00C53107" w:rsidRPr="00920309" w:rsidRDefault="00AD4936" w:rsidP="00331DB3">
            <w:pPr>
              <w:spacing w:before="240" w:after="360" w:line="26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D4936">
              <w:rPr>
                <w:rFonts w:ascii="Calibri" w:hAnsi="Calibri" w:cs="Calibri"/>
                <w:sz w:val="24"/>
                <w:szCs w:val="24"/>
                <w:lang w:val="es-ES"/>
              </w:rPr>
              <w:t>Proyecto Guacamaya</w:t>
            </w:r>
            <w:r>
              <w:rPr>
                <w:rStyle w:val="Refdenotaalpie"/>
                <w:rFonts w:ascii="Calibri" w:hAnsi="Calibri" w:cs="Calibri"/>
                <w:sz w:val="24"/>
                <w:szCs w:val="24"/>
                <w:lang w:val="es-ES"/>
              </w:rPr>
              <w:footnoteReference w:id="1"/>
            </w:r>
            <w:r w:rsidRPr="00AD4936">
              <w:rPr>
                <w:rFonts w:ascii="Calibri" w:hAnsi="Calibri" w:cs="Calibri"/>
                <w:sz w:val="24"/>
                <w:szCs w:val="24"/>
                <w:lang w:val="es-ES"/>
              </w:rPr>
              <w:t>, CINFONIA</w:t>
            </w:r>
          </w:p>
        </w:tc>
      </w:tr>
      <w:tr w:rsidR="00C53107" w14:paraId="2711817D" w14:textId="77777777" w:rsidTr="00784853">
        <w:trPr>
          <w:trHeight w:val="65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534FE06" w14:textId="550C75E8" w:rsidR="00C53107" w:rsidRPr="00920309" w:rsidRDefault="00331DB3" w:rsidP="00784853">
            <w:pPr>
              <w:spacing w:before="120" w:after="120" w:line="264" w:lineRule="auto"/>
              <w:rPr>
                <w:b w:val="0"/>
                <w:bCs w:val="0"/>
                <w:sz w:val="24"/>
                <w:szCs w:val="24"/>
              </w:rPr>
            </w:pPr>
            <w:r>
              <w:rPr>
                <w:b w:val="0"/>
                <w:bCs w:val="0"/>
                <w:sz w:val="24"/>
                <w:szCs w:val="24"/>
              </w:rPr>
              <w:t>Experto</w:t>
            </w:r>
          </w:p>
        </w:tc>
        <w:tc>
          <w:tcPr>
            <w:tcW w:w="6550" w:type="dxa"/>
            <w:vAlign w:val="center"/>
          </w:tcPr>
          <w:p w14:paraId="0D0229FD" w14:textId="2B628A7B" w:rsidR="00C53107" w:rsidRPr="003F377B" w:rsidRDefault="00991F71" w:rsidP="00331DB3">
            <w:pPr>
              <w:spacing w:before="120" w:after="120" w:line="264" w:lineRule="auto"/>
              <w:cnfStyle w:val="000000000000" w:firstRow="0" w:lastRow="0" w:firstColumn="0" w:lastColumn="0" w:oddVBand="0" w:evenVBand="0" w:oddHBand="0" w:evenHBand="0" w:firstRowFirstColumn="0" w:firstRowLastColumn="0" w:lastRowFirstColumn="0" w:lastRowLastColumn="0"/>
              <w:rPr>
                <w:rFonts w:ascii="Calibri" w:hAnsi="Calibri" w:cs="Calibri"/>
                <w:kern w:val="2"/>
                <w:sz w:val="24"/>
                <w:szCs w:val="24"/>
                <w14:ligatures w14:val="standardContextual"/>
              </w:rPr>
            </w:pPr>
            <w:r w:rsidRPr="003F377B">
              <w:rPr>
                <w:rFonts w:ascii="Calibri" w:hAnsi="Calibri" w:cs="Calibri"/>
                <w:kern w:val="2"/>
                <w:sz w:val="24"/>
                <w:szCs w:val="24"/>
                <w14:ligatures w14:val="standardContextual"/>
              </w:rPr>
              <w:t>Isai Daniel Chacon Silva</w:t>
            </w:r>
            <w:r w:rsidRPr="003F377B">
              <w:rPr>
                <w:rFonts w:ascii="Calibri" w:hAnsi="Calibri" w:cs="Calibri"/>
                <w:kern w:val="2"/>
                <w:sz w:val="24"/>
                <w:szCs w:val="24"/>
                <w14:ligatures w14:val="standardContextual"/>
              </w:rPr>
              <w:t xml:space="preserve">. Magister </w:t>
            </w:r>
            <w:r w:rsidRPr="003F377B">
              <w:rPr>
                <w:rFonts w:ascii="Calibri" w:hAnsi="Calibri" w:cs="Calibri"/>
                <w:kern w:val="2"/>
                <w:sz w:val="24"/>
                <w:szCs w:val="24"/>
                <w14:ligatures w14:val="standardContextual"/>
              </w:rPr>
              <w:t>en Ingeniería Biomédica</w:t>
            </w:r>
            <w:r w:rsidRPr="003F377B">
              <w:rPr>
                <w:rFonts w:ascii="Calibri" w:hAnsi="Calibri" w:cs="Calibri"/>
                <w:kern w:val="2"/>
                <w:sz w:val="24"/>
                <w:szCs w:val="24"/>
                <w14:ligatures w14:val="standardContextual"/>
              </w:rPr>
              <w:t xml:space="preserve">, </w:t>
            </w:r>
            <w:r w:rsidRPr="003F377B">
              <w:rPr>
                <w:rFonts w:ascii="Calibri" w:hAnsi="Calibri" w:cs="Calibri"/>
                <w:kern w:val="2"/>
                <w:sz w:val="24"/>
                <w:szCs w:val="24"/>
                <w14:ligatures w14:val="standardContextual"/>
              </w:rPr>
              <w:t>Universidad de los Andes</w:t>
            </w:r>
            <w:r w:rsidRPr="003F377B">
              <w:rPr>
                <w:rFonts w:ascii="Calibri" w:hAnsi="Calibri" w:cs="Calibri"/>
                <w:kern w:val="2"/>
                <w:sz w:val="24"/>
                <w:szCs w:val="24"/>
                <w14:ligatures w14:val="standardContextual"/>
              </w:rPr>
              <w:t xml:space="preserve">. </w:t>
            </w:r>
            <w:r w:rsidR="0006150B" w:rsidRPr="003F377B">
              <w:rPr>
                <w:rFonts w:ascii="Calibri" w:hAnsi="Calibri" w:cs="Calibri"/>
                <w:kern w:val="2"/>
                <w:sz w:val="24"/>
                <w:szCs w:val="24"/>
                <w14:ligatures w14:val="standardContextual"/>
              </w:rPr>
              <w:t>Investigador</w:t>
            </w:r>
            <w:r w:rsidRPr="003F377B">
              <w:rPr>
                <w:rFonts w:ascii="Calibri" w:hAnsi="Calibri" w:cs="Calibri"/>
                <w:kern w:val="2"/>
                <w:sz w:val="24"/>
                <w:szCs w:val="24"/>
                <w14:ligatures w14:val="standardContextual"/>
              </w:rPr>
              <w:t>, L</w:t>
            </w:r>
            <w:r w:rsidRPr="003F377B">
              <w:rPr>
                <w:rFonts w:ascii="Calibri" w:hAnsi="Calibri" w:cs="Calibri"/>
                <w:kern w:val="2"/>
                <w:sz w:val="24"/>
                <w:szCs w:val="24"/>
                <w14:ligatures w14:val="standardContextual"/>
              </w:rPr>
              <w:t xml:space="preserve">aboratorio de Microsoft AI for Good. </w:t>
            </w:r>
          </w:p>
        </w:tc>
      </w:tr>
    </w:tbl>
    <w:p w14:paraId="65C30FAD" w14:textId="3E54B354" w:rsidR="00C53107" w:rsidRPr="00C53107" w:rsidRDefault="00C53107" w:rsidP="009901F2">
      <w:pPr>
        <w:spacing w:after="0"/>
        <w:jc w:val="center"/>
        <w:rPr>
          <w:rFonts w:ascii="Calibri" w:hAnsi="Calibri" w:cs="Calibri"/>
          <w:b/>
          <w:bCs/>
          <w:sz w:val="28"/>
          <w:szCs w:val="28"/>
          <w:lang w:val="es-ES"/>
        </w:rPr>
      </w:pPr>
    </w:p>
    <w:p w14:paraId="3FB67F63" w14:textId="1EC9C147" w:rsidR="00331DB3" w:rsidRPr="00806BFD" w:rsidRDefault="00331DB3" w:rsidP="004F4523">
      <w:pPr>
        <w:spacing w:before="120" w:after="120" w:line="264" w:lineRule="auto"/>
        <w:jc w:val="both"/>
        <w:rPr>
          <w:rFonts w:ascii="Calibri" w:hAnsi="Calibri" w:cs="Calibri"/>
          <w:b/>
          <w:bCs/>
          <w:sz w:val="24"/>
          <w:szCs w:val="24"/>
        </w:rPr>
      </w:pPr>
      <w:r w:rsidRPr="00806BFD">
        <w:rPr>
          <w:rFonts w:ascii="Calibri" w:hAnsi="Calibri" w:cs="Calibri"/>
          <w:b/>
          <w:bCs/>
          <w:sz w:val="24"/>
          <w:szCs w:val="24"/>
        </w:rPr>
        <w:t>1. Descripción.</w:t>
      </w:r>
    </w:p>
    <w:p w14:paraId="7F6F8D32" w14:textId="116342CE" w:rsidR="00AD4936" w:rsidRDefault="00AD4936" w:rsidP="00AD4936">
      <w:pPr>
        <w:spacing w:before="120" w:after="120" w:line="264" w:lineRule="auto"/>
        <w:jc w:val="both"/>
        <w:rPr>
          <w:rFonts w:ascii="Calibri" w:hAnsi="Calibri" w:cs="Calibri"/>
          <w:sz w:val="24"/>
          <w:szCs w:val="24"/>
        </w:rPr>
      </w:pPr>
      <w:r>
        <w:rPr>
          <w:rFonts w:ascii="Calibri" w:hAnsi="Calibri" w:cs="Calibri"/>
          <w:sz w:val="24"/>
          <w:szCs w:val="24"/>
        </w:rPr>
        <w:t>Este proyecto</w:t>
      </w:r>
      <w:r w:rsidRPr="00AD4936">
        <w:rPr>
          <w:rFonts w:ascii="Calibri" w:hAnsi="Calibri" w:cs="Calibri"/>
          <w:sz w:val="24"/>
          <w:szCs w:val="24"/>
        </w:rPr>
        <w:t xml:space="preserve"> se enmarca en el área de biodiversidad y conservación del medio ambiente, específicamente en la gestión de conflictos entre la vida silvestre y el ganado en áreas protegidas de África subsahariana. El aumento acelerado de la población humana en esta región ha generado una expansión paralela en la cantidad de ganado, lo cual trae como consecuencia conflictos por el uso de recursos como pastizales y fuentes de agua. Estos conflictos impactan negativamente tanto en la conservación de la biodiversidad como en la sostenibilidad de las comunidades rurales.</w:t>
      </w:r>
    </w:p>
    <w:p w14:paraId="2D57D39A" w14:textId="5E410527" w:rsidR="00AD4936" w:rsidRPr="00AD4936" w:rsidRDefault="00AD4936" w:rsidP="00AD4936">
      <w:pPr>
        <w:spacing w:before="120" w:after="120" w:line="264" w:lineRule="auto"/>
        <w:jc w:val="both"/>
        <w:rPr>
          <w:rFonts w:ascii="Calibri" w:hAnsi="Calibri" w:cs="Calibri"/>
          <w:sz w:val="24"/>
          <w:szCs w:val="24"/>
        </w:rPr>
      </w:pPr>
      <w:r w:rsidRPr="00AD4936">
        <w:rPr>
          <w:rFonts w:ascii="Calibri" w:hAnsi="Calibri" w:cs="Calibri"/>
          <w:sz w:val="24"/>
          <w:szCs w:val="24"/>
        </w:rPr>
        <w:t>La conservación de la biodiversidad en África, además de preservar ecosistemas únicos, es clave para mitigar el cambio climático y promover la sostenibilidad económica de las comunidades locales. En este contexto, la capacidad de monitorear con precisión la densidad del ganado y la fauna silvestre es fundamental para alcanzar un equilibrio entre los objetivos de conservación y los intereses de las comunidades locales.</w:t>
      </w:r>
    </w:p>
    <w:p w14:paraId="1D5D87D3" w14:textId="77777777" w:rsidR="00AD4936" w:rsidRPr="00AD4936" w:rsidRDefault="00AD4936" w:rsidP="00AD4936">
      <w:pPr>
        <w:spacing w:before="120" w:after="120" w:line="264" w:lineRule="auto"/>
        <w:jc w:val="both"/>
        <w:rPr>
          <w:rFonts w:ascii="Calibri" w:hAnsi="Calibri" w:cs="Calibri"/>
          <w:sz w:val="24"/>
          <w:szCs w:val="24"/>
        </w:rPr>
      </w:pPr>
      <w:r w:rsidRPr="00AD4936">
        <w:rPr>
          <w:rFonts w:ascii="Calibri" w:hAnsi="Calibri" w:cs="Calibri"/>
          <w:sz w:val="24"/>
          <w:szCs w:val="24"/>
        </w:rPr>
        <w:t xml:space="preserve">El conteo manual de ganado y fauna silvestre en imágenes aéreas representa un reto significativo. Métodos tradicionales, como la observación desde aeronaves o el conteo visual de fotografías, son propensos a errores, especialmente en situaciones de manadas densas, y consumen una gran cantidad de tiempo y recursos. Las arquitecturas tradicionales de redes neuronales convolucionales (CNN), si bien han mostrado potencial, presentan limitaciones para contar animales en manadas densas debido a factores como la oclusión mutua, los fondos complejos, </w:t>
      </w:r>
      <w:r w:rsidRPr="00AD4936">
        <w:rPr>
          <w:rFonts w:ascii="Calibri" w:hAnsi="Calibri" w:cs="Calibri"/>
          <w:sz w:val="24"/>
          <w:szCs w:val="24"/>
        </w:rPr>
        <w:lastRenderedPageBreak/>
        <w:t>las variaciones de escala y la distribución no uniforme de los individuos. Esto genera imprecisiones en la detección y el conteo. La falta de herramientas automáticas y confiables impide el monitoreo frecuente y eficiente, lo que limita la capacidad de tomar decisiones informadas sobre la gestión de recursos.</w:t>
      </w:r>
    </w:p>
    <w:p w14:paraId="28306B11" w14:textId="77777777" w:rsidR="00AD4936" w:rsidRPr="00AD4936" w:rsidRDefault="00AD4936" w:rsidP="00AD4936">
      <w:pPr>
        <w:spacing w:before="120" w:after="120" w:line="264" w:lineRule="auto"/>
        <w:jc w:val="both"/>
        <w:rPr>
          <w:rFonts w:ascii="Calibri" w:hAnsi="Calibri" w:cs="Calibri"/>
          <w:sz w:val="24"/>
          <w:szCs w:val="24"/>
        </w:rPr>
      </w:pPr>
      <w:r w:rsidRPr="00AD4936">
        <w:rPr>
          <w:rFonts w:ascii="Calibri" w:hAnsi="Calibri" w:cs="Calibri"/>
          <w:sz w:val="24"/>
          <w:szCs w:val="24"/>
        </w:rPr>
        <w:t>El impacto del proyecto será multidimensional:</w:t>
      </w:r>
    </w:p>
    <w:p w14:paraId="6488349B" w14:textId="77777777" w:rsidR="00AD4936" w:rsidRPr="00AD4936" w:rsidRDefault="00AD4936" w:rsidP="00AD4936">
      <w:pPr>
        <w:spacing w:before="120" w:after="120" w:line="264" w:lineRule="auto"/>
        <w:ind w:left="340" w:hanging="340"/>
        <w:jc w:val="both"/>
        <w:rPr>
          <w:rFonts w:ascii="Calibri" w:hAnsi="Calibri" w:cs="Calibri"/>
          <w:sz w:val="24"/>
          <w:szCs w:val="24"/>
        </w:rPr>
      </w:pPr>
      <w:r w:rsidRPr="00AD4936">
        <w:rPr>
          <w:rFonts w:ascii="Calibri" w:hAnsi="Calibri" w:cs="Calibri"/>
          <w:sz w:val="24"/>
          <w:szCs w:val="24"/>
        </w:rPr>
        <w:t>•</w:t>
      </w:r>
      <w:r w:rsidRPr="00AD4936">
        <w:rPr>
          <w:rFonts w:ascii="Calibri" w:hAnsi="Calibri" w:cs="Calibri"/>
          <w:sz w:val="24"/>
          <w:szCs w:val="24"/>
        </w:rPr>
        <w:tab/>
        <w:t>Ambiental: Mejora de la conservación de ecosistemas al gestionar de manera sostenible los conflictos entre ganado y fauna silvestre.</w:t>
      </w:r>
    </w:p>
    <w:p w14:paraId="5856F872" w14:textId="77777777" w:rsidR="00AD4936" w:rsidRPr="00AD4936" w:rsidRDefault="00AD4936" w:rsidP="00AD4936">
      <w:pPr>
        <w:spacing w:before="120" w:after="120" w:line="264" w:lineRule="auto"/>
        <w:ind w:left="340" w:hanging="340"/>
        <w:jc w:val="both"/>
        <w:rPr>
          <w:rFonts w:ascii="Calibri" w:hAnsi="Calibri" w:cs="Calibri"/>
          <w:sz w:val="24"/>
          <w:szCs w:val="24"/>
        </w:rPr>
      </w:pPr>
      <w:r w:rsidRPr="00AD4936">
        <w:rPr>
          <w:rFonts w:ascii="Calibri" w:hAnsi="Calibri" w:cs="Calibri"/>
          <w:sz w:val="24"/>
          <w:szCs w:val="24"/>
        </w:rPr>
        <w:t>•</w:t>
      </w:r>
      <w:r w:rsidRPr="00AD4936">
        <w:rPr>
          <w:rFonts w:ascii="Calibri" w:hAnsi="Calibri" w:cs="Calibri"/>
          <w:sz w:val="24"/>
          <w:szCs w:val="24"/>
        </w:rPr>
        <w:tab/>
        <w:t>Social: Apoyo a las comunidades rurales mediante un mejor manejo de sus recursos, minimizando los conflictos.</w:t>
      </w:r>
    </w:p>
    <w:p w14:paraId="65CF01AF" w14:textId="1B861AF6" w:rsidR="00BE6E2B" w:rsidRDefault="00AD4936" w:rsidP="00AD4936">
      <w:pPr>
        <w:spacing w:before="120" w:after="120" w:line="264" w:lineRule="auto"/>
        <w:ind w:left="340" w:hanging="340"/>
        <w:jc w:val="both"/>
        <w:rPr>
          <w:rFonts w:ascii="Calibri" w:hAnsi="Calibri" w:cs="Calibri"/>
          <w:sz w:val="24"/>
          <w:szCs w:val="24"/>
        </w:rPr>
      </w:pPr>
      <w:r w:rsidRPr="00AD4936">
        <w:rPr>
          <w:rFonts w:ascii="Calibri" w:hAnsi="Calibri" w:cs="Calibri"/>
          <w:sz w:val="24"/>
          <w:szCs w:val="24"/>
        </w:rPr>
        <w:t>•</w:t>
      </w:r>
      <w:r w:rsidRPr="00AD4936">
        <w:rPr>
          <w:rFonts w:ascii="Calibri" w:hAnsi="Calibri" w:cs="Calibri"/>
          <w:sz w:val="24"/>
          <w:szCs w:val="24"/>
        </w:rPr>
        <w:tab/>
        <w:t>Tecnológico: Avance en el desarrollo de redes neuronales adaptadas al conteo denso en imágenes aéreas, con aplicaciones que se pueden generalizar más allá del contexto inicial.</w:t>
      </w:r>
    </w:p>
    <w:p w14:paraId="74E0E87E" w14:textId="107D5674" w:rsidR="00D01D7A" w:rsidRDefault="00D01D7A" w:rsidP="00D01D7A">
      <w:pPr>
        <w:spacing w:before="240" w:after="120" w:line="264" w:lineRule="auto"/>
        <w:jc w:val="both"/>
        <w:rPr>
          <w:rFonts w:ascii="Calibri" w:hAnsi="Calibri" w:cs="Calibri"/>
          <w:sz w:val="24"/>
          <w:szCs w:val="24"/>
        </w:rPr>
      </w:pPr>
      <w:r w:rsidRPr="00D01D7A">
        <w:rPr>
          <w:rFonts w:ascii="Calibri" w:hAnsi="Calibri" w:cs="Calibri"/>
          <w:sz w:val="24"/>
          <w:szCs w:val="24"/>
        </w:rPr>
        <w:t>El objetivo principal es diseñar un modelo basado en aprendizaje profundo que permita detectar y contar de manera precisa y eficiente animales en imágenes aéreas de manadas densas, considerando los desafíos inherentes al problema (oclusiones, fondos complejos, variaciones de escala). Esto sentará las bases para un monitoreo más eficiente y una gestión sostenible de la biodiversidad y los recursos naturales.</w:t>
      </w:r>
    </w:p>
    <w:p w14:paraId="14DA6D34" w14:textId="4157F140" w:rsidR="00806BFD" w:rsidRPr="005E56B9" w:rsidRDefault="00806BFD" w:rsidP="00D01D7A">
      <w:pPr>
        <w:spacing w:before="360" w:after="120" w:line="264" w:lineRule="auto"/>
        <w:jc w:val="both"/>
        <w:rPr>
          <w:rFonts w:ascii="Calibri" w:hAnsi="Calibri" w:cs="Calibri"/>
          <w:b/>
          <w:bCs/>
          <w:sz w:val="24"/>
          <w:szCs w:val="24"/>
        </w:rPr>
      </w:pPr>
      <w:r w:rsidRPr="005E56B9">
        <w:rPr>
          <w:rFonts w:ascii="Calibri" w:hAnsi="Calibri" w:cs="Calibri"/>
          <w:b/>
          <w:bCs/>
          <w:sz w:val="24"/>
          <w:szCs w:val="24"/>
        </w:rPr>
        <w:t>2. Conjunto de datos</w:t>
      </w:r>
      <w:r w:rsidR="00456346" w:rsidRPr="005E56B9">
        <w:rPr>
          <w:rFonts w:ascii="Calibri" w:hAnsi="Calibri" w:cs="Calibri"/>
          <w:b/>
          <w:bCs/>
          <w:sz w:val="24"/>
          <w:szCs w:val="24"/>
        </w:rPr>
        <w:t xml:space="preserve"> (</w:t>
      </w:r>
      <w:r w:rsidR="00456346" w:rsidRPr="005E56B9">
        <w:rPr>
          <w:rFonts w:ascii="Calibri" w:hAnsi="Calibri" w:cs="Calibri"/>
          <w:b/>
          <w:bCs/>
          <w:i/>
          <w:iCs/>
          <w:sz w:val="24"/>
          <w:szCs w:val="24"/>
        </w:rPr>
        <w:t>dataset</w:t>
      </w:r>
      <w:r w:rsidR="00456346" w:rsidRPr="005E56B9">
        <w:rPr>
          <w:rFonts w:ascii="Calibri" w:hAnsi="Calibri" w:cs="Calibri"/>
          <w:b/>
          <w:bCs/>
          <w:sz w:val="24"/>
          <w:szCs w:val="24"/>
        </w:rPr>
        <w:t>)</w:t>
      </w:r>
      <w:r w:rsidRPr="005E56B9">
        <w:rPr>
          <w:rFonts w:ascii="Calibri" w:hAnsi="Calibri" w:cs="Calibri"/>
          <w:b/>
          <w:bCs/>
          <w:sz w:val="24"/>
          <w:szCs w:val="24"/>
        </w:rPr>
        <w:t>.</w:t>
      </w:r>
    </w:p>
    <w:p w14:paraId="6A93B221" w14:textId="18370336" w:rsidR="000D5ADC" w:rsidRPr="005E56B9" w:rsidRDefault="004F314F" w:rsidP="005E56B9">
      <w:pPr>
        <w:spacing w:before="120" w:after="120" w:line="264" w:lineRule="auto"/>
        <w:jc w:val="both"/>
        <w:rPr>
          <w:rFonts w:ascii="Calibri" w:hAnsi="Calibri" w:cs="Calibri"/>
          <w:sz w:val="24"/>
          <w:szCs w:val="24"/>
        </w:rPr>
      </w:pPr>
      <w:r>
        <w:rPr>
          <w:rFonts w:ascii="Calibri" w:hAnsi="Calibri" w:cs="Calibri"/>
          <w:b/>
          <w:bCs/>
          <w:noProof/>
          <w:sz w:val="24"/>
          <w:szCs w:val="24"/>
        </w:rPr>
        <w:drawing>
          <wp:anchor distT="0" distB="0" distL="114300" distR="114300" simplePos="0" relativeHeight="251662336" behindDoc="0" locked="0" layoutInCell="1" allowOverlap="1" wp14:anchorId="170E535C" wp14:editId="75423690">
            <wp:simplePos x="0" y="0"/>
            <wp:positionH relativeFrom="column">
              <wp:posOffset>923925</wp:posOffset>
            </wp:positionH>
            <wp:positionV relativeFrom="page">
              <wp:posOffset>6373495</wp:posOffset>
            </wp:positionV>
            <wp:extent cx="4145915" cy="2761615"/>
            <wp:effectExtent l="0" t="0" r="6985" b="635"/>
            <wp:wrapTopAndBottom/>
            <wp:docPr id="18338992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5915" cy="2761615"/>
                    </a:xfrm>
                    <a:prstGeom prst="rect">
                      <a:avLst/>
                    </a:prstGeom>
                    <a:noFill/>
                  </pic:spPr>
                </pic:pic>
              </a:graphicData>
            </a:graphic>
            <wp14:sizeRelH relativeFrom="page">
              <wp14:pctWidth>0</wp14:pctWidth>
            </wp14:sizeRelH>
            <wp14:sizeRelV relativeFrom="page">
              <wp14:pctHeight>0</wp14:pctHeight>
            </wp14:sizeRelV>
          </wp:anchor>
        </w:drawing>
      </w:r>
      <w:r w:rsidRPr="004F314F">
        <w:rPr>
          <w:rFonts w:ascii="Calibri" w:hAnsi="Calibri" w:cs="Calibri"/>
          <w:sz w:val="24"/>
          <w:szCs w:val="24"/>
        </w:rPr>
        <w:t>Los datos disponibles para este proyecto son públicos y accesibles a través del enlace: https://dataverse.uliege.be/file.xhtml?fileId=11098&amp;version=1.0. Esta base de datos está diseñada específicamente para tareas de conteo de animales en manadas densas utilizando imágenes aéreas y ya se encuentra organizada en tres conjuntos: entrenamiento (</w:t>
      </w:r>
      <w:r w:rsidRPr="004F314F">
        <w:rPr>
          <w:rFonts w:ascii="Calibri" w:hAnsi="Calibri" w:cs="Calibri"/>
          <w:i/>
          <w:iCs/>
          <w:sz w:val="24"/>
          <w:szCs w:val="24"/>
        </w:rPr>
        <w:t>train</w:t>
      </w:r>
      <w:r w:rsidRPr="004F314F">
        <w:rPr>
          <w:rFonts w:ascii="Calibri" w:hAnsi="Calibri" w:cs="Calibri"/>
          <w:sz w:val="24"/>
          <w:szCs w:val="24"/>
        </w:rPr>
        <w:t>), validación (</w:t>
      </w:r>
      <w:r w:rsidRPr="004F314F">
        <w:rPr>
          <w:rFonts w:ascii="Calibri" w:hAnsi="Calibri" w:cs="Calibri"/>
          <w:i/>
          <w:iCs/>
          <w:sz w:val="24"/>
          <w:szCs w:val="24"/>
        </w:rPr>
        <w:t>val</w:t>
      </w:r>
      <w:r w:rsidRPr="004F314F">
        <w:rPr>
          <w:rFonts w:ascii="Calibri" w:hAnsi="Calibri" w:cs="Calibri"/>
          <w:sz w:val="24"/>
          <w:szCs w:val="24"/>
        </w:rPr>
        <w:t>) y prueba (</w:t>
      </w:r>
      <w:r w:rsidRPr="004F314F">
        <w:rPr>
          <w:rFonts w:ascii="Calibri" w:hAnsi="Calibri" w:cs="Calibri"/>
          <w:i/>
          <w:iCs/>
          <w:sz w:val="24"/>
          <w:szCs w:val="24"/>
        </w:rPr>
        <w:t>test</w:t>
      </w:r>
      <w:r w:rsidRPr="004F314F">
        <w:rPr>
          <w:rFonts w:ascii="Calibri" w:hAnsi="Calibri" w:cs="Calibri"/>
          <w:sz w:val="24"/>
          <w:szCs w:val="24"/>
        </w:rPr>
        <w:t>).</w:t>
      </w:r>
      <w:r>
        <w:rPr>
          <w:rFonts w:ascii="Calibri" w:hAnsi="Calibri" w:cs="Calibri"/>
          <w:sz w:val="24"/>
          <w:szCs w:val="24"/>
        </w:rPr>
        <w:t xml:space="preserve"> A continuación, se muestran algunas imágenes de este </w:t>
      </w:r>
      <w:r w:rsidRPr="004F314F">
        <w:rPr>
          <w:rFonts w:ascii="Calibri" w:hAnsi="Calibri" w:cs="Calibri"/>
          <w:i/>
          <w:iCs/>
          <w:sz w:val="24"/>
          <w:szCs w:val="24"/>
        </w:rPr>
        <w:t>dataset</w:t>
      </w:r>
      <w:r>
        <w:rPr>
          <w:rFonts w:ascii="Calibri" w:hAnsi="Calibri" w:cs="Calibri"/>
          <w:sz w:val="24"/>
          <w:szCs w:val="24"/>
        </w:rPr>
        <w:t>:</w:t>
      </w:r>
    </w:p>
    <w:p w14:paraId="2D623EBD" w14:textId="5D49DDC2" w:rsidR="004F314F" w:rsidRDefault="00682AE8" w:rsidP="005E56B9">
      <w:pPr>
        <w:spacing w:before="240" w:after="120" w:line="264" w:lineRule="auto"/>
        <w:rPr>
          <w:rFonts w:ascii="Calibri" w:hAnsi="Calibri" w:cs="Calibri"/>
          <w:b/>
          <w:bCs/>
          <w:sz w:val="24"/>
          <w:szCs w:val="24"/>
        </w:rPr>
      </w:pPr>
      <w:r>
        <w:rPr>
          <w:rFonts w:ascii="Calibri" w:hAnsi="Calibri" w:cs="Calibri"/>
          <w:noProof/>
          <w:sz w:val="24"/>
          <w:szCs w:val="24"/>
        </w:rPr>
        <w:lastRenderedPageBreak/>
        <w:drawing>
          <wp:anchor distT="0" distB="0" distL="114300" distR="114300" simplePos="0" relativeHeight="251661312" behindDoc="0" locked="0" layoutInCell="1" allowOverlap="1" wp14:anchorId="5A0FAD7D" wp14:editId="305CC961">
            <wp:simplePos x="0" y="0"/>
            <wp:positionH relativeFrom="column">
              <wp:posOffset>981075</wp:posOffset>
            </wp:positionH>
            <wp:positionV relativeFrom="page">
              <wp:posOffset>1123950</wp:posOffset>
            </wp:positionV>
            <wp:extent cx="4095750" cy="2733675"/>
            <wp:effectExtent l="0" t="0" r="0" b="9525"/>
            <wp:wrapTopAndBottom/>
            <wp:docPr id="18528294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2733675"/>
                    </a:xfrm>
                    <a:prstGeom prst="rect">
                      <a:avLst/>
                    </a:prstGeom>
                    <a:noFill/>
                  </pic:spPr>
                </pic:pic>
              </a:graphicData>
            </a:graphic>
            <wp14:sizeRelH relativeFrom="page">
              <wp14:pctWidth>0</wp14:pctWidth>
            </wp14:sizeRelH>
            <wp14:sizeRelV relativeFrom="page">
              <wp14:pctHeight>0</wp14:pctHeight>
            </wp14:sizeRelV>
          </wp:anchor>
        </w:drawing>
      </w:r>
    </w:p>
    <w:p w14:paraId="7E63AE40" w14:textId="64384206" w:rsidR="004F314F" w:rsidRDefault="004F314F" w:rsidP="005E56B9">
      <w:pPr>
        <w:spacing w:before="240" w:after="120" w:line="264" w:lineRule="auto"/>
        <w:rPr>
          <w:rFonts w:ascii="Calibri" w:hAnsi="Calibri" w:cs="Calibri"/>
          <w:b/>
          <w:bCs/>
          <w:sz w:val="24"/>
          <w:szCs w:val="24"/>
        </w:rPr>
      </w:pPr>
    </w:p>
    <w:p w14:paraId="19DA9BC5" w14:textId="780BDB7B" w:rsidR="004F314F" w:rsidRPr="004F314F" w:rsidRDefault="004F314F" w:rsidP="0006150B">
      <w:pPr>
        <w:spacing w:before="240" w:after="120" w:line="264" w:lineRule="auto"/>
        <w:jc w:val="both"/>
        <w:rPr>
          <w:rFonts w:ascii="Calibri" w:hAnsi="Calibri" w:cs="Calibri"/>
          <w:sz w:val="24"/>
          <w:szCs w:val="24"/>
        </w:rPr>
      </w:pPr>
      <w:r w:rsidRPr="004F314F">
        <w:rPr>
          <w:rFonts w:ascii="Calibri" w:hAnsi="Calibri" w:cs="Calibri"/>
          <w:sz w:val="24"/>
          <w:szCs w:val="24"/>
        </w:rPr>
        <w:t>Los datos están bajo la licencia CC BY-NC-SA 4.0 (Attribution-NonCommercial-ShareAlike 4.0 International). Esto implica las siguientes condiciones:</w:t>
      </w:r>
    </w:p>
    <w:p w14:paraId="72969454" w14:textId="062CF7B0" w:rsidR="004F314F" w:rsidRPr="004F314F" w:rsidRDefault="004F314F" w:rsidP="0006150B">
      <w:pPr>
        <w:pStyle w:val="Prrafodelista"/>
        <w:numPr>
          <w:ilvl w:val="0"/>
          <w:numId w:val="31"/>
        </w:numPr>
        <w:spacing w:before="120" w:after="120" w:line="264" w:lineRule="auto"/>
        <w:ind w:left="340" w:hanging="340"/>
        <w:contextualSpacing w:val="0"/>
        <w:jc w:val="both"/>
        <w:rPr>
          <w:rFonts w:ascii="Calibri" w:hAnsi="Calibri" w:cs="Calibri"/>
          <w:sz w:val="24"/>
          <w:szCs w:val="24"/>
        </w:rPr>
      </w:pPr>
      <w:r w:rsidRPr="004F314F">
        <w:rPr>
          <w:rFonts w:ascii="Calibri" w:hAnsi="Calibri" w:cs="Calibri"/>
          <w:sz w:val="24"/>
          <w:szCs w:val="24"/>
        </w:rPr>
        <w:t>Atribución</w:t>
      </w:r>
      <w:r w:rsidR="00CE7EC5">
        <w:rPr>
          <w:rFonts w:ascii="Calibri" w:hAnsi="Calibri" w:cs="Calibri"/>
          <w:sz w:val="24"/>
          <w:szCs w:val="24"/>
        </w:rPr>
        <w:t xml:space="preserve">. </w:t>
      </w:r>
      <w:r w:rsidRPr="004F314F">
        <w:rPr>
          <w:rFonts w:ascii="Calibri" w:hAnsi="Calibri" w:cs="Calibri"/>
          <w:sz w:val="24"/>
          <w:szCs w:val="24"/>
        </w:rPr>
        <w:t>Se debe dar el crédito adecuado al autor original, incluir un enlace a la licencia y señalar si se realizaron modificaciones.</w:t>
      </w:r>
    </w:p>
    <w:p w14:paraId="15C54A76" w14:textId="6378D83C" w:rsidR="004F314F" w:rsidRPr="004F314F" w:rsidRDefault="004F314F" w:rsidP="0006150B">
      <w:pPr>
        <w:pStyle w:val="Prrafodelista"/>
        <w:numPr>
          <w:ilvl w:val="0"/>
          <w:numId w:val="31"/>
        </w:numPr>
        <w:spacing w:before="120" w:after="120" w:line="264" w:lineRule="auto"/>
        <w:ind w:left="340" w:hanging="340"/>
        <w:contextualSpacing w:val="0"/>
        <w:jc w:val="both"/>
        <w:rPr>
          <w:rFonts w:ascii="Calibri" w:hAnsi="Calibri" w:cs="Calibri"/>
          <w:sz w:val="24"/>
          <w:szCs w:val="24"/>
        </w:rPr>
      </w:pPr>
      <w:r w:rsidRPr="004F314F">
        <w:rPr>
          <w:rFonts w:ascii="Calibri" w:hAnsi="Calibri" w:cs="Calibri"/>
          <w:sz w:val="24"/>
          <w:szCs w:val="24"/>
        </w:rPr>
        <w:t>No Comercial</w:t>
      </w:r>
      <w:r w:rsidR="00CE7EC5">
        <w:rPr>
          <w:rFonts w:ascii="Calibri" w:hAnsi="Calibri" w:cs="Calibri"/>
          <w:sz w:val="24"/>
          <w:szCs w:val="24"/>
        </w:rPr>
        <w:t xml:space="preserve">. </w:t>
      </w:r>
      <w:r w:rsidRPr="004F314F">
        <w:rPr>
          <w:rFonts w:ascii="Calibri" w:hAnsi="Calibri" w:cs="Calibri"/>
          <w:sz w:val="24"/>
          <w:szCs w:val="24"/>
        </w:rPr>
        <w:t>Los datos no pueden ser utilizados con fines comerciales.</w:t>
      </w:r>
    </w:p>
    <w:p w14:paraId="1A20C38B" w14:textId="04A2F67A" w:rsidR="004F314F" w:rsidRDefault="004F314F" w:rsidP="0006150B">
      <w:pPr>
        <w:pStyle w:val="Prrafodelista"/>
        <w:numPr>
          <w:ilvl w:val="0"/>
          <w:numId w:val="31"/>
        </w:numPr>
        <w:spacing w:before="120" w:after="120" w:line="264" w:lineRule="auto"/>
        <w:ind w:left="340" w:hanging="340"/>
        <w:contextualSpacing w:val="0"/>
        <w:jc w:val="both"/>
        <w:rPr>
          <w:rFonts w:ascii="Calibri" w:hAnsi="Calibri" w:cs="Calibri"/>
          <w:sz w:val="24"/>
          <w:szCs w:val="24"/>
        </w:rPr>
      </w:pPr>
      <w:r w:rsidRPr="004F314F">
        <w:rPr>
          <w:rFonts w:ascii="Calibri" w:hAnsi="Calibri" w:cs="Calibri"/>
          <w:sz w:val="24"/>
          <w:szCs w:val="24"/>
        </w:rPr>
        <w:t>Compartir Igual</w:t>
      </w:r>
      <w:r w:rsidR="00CE7EC5">
        <w:rPr>
          <w:rFonts w:ascii="Calibri" w:hAnsi="Calibri" w:cs="Calibri"/>
          <w:sz w:val="24"/>
          <w:szCs w:val="24"/>
        </w:rPr>
        <w:t xml:space="preserve">. </w:t>
      </w:r>
      <w:r w:rsidRPr="004F314F">
        <w:rPr>
          <w:rFonts w:ascii="Calibri" w:hAnsi="Calibri" w:cs="Calibri"/>
          <w:sz w:val="24"/>
          <w:szCs w:val="24"/>
        </w:rPr>
        <w:t>Si los estudiantes generan nuevos trabajos derivados, estos deben ser distribuidos bajo la misma licencia.</w:t>
      </w:r>
    </w:p>
    <w:p w14:paraId="723A4FAD" w14:textId="09F09BC6" w:rsidR="004F314F" w:rsidRPr="004F314F" w:rsidRDefault="004F314F" w:rsidP="0006150B">
      <w:pPr>
        <w:pStyle w:val="Prrafodelista"/>
        <w:numPr>
          <w:ilvl w:val="0"/>
          <w:numId w:val="31"/>
        </w:numPr>
        <w:spacing w:before="120" w:after="120" w:line="264" w:lineRule="auto"/>
        <w:ind w:left="340" w:hanging="340"/>
        <w:contextualSpacing w:val="0"/>
        <w:jc w:val="both"/>
        <w:rPr>
          <w:rFonts w:ascii="Calibri" w:hAnsi="Calibri" w:cs="Calibri"/>
          <w:sz w:val="24"/>
          <w:szCs w:val="24"/>
        </w:rPr>
      </w:pPr>
      <w:r w:rsidRPr="004F314F">
        <w:rPr>
          <w:rFonts w:ascii="Calibri" w:hAnsi="Calibri" w:cs="Calibri"/>
          <w:sz w:val="24"/>
          <w:szCs w:val="24"/>
        </w:rPr>
        <w:t>No contiene información sensible o confidencial</w:t>
      </w:r>
      <w:r>
        <w:rPr>
          <w:rFonts w:ascii="Calibri" w:hAnsi="Calibri" w:cs="Calibri"/>
          <w:sz w:val="24"/>
          <w:szCs w:val="24"/>
        </w:rPr>
        <w:t xml:space="preserve">. </w:t>
      </w:r>
      <w:r w:rsidRPr="004F314F">
        <w:rPr>
          <w:rFonts w:ascii="Calibri" w:hAnsi="Calibri" w:cs="Calibri"/>
          <w:sz w:val="24"/>
          <w:szCs w:val="24"/>
        </w:rPr>
        <w:t>Los datos son completamente públicos y adecuados para el uso académico y de investigación.</w:t>
      </w:r>
    </w:p>
    <w:p w14:paraId="3AA05015" w14:textId="429D3A0C" w:rsidR="00632905" w:rsidRDefault="0006150B" w:rsidP="0006150B">
      <w:pPr>
        <w:spacing w:before="360" w:after="120" w:line="264" w:lineRule="auto"/>
        <w:rPr>
          <w:rFonts w:ascii="Calibri" w:hAnsi="Calibri" w:cs="Calibri"/>
          <w:b/>
          <w:bCs/>
          <w:sz w:val="24"/>
          <w:szCs w:val="24"/>
        </w:rPr>
      </w:pPr>
      <w:r>
        <w:rPr>
          <w:rFonts w:ascii="Calibri" w:hAnsi="Calibri" w:cs="Calibri"/>
          <w:b/>
          <w:bCs/>
          <w:sz w:val="24"/>
          <w:szCs w:val="24"/>
        </w:rPr>
        <w:t>3</w:t>
      </w:r>
      <w:r w:rsidR="005E56B9" w:rsidRPr="005E56B9">
        <w:rPr>
          <w:rFonts w:ascii="Calibri" w:hAnsi="Calibri" w:cs="Calibri"/>
          <w:b/>
          <w:bCs/>
          <w:sz w:val="24"/>
          <w:szCs w:val="24"/>
        </w:rPr>
        <w:t>. Validación de resultados.</w:t>
      </w:r>
    </w:p>
    <w:p w14:paraId="4A73AE71" w14:textId="7AD65419" w:rsidR="0006150B" w:rsidRDefault="0006150B" w:rsidP="0006150B">
      <w:pPr>
        <w:spacing w:before="120" w:after="120" w:line="264" w:lineRule="auto"/>
        <w:jc w:val="both"/>
        <w:rPr>
          <w:rFonts w:ascii="Calibri" w:hAnsi="Calibri" w:cs="Calibri"/>
          <w:sz w:val="24"/>
          <w:szCs w:val="24"/>
        </w:rPr>
      </w:pPr>
      <w:r w:rsidRPr="0006150B">
        <w:rPr>
          <w:rFonts w:ascii="Calibri" w:hAnsi="Calibri" w:cs="Calibri"/>
          <w:sz w:val="24"/>
          <w:szCs w:val="24"/>
        </w:rPr>
        <w:t>Se evaluará la capacidad del modelo para detectar y contar con precisión el número total de animales en cada imagen, independientemente de la especie</w:t>
      </w:r>
      <w:r>
        <w:rPr>
          <w:rFonts w:ascii="Calibri" w:hAnsi="Calibri" w:cs="Calibri"/>
          <w:sz w:val="24"/>
          <w:szCs w:val="24"/>
        </w:rPr>
        <w:t xml:space="preserve">, así como </w:t>
      </w:r>
      <w:r w:rsidRPr="0006150B">
        <w:rPr>
          <w:rFonts w:ascii="Calibri" w:hAnsi="Calibri" w:cs="Calibri"/>
          <w:sz w:val="24"/>
          <w:szCs w:val="24"/>
        </w:rPr>
        <w:t>la capacidad del modelo para clasificar correctamente a los animales detectados entre las especies disponibles: búfalo, elefante, kob, topi, facocero (warthog) y waterbuck.</w:t>
      </w:r>
      <w:r>
        <w:rPr>
          <w:rFonts w:ascii="Calibri" w:hAnsi="Calibri" w:cs="Calibri"/>
          <w:sz w:val="24"/>
          <w:szCs w:val="24"/>
        </w:rPr>
        <w:t xml:space="preserve"> Para este propósito, se utilizarán </w:t>
      </w:r>
      <w:r w:rsidR="00263DCB" w:rsidRPr="00263DCB">
        <w:rPr>
          <w:rFonts w:ascii="Calibri" w:hAnsi="Calibri" w:cs="Calibri"/>
          <w:sz w:val="24"/>
          <w:szCs w:val="24"/>
        </w:rPr>
        <w:t>métricas clave que permitan medir su efectividad tanto en el conteo de animales como en la clasificación de especies. Los criterios específicos incluyen</w:t>
      </w:r>
      <w:r>
        <w:rPr>
          <w:rFonts w:ascii="Calibri" w:hAnsi="Calibri" w:cs="Calibri"/>
          <w:sz w:val="24"/>
          <w:szCs w:val="24"/>
        </w:rPr>
        <w:t xml:space="preserve"> P</w:t>
      </w:r>
      <w:r w:rsidR="00263DCB" w:rsidRPr="00263DCB">
        <w:rPr>
          <w:rFonts w:ascii="Calibri" w:hAnsi="Calibri" w:cs="Calibri"/>
          <w:sz w:val="24"/>
          <w:szCs w:val="24"/>
        </w:rPr>
        <w:t>recisión</w:t>
      </w:r>
      <w:r>
        <w:rPr>
          <w:rFonts w:ascii="Calibri" w:hAnsi="Calibri" w:cs="Calibri"/>
          <w:sz w:val="24"/>
          <w:szCs w:val="24"/>
        </w:rPr>
        <w:t>, Recall, F1-Score, MAE, RMSE, AC (</w:t>
      </w:r>
      <w:r w:rsidRPr="00263DCB">
        <w:rPr>
          <w:rFonts w:ascii="Calibri" w:hAnsi="Calibri" w:cs="Calibri"/>
          <w:sz w:val="24"/>
          <w:szCs w:val="24"/>
        </w:rPr>
        <w:t>Average Confusion</w:t>
      </w:r>
      <w:r>
        <w:rPr>
          <w:rFonts w:ascii="Calibri" w:hAnsi="Calibri" w:cs="Calibri"/>
          <w:sz w:val="24"/>
          <w:szCs w:val="24"/>
        </w:rPr>
        <w:t>). Además, s</w:t>
      </w:r>
      <w:r w:rsidR="00263DCB" w:rsidRPr="00263DCB">
        <w:rPr>
          <w:rFonts w:ascii="Calibri" w:hAnsi="Calibri" w:cs="Calibri"/>
          <w:sz w:val="24"/>
          <w:szCs w:val="24"/>
        </w:rPr>
        <w:t>e utilizarán los resultados de HerdNet</w:t>
      </w:r>
      <w:r>
        <w:rPr>
          <w:rStyle w:val="Refdenotaalpie"/>
          <w:rFonts w:ascii="Calibri" w:hAnsi="Calibri" w:cs="Calibri"/>
          <w:sz w:val="24"/>
          <w:szCs w:val="24"/>
        </w:rPr>
        <w:footnoteReference w:id="2"/>
      </w:r>
      <w:r w:rsidR="00263DCB" w:rsidRPr="00263DCB">
        <w:rPr>
          <w:rFonts w:ascii="Calibri" w:hAnsi="Calibri" w:cs="Calibri"/>
          <w:sz w:val="24"/>
          <w:szCs w:val="24"/>
        </w:rPr>
        <w:t xml:space="preserve"> como punto de comparación para </w:t>
      </w:r>
      <w:r w:rsidR="00263DCB" w:rsidRPr="00263DCB">
        <w:rPr>
          <w:rFonts w:ascii="Calibri" w:hAnsi="Calibri" w:cs="Calibri"/>
          <w:sz w:val="24"/>
          <w:szCs w:val="24"/>
        </w:rPr>
        <w:lastRenderedPageBreak/>
        <w:t xml:space="preserve">evaluar el desempeño del modelo desarrollado </w:t>
      </w:r>
      <w:r>
        <w:rPr>
          <w:rFonts w:ascii="Calibri" w:hAnsi="Calibri" w:cs="Calibri"/>
          <w:sz w:val="24"/>
          <w:szCs w:val="24"/>
        </w:rPr>
        <w:t>por el grupo</w:t>
      </w:r>
      <w:r w:rsidR="00263DCB" w:rsidRPr="00263DCB">
        <w:rPr>
          <w:rFonts w:ascii="Calibri" w:hAnsi="Calibri" w:cs="Calibri"/>
          <w:sz w:val="24"/>
          <w:szCs w:val="24"/>
        </w:rPr>
        <w:t>. HerdNet, una implementación previa de referencia, obtuvo los siguientes resultados:</w:t>
      </w:r>
    </w:p>
    <w:tbl>
      <w:tblPr>
        <w:tblStyle w:val="Tablaconcuadrcula"/>
        <w:tblW w:w="0" w:type="auto"/>
        <w:tblLook w:val="04A0" w:firstRow="1" w:lastRow="0" w:firstColumn="1" w:lastColumn="0" w:noHBand="0" w:noVBand="1"/>
      </w:tblPr>
      <w:tblGrid>
        <w:gridCol w:w="2122"/>
        <w:gridCol w:w="2126"/>
        <w:gridCol w:w="1984"/>
        <w:gridCol w:w="3118"/>
      </w:tblGrid>
      <w:tr w:rsidR="0006150B" w14:paraId="22B55792" w14:textId="77777777" w:rsidTr="0006150B">
        <w:tc>
          <w:tcPr>
            <w:tcW w:w="2122" w:type="dxa"/>
          </w:tcPr>
          <w:p w14:paraId="5CE3C7D1" w14:textId="3B13243C" w:rsidR="0006150B" w:rsidRDefault="0006150B" w:rsidP="0006150B">
            <w:pPr>
              <w:spacing w:before="120" w:after="120" w:line="264" w:lineRule="auto"/>
              <w:jc w:val="center"/>
              <w:rPr>
                <w:rFonts w:ascii="Calibri" w:hAnsi="Calibri" w:cs="Calibri"/>
                <w:sz w:val="24"/>
                <w:szCs w:val="24"/>
              </w:rPr>
            </w:pPr>
            <w:r w:rsidRPr="00263DCB">
              <w:rPr>
                <w:rFonts w:ascii="Calibri" w:hAnsi="Calibri" w:cs="Calibri"/>
                <w:sz w:val="24"/>
                <w:szCs w:val="24"/>
              </w:rPr>
              <w:t>F1-Score</w:t>
            </w:r>
            <w:r>
              <w:rPr>
                <w:rFonts w:ascii="Calibri" w:hAnsi="Calibri" w:cs="Calibri"/>
                <w:sz w:val="24"/>
                <w:szCs w:val="24"/>
              </w:rPr>
              <w:t xml:space="preserve"> (%)</w:t>
            </w:r>
          </w:p>
        </w:tc>
        <w:tc>
          <w:tcPr>
            <w:tcW w:w="2126" w:type="dxa"/>
          </w:tcPr>
          <w:p w14:paraId="29757A83" w14:textId="4DF11F60" w:rsidR="0006150B" w:rsidRDefault="0006150B" w:rsidP="0006150B">
            <w:pPr>
              <w:spacing w:before="120" w:after="120" w:line="264" w:lineRule="auto"/>
              <w:jc w:val="center"/>
              <w:rPr>
                <w:rFonts w:ascii="Calibri" w:hAnsi="Calibri" w:cs="Calibri"/>
                <w:sz w:val="24"/>
                <w:szCs w:val="24"/>
              </w:rPr>
            </w:pPr>
            <w:r w:rsidRPr="00263DCB">
              <w:rPr>
                <w:rFonts w:ascii="Calibri" w:hAnsi="Calibri" w:cs="Calibri"/>
                <w:sz w:val="24"/>
                <w:szCs w:val="24"/>
              </w:rPr>
              <w:t>MAE</w:t>
            </w:r>
          </w:p>
        </w:tc>
        <w:tc>
          <w:tcPr>
            <w:tcW w:w="1984" w:type="dxa"/>
          </w:tcPr>
          <w:p w14:paraId="1AE9C869" w14:textId="3FC6CCD2" w:rsidR="0006150B" w:rsidRDefault="0006150B" w:rsidP="0006150B">
            <w:pPr>
              <w:spacing w:before="120" w:after="120" w:line="264" w:lineRule="auto"/>
              <w:jc w:val="center"/>
              <w:rPr>
                <w:rFonts w:ascii="Calibri" w:hAnsi="Calibri" w:cs="Calibri"/>
                <w:sz w:val="24"/>
                <w:szCs w:val="24"/>
              </w:rPr>
            </w:pPr>
            <w:r w:rsidRPr="00263DCB">
              <w:rPr>
                <w:rFonts w:ascii="Calibri" w:hAnsi="Calibri" w:cs="Calibri"/>
                <w:sz w:val="24"/>
                <w:szCs w:val="24"/>
              </w:rPr>
              <w:t>RMSE</w:t>
            </w:r>
          </w:p>
        </w:tc>
        <w:tc>
          <w:tcPr>
            <w:tcW w:w="3118" w:type="dxa"/>
          </w:tcPr>
          <w:p w14:paraId="15BA2F4D" w14:textId="358EC549" w:rsidR="0006150B" w:rsidRDefault="0006150B" w:rsidP="0006150B">
            <w:pPr>
              <w:spacing w:before="120" w:after="120" w:line="264" w:lineRule="auto"/>
              <w:jc w:val="center"/>
              <w:rPr>
                <w:rFonts w:ascii="Calibri" w:hAnsi="Calibri" w:cs="Calibri"/>
                <w:sz w:val="24"/>
                <w:szCs w:val="24"/>
              </w:rPr>
            </w:pPr>
            <w:r w:rsidRPr="0006150B">
              <w:rPr>
                <w:rFonts w:ascii="Calibri" w:hAnsi="Calibri" w:cs="Calibri"/>
                <w:sz w:val="24"/>
                <w:szCs w:val="24"/>
              </w:rPr>
              <w:t>AC (</w:t>
            </w:r>
            <w:r w:rsidRPr="0006150B">
              <w:rPr>
                <w:rFonts w:ascii="Calibri" w:hAnsi="Calibri" w:cs="Calibri"/>
                <w:i/>
                <w:iCs/>
                <w:sz w:val="24"/>
                <w:szCs w:val="24"/>
              </w:rPr>
              <w:t>Confusión Promedio</w:t>
            </w:r>
            <w:r w:rsidRPr="0006150B">
              <w:rPr>
                <w:rFonts w:ascii="Calibri" w:hAnsi="Calibri" w:cs="Calibri"/>
                <w:sz w:val="24"/>
                <w:szCs w:val="24"/>
              </w:rPr>
              <w:t>)</w:t>
            </w:r>
            <w:r>
              <w:rPr>
                <w:rFonts w:ascii="Calibri" w:hAnsi="Calibri" w:cs="Calibri"/>
                <w:sz w:val="24"/>
                <w:szCs w:val="24"/>
              </w:rPr>
              <w:t xml:space="preserve"> (%)</w:t>
            </w:r>
          </w:p>
        </w:tc>
      </w:tr>
      <w:tr w:rsidR="0006150B" w14:paraId="6568B794" w14:textId="77777777" w:rsidTr="0006150B">
        <w:tc>
          <w:tcPr>
            <w:tcW w:w="2122" w:type="dxa"/>
          </w:tcPr>
          <w:p w14:paraId="21ED312A" w14:textId="52B02B6B" w:rsidR="0006150B" w:rsidRDefault="0006150B" w:rsidP="0006150B">
            <w:pPr>
              <w:spacing w:before="120" w:after="120" w:line="264" w:lineRule="auto"/>
              <w:jc w:val="center"/>
              <w:rPr>
                <w:rFonts w:ascii="Calibri" w:hAnsi="Calibri" w:cs="Calibri"/>
                <w:sz w:val="24"/>
                <w:szCs w:val="24"/>
              </w:rPr>
            </w:pPr>
            <w:r>
              <w:rPr>
                <w:rFonts w:ascii="Calibri" w:hAnsi="Calibri" w:cs="Calibri"/>
                <w:sz w:val="24"/>
                <w:szCs w:val="24"/>
              </w:rPr>
              <w:t>83.5</w:t>
            </w:r>
          </w:p>
        </w:tc>
        <w:tc>
          <w:tcPr>
            <w:tcW w:w="2126" w:type="dxa"/>
          </w:tcPr>
          <w:p w14:paraId="2383E9C8" w14:textId="1F25A7F5" w:rsidR="0006150B" w:rsidRDefault="0006150B" w:rsidP="0006150B">
            <w:pPr>
              <w:spacing w:before="120" w:after="120" w:line="264" w:lineRule="auto"/>
              <w:jc w:val="center"/>
              <w:rPr>
                <w:rFonts w:ascii="Calibri" w:hAnsi="Calibri" w:cs="Calibri"/>
                <w:sz w:val="24"/>
                <w:szCs w:val="24"/>
              </w:rPr>
            </w:pPr>
            <w:r>
              <w:rPr>
                <w:rFonts w:ascii="Calibri" w:hAnsi="Calibri" w:cs="Calibri"/>
                <w:sz w:val="24"/>
                <w:szCs w:val="24"/>
              </w:rPr>
              <w:t>1.9</w:t>
            </w:r>
          </w:p>
        </w:tc>
        <w:tc>
          <w:tcPr>
            <w:tcW w:w="1984" w:type="dxa"/>
          </w:tcPr>
          <w:p w14:paraId="16AC691D" w14:textId="3B1D0643" w:rsidR="0006150B" w:rsidRDefault="0006150B" w:rsidP="0006150B">
            <w:pPr>
              <w:spacing w:before="120" w:after="120" w:line="264" w:lineRule="auto"/>
              <w:jc w:val="center"/>
              <w:rPr>
                <w:rFonts w:ascii="Calibri" w:hAnsi="Calibri" w:cs="Calibri"/>
                <w:sz w:val="24"/>
                <w:szCs w:val="24"/>
              </w:rPr>
            </w:pPr>
            <w:r>
              <w:rPr>
                <w:rFonts w:ascii="Calibri" w:hAnsi="Calibri" w:cs="Calibri"/>
                <w:sz w:val="24"/>
                <w:szCs w:val="24"/>
              </w:rPr>
              <w:t>3.6</w:t>
            </w:r>
          </w:p>
        </w:tc>
        <w:tc>
          <w:tcPr>
            <w:tcW w:w="3118" w:type="dxa"/>
          </w:tcPr>
          <w:p w14:paraId="6F492DA3" w14:textId="2122A86E" w:rsidR="0006150B" w:rsidRDefault="0006150B" w:rsidP="0006150B">
            <w:pPr>
              <w:spacing w:before="120" w:after="120" w:line="264" w:lineRule="auto"/>
              <w:jc w:val="center"/>
              <w:rPr>
                <w:rFonts w:ascii="Calibri" w:hAnsi="Calibri" w:cs="Calibri"/>
                <w:sz w:val="24"/>
                <w:szCs w:val="24"/>
              </w:rPr>
            </w:pPr>
            <w:r>
              <w:rPr>
                <w:rFonts w:ascii="Calibri" w:hAnsi="Calibri" w:cs="Calibri"/>
                <w:sz w:val="24"/>
                <w:szCs w:val="24"/>
              </w:rPr>
              <w:t>7.8</w:t>
            </w:r>
          </w:p>
        </w:tc>
      </w:tr>
    </w:tbl>
    <w:p w14:paraId="6F24E0B3" w14:textId="5E287762" w:rsidR="00531CF7" w:rsidRPr="00531CF7" w:rsidRDefault="00531CF7" w:rsidP="00CE7EC5">
      <w:pPr>
        <w:spacing w:before="360" w:after="120" w:line="264" w:lineRule="auto"/>
        <w:jc w:val="both"/>
        <w:rPr>
          <w:rFonts w:ascii="Calibri" w:hAnsi="Calibri" w:cs="Calibri"/>
          <w:b/>
          <w:bCs/>
          <w:sz w:val="24"/>
          <w:szCs w:val="24"/>
        </w:rPr>
      </w:pPr>
      <w:r>
        <w:rPr>
          <w:rFonts w:ascii="Calibri" w:hAnsi="Calibri" w:cs="Calibri"/>
          <w:b/>
          <w:bCs/>
          <w:sz w:val="24"/>
          <w:szCs w:val="24"/>
        </w:rPr>
        <w:t>5</w:t>
      </w:r>
      <w:r w:rsidR="004A308E" w:rsidRPr="00531CF7">
        <w:rPr>
          <w:rFonts w:ascii="Calibri" w:hAnsi="Calibri" w:cs="Calibri"/>
          <w:b/>
          <w:bCs/>
          <w:sz w:val="24"/>
          <w:szCs w:val="24"/>
        </w:rPr>
        <w:t xml:space="preserve">. </w:t>
      </w:r>
      <w:r w:rsidR="00925996" w:rsidRPr="00531CF7">
        <w:rPr>
          <w:rFonts w:ascii="Calibri" w:hAnsi="Calibri" w:cs="Calibri"/>
          <w:b/>
          <w:bCs/>
          <w:sz w:val="24"/>
          <w:szCs w:val="24"/>
        </w:rPr>
        <w:t>Material de apoyo</w:t>
      </w:r>
    </w:p>
    <w:p w14:paraId="62D1EE7B" w14:textId="7A7642E6" w:rsidR="00263DCB" w:rsidRPr="00CE7EC5" w:rsidRDefault="00263DCB" w:rsidP="00CE7EC5">
      <w:pPr>
        <w:pStyle w:val="Prrafodelista"/>
        <w:numPr>
          <w:ilvl w:val="0"/>
          <w:numId w:val="33"/>
        </w:numPr>
        <w:spacing w:before="120" w:after="120" w:line="264" w:lineRule="auto"/>
        <w:ind w:left="340" w:hanging="340"/>
        <w:contextualSpacing w:val="0"/>
        <w:rPr>
          <w:rFonts w:ascii="Calibri" w:hAnsi="Calibri" w:cs="Calibri"/>
          <w:sz w:val="24"/>
          <w:szCs w:val="24"/>
          <w:lang w:val="en-US"/>
        </w:rPr>
      </w:pPr>
      <w:r w:rsidRPr="00CE7EC5">
        <w:rPr>
          <w:rFonts w:ascii="Calibri" w:hAnsi="Calibri" w:cs="Calibri"/>
          <w:sz w:val="24"/>
          <w:szCs w:val="24"/>
          <w:lang w:val="en-US"/>
        </w:rPr>
        <w:t xml:space="preserve">From crowd to herd counting: How to precisely detect and count African mammals using aerial imagery and deep learning? https://www.sciencedirect.com/science/article/pii/S092427162300031X?via%3Dihub </w:t>
      </w:r>
    </w:p>
    <w:p w14:paraId="2AB6C964" w14:textId="1278E9A4" w:rsidR="00263DCB" w:rsidRPr="00CE7EC5" w:rsidRDefault="00263DCB" w:rsidP="00CE7EC5">
      <w:pPr>
        <w:pStyle w:val="Prrafodelista"/>
        <w:numPr>
          <w:ilvl w:val="0"/>
          <w:numId w:val="33"/>
        </w:numPr>
        <w:spacing w:before="120" w:after="120" w:line="264" w:lineRule="auto"/>
        <w:ind w:left="340" w:hanging="340"/>
        <w:contextualSpacing w:val="0"/>
        <w:rPr>
          <w:rFonts w:ascii="Calibri" w:hAnsi="Calibri" w:cs="Calibri"/>
          <w:sz w:val="24"/>
          <w:szCs w:val="24"/>
          <w:lang w:val="en-US"/>
        </w:rPr>
      </w:pPr>
      <w:r w:rsidRPr="00CE7EC5">
        <w:rPr>
          <w:rFonts w:ascii="Calibri" w:hAnsi="Calibri" w:cs="Calibri"/>
          <w:sz w:val="24"/>
          <w:szCs w:val="24"/>
          <w:lang w:val="en-US"/>
        </w:rPr>
        <w:t>Faster R-CNN: Towards Real-Time Object Detection with Region Proposal Networks</w:t>
      </w:r>
      <w:r w:rsidR="00CE7EC5">
        <w:rPr>
          <w:rFonts w:ascii="Calibri" w:hAnsi="Calibri" w:cs="Calibri"/>
          <w:sz w:val="24"/>
          <w:szCs w:val="24"/>
          <w:lang w:val="en-US"/>
        </w:rPr>
        <w:t xml:space="preserve">. </w:t>
      </w:r>
      <w:r w:rsidRPr="00CE7EC5">
        <w:rPr>
          <w:rFonts w:ascii="Calibri" w:hAnsi="Calibri" w:cs="Calibri"/>
          <w:sz w:val="24"/>
          <w:szCs w:val="24"/>
          <w:lang w:val="en-US"/>
        </w:rPr>
        <w:t>https://proceedings.neurips.cc/paper/2015/hash/14bfa6bb14875e45bba028a21ed38046-Abstract.html</w:t>
      </w:r>
    </w:p>
    <w:p w14:paraId="4158B999" w14:textId="5B76EE45" w:rsidR="00263DCB" w:rsidRPr="00CE7EC5" w:rsidRDefault="00263DCB" w:rsidP="00CE7EC5">
      <w:pPr>
        <w:pStyle w:val="Prrafodelista"/>
        <w:numPr>
          <w:ilvl w:val="0"/>
          <w:numId w:val="33"/>
        </w:numPr>
        <w:spacing w:before="120" w:after="120" w:line="264" w:lineRule="auto"/>
        <w:ind w:left="340" w:hanging="340"/>
        <w:contextualSpacing w:val="0"/>
        <w:rPr>
          <w:rFonts w:ascii="Calibri" w:hAnsi="Calibri" w:cs="Calibri"/>
          <w:sz w:val="24"/>
          <w:szCs w:val="24"/>
          <w:lang w:val="en-US"/>
        </w:rPr>
      </w:pPr>
      <w:r w:rsidRPr="00CE7EC5">
        <w:rPr>
          <w:rFonts w:ascii="Calibri" w:hAnsi="Calibri" w:cs="Calibri"/>
          <w:sz w:val="24"/>
          <w:szCs w:val="24"/>
          <w:lang w:val="en-US"/>
        </w:rPr>
        <w:t xml:space="preserve">Deep Layer Aggregation: </w:t>
      </w:r>
      <w:hyperlink r:id="rId10" w:history="1">
        <w:r w:rsidR="0006150B" w:rsidRPr="00CE7EC5">
          <w:rPr>
            <w:rStyle w:val="Hipervnculo"/>
            <w:rFonts w:ascii="Calibri" w:hAnsi="Calibri" w:cs="Calibri"/>
            <w:sz w:val="24"/>
            <w:szCs w:val="24"/>
            <w:lang w:val="en-US"/>
          </w:rPr>
          <w:t>https://openaccess.thecvf.com/content_cvpr_2018/html/Yu_Deep_Layer_Aggregation_CVPR_2018_paper.html</w:t>
        </w:r>
      </w:hyperlink>
    </w:p>
    <w:p w14:paraId="1F43119F" w14:textId="31EBA808" w:rsidR="00263DCB" w:rsidRPr="001F7D69" w:rsidRDefault="00263DCB" w:rsidP="00CE7EC5">
      <w:pPr>
        <w:spacing w:before="240" w:after="120" w:line="264" w:lineRule="auto"/>
        <w:jc w:val="both"/>
        <w:rPr>
          <w:rFonts w:ascii="Calibri" w:hAnsi="Calibri" w:cs="Calibri"/>
          <w:sz w:val="24"/>
          <w:szCs w:val="24"/>
        </w:rPr>
      </w:pPr>
      <w:r w:rsidRPr="001F7D69">
        <w:rPr>
          <w:rFonts w:ascii="Calibri" w:hAnsi="Calibri" w:cs="Calibri"/>
          <w:sz w:val="24"/>
          <w:szCs w:val="24"/>
        </w:rPr>
        <w:t xml:space="preserve">También </w:t>
      </w:r>
      <w:r w:rsidR="00CE7EC5">
        <w:rPr>
          <w:rFonts w:ascii="Calibri" w:hAnsi="Calibri" w:cs="Calibri"/>
          <w:sz w:val="24"/>
          <w:szCs w:val="24"/>
        </w:rPr>
        <w:t xml:space="preserve">se </w:t>
      </w:r>
      <w:r w:rsidRPr="001F7D69">
        <w:rPr>
          <w:rFonts w:ascii="Calibri" w:hAnsi="Calibri" w:cs="Calibri"/>
          <w:sz w:val="24"/>
          <w:szCs w:val="24"/>
        </w:rPr>
        <w:t>pueden revisar el siguiente repositorio en Github:</w:t>
      </w:r>
    </w:p>
    <w:p w14:paraId="6B07C099" w14:textId="77777777" w:rsidR="00263DCB" w:rsidRPr="001F7D69" w:rsidRDefault="00263DCB" w:rsidP="001F7D69">
      <w:pPr>
        <w:spacing w:before="120" w:after="120" w:line="264" w:lineRule="auto"/>
        <w:jc w:val="both"/>
        <w:rPr>
          <w:rFonts w:ascii="Calibri" w:hAnsi="Calibri" w:cs="Calibri"/>
          <w:sz w:val="24"/>
          <w:szCs w:val="24"/>
        </w:rPr>
      </w:pPr>
      <w:r w:rsidRPr="001F7D69">
        <w:rPr>
          <w:rFonts w:ascii="Calibri" w:hAnsi="Calibri" w:cs="Calibri"/>
          <w:sz w:val="24"/>
          <w:szCs w:val="24"/>
        </w:rPr>
        <w:t>https://github.com/Alexandre-Delplanque/HerdNet.git</w:t>
      </w:r>
    </w:p>
    <w:p w14:paraId="2374A47F" w14:textId="5933D381" w:rsidR="00263DCB" w:rsidRPr="001F7D69" w:rsidRDefault="00CE7EC5" w:rsidP="001F7D69">
      <w:pPr>
        <w:spacing w:before="120" w:after="120" w:line="264" w:lineRule="auto"/>
        <w:jc w:val="both"/>
        <w:rPr>
          <w:rFonts w:ascii="Calibri" w:hAnsi="Calibri" w:cs="Calibri"/>
          <w:sz w:val="24"/>
          <w:szCs w:val="24"/>
        </w:rPr>
      </w:pPr>
      <w:r>
        <w:rPr>
          <w:rFonts w:ascii="Calibri" w:hAnsi="Calibri" w:cs="Calibri"/>
          <w:sz w:val="24"/>
          <w:szCs w:val="24"/>
        </w:rPr>
        <w:t xml:space="preserve">Además, </w:t>
      </w:r>
      <w:r w:rsidR="00263DCB" w:rsidRPr="001F7D69">
        <w:rPr>
          <w:rFonts w:ascii="Calibri" w:hAnsi="Calibri" w:cs="Calibri"/>
          <w:sz w:val="24"/>
          <w:szCs w:val="24"/>
        </w:rPr>
        <w:t>HerdNet tiene una implementación para hacer inferencia en el siguiente repositorio:</w:t>
      </w:r>
    </w:p>
    <w:p w14:paraId="7BD948B0" w14:textId="4CD759CD" w:rsidR="00446503" w:rsidRPr="001F7D69" w:rsidRDefault="00263DCB" w:rsidP="001F7D69">
      <w:pPr>
        <w:spacing w:before="120" w:after="120" w:line="264" w:lineRule="auto"/>
        <w:jc w:val="both"/>
        <w:rPr>
          <w:rFonts w:ascii="Calibri" w:hAnsi="Calibri" w:cs="Calibri"/>
          <w:sz w:val="24"/>
          <w:szCs w:val="24"/>
        </w:rPr>
      </w:pPr>
      <w:r w:rsidRPr="001F7D69">
        <w:rPr>
          <w:rFonts w:ascii="Calibri" w:hAnsi="Calibri" w:cs="Calibri"/>
          <w:sz w:val="24"/>
          <w:szCs w:val="24"/>
        </w:rPr>
        <w:t>https://github.com/microsoft/CameraTraps/blob/main/demo/image_detection_demo_herdnet.ipynb</w:t>
      </w:r>
    </w:p>
    <w:sectPr w:rsidR="00446503" w:rsidRPr="001F7D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0C5BF" w14:textId="77777777" w:rsidR="00DD0B4A" w:rsidRDefault="00DD0B4A" w:rsidP="00E234DE">
      <w:pPr>
        <w:spacing w:after="0" w:line="240" w:lineRule="auto"/>
      </w:pPr>
      <w:r>
        <w:separator/>
      </w:r>
    </w:p>
  </w:endnote>
  <w:endnote w:type="continuationSeparator" w:id="0">
    <w:p w14:paraId="0B2F23B6" w14:textId="77777777" w:rsidR="00DD0B4A" w:rsidRDefault="00DD0B4A" w:rsidP="00E2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35567" w14:textId="77777777" w:rsidR="00DD0B4A" w:rsidRDefault="00DD0B4A" w:rsidP="00E234DE">
      <w:pPr>
        <w:spacing w:after="0" w:line="240" w:lineRule="auto"/>
      </w:pPr>
      <w:r>
        <w:separator/>
      </w:r>
    </w:p>
  </w:footnote>
  <w:footnote w:type="continuationSeparator" w:id="0">
    <w:p w14:paraId="144D87B0" w14:textId="77777777" w:rsidR="00DD0B4A" w:rsidRDefault="00DD0B4A" w:rsidP="00E234DE">
      <w:pPr>
        <w:spacing w:after="0" w:line="240" w:lineRule="auto"/>
      </w:pPr>
      <w:r>
        <w:continuationSeparator/>
      </w:r>
    </w:p>
  </w:footnote>
  <w:footnote w:id="1">
    <w:p w14:paraId="5F8EF96A" w14:textId="06361386" w:rsidR="00AD4936" w:rsidRPr="00AD4936" w:rsidRDefault="00AD4936">
      <w:pPr>
        <w:pStyle w:val="Textonotapie"/>
        <w:rPr>
          <w:lang w:val="es-ES"/>
        </w:rPr>
      </w:pPr>
      <w:r>
        <w:rPr>
          <w:rStyle w:val="Refdenotaalpie"/>
        </w:rPr>
        <w:footnoteRef/>
      </w:r>
      <w:r>
        <w:t xml:space="preserve"> </w:t>
      </w:r>
      <w:r w:rsidRPr="00AD4936">
        <w:t>https://www.uniandes.edu.co/es/noticias/ingenieria/inteligencia-artificial-para-la-proteccion-del-amazonas</w:t>
      </w:r>
    </w:p>
  </w:footnote>
  <w:footnote w:id="2">
    <w:p w14:paraId="25463940" w14:textId="66F125C6" w:rsidR="0006150B" w:rsidRPr="0006150B" w:rsidRDefault="0006150B">
      <w:pPr>
        <w:pStyle w:val="Textonotapie"/>
        <w:rPr>
          <w:lang w:val="es-ES"/>
        </w:rPr>
      </w:pPr>
      <w:r>
        <w:rPr>
          <w:rStyle w:val="Refdenotaalpie"/>
        </w:rPr>
        <w:footnoteRef/>
      </w:r>
      <w:r>
        <w:t xml:space="preserve"> h</w:t>
      </w:r>
      <w:r w:rsidRPr="0006150B">
        <w:t>ttps://orbi.uliege.be/bitstream/2268/304167/1/HerdNet_%20A%20new%20CNN%20for%20accurate%20counting%20of%20African%20mammal%20herds%20in%20aerial%20imagery.pdf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10FE4"/>
    <w:multiLevelType w:val="hybridMultilevel"/>
    <w:tmpl w:val="ACA0F986"/>
    <w:lvl w:ilvl="0" w:tplc="240A0001">
      <w:start w:val="1"/>
      <w:numFmt w:val="bullet"/>
      <w:lvlText w:val=""/>
      <w:lvlJc w:val="left"/>
      <w:pPr>
        <w:ind w:left="5115" w:hanging="360"/>
      </w:pPr>
      <w:rPr>
        <w:rFonts w:ascii="Symbol" w:hAnsi="Symbol" w:hint="default"/>
      </w:rPr>
    </w:lvl>
    <w:lvl w:ilvl="1" w:tplc="240A0003" w:tentative="1">
      <w:start w:val="1"/>
      <w:numFmt w:val="bullet"/>
      <w:lvlText w:val="o"/>
      <w:lvlJc w:val="left"/>
      <w:pPr>
        <w:ind w:left="5835" w:hanging="360"/>
      </w:pPr>
      <w:rPr>
        <w:rFonts w:ascii="Courier New" w:hAnsi="Courier New" w:cs="Courier New" w:hint="default"/>
      </w:rPr>
    </w:lvl>
    <w:lvl w:ilvl="2" w:tplc="240A0005" w:tentative="1">
      <w:start w:val="1"/>
      <w:numFmt w:val="bullet"/>
      <w:lvlText w:val=""/>
      <w:lvlJc w:val="left"/>
      <w:pPr>
        <w:ind w:left="6555" w:hanging="360"/>
      </w:pPr>
      <w:rPr>
        <w:rFonts w:ascii="Wingdings" w:hAnsi="Wingdings" w:hint="default"/>
      </w:rPr>
    </w:lvl>
    <w:lvl w:ilvl="3" w:tplc="240A0001" w:tentative="1">
      <w:start w:val="1"/>
      <w:numFmt w:val="bullet"/>
      <w:lvlText w:val=""/>
      <w:lvlJc w:val="left"/>
      <w:pPr>
        <w:ind w:left="7275" w:hanging="360"/>
      </w:pPr>
      <w:rPr>
        <w:rFonts w:ascii="Symbol" w:hAnsi="Symbol" w:hint="default"/>
      </w:rPr>
    </w:lvl>
    <w:lvl w:ilvl="4" w:tplc="240A0003" w:tentative="1">
      <w:start w:val="1"/>
      <w:numFmt w:val="bullet"/>
      <w:lvlText w:val="o"/>
      <w:lvlJc w:val="left"/>
      <w:pPr>
        <w:ind w:left="7995" w:hanging="360"/>
      </w:pPr>
      <w:rPr>
        <w:rFonts w:ascii="Courier New" w:hAnsi="Courier New" w:cs="Courier New" w:hint="default"/>
      </w:rPr>
    </w:lvl>
    <w:lvl w:ilvl="5" w:tplc="240A0005" w:tentative="1">
      <w:start w:val="1"/>
      <w:numFmt w:val="bullet"/>
      <w:lvlText w:val=""/>
      <w:lvlJc w:val="left"/>
      <w:pPr>
        <w:ind w:left="8715" w:hanging="360"/>
      </w:pPr>
      <w:rPr>
        <w:rFonts w:ascii="Wingdings" w:hAnsi="Wingdings" w:hint="default"/>
      </w:rPr>
    </w:lvl>
    <w:lvl w:ilvl="6" w:tplc="240A0001" w:tentative="1">
      <w:start w:val="1"/>
      <w:numFmt w:val="bullet"/>
      <w:lvlText w:val=""/>
      <w:lvlJc w:val="left"/>
      <w:pPr>
        <w:ind w:left="9435" w:hanging="360"/>
      </w:pPr>
      <w:rPr>
        <w:rFonts w:ascii="Symbol" w:hAnsi="Symbol" w:hint="default"/>
      </w:rPr>
    </w:lvl>
    <w:lvl w:ilvl="7" w:tplc="240A0003" w:tentative="1">
      <w:start w:val="1"/>
      <w:numFmt w:val="bullet"/>
      <w:lvlText w:val="o"/>
      <w:lvlJc w:val="left"/>
      <w:pPr>
        <w:ind w:left="10155" w:hanging="360"/>
      </w:pPr>
      <w:rPr>
        <w:rFonts w:ascii="Courier New" w:hAnsi="Courier New" w:cs="Courier New" w:hint="default"/>
      </w:rPr>
    </w:lvl>
    <w:lvl w:ilvl="8" w:tplc="240A0005" w:tentative="1">
      <w:start w:val="1"/>
      <w:numFmt w:val="bullet"/>
      <w:lvlText w:val=""/>
      <w:lvlJc w:val="left"/>
      <w:pPr>
        <w:ind w:left="10875" w:hanging="360"/>
      </w:pPr>
      <w:rPr>
        <w:rFonts w:ascii="Wingdings" w:hAnsi="Wingdings" w:hint="default"/>
      </w:rPr>
    </w:lvl>
  </w:abstractNum>
  <w:abstractNum w:abstractNumId="1" w15:restartNumberingAfterBreak="0">
    <w:nsid w:val="08C04BB7"/>
    <w:multiLevelType w:val="multilevel"/>
    <w:tmpl w:val="BD78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B5C0E"/>
    <w:multiLevelType w:val="hybridMultilevel"/>
    <w:tmpl w:val="8668C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FD008D"/>
    <w:multiLevelType w:val="hybridMultilevel"/>
    <w:tmpl w:val="8A6485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74F3E"/>
    <w:multiLevelType w:val="multilevel"/>
    <w:tmpl w:val="889E8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6478C"/>
    <w:multiLevelType w:val="hybridMultilevel"/>
    <w:tmpl w:val="FBC2E5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6FC3CFD"/>
    <w:multiLevelType w:val="hybridMultilevel"/>
    <w:tmpl w:val="E2660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73F5367"/>
    <w:multiLevelType w:val="multilevel"/>
    <w:tmpl w:val="DFECF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0D09C9"/>
    <w:multiLevelType w:val="hybridMultilevel"/>
    <w:tmpl w:val="A79ECB8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2E8A1300"/>
    <w:multiLevelType w:val="hybridMultilevel"/>
    <w:tmpl w:val="59B4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35A20"/>
    <w:multiLevelType w:val="hybridMultilevel"/>
    <w:tmpl w:val="8C005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A742F40"/>
    <w:multiLevelType w:val="hybridMultilevel"/>
    <w:tmpl w:val="E64C8BF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3ECA0A06"/>
    <w:multiLevelType w:val="multilevel"/>
    <w:tmpl w:val="53FE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76619"/>
    <w:multiLevelType w:val="hybridMultilevel"/>
    <w:tmpl w:val="23E0CB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D44C13"/>
    <w:multiLevelType w:val="multilevel"/>
    <w:tmpl w:val="75E8C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C45E1"/>
    <w:multiLevelType w:val="hybridMultilevel"/>
    <w:tmpl w:val="34F8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F274A"/>
    <w:multiLevelType w:val="hybridMultilevel"/>
    <w:tmpl w:val="F9480B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0749A"/>
    <w:multiLevelType w:val="multilevel"/>
    <w:tmpl w:val="0068D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200E81"/>
    <w:multiLevelType w:val="multilevel"/>
    <w:tmpl w:val="48B2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73BEA"/>
    <w:multiLevelType w:val="hybridMultilevel"/>
    <w:tmpl w:val="7D4C4E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0C3084A"/>
    <w:multiLevelType w:val="hybridMultilevel"/>
    <w:tmpl w:val="4CFCB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ED28B0"/>
    <w:multiLevelType w:val="multilevel"/>
    <w:tmpl w:val="629E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E138F9"/>
    <w:multiLevelType w:val="multilevel"/>
    <w:tmpl w:val="CD0E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3D3470"/>
    <w:multiLevelType w:val="multilevel"/>
    <w:tmpl w:val="C810B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703238"/>
    <w:multiLevelType w:val="multilevel"/>
    <w:tmpl w:val="B98A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E70A43"/>
    <w:multiLevelType w:val="hybridMultilevel"/>
    <w:tmpl w:val="0B5C076A"/>
    <w:lvl w:ilvl="0" w:tplc="BC8CE1A6">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5467986"/>
    <w:multiLevelType w:val="hybridMultilevel"/>
    <w:tmpl w:val="96BA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B575F6"/>
    <w:multiLevelType w:val="hybridMultilevel"/>
    <w:tmpl w:val="4D6C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8240CD"/>
    <w:multiLevelType w:val="multilevel"/>
    <w:tmpl w:val="879A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CA2AD4"/>
    <w:multiLevelType w:val="multilevel"/>
    <w:tmpl w:val="8CFC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24EB7"/>
    <w:multiLevelType w:val="multilevel"/>
    <w:tmpl w:val="0B1CA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200C1"/>
    <w:multiLevelType w:val="multilevel"/>
    <w:tmpl w:val="2CE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581D4F"/>
    <w:multiLevelType w:val="hybridMultilevel"/>
    <w:tmpl w:val="3B048D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6020669">
    <w:abstractNumId w:val="28"/>
  </w:num>
  <w:num w:numId="2" w16cid:durableId="1624388369">
    <w:abstractNumId w:val="24"/>
  </w:num>
  <w:num w:numId="3" w16cid:durableId="1230965872">
    <w:abstractNumId w:val="21"/>
  </w:num>
  <w:num w:numId="4" w16cid:durableId="1904368502">
    <w:abstractNumId w:val="14"/>
  </w:num>
  <w:num w:numId="5" w16cid:durableId="457341036">
    <w:abstractNumId w:val="29"/>
  </w:num>
  <w:num w:numId="6" w16cid:durableId="307364693">
    <w:abstractNumId w:val="4"/>
  </w:num>
  <w:num w:numId="7" w16cid:durableId="1054894048">
    <w:abstractNumId w:val="30"/>
  </w:num>
  <w:num w:numId="8" w16cid:durableId="166753556">
    <w:abstractNumId w:val="17"/>
  </w:num>
  <w:num w:numId="9" w16cid:durableId="1065225000">
    <w:abstractNumId w:val="22"/>
  </w:num>
  <w:num w:numId="10" w16cid:durableId="1780833379">
    <w:abstractNumId w:val="12"/>
  </w:num>
  <w:num w:numId="11" w16cid:durableId="1369112717">
    <w:abstractNumId w:val="16"/>
  </w:num>
  <w:num w:numId="12" w16cid:durableId="389504998">
    <w:abstractNumId w:val="13"/>
  </w:num>
  <w:num w:numId="13" w16cid:durableId="1776441056">
    <w:abstractNumId w:val="3"/>
  </w:num>
  <w:num w:numId="14" w16cid:durableId="619844874">
    <w:abstractNumId w:val="8"/>
  </w:num>
  <w:num w:numId="15" w16cid:durableId="138691799">
    <w:abstractNumId w:val="6"/>
  </w:num>
  <w:num w:numId="16" w16cid:durableId="21713041">
    <w:abstractNumId w:val="5"/>
  </w:num>
  <w:num w:numId="17" w16cid:durableId="1913351887">
    <w:abstractNumId w:val="19"/>
  </w:num>
  <w:num w:numId="18" w16cid:durableId="88282267">
    <w:abstractNumId w:val="10"/>
  </w:num>
  <w:num w:numId="19" w16cid:durableId="4522957">
    <w:abstractNumId w:val="0"/>
  </w:num>
  <w:num w:numId="20" w16cid:durableId="1667903649">
    <w:abstractNumId w:val="11"/>
  </w:num>
  <w:num w:numId="21" w16cid:durableId="62023506">
    <w:abstractNumId w:val="32"/>
  </w:num>
  <w:num w:numId="22" w16cid:durableId="1923299932">
    <w:abstractNumId w:val="2"/>
  </w:num>
  <w:num w:numId="23" w16cid:durableId="158812517">
    <w:abstractNumId w:val="18"/>
  </w:num>
  <w:num w:numId="24" w16cid:durableId="1928804256">
    <w:abstractNumId w:val="23"/>
  </w:num>
  <w:num w:numId="25" w16cid:durableId="1117139326">
    <w:abstractNumId w:val="26"/>
  </w:num>
  <w:num w:numId="26" w16cid:durableId="82802327">
    <w:abstractNumId w:val="31"/>
  </w:num>
  <w:num w:numId="27" w16cid:durableId="543450357">
    <w:abstractNumId w:val="15"/>
  </w:num>
  <w:num w:numId="28" w16cid:durableId="1874460878">
    <w:abstractNumId w:val="25"/>
  </w:num>
  <w:num w:numId="29" w16cid:durableId="1064452087">
    <w:abstractNumId w:val="1"/>
  </w:num>
  <w:num w:numId="30" w16cid:durableId="242841893">
    <w:abstractNumId w:val="20"/>
  </w:num>
  <w:num w:numId="31" w16cid:durableId="1474444809">
    <w:abstractNumId w:val="9"/>
  </w:num>
  <w:num w:numId="32" w16cid:durableId="746538723">
    <w:abstractNumId w:val="7"/>
  </w:num>
  <w:num w:numId="33" w16cid:durableId="10964852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F54"/>
    <w:rsid w:val="0000044F"/>
    <w:rsid w:val="000160EA"/>
    <w:rsid w:val="00021309"/>
    <w:rsid w:val="00024B7F"/>
    <w:rsid w:val="0002564F"/>
    <w:rsid w:val="0006150B"/>
    <w:rsid w:val="000A111E"/>
    <w:rsid w:val="000A7FC1"/>
    <w:rsid w:val="000D5ADC"/>
    <w:rsid w:val="000E6954"/>
    <w:rsid w:val="000F7243"/>
    <w:rsid w:val="001157BF"/>
    <w:rsid w:val="001162EB"/>
    <w:rsid w:val="00116603"/>
    <w:rsid w:val="00132F35"/>
    <w:rsid w:val="001332C9"/>
    <w:rsid w:val="00143E64"/>
    <w:rsid w:val="00166F2B"/>
    <w:rsid w:val="00172F54"/>
    <w:rsid w:val="0017519F"/>
    <w:rsid w:val="00187ABE"/>
    <w:rsid w:val="001B569B"/>
    <w:rsid w:val="001C162B"/>
    <w:rsid w:val="001F7D69"/>
    <w:rsid w:val="0021173D"/>
    <w:rsid w:val="00263DCB"/>
    <w:rsid w:val="00266F01"/>
    <w:rsid w:val="002C4C50"/>
    <w:rsid w:val="002E775A"/>
    <w:rsid w:val="00301061"/>
    <w:rsid w:val="003017E0"/>
    <w:rsid w:val="003147A2"/>
    <w:rsid w:val="00330EB4"/>
    <w:rsid w:val="00330F90"/>
    <w:rsid w:val="00331DB3"/>
    <w:rsid w:val="00334863"/>
    <w:rsid w:val="0034146A"/>
    <w:rsid w:val="003B2A46"/>
    <w:rsid w:val="003B7C81"/>
    <w:rsid w:val="003C789C"/>
    <w:rsid w:val="003E01B8"/>
    <w:rsid w:val="003F377B"/>
    <w:rsid w:val="00435468"/>
    <w:rsid w:val="00446503"/>
    <w:rsid w:val="00453D0F"/>
    <w:rsid w:val="00456346"/>
    <w:rsid w:val="00471FDA"/>
    <w:rsid w:val="004828EF"/>
    <w:rsid w:val="004A308E"/>
    <w:rsid w:val="004B08B2"/>
    <w:rsid w:val="004C601F"/>
    <w:rsid w:val="004F314F"/>
    <w:rsid w:val="004F4523"/>
    <w:rsid w:val="005011B6"/>
    <w:rsid w:val="005125C4"/>
    <w:rsid w:val="005308E0"/>
    <w:rsid w:val="00531CF7"/>
    <w:rsid w:val="00536458"/>
    <w:rsid w:val="0056388E"/>
    <w:rsid w:val="0059687E"/>
    <w:rsid w:val="005C052E"/>
    <w:rsid w:val="005D2441"/>
    <w:rsid w:val="005E56B9"/>
    <w:rsid w:val="006175EE"/>
    <w:rsid w:val="00624ECB"/>
    <w:rsid w:val="006271AC"/>
    <w:rsid w:val="00632905"/>
    <w:rsid w:val="00644D1B"/>
    <w:rsid w:val="00662DDA"/>
    <w:rsid w:val="00682AE8"/>
    <w:rsid w:val="006843B1"/>
    <w:rsid w:val="006938F6"/>
    <w:rsid w:val="00693A7A"/>
    <w:rsid w:val="00695D4C"/>
    <w:rsid w:val="00726FEB"/>
    <w:rsid w:val="00727F8F"/>
    <w:rsid w:val="00731579"/>
    <w:rsid w:val="00793735"/>
    <w:rsid w:val="0079699D"/>
    <w:rsid w:val="007A72BD"/>
    <w:rsid w:val="007C3CDE"/>
    <w:rsid w:val="007C57DC"/>
    <w:rsid w:val="007D5DB7"/>
    <w:rsid w:val="00806BFD"/>
    <w:rsid w:val="0081290B"/>
    <w:rsid w:val="008171E2"/>
    <w:rsid w:val="00851DE5"/>
    <w:rsid w:val="00853E35"/>
    <w:rsid w:val="00885C1D"/>
    <w:rsid w:val="008879D1"/>
    <w:rsid w:val="008A3B14"/>
    <w:rsid w:val="008C16E6"/>
    <w:rsid w:val="008D028A"/>
    <w:rsid w:val="008D0B83"/>
    <w:rsid w:val="008D1089"/>
    <w:rsid w:val="008E0960"/>
    <w:rsid w:val="00902FF8"/>
    <w:rsid w:val="00913CBE"/>
    <w:rsid w:val="00925996"/>
    <w:rsid w:val="0093422E"/>
    <w:rsid w:val="0094030B"/>
    <w:rsid w:val="00944672"/>
    <w:rsid w:val="009712CF"/>
    <w:rsid w:val="009901F2"/>
    <w:rsid w:val="00991F71"/>
    <w:rsid w:val="009D436E"/>
    <w:rsid w:val="009F4596"/>
    <w:rsid w:val="00A070DF"/>
    <w:rsid w:val="00A57B7E"/>
    <w:rsid w:val="00A94D04"/>
    <w:rsid w:val="00AB62E4"/>
    <w:rsid w:val="00AC6120"/>
    <w:rsid w:val="00AD10D3"/>
    <w:rsid w:val="00AD4936"/>
    <w:rsid w:val="00AF4931"/>
    <w:rsid w:val="00B06022"/>
    <w:rsid w:val="00B528A7"/>
    <w:rsid w:val="00B55C53"/>
    <w:rsid w:val="00B82C87"/>
    <w:rsid w:val="00B950F1"/>
    <w:rsid w:val="00BB2605"/>
    <w:rsid w:val="00BE6E2B"/>
    <w:rsid w:val="00BF07B9"/>
    <w:rsid w:val="00BF1B07"/>
    <w:rsid w:val="00C048A0"/>
    <w:rsid w:val="00C216A7"/>
    <w:rsid w:val="00C449E3"/>
    <w:rsid w:val="00C53107"/>
    <w:rsid w:val="00C56FFA"/>
    <w:rsid w:val="00C57CE4"/>
    <w:rsid w:val="00C663D0"/>
    <w:rsid w:val="00C71366"/>
    <w:rsid w:val="00C90CF2"/>
    <w:rsid w:val="00CA18A8"/>
    <w:rsid w:val="00CB7932"/>
    <w:rsid w:val="00CE4B8E"/>
    <w:rsid w:val="00CE7EC5"/>
    <w:rsid w:val="00D01D7A"/>
    <w:rsid w:val="00D309D3"/>
    <w:rsid w:val="00D40251"/>
    <w:rsid w:val="00D40430"/>
    <w:rsid w:val="00D54120"/>
    <w:rsid w:val="00D5570E"/>
    <w:rsid w:val="00D97BE3"/>
    <w:rsid w:val="00DA7A05"/>
    <w:rsid w:val="00DD0B4A"/>
    <w:rsid w:val="00E234DE"/>
    <w:rsid w:val="00E2480E"/>
    <w:rsid w:val="00E274B1"/>
    <w:rsid w:val="00E61791"/>
    <w:rsid w:val="00E751D0"/>
    <w:rsid w:val="00EA6817"/>
    <w:rsid w:val="00EB605D"/>
    <w:rsid w:val="00EC58B2"/>
    <w:rsid w:val="00F700D5"/>
    <w:rsid w:val="00F8488E"/>
    <w:rsid w:val="00F85FBF"/>
    <w:rsid w:val="00F96D27"/>
    <w:rsid w:val="00FA313A"/>
    <w:rsid w:val="00FB018D"/>
    <w:rsid w:val="00FB6688"/>
    <w:rsid w:val="00FC4C91"/>
    <w:rsid w:val="00FC68ED"/>
    <w:rsid w:val="00FE50F4"/>
    <w:rsid w:val="00FF3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BBDC5"/>
  <w15:chartTrackingRefBased/>
  <w15:docId w15:val="{5F9BA4CB-BFC9-482A-92FA-2170D751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172F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72F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72F5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72F5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72F5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72F5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72F5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72F5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72F5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2F54"/>
    <w:rPr>
      <w:rFonts w:asciiTheme="majorHAnsi" w:eastAsiaTheme="majorEastAsia" w:hAnsiTheme="majorHAnsi" w:cstheme="majorBidi"/>
      <w:color w:val="0F4761" w:themeColor="accent1" w:themeShade="BF"/>
      <w:sz w:val="40"/>
      <w:szCs w:val="40"/>
      <w:lang w:val="es-CO"/>
    </w:rPr>
  </w:style>
  <w:style w:type="character" w:customStyle="1" w:styleId="Ttulo2Car">
    <w:name w:val="Título 2 Car"/>
    <w:basedOn w:val="Fuentedeprrafopredeter"/>
    <w:link w:val="Ttulo2"/>
    <w:uiPriority w:val="9"/>
    <w:semiHidden/>
    <w:rsid w:val="00172F54"/>
    <w:rPr>
      <w:rFonts w:asciiTheme="majorHAnsi" w:eastAsiaTheme="majorEastAsia" w:hAnsiTheme="majorHAnsi" w:cstheme="majorBidi"/>
      <w:color w:val="0F4761" w:themeColor="accent1" w:themeShade="BF"/>
      <w:sz w:val="32"/>
      <w:szCs w:val="32"/>
      <w:lang w:val="es-CO"/>
    </w:rPr>
  </w:style>
  <w:style w:type="character" w:customStyle="1" w:styleId="Ttulo3Car">
    <w:name w:val="Título 3 Car"/>
    <w:basedOn w:val="Fuentedeprrafopredeter"/>
    <w:link w:val="Ttulo3"/>
    <w:uiPriority w:val="9"/>
    <w:semiHidden/>
    <w:rsid w:val="00172F54"/>
    <w:rPr>
      <w:rFonts w:eastAsiaTheme="majorEastAsia" w:cstheme="majorBidi"/>
      <w:color w:val="0F4761" w:themeColor="accent1" w:themeShade="BF"/>
      <w:sz w:val="28"/>
      <w:szCs w:val="28"/>
      <w:lang w:val="es-CO"/>
    </w:rPr>
  </w:style>
  <w:style w:type="character" w:customStyle="1" w:styleId="Ttulo4Car">
    <w:name w:val="Título 4 Car"/>
    <w:basedOn w:val="Fuentedeprrafopredeter"/>
    <w:link w:val="Ttulo4"/>
    <w:uiPriority w:val="9"/>
    <w:semiHidden/>
    <w:rsid w:val="00172F54"/>
    <w:rPr>
      <w:rFonts w:eastAsiaTheme="majorEastAsia" w:cstheme="majorBidi"/>
      <w:i/>
      <w:iCs/>
      <w:color w:val="0F4761" w:themeColor="accent1" w:themeShade="BF"/>
      <w:lang w:val="es-CO"/>
    </w:rPr>
  </w:style>
  <w:style w:type="character" w:customStyle="1" w:styleId="Ttulo5Car">
    <w:name w:val="Título 5 Car"/>
    <w:basedOn w:val="Fuentedeprrafopredeter"/>
    <w:link w:val="Ttulo5"/>
    <w:uiPriority w:val="9"/>
    <w:semiHidden/>
    <w:rsid w:val="00172F54"/>
    <w:rPr>
      <w:rFonts w:eastAsiaTheme="majorEastAsia" w:cstheme="majorBidi"/>
      <w:color w:val="0F4761" w:themeColor="accent1" w:themeShade="BF"/>
      <w:lang w:val="es-CO"/>
    </w:rPr>
  </w:style>
  <w:style w:type="character" w:customStyle="1" w:styleId="Ttulo6Car">
    <w:name w:val="Título 6 Car"/>
    <w:basedOn w:val="Fuentedeprrafopredeter"/>
    <w:link w:val="Ttulo6"/>
    <w:uiPriority w:val="9"/>
    <w:semiHidden/>
    <w:rsid w:val="00172F54"/>
    <w:rPr>
      <w:rFonts w:eastAsiaTheme="majorEastAsia" w:cstheme="majorBidi"/>
      <w:i/>
      <w:iCs/>
      <w:color w:val="595959" w:themeColor="text1" w:themeTint="A6"/>
      <w:lang w:val="es-CO"/>
    </w:rPr>
  </w:style>
  <w:style w:type="character" w:customStyle="1" w:styleId="Ttulo7Car">
    <w:name w:val="Título 7 Car"/>
    <w:basedOn w:val="Fuentedeprrafopredeter"/>
    <w:link w:val="Ttulo7"/>
    <w:uiPriority w:val="9"/>
    <w:semiHidden/>
    <w:rsid w:val="00172F54"/>
    <w:rPr>
      <w:rFonts w:eastAsiaTheme="majorEastAsia" w:cstheme="majorBidi"/>
      <w:color w:val="595959" w:themeColor="text1" w:themeTint="A6"/>
      <w:lang w:val="es-CO"/>
    </w:rPr>
  </w:style>
  <w:style w:type="character" w:customStyle="1" w:styleId="Ttulo8Car">
    <w:name w:val="Título 8 Car"/>
    <w:basedOn w:val="Fuentedeprrafopredeter"/>
    <w:link w:val="Ttulo8"/>
    <w:uiPriority w:val="9"/>
    <w:semiHidden/>
    <w:rsid w:val="00172F54"/>
    <w:rPr>
      <w:rFonts w:eastAsiaTheme="majorEastAsia" w:cstheme="majorBidi"/>
      <w:i/>
      <w:iCs/>
      <w:color w:val="272727" w:themeColor="text1" w:themeTint="D8"/>
      <w:lang w:val="es-CO"/>
    </w:rPr>
  </w:style>
  <w:style w:type="character" w:customStyle="1" w:styleId="Ttulo9Car">
    <w:name w:val="Título 9 Car"/>
    <w:basedOn w:val="Fuentedeprrafopredeter"/>
    <w:link w:val="Ttulo9"/>
    <w:uiPriority w:val="9"/>
    <w:semiHidden/>
    <w:rsid w:val="00172F54"/>
    <w:rPr>
      <w:rFonts w:eastAsiaTheme="majorEastAsia" w:cstheme="majorBidi"/>
      <w:color w:val="272727" w:themeColor="text1" w:themeTint="D8"/>
      <w:lang w:val="es-CO"/>
    </w:rPr>
  </w:style>
  <w:style w:type="paragraph" w:styleId="Ttulo">
    <w:name w:val="Title"/>
    <w:basedOn w:val="Normal"/>
    <w:next w:val="Normal"/>
    <w:link w:val="TtuloCar"/>
    <w:uiPriority w:val="10"/>
    <w:qFormat/>
    <w:rsid w:val="00172F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2F54"/>
    <w:rPr>
      <w:rFonts w:asciiTheme="majorHAnsi" w:eastAsiaTheme="majorEastAsia" w:hAnsiTheme="majorHAnsi" w:cstheme="majorBidi"/>
      <w:spacing w:val="-10"/>
      <w:kern w:val="28"/>
      <w:sz w:val="56"/>
      <w:szCs w:val="56"/>
      <w:lang w:val="es-CO"/>
    </w:rPr>
  </w:style>
  <w:style w:type="paragraph" w:styleId="Subttulo">
    <w:name w:val="Subtitle"/>
    <w:basedOn w:val="Normal"/>
    <w:next w:val="Normal"/>
    <w:link w:val="SubttuloCar"/>
    <w:uiPriority w:val="11"/>
    <w:qFormat/>
    <w:rsid w:val="00172F5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72F54"/>
    <w:rPr>
      <w:rFonts w:eastAsiaTheme="majorEastAsia" w:cstheme="majorBidi"/>
      <w:color w:val="595959" w:themeColor="text1" w:themeTint="A6"/>
      <w:spacing w:val="15"/>
      <w:sz w:val="28"/>
      <w:szCs w:val="28"/>
      <w:lang w:val="es-CO"/>
    </w:rPr>
  </w:style>
  <w:style w:type="paragraph" w:styleId="Cita">
    <w:name w:val="Quote"/>
    <w:basedOn w:val="Normal"/>
    <w:next w:val="Normal"/>
    <w:link w:val="CitaCar"/>
    <w:uiPriority w:val="29"/>
    <w:qFormat/>
    <w:rsid w:val="00172F54"/>
    <w:pPr>
      <w:spacing w:before="160"/>
      <w:jc w:val="center"/>
    </w:pPr>
    <w:rPr>
      <w:i/>
      <w:iCs/>
      <w:color w:val="404040" w:themeColor="text1" w:themeTint="BF"/>
    </w:rPr>
  </w:style>
  <w:style w:type="character" w:customStyle="1" w:styleId="CitaCar">
    <w:name w:val="Cita Car"/>
    <w:basedOn w:val="Fuentedeprrafopredeter"/>
    <w:link w:val="Cita"/>
    <w:uiPriority w:val="29"/>
    <w:rsid w:val="00172F54"/>
    <w:rPr>
      <w:i/>
      <w:iCs/>
      <w:color w:val="404040" w:themeColor="text1" w:themeTint="BF"/>
      <w:lang w:val="es-CO"/>
    </w:rPr>
  </w:style>
  <w:style w:type="paragraph" w:styleId="Prrafodelista">
    <w:name w:val="List Paragraph"/>
    <w:basedOn w:val="Normal"/>
    <w:uiPriority w:val="34"/>
    <w:qFormat/>
    <w:rsid w:val="00172F54"/>
    <w:pPr>
      <w:ind w:left="720"/>
      <w:contextualSpacing/>
    </w:pPr>
  </w:style>
  <w:style w:type="character" w:styleId="nfasisintenso">
    <w:name w:val="Intense Emphasis"/>
    <w:basedOn w:val="Fuentedeprrafopredeter"/>
    <w:uiPriority w:val="21"/>
    <w:qFormat/>
    <w:rsid w:val="00172F54"/>
    <w:rPr>
      <w:i/>
      <w:iCs/>
      <w:color w:val="0F4761" w:themeColor="accent1" w:themeShade="BF"/>
    </w:rPr>
  </w:style>
  <w:style w:type="paragraph" w:styleId="Citadestacada">
    <w:name w:val="Intense Quote"/>
    <w:basedOn w:val="Normal"/>
    <w:next w:val="Normal"/>
    <w:link w:val="CitadestacadaCar"/>
    <w:uiPriority w:val="30"/>
    <w:qFormat/>
    <w:rsid w:val="00172F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72F54"/>
    <w:rPr>
      <w:i/>
      <w:iCs/>
      <w:color w:val="0F4761" w:themeColor="accent1" w:themeShade="BF"/>
      <w:lang w:val="es-CO"/>
    </w:rPr>
  </w:style>
  <w:style w:type="character" w:styleId="Referenciaintensa">
    <w:name w:val="Intense Reference"/>
    <w:basedOn w:val="Fuentedeprrafopredeter"/>
    <w:uiPriority w:val="32"/>
    <w:qFormat/>
    <w:rsid w:val="00172F54"/>
    <w:rPr>
      <w:b/>
      <w:bCs/>
      <w:smallCaps/>
      <w:color w:val="0F4761" w:themeColor="accent1" w:themeShade="BF"/>
      <w:spacing w:val="5"/>
    </w:rPr>
  </w:style>
  <w:style w:type="paragraph" w:styleId="Encabezado">
    <w:name w:val="header"/>
    <w:basedOn w:val="Normal"/>
    <w:link w:val="EncabezadoCar"/>
    <w:uiPriority w:val="99"/>
    <w:unhideWhenUsed/>
    <w:rsid w:val="00E234D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234DE"/>
    <w:rPr>
      <w:lang w:val="es-CO"/>
    </w:rPr>
  </w:style>
  <w:style w:type="paragraph" w:styleId="Piedepgina">
    <w:name w:val="footer"/>
    <w:basedOn w:val="Normal"/>
    <w:link w:val="PiedepginaCar"/>
    <w:uiPriority w:val="99"/>
    <w:unhideWhenUsed/>
    <w:rsid w:val="00E234D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234DE"/>
    <w:rPr>
      <w:lang w:val="es-CO"/>
    </w:rPr>
  </w:style>
  <w:style w:type="character" w:styleId="Hipervnculo">
    <w:name w:val="Hyperlink"/>
    <w:basedOn w:val="Fuentedeprrafopredeter"/>
    <w:uiPriority w:val="99"/>
    <w:unhideWhenUsed/>
    <w:rsid w:val="000A111E"/>
    <w:rPr>
      <w:color w:val="467886" w:themeColor="hyperlink"/>
      <w:u w:val="single"/>
    </w:rPr>
  </w:style>
  <w:style w:type="paragraph" w:styleId="Textonotapie">
    <w:name w:val="footnote text"/>
    <w:basedOn w:val="Normal"/>
    <w:link w:val="TextonotapieCar"/>
    <w:uiPriority w:val="99"/>
    <w:semiHidden/>
    <w:unhideWhenUsed/>
    <w:rsid w:val="000A111E"/>
    <w:pPr>
      <w:spacing w:after="0" w:line="240" w:lineRule="auto"/>
    </w:pPr>
    <w:rPr>
      <w:kern w:val="0"/>
      <w:sz w:val="20"/>
      <w:szCs w:val="20"/>
      <w14:ligatures w14:val="none"/>
    </w:rPr>
  </w:style>
  <w:style w:type="character" w:customStyle="1" w:styleId="TextonotapieCar">
    <w:name w:val="Texto nota pie Car"/>
    <w:basedOn w:val="Fuentedeprrafopredeter"/>
    <w:link w:val="Textonotapie"/>
    <w:uiPriority w:val="99"/>
    <w:semiHidden/>
    <w:rsid w:val="000A111E"/>
    <w:rPr>
      <w:kern w:val="0"/>
      <w:sz w:val="20"/>
      <w:szCs w:val="20"/>
      <w:lang w:val="es-CO"/>
      <w14:ligatures w14:val="none"/>
    </w:rPr>
  </w:style>
  <w:style w:type="character" w:styleId="Refdenotaalpie">
    <w:name w:val="footnote reference"/>
    <w:basedOn w:val="Fuentedeprrafopredeter"/>
    <w:uiPriority w:val="99"/>
    <w:semiHidden/>
    <w:unhideWhenUsed/>
    <w:rsid w:val="000A111E"/>
    <w:rPr>
      <w:vertAlign w:val="superscript"/>
    </w:rPr>
  </w:style>
  <w:style w:type="character" w:styleId="Mencinsinresolver">
    <w:name w:val="Unresolved Mention"/>
    <w:basedOn w:val="Fuentedeprrafopredeter"/>
    <w:uiPriority w:val="99"/>
    <w:semiHidden/>
    <w:unhideWhenUsed/>
    <w:rsid w:val="00BB2605"/>
    <w:rPr>
      <w:color w:val="605E5C"/>
      <w:shd w:val="clear" w:color="auto" w:fill="E1DFDD"/>
    </w:rPr>
  </w:style>
  <w:style w:type="table" w:styleId="Tablaconcuadrcula1clara">
    <w:name w:val="Grid Table 1 Light"/>
    <w:basedOn w:val="Tablanormal"/>
    <w:uiPriority w:val="46"/>
    <w:rsid w:val="00C53107"/>
    <w:pPr>
      <w:spacing w:after="0" w:line="240" w:lineRule="auto"/>
    </w:pPr>
    <w:rPr>
      <w:kern w:val="0"/>
      <w:lang w:val="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061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568128">
      <w:bodyDiv w:val="1"/>
      <w:marLeft w:val="0"/>
      <w:marRight w:val="0"/>
      <w:marTop w:val="0"/>
      <w:marBottom w:val="0"/>
      <w:divBdr>
        <w:top w:val="none" w:sz="0" w:space="0" w:color="auto"/>
        <w:left w:val="none" w:sz="0" w:space="0" w:color="auto"/>
        <w:bottom w:val="none" w:sz="0" w:space="0" w:color="auto"/>
        <w:right w:val="none" w:sz="0" w:space="0" w:color="auto"/>
      </w:divBdr>
      <w:divsChild>
        <w:div w:id="176164515">
          <w:marLeft w:val="0"/>
          <w:marRight w:val="0"/>
          <w:marTop w:val="0"/>
          <w:marBottom w:val="0"/>
          <w:divBdr>
            <w:top w:val="none" w:sz="0" w:space="0" w:color="auto"/>
            <w:left w:val="none" w:sz="0" w:space="0" w:color="auto"/>
            <w:bottom w:val="none" w:sz="0" w:space="0" w:color="auto"/>
            <w:right w:val="none" w:sz="0" w:space="0" w:color="auto"/>
          </w:divBdr>
          <w:divsChild>
            <w:div w:id="1373774907">
              <w:marLeft w:val="0"/>
              <w:marRight w:val="0"/>
              <w:marTop w:val="0"/>
              <w:marBottom w:val="0"/>
              <w:divBdr>
                <w:top w:val="none" w:sz="0" w:space="0" w:color="auto"/>
                <w:left w:val="none" w:sz="0" w:space="0" w:color="auto"/>
                <w:bottom w:val="none" w:sz="0" w:space="0" w:color="auto"/>
                <w:right w:val="none" w:sz="0" w:space="0" w:color="auto"/>
              </w:divBdr>
              <w:divsChild>
                <w:div w:id="1252275032">
                  <w:marLeft w:val="0"/>
                  <w:marRight w:val="0"/>
                  <w:marTop w:val="0"/>
                  <w:marBottom w:val="0"/>
                  <w:divBdr>
                    <w:top w:val="none" w:sz="0" w:space="0" w:color="auto"/>
                    <w:left w:val="none" w:sz="0" w:space="0" w:color="auto"/>
                    <w:bottom w:val="none" w:sz="0" w:space="0" w:color="auto"/>
                    <w:right w:val="none" w:sz="0" w:space="0" w:color="auto"/>
                  </w:divBdr>
                  <w:divsChild>
                    <w:div w:id="2020278527">
                      <w:marLeft w:val="0"/>
                      <w:marRight w:val="0"/>
                      <w:marTop w:val="0"/>
                      <w:marBottom w:val="0"/>
                      <w:divBdr>
                        <w:top w:val="none" w:sz="0" w:space="0" w:color="auto"/>
                        <w:left w:val="none" w:sz="0" w:space="0" w:color="auto"/>
                        <w:bottom w:val="none" w:sz="0" w:space="0" w:color="auto"/>
                        <w:right w:val="none" w:sz="0" w:space="0" w:color="auto"/>
                      </w:divBdr>
                      <w:divsChild>
                        <w:div w:id="1232736063">
                          <w:marLeft w:val="0"/>
                          <w:marRight w:val="0"/>
                          <w:marTop w:val="0"/>
                          <w:marBottom w:val="0"/>
                          <w:divBdr>
                            <w:top w:val="none" w:sz="0" w:space="0" w:color="auto"/>
                            <w:left w:val="none" w:sz="0" w:space="0" w:color="auto"/>
                            <w:bottom w:val="none" w:sz="0" w:space="0" w:color="auto"/>
                            <w:right w:val="none" w:sz="0" w:space="0" w:color="auto"/>
                          </w:divBdr>
                          <w:divsChild>
                            <w:div w:id="964192255">
                              <w:marLeft w:val="0"/>
                              <w:marRight w:val="0"/>
                              <w:marTop w:val="0"/>
                              <w:marBottom w:val="0"/>
                              <w:divBdr>
                                <w:top w:val="none" w:sz="0" w:space="0" w:color="auto"/>
                                <w:left w:val="none" w:sz="0" w:space="0" w:color="auto"/>
                                <w:bottom w:val="none" w:sz="0" w:space="0" w:color="auto"/>
                                <w:right w:val="none" w:sz="0" w:space="0" w:color="auto"/>
                              </w:divBdr>
                              <w:divsChild>
                                <w:div w:id="631322583">
                                  <w:marLeft w:val="0"/>
                                  <w:marRight w:val="0"/>
                                  <w:marTop w:val="0"/>
                                  <w:marBottom w:val="0"/>
                                  <w:divBdr>
                                    <w:top w:val="none" w:sz="0" w:space="0" w:color="auto"/>
                                    <w:left w:val="none" w:sz="0" w:space="0" w:color="auto"/>
                                    <w:bottom w:val="none" w:sz="0" w:space="0" w:color="auto"/>
                                    <w:right w:val="none" w:sz="0" w:space="0" w:color="auto"/>
                                  </w:divBdr>
                                  <w:divsChild>
                                    <w:div w:id="381514808">
                                      <w:marLeft w:val="0"/>
                                      <w:marRight w:val="0"/>
                                      <w:marTop w:val="0"/>
                                      <w:marBottom w:val="0"/>
                                      <w:divBdr>
                                        <w:top w:val="none" w:sz="0" w:space="0" w:color="auto"/>
                                        <w:left w:val="none" w:sz="0" w:space="0" w:color="auto"/>
                                        <w:bottom w:val="none" w:sz="0" w:space="0" w:color="auto"/>
                                        <w:right w:val="none" w:sz="0" w:space="0" w:color="auto"/>
                                      </w:divBdr>
                                      <w:divsChild>
                                        <w:div w:id="1939898361">
                                          <w:marLeft w:val="0"/>
                                          <w:marRight w:val="0"/>
                                          <w:marTop w:val="0"/>
                                          <w:marBottom w:val="0"/>
                                          <w:divBdr>
                                            <w:top w:val="none" w:sz="0" w:space="0" w:color="auto"/>
                                            <w:left w:val="none" w:sz="0" w:space="0" w:color="auto"/>
                                            <w:bottom w:val="none" w:sz="0" w:space="0" w:color="auto"/>
                                            <w:right w:val="none" w:sz="0" w:space="0" w:color="auto"/>
                                          </w:divBdr>
                                          <w:divsChild>
                                            <w:div w:id="481656040">
                                              <w:marLeft w:val="0"/>
                                              <w:marRight w:val="0"/>
                                              <w:marTop w:val="0"/>
                                              <w:marBottom w:val="0"/>
                                              <w:divBdr>
                                                <w:top w:val="none" w:sz="0" w:space="0" w:color="auto"/>
                                                <w:left w:val="none" w:sz="0" w:space="0" w:color="auto"/>
                                                <w:bottom w:val="none" w:sz="0" w:space="0" w:color="auto"/>
                                                <w:right w:val="none" w:sz="0" w:space="0" w:color="auto"/>
                                              </w:divBdr>
                                              <w:divsChild>
                                                <w:div w:id="411047107">
                                                  <w:marLeft w:val="0"/>
                                                  <w:marRight w:val="0"/>
                                                  <w:marTop w:val="0"/>
                                                  <w:marBottom w:val="0"/>
                                                  <w:divBdr>
                                                    <w:top w:val="none" w:sz="0" w:space="0" w:color="auto"/>
                                                    <w:left w:val="none" w:sz="0" w:space="0" w:color="auto"/>
                                                    <w:bottom w:val="none" w:sz="0" w:space="0" w:color="auto"/>
                                                    <w:right w:val="none" w:sz="0" w:space="0" w:color="auto"/>
                                                  </w:divBdr>
                                                  <w:divsChild>
                                                    <w:div w:id="2125225190">
                                                      <w:marLeft w:val="0"/>
                                                      <w:marRight w:val="0"/>
                                                      <w:marTop w:val="0"/>
                                                      <w:marBottom w:val="0"/>
                                                      <w:divBdr>
                                                        <w:top w:val="none" w:sz="0" w:space="0" w:color="auto"/>
                                                        <w:left w:val="none" w:sz="0" w:space="0" w:color="auto"/>
                                                        <w:bottom w:val="none" w:sz="0" w:space="0" w:color="auto"/>
                                                        <w:right w:val="none" w:sz="0" w:space="0" w:color="auto"/>
                                                      </w:divBdr>
                                                      <w:divsChild>
                                                        <w:div w:id="5347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173467">
      <w:bodyDiv w:val="1"/>
      <w:marLeft w:val="0"/>
      <w:marRight w:val="0"/>
      <w:marTop w:val="0"/>
      <w:marBottom w:val="0"/>
      <w:divBdr>
        <w:top w:val="none" w:sz="0" w:space="0" w:color="auto"/>
        <w:left w:val="none" w:sz="0" w:space="0" w:color="auto"/>
        <w:bottom w:val="none" w:sz="0" w:space="0" w:color="auto"/>
        <w:right w:val="none" w:sz="0" w:space="0" w:color="auto"/>
      </w:divBdr>
      <w:divsChild>
        <w:div w:id="1846045354">
          <w:marLeft w:val="0"/>
          <w:marRight w:val="0"/>
          <w:marTop w:val="0"/>
          <w:marBottom w:val="0"/>
          <w:divBdr>
            <w:top w:val="none" w:sz="0" w:space="0" w:color="auto"/>
            <w:left w:val="none" w:sz="0" w:space="0" w:color="auto"/>
            <w:bottom w:val="none" w:sz="0" w:space="0" w:color="auto"/>
            <w:right w:val="none" w:sz="0" w:space="0" w:color="auto"/>
          </w:divBdr>
          <w:divsChild>
            <w:div w:id="774251125">
              <w:marLeft w:val="0"/>
              <w:marRight w:val="0"/>
              <w:marTop w:val="0"/>
              <w:marBottom w:val="0"/>
              <w:divBdr>
                <w:top w:val="none" w:sz="0" w:space="0" w:color="auto"/>
                <w:left w:val="none" w:sz="0" w:space="0" w:color="auto"/>
                <w:bottom w:val="none" w:sz="0" w:space="0" w:color="auto"/>
                <w:right w:val="none" w:sz="0" w:space="0" w:color="auto"/>
              </w:divBdr>
              <w:divsChild>
                <w:div w:id="831943519">
                  <w:marLeft w:val="0"/>
                  <w:marRight w:val="0"/>
                  <w:marTop w:val="0"/>
                  <w:marBottom w:val="0"/>
                  <w:divBdr>
                    <w:top w:val="none" w:sz="0" w:space="0" w:color="auto"/>
                    <w:left w:val="none" w:sz="0" w:space="0" w:color="auto"/>
                    <w:bottom w:val="none" w:sz="0" w:space="0" w:color="auto"/>
                    <w:right w:val="none" w:sz="0" w:space="0" w:color="auto"/>
                  </w:divBdr>
                  <w:divsChild>
                    <w:div w:id="418868980">
                      <w:marLeft w:val="0"/>
                      <w:marRight w:val="0"/>
                      <w:marTop w:val="100"/>
                      <w:marBottom w:val="100"/>
                      <w:divBdr>
                        <w:top w:val="none" w:sz="0" w:space="0" w:color="auto"/>
                        <w:left w:val="none" w:sz="0" w:space="0" w:color="auto"/>
                        <w:bottom w:val="none" w:sz="0" w:space="0" w:color="auto"/>
                        <w:right w:val="none" w:sz="0" w:space="0" w:color="auto"/>
                      </w:divBdr>
                      <w:divsChild>
                        <w:div w:id="757947799">
                          <w:marLeft w:val="0"/>
                          <w:marRight w:val="0"/>
                          <w:marTop w:val="0"/>
                          <w:marBottom w:val="0"/>
                          <w:divBdr>
                            <w:top w:val="none" w:sz="0" w:space="0" w:color="auto"/>
                            <w:left w:val="none" w:sz="0" w:space="0" w:color="auto"/>
                            <w:bottom w:val="none" w:sz="0" w:space="0" w:color="auto"/>
                            <w:right w:val="none" w:sz="0" w:space="0" w:color="auto"/>
                          </w:divBdr>
                          <w:divsChild>
                            <w:div w:id="917521247">
                              <w:marLeft w:val="0"/>
                              <w:marRight w:val="0"/>
                              <w:marTop w:val="0"/>
                              <w:marBottom w:val="0"/>
                              <w:divBdr>
                                <w:top w:val="single" w:sz="6" w:space="2" w:color="D1D1D1"/>
                                <w:left w:val="single" w:sz="6" w:space="0" w:color="D1D1D1"/>
                                <w:bottom w:val="single" w:sz="6" w:space="4" w:color="D1D1D1"/>
                                <w:right w:val="single" w:sz="6" w:space="0" w:color="D1D1D1"/>
                              </w:divBdr>
                              <w:divsChild>
                                <w:div w:id="1881042519">
                                  <w:marLeft w:val="0"/>
                                  <w:marRight w:val="0"/>
                                  <w:marTop w:val="30"/>
                                  <w:marBottom w:val="0"/>
                                  <w:divBdr>
                                    <w:top w:val="none" w:sz="0" w:space="0" w:color="auto"/>
                                    <w:left w:val="none" w:sz="0" w:space="0" w:color="auto"/>
                                    <w:bottom w:val="none" w:sz="0" w:space="0" w:color="auto"/>
                                    <w:right w:val="none" w:sz="0" w:space="0" w:color="auto"/>
                                  </w:divBdr>
                                  <w:divsChild>
                                    <w:div w:id="7306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172498">
          <w:marLeft w:val="0"/>
          <w:marRight w:val="0"/>
          <w:marTop w:val="0"/>
          <w:marBottom w:val="0"/>
          <w:divBdr>
            <w:top w:val="none" w:sz="0" w:space="0" w:color="auto"/>
            <w:left w:val="none" w:sz="0" w:space="0" w:color="auto"/>
            <w:bottom w:val="none" w:sz="0" w:space="0" w:color="auto"/>
            <w:right w:val="none" w:sz="0" w:space="0" w:color="auto"/>
          </w:divBdr>
          <w:divsChild>
            <w:div w:id="1407221635">
              <w:marLeft w:val="0"/>
              <w:marRight w:val="0"/>
              <w:marTop w:val="0"/>
              <w:marBottom w:val="0"/>
              <w:divBdr>
                <w:top w:val="none" w:sz="0" w:space="0" w:color="auto"/>
                <w:left w:val="none" w:sz="0" w:space="0" w:color="auto"/>
                <w:bottom w:val="none" w:sz="0" w:space="0" w:color="auto"/>
                <w:right w:val="none" w:sz="0" w:space="0" w:color="auto"/>
              </w:divBdr>
              <w:divsChild>
                <w:div w:id="534806249">
                  <w:marLeft w:val="0"/>
                  <w:marRight w:val="0"/>
                  <w:marTop w:val="0"/>
                  <w:marBottom w:val="0"/>
                  <w:divBdr>
                    <w:top w:val="none" w:sz="0" w:space="0" w:color="auto"/>
                    <w:left w:val="none" w:sz="0" w:space="0" w:color="auto"/>
                    <w:bottom w:val="none" w:sz="0" w:space="0" w:color="auto"/>
                    <w:right w:val="none" w:sz="0" w:space="0" w:color="auto"/>
                  </w:divBdr>
                  <w:divsChild>
                    <w:div w:id="380790752">
                      <w:marLeft w:val="0"/>
                      <w:marRight w:val="0"/>
                      <w:marTop w:val="0"/>
                      <w:marBottom w:val="0"/>
                      <w:divBdr>
                        <w:top w:val="none" w:sz="0" w:space="0" w:color="auto"/>
                        <w:left w:val="none" w:sz="0" w:space="0" w:color="auto"/>
                        <w:bottom w:val="none" w:sz="0" w:space="0" w:color="auto"/>
                        <w:right w:val="none" w:sz="0" w:space="0" w:color="auto"/>
                      </w:divBdr>
                      <w:divsChild>
                        <w:div w:id="185366665">
                          <w:marLeft w:val="0"/>
                          <w:marRight w:val="0"/>
                          <w:marTop w:val="0"/>
                          <w:marBottom w:val="0"/>
                          <w:divBdr>
                            <w:top w:val="none" w:sz="0" w:space="0" w:color="auto"/>
                            <w:left w:val="none" w:sz="0" w:space="0" w:color="auto"/>
                            <w:bottom w:val="none" w:sz="0" w:space="0" w:color="auto"/>
                            <w:right w:val="none" w:sz="0" w:space="0" w:color="auto"/>
                          </w:divBdr>
                          <w:divsChild>
                            <w:div w:id="1874803253">
                              <w:marLeft w:val="0"/>
                              <w:marRight w:val="0"/>
                              <w:marTop w:val="0"/>
                              <w:marBottom w:val="0"/>
                              <w:divBdr>
                                <w:top w:val="none" w:sz="0" w:space="0" w:color="auto"/>
                                <w:left w:val="none" w:sz="0" w:space="0" w:color="auto"/>
                                <w:bottom w:val="none" w:sz="0" w:space="0" w:color="auto"/>
                                <w:right w:val="none" w:sz="0" w:space="0" w:color="auto"/>
                              </w:divBdr>
                              <w:divsChild>
                                <w:div w:id="7699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90535">
      <w:bodyDiv w:val="1"/>
      <w:marLeft w:val="0"/>
      <w:marRight w:val="0"/>
      <w:marTop w:val="0"/>
      <w:marBottom w:val="0"/>
      <w:divBdr>
        <w:top w:val="none" w:sz="0" w:space="0" w:color="auto"/>
        <w:left w:val="none" w:sz="0" w:space="0" w:color="auto"/>
        <w:bottom w:val="none" w:sz="0" w:space="0" w:color="auto"/>
        <w:right w:val="none" w:sz="0" w:space="0" w:color="auto"/>
      </w:divBdr>
      <w:divsChild>
        <w:div w:id="1854109391">
          <w:marLeft w:val="0"/>
          <w:marRight w:val="0"/>
          <w:marTop w:val="0"/>
          <w:marBottom w:val="0"/>
          <w:divBdr>
            <w:top w:val="none" w:sz="0" w:space="0" w:color="auto"/>
            <w:left w:val="none" w:sz="0" w:space="0" w:color="auto"/>
            <w:bottom w:val="none" w:sz="0" w:space="0" w:color="auto"/>
            <w:right w:val="none" w:sz="0" w:space="0" w:color="auto"/>
          </w:divBdr>
          <w:divsChild>
            <w:div w:id="320625523">
              <w:marLeft w:val="0"/>
              <w:marRight w:val="0"/>
              <w:marTop w:val="0"/>
              <w:marBottom w:val="0"/>
              <w:divBdr>
                <w:top w:val="none" w:sz="0" w:space="0" w:color="auto"/>
                <w:left w:val="none" w:sz="0" w:space="0" w:color="auto"/>
                <w:bottom w:val="none" w:sz="0" w:space="0" w:color="auto"/>
                <w:right w:val="none" w:sz="0" w:space="0" w:color="auto"/>
              </w:divBdr>
              <w:divsChild>
                <w:div w:id="117649769">
                  <w:marLeft w:val="0"/>
                  <w:marRight w:val="0"/>
                  <w:marTop w:val="0"/>
                  <w:marBottom w:val="0"/>
                  <w:divBdr>
                    <w:top w:val="none" w:sz="0" w:space="0" w:color="auto"/>
                    <w:left w:val="none" w:sz="0" w:space="0" w:color="auto"/>
                    <w:bottom w:val="none" w:sz="0" w:space="0" w:color="auto"/>
                    <w:right w:val="none" w:sz="0" w:space="0" w:color="auto"/>
                  </w:divBdr>
                  <w:divsChild>
                    <w:div w:id="1521163690">
                      <w:marLeft w:val="0"/>
                      <w:marRight w:val="0"/>
                      <w:marTop w:val="0"/>
                      <w:marBottom w:val="0"/>
                      <w:divBdr>
                        <w:top w:val="none" w:sz="0" w:space="0" w:color="auto"/>
                        <w:left w:val="none" w:sz="0" w:space="0" w:color="auto"/>
                        <w:bottom w:val="none" w:sz="0" w:space="0" w:color="auto"/>
                        <w:right w:val="none" w:sz="0" w:space="0" w:color="auto"/>
                      </w:divBdr>
                      <w:divsChild>
                        <w:div w:id="891959586">
                          <w:marLeft w:val="0"/>
                          <w:marRight w:val="0"/>
                          <w:marTop w:val="0"/>
                          <w:marBottom w:val="0"/>
                          <w:divBdr>
                            <w:top w:val="none" w:sz="0" w:space="0" w:color="auto"/>
                            <w:left w:val="none" w:sz="0" w:space="0" w:color="auto"/>
                            <w:bottom w:val="none" w:sz="0" w:space="0" w:color="auto"/>
                            <w:right w:val="none" w:sz="0" w:space="0" w:color="auto"/>
                          </w:divBdr>
                          <w:divsChild>
                            <w:div w:id="9070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28352">
      <w:bodyDiv w:val="1"/>
      <w:marLeft w:val="0"/>
      <w:marRight w:val="0"/>
      <w:marTop w:val="0"/>
      <w:marBottom w:val="0"/>
      <w:divBdr>
        <w:top w:val="none" w:sz="0" w:space="0" w:color="auto"/>
        <w:left w:val="none" w:sz="0" w:space="0" w:color="auto"/>
        <w:bottom w:val="none" w:sz="0" w:space="0" w:color="auto"/>
        <w:right w:val="none" w:sz="0" w:space="0" w:color="auto"/>
      </w:divBdr>
      <w:divsChild>
        <w:div w:id="1038625418">
          <w:marLeft w:val="0"/>
          <w:marRight w:val="0"/>
          <w:marTop w:val="0"/>
          <w:marBottom w:val="0"/>
          <w:divBdr>
            <w:top w:val="none" w:sz="0" w:space="0" w:color="auto"/>
            <w:left w:val="none" w:sz="0" w:space="0" w:color="auto"/>
            <w:bottom w:val="none" w:sz="0" w:space="0" w:color="auto"/>
            <w:right w:val="none" w:sz="0" w:space="0" w:color="auto"/>
          </w:divBdr>
          <w:divsChild>
            <w:div w:id="1598556993">
              <w:marLeft w:val="60"/>
              <w:marRight w:val="0"/>
              <w:marTop w:val="0"/>
              <w:marBottom w:val="60"/>
              <w:divBdr>
                <w:top w:val="none" w:sz="0" w:space="0" w:color="auto"/>
                <w:left w:val="none" w:sz="0" w:space="0" w:color="auto"/>
                <w:bottom w:val="none" w:sz="0" w:space="0" w:color="auto"/>
                <w:right w:val="none" w:sz="0" w:space="0" w:color="auto"/>
              </w:divBdr>
              <w:divsChild>
                <w:div w:id="1407999455">
                  <w:marLeft w:val="0"/>
                  <w:marRight w:val="0"/>
                  <w:marTop w:val="0"/>
                  <w:marBottom w:val="0"/>
                  <w:divBdr>
                    <w:top w:val="none" w:sz="0" w:space="0" w:color="auto"/>
                    <w:left w:val="none" w:sz="0" w:space="0" w:color="auto"/>
                    <w:bottom w:val="none" w:sz="0" w:space="0" w:color="auto"/>
                    <w:right w:val="none" w:sz="0" w:space="0" w:color="auto"/>
                  </w:divBdr>
                  <w:divsChild>
                    <w:div w:id="896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23902">
          <w:marLeft w:val="0"/>
          <w:marRight w:val="0"/>
          <w:marTop w:val="0"/>
          <w:marBottom w:val="0"/>
          <w:divBdr>
            <w:top w:val="none" w:sz="0" w:space="0" w:color="auto"/>
            <w:left w:val="none" w:sz="0" w:space="0" w:color="auto"/>
            <w:bottom w:val="none" w:sz="0" w:space="0" w:color="auto"/>
            <w:right w:val="none" w:sz="0" w:space="0" w:color="auto"/>
          </w:divBdr>
          <w:divsChild>
            <w:div w:id="1147672896">
              <w:marLeft w:val="0"/>
              <w:marRight w:val="0"/>
              <w:marTop w:val="0"/>
              <w:marBottom w:val="0"/>
              <w:divBdr>
                <w:top w:val="none" w:sz="0" w:space="0" w:color="auto"/>
                <w:left w:val="none" w:sz="0" w:space="0" w:color="auto"/>
                <w:bottom w:val="none" w:sz="0" w:space="0" w:color="auto"/>
                <w:right w:val="none" w:sz="0" w:space="0" w:color="auto"/>
              </w:divBdr>
              <w:divsChild>
                <w:div w:id="1062950970">
                  <w:marLeft w:val="0"/>
                  <w:marRight w:val="0"/>
                  <w:marTop w:val="0"/>
                  <w:marBottom w:val="0"/>
                  <w:divBdr>
                    <w:top w:val="none" w:sz="0" w:space="0" w:color="auto"/>
                    <w:left w:val="none" w:sz="0" w:space="0" w:color="auto"/>
                    <w:bottom w:val="none" w:sz="0" w:space="0" w:color="auto"/>
                    <w:right w:val="none" w:sz="0" w:space="0" w:color="auto"/>
                  </w:divBdr>
                  <w:divsChild>
                    <w:div w:id="842866044">
                      <w:marLeft w:val="0"/>
                      <w:marRight w:val="0"/>
                      <w:marTop w:val="0"/>
                      <w:marBottom w:val="0"/>
                      <w:divBdr>
                        <w:top w:val="none" w:sz="0" w:space="0" w:color="auto"/>
                        <w:left w:val="none" w:sz="0" w:space="0" w:color="auto"/>
                        <w:bottom w:val="none" w:sz="0" w:space="0" w:color="auto"/>
                        <w:right w:val="none" w:sz="0" w:space="0" w:color="auto"/>
                      </w:divBdr>
                      <w:divsChild>
                        <w:div w:id="211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4675">
                  <w:marLeft w:val="0"/>
                  <w:marRight w:val="0"/>
                  <w:marTop w:val="0"/>
                  <w:marBottom w:val="0"/>
                  <w:divBdr>
                    <w:top w:val="none" w:sz="0" w:space="0" w:color="auto"/>
                    <w:left w:val="none" w:sz="0" w:space="0" w:color="auto"/>
                    <w:bottom w:val="none" w:sz="0" w:space="0" w:color="auto"/>
                    <w:right w:val="none" w:sz="0" w:space="0" w:color="auto"/>
                  </w:divBdr>
                  <w:divsChild>
                    <w:div w:id="1521622355">
                      <w:marLeft w:val="0"/>
                      <w:marRight w:val="0"/>
                      <w:marTop w:val="0"/>
                      <w:marBottom w:val="0"/>
                      <w:divBdr>
                        <w:top w:val="none" w:sz="0" w:space="0" w:color="auto"/>
                        <w:left w:val="none" w:sz="0" w:space="0" w:color="auto"/>
                        <w:bottom w:val="none" w:sz="0" w:space="0" w:color="auto"/>
                        <w:right w:val="none" w:sz="0" w:space="0" w:color="auto"/>
                      </w:divBdr>
                    </w:div>
                  </w:divsChild>
                </w:div>
                <w:div w:id="1919053744">
                  <w:marLeft w:val="0"/>
                  <w:marRight w:val="0"/>
                  <w:marTop w:val="0"/>
                  <w:marBottom w:val="0"/>
                  <w:divBdr>
                    <w:top w:val="none" w:sz="0" w:space="0" w:color="auto"/>
                    <w:left w:val="none" w:sz="0" w:space="0" w:color="auto"/>
                    <w:bottom w:val="none" w:sz="0" w:space="0" w:color="auto"/>
                    <w:right w:val="none" w:sz="0" w:space="0" w:color="auto"/>
                  </w:divBdr>
                  <w:divsChild>
                    <w:div w:id="624966456">
                      <w:marLeft w:val="0"/>
                      <w:marRight w:val="0"/>
                      <w:marTop w:val="0"/>
                      <w:marBottom w:val="0"/>
                      <w:divBdr>
                        <w:top w:val="none" w:sz="0" w:space="0" w:color="auto"/>
                        <w:left w:val="none" w:sz="0" w:space="0" w:color="auto"/>
                        <w:bottom w:val="none" w:sz="0" w:space="0" w:color="auto"/>
                        <w:right w:val="none" w:sz="0" w:space="0" w:color="auto"/>
                      </w:divBdr>
                    </w:div>
                  </w:divsChild>
                </w:div>
                <w:div w:id="1079641788">
                  <w:marLeft w:val="0"/>
                  <w:marRight w:val="0"/>
                  <w:marTop w:val="0"/>
                  <w:marBottom w:val="0"/>
                  <w:divBdr>
                    <w:top w:val="none" w:sz="0" w:space="0" w:color="auto"/>
                    <w:left w:val="none" w:sz="0" w:space="0" w:color="auto"/>
                    <w:bottom w:val="none" w:sz="0" w:space="0" w:color="auto"/>
                    <w:right w:val="none" w:sz="0" w:space="0" w:color="auto"/>
                  </w:divBdr>
                  <w:divsChild>
                    <w:div w:id="14471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5546">
      <w:bodyDiv w:val="1"/>
      <w:marLeft w:val="0"/>
      <w:marRight w:val="0"/>
      <w:marTop w:val="0"/>
      <w:marBottom w:val="0"/>
      <w:divBdr>
        <w:top w:val="none" w:sz="0" w:space="0" w:color="auto"/>
        <w:left w:val="none" w:sz="0" w:space="0" w:color="auto"/>
        <w:bottom w:val="none" w:sz="0" w:space="0" w:color="auto"/>
        <w:right w:val="none" w:sz="0" w:space="0" w:color="auto"/>
      </w:divBdr>
      <w:divsChild>
        <w:div w:id="540217128">
          <w:marLeft w:val="0"/>
          <w:marRight w:val="0"/>
          <w:marTop w:val="0"/>
          <w:marBottom w:val="0"/>
          <w:divBdr>
            <w:top w:val="none" w:sz="0" w:space="0" w:color="auto"/>
            <w:left w:val="none" w:sz="0" w:space="0" w:color="auto"/>
            <w:bottom w:val="none" w:sz="0" w:space="0" w:color="auto"/>
            <w:right w:val="none" w:sz="0" w:space="0" w:color="auto"/>
          </w:divBdr>
          <w:divsChild>
            <w:div w:id="1494642483">
              <w:marLeft w:val="0"/>
              <w:marRight w:val="0"/>
              <w:marTop w:val="0"/>
              <w:marBottom w:val="0"/>
              <w:divBdr>
                <w:top w:val="none" w:sz="0" w:space="0" w:color="auto"/>
                <w:left w:val="none" w:sz="0" w:space="0" w:color="auto"/>
                <w:bottom w:val="none" w:sz="0" w:space="0" w:color="auto"/>
                <w:right w:val="none" w:sz="0" w:space="0" w:color="auto"/>
              </w:divBdr>
              <w:divsChild>
                <w:div w:id="1866013900">
                  <w:marLeft w:val="0"/>
                  <w:marRight w:val="0"/>
                  <w:marTop w:val="0"/>
                  <w:marBottom w:val="0"/>
                  <w:divBdr>
                    <w:top w:val="none" w:sz="0" w:space="0" w:color="auto"/>
                    <w:left w:val="none" w:sz="0" w:space="0" w:color="auto"/>
                    <w:bottom w:val="none" w:sz="0" w:space="0" w:color="auto"/>
                    <w:right w:val="none" w:sz="0" w:space="0" w:color="auto"/>
                  </w:divBdr>
                  <w:divsChild>
                    <w:div w:id="75828204">
                      <w:marLeft w:val="0"/>
                      <w:marRight w:val="0"/>
                      <w:marTop w:val="0"/>
                      <w:marBottom w:val="0"/>
                      <w:divBdr>
                        <w:top w:val="none" w:sz="0" w:space="0" w:color="auto"/>
                        <w:left w:val="none" w:sz="0" w:space="0" w:color="auto"/>
                        <w:bottom w:val="none" w:sz="0" w:space="0" w:color="auto"/>
                        <w:right w:val="none" w:sz="0" w:space="0" w:color="auto"/>
                      </w:divBdr>
                      <w:divsChild>
                        <w:div w:id="418020317">
                          <w:marLeft w:val="0"/>
                          <w:marRight w:val="0"/>
                          <w:marTop w:val="0"/>
                          <w:marBottom w:val="0"/>
                          <w:divBdr>
                            <w:top w:val="none" w:sz="0" w:space="0" w:color="auto"/>
                            <w:left w:val="none" w:sz="0" w:space="0" w:color="auto"/>
                            <w:bottom w:val="none" w:sz="0" w:space="0" w:color="auto"/>
                            <w:right w:val="none" w:sz="0" w:space="0" w:color="auto"/>
                          </w:divBdr>
                          <w:divsChild>
                            <w:div w:id="1218591976">
                              <w:marLeft w:val="0"/>
                              <w:marRight w:val="0"/>
                              <w:marTop w:val="0"/>
                              <w:marBottom w:val="0"/>
                              <w:divBdr>
                                <w:top w:val="none" w:sz="0" w:space="0" w:color="auto"/>
                                <w:left w:val="none" w:sz="0" w:space="0" w:color="auto"/>
                                <w:bottom w:val="none" w:sz="0" w:space="0" w:color="auto"/>
                                <w:right w:val="none" w:sz="0" w:space="0" w:color="auto"/>
                              </w:divBdr>
                              <w:divsChild>
                                <w:div w:id="211119574">
                                  <w:marLeft w:val="0"/>
                                  <w:marRight w:val="0"/>
                                  <w:marTop w:val="0"/>
                                  <w:marBottom w:val="0"/>
                                  <w:divBdr>
                                    <w:top w:val="none" w:sz="0" w:space="0" w:color="auto"/>
                                    <w:left w:val="none" w:sz="0" w:space="0" w:color="auto"/>
                                    <w:bottom w:val="none" w:sz="0" w:space="0" w:color="auto"/>
                                    <w:right w:val="none" w:sz="0" w:space="0" w:color="auto"/>
                                  </w:divBdr>
                                  <w:divsChild>
                                    <w:div w:id="1073352909">
                                      <w:marLeft w:val="0"/>
                                      <w:marRight w:val="0"/>
                                      <w:marTop w:val="0"/>
                                      <w:marBottom w:val="0"/>
                                      <w:divBdr>
                                        <w:top w:val="none" w:sz="0" w:space="0" w:color="auto"/>
                                        <w:left w:val="none" w:sz="0" w:space="0" w:color="auto"/>
                                        <w:bottom w:val="none" w:sz="0" w:space="0" w:color="auto"/>
                                        <w:right w:val="none" w:sz="0" w:space="0" w:color="auto"/>
                                      </w:divBdr>
                                      <w:divsChild>
                                        <w:div w:id="1319842010">
                                          <w:marLeft w:val="0"/>
                                          <w:marRight w:val="0"/>
                                          <w:marTop w:val="0"/>
                                          <w:marBottom w:val="0"/>
                                          <w:divBdr>
                                            <w:top w:val="none" w:sz="0" w:space="0" w:color="auto"/>
                                            <w:left w:val="none" w:sz="0" w:space="0" w:color="auto"/>
                                            <w:bottom w:val="none" w:sz="0" w:space="0" w:color="auto"/>
                                            <w:right w:val="none" w:sz="0" w:space="0" w:color="auto"/>
                                          </w:divBdr>
                                          <w:divsChild>
                                            <w:div w:id="210965621">
                                              <w:marLeft w:val="0"/>
                                              <w:marRight w:val="0"/>
                                              <w:marTop w:val="0"/>
                                              <w:marBottom w:val="0"/>
                                              <w:divBdr>
                                                <w:top w:val="none" w:sz="0" w:space="0" w:color="auto"/>
                                                <w:left w:val="none" w:sz="0" w:space="0" w:color="auto"/>
                                                <w:bottom w:val="none" w:sz="0" w:space="0" w:color="auto"/>
                                                <w:right w:val="none" w:sz="0" w:space="0" w:color="auto"/>
                                              </w:divBdr>
                                              <w:divsChild>
                                                <w:div w:id="1828939350">
                                                  <w:marLeft w:val="0"/>
                                                  <w:marRight w:val="0"/>
                                                  <w:marTop w:val="0"/>
                                                  <w:marBottom w:val="0"/>
                                                  <w:divBdr>
                                                    <w:top w:val="none" w:sz="0" w:space="0" w:color="auto"/>
                                                    <w:left w:val="none" w:sz="0" w:space="0" w:color="auto"/>
                                                    <w:bottom w:val="none" w:sz="0" w:space="0" w:color="auto"/>
                                                    <w:right w:val="none" w:sz="0" w:space="0" w:color="auto"/>
                                                  </w:divBdr>
                                                  <w:divsChild>
                                                    <w:div w:id="1249457682">
                                                      <w:marLeft w:val="0"/>
                                                      <w:marRight w:val="0"/>
                                                      <w:marTop w:val="0"/>
                                                      <w:marBottom w:val="0"/>
                                                      <w:divBdr>
                                                        <w:top w:val="none" w:sz="0" w:space="0" w:color="auto"/>
                                                        <w:left w:val="none" w:sz="0" w:space="0" w:color="auto"/>
                                                        <w:bottom w:val="none" w:sz="0" w:space="0" w:color="auto"/>
                                                        <w:right w:val="none" w:sz="0" w:space="0" w:color="auto"/>
                                                      </w:divBdr>
                                                      <w:divsChild>
                                                        <w:div w:id="961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768468">
      <w:bodyDiv w:val="1"/>
      <w:marLeft w:val="0"/>
      <w:marRight w:val="0"/>
      <w:marTop w:val="0"/>
      <w:marBottom w:val="0"/>
      <w:divBdr>
        <w:top w:val="none" w:sz="0" w:space="0" w:color="auto"/>
        <w:left w:val="none" w:sz="0" w:space="0" w:color="auto"/>
        <w:bottom w:val="none" w:sz="0" w:space="0" w:color="auto"/>
        <w:right w:val="none" w:sz="0" w:space="0" w:color="auto"/>
      </w:divBdr>
      <w:divsChild>
        <w:div w:id="1106510208">
          <w:marLeft w:val="0"/>
          <w:marRight w:val="0"/>
          <w:marTop w:val="0"/>
          <w:marBottom w:val="0"/>
          <w:divBdr>
            <w:top w:val="none" w:sz="0" w:space="0" w:color="auto"/>
            <w:left w:val="none" w:sz="0" w:space="0" w:color="auto"/>
            <w:bottom w:val="none" w:sz="0" w:space="0" w:color="auto"/>
            <w:right w:val="none" w:sz="0" w:space="0" w:color="auto"/>
          </w:divBdr>
          <w:divsChild>
            <w:div w:id="1291789093">
              <w:marLeft w:val="0"/>
              <w:marRight w:val="0"/>
              <w:marTop w:val="0"/>
              <w:marBottom w:val="0"/>
              <w:divBdr>
                <w:top w:val="none" w:sz="0" w:space="0" w:color="auto"/>
                <w:left w:val="none" w:sz="0" w:space="0" w:color="auto"/>
                <w:bottom w:val="none" w:sz="0" w:space="0" w:color="auto"/>
                <w:right w:val="none" w:sz="0" w:space="0" w:color="auto"/>
              </w:divBdr>
              <w:divsChild>
                <w:div w:id="1040010317">
                  <w:marLeft w:val="0"/>
                  <w:marRight w:val="0"/>
                  <w:marTop w:val="0"/>
                  <w:marBottom w:val="0"/>
                  <w:divBdr>
                    <w:top w:val="none" w:sz="0" w:space="0" w:color="auto"/>
                    <w:left w:val="none" w:sz="0" w:space="0" w:color="auto"/>
                    <w:bottom w:val="none" w:sz="0" w:space="0" w:color="auto"/>
                    <w:right w:val="none" w:sz="0" w:space="0" w:color="auto"/>
                  </w:divBdr>
                  <w:divsChild>
                    <w:div w:id="1912276033">
                      <w:marLeft w:val="0"/>
                      <w:marRight w:val="0"/>
                      <w:marTop w:val="0"/>
                      <w:marBottom w:val="0"/>
                      <w:divBdr>
                        <w:top w:val="none" w:sz="0" w:space="0" w:color="auto"/>
                        <w:left w:val="none" w:sz="0" w:space="0" w:color="auto"/>
                        <w:bottom w:val="none" w:sz="0" w:space="0" w:color="auto"/>
                        <w:right w:val="none" w:sz="0" w:space="0" w:color="auto"/>
                      </w:divBdr>
                      <w:divsChild>
                        <w:div w:id="1889105985">
                          <w:marLeft w:val="0"/>
                          <w:marRight w:val="0"/>
                          <w:marTop w:val="0"/>
                          <w:marBottom w:val="0"/>
                          <w:divBdr>
                            <w:top w:val="none" w:sz="0" w:space="0" w:color="auto"/>
                            <w:left w:val="none" w:sz="0" w:space="0" w:color="auto"/>
                            <w:bottom w:val="none" w:sz="0" w:space="0" w:color="auto"/>
                            <w:right w:val="none" w:sz="0" w:space="0" w:color="auto"/>
                          </w:divBdr>
                          <w:divsChild>
                            <w:div w:id="770705561">
                              <w:marLeft w:val="0"/>
                              <w:marRight w:val="0"/>
                              <w:marTop w:val="0"/>
                              <w:marBottom w:val="0"/>
                              <w:divBdr>
                                <w:top w:val="none" w:sz="0" w:space="0" w:color="auto"/>
                                <w:left w:val="none" w:sz="0" w:space="0" w:color="auto"/>
                                <w:bottom w:val="none" w:sz="0" w:space="0" w:color="auto"/>
                                <w:right w:val="none" w:sz="0" w:space="0" w:color="auto"/>
                              </w:divBdr>
                              <w:divsChild>
                                <w:div w:id="318196285">
                                  <w:marLeft w:val="0"/>
                                  <w:marRight w:val="0"/>
                                  <w:marTop w:val="0"/>
                                  <w:marBottom w:val="0"/>
                                  <w:divBdr>
                                    <w:top w:val="none" w:sz="0" w:space="0" w:color="auto"/>
                                    <w:left w:val="none" w:sz="0" w:space="0" w:color="auto"/>
                                    <w:bottom w:val="none" w:sz="0" w:space="0" w:color="auto"/>
                                    <w:right w:val="none" w:sz="0" w:space="0" w:color="auto"/>
                                  </w:divBdr>
                                  <w:divsChild>
                                    <w:div w:id="514728806">
                                      <w:marLeft w:val="0"/>
                                      <w:marRight w:val="0"/>
                                      <w:marTop w:val="0"/>
                                      <w:marBottom w:val="0"/>
                                      <w:divBdr>
                                        <w:top w:val="none" w:sz="0" w:space="0" w:color="auto"/>
                                        <w:left w:val="none" w:sz="0" w:space="0" w:color="auto"/>
                                        <w:bottom w:val="none" w:sz="0" w:space="0" w:color="auto"/>
                                        <w:right w:val="none" w:sz="0" w:space="0" w:color="auto"/>
                                      </w:divBdr>
                                      <w:divsChild>
                                        <w:div w:id="1207910422">
                                          <w:marLeft w:val="0"/>
                                          <w:marRight w:val="0"/>
                                          <w:marTop w:val="0"/>
                                          <w:marBottom w:val="0"/>
                                          <w:divBdr>
                                            <w:top w:val="none" w:sz="0" w:space="0" w:color="auto"/>
                                            <w:left w:val="none" w:sz="0" w:space="0" w:color="auto"/>
                                            <w:bottom w:val="none" w:sz="0" w:space="0" w:color="auto"/>
                                            <w:right w:val="none" w:sz="0" w:space="0" w:color="auto"/>
                                          </w:divBdr>
                                          <w:divsChild>
                                            <w:div w:id="47654152">
                                              <w:marLeft w:val="0"/>
                                              <w:marRight w:val="0"/>
                                              <w:marTop w:val="0"/>
                                              <w:marBottom w:val="0"/>
                                              <w:divBdr>
                                                <w:top w:val="none" w:sz="0" w:space="0" w:color="auto"/>
                                                <w:left w:val="none" w:sz="0" w:space="0" w:color="auto"/>
                                                <w:bottom w:val="none" w:sz="0" w:space="0" w:color="auto"/>
                                                <w:right w:val="none" w:sz="0" w:space="0" w:color="auto"/>
                                              </w:divBdr>
                                              <w:divsChild>
                                                <w:div w:id="1512992749">
                                                  <w:marLeft w:val="0"/>
                                                  <w:marRight w:val="0"/>
                                                  <w:marTop w:val="0"/>
                                                  <w:marBottom w:val="0"/>
                                                  <w:divBdr>
                                                    <w:top w:val="none" w:sz="0" w:space="0" w:color="auto"/>
                                                    <w:left w:val="none" w:sz="0" w:space="0" w:color="auto"/>
                                                    <w:bottom w:val="none" w:sz="0" w:space="0" w:color="auto"/>
                                                    <w:right w:val="none" w:sz="0" w:space="0" w:color="auto"/>
                                                  </w:divBdr>
                                                  <w:divsChild>
                                                    <w:div w:id="1067607430">
                                                      <w:marLeft w:val="0"/>
                                                      <w:marRight w:val="0"/>
                                                      <w:marTop w:val="0"/>
                                                      <w:marBottom w:val="0"/>
                                                      <w:divBdr>
                                                        <w:top w:val="none" w:sz="0" w:space="0" w:color="auto"/>
                                                        <w:left w:val="none" w:sz="0" w:space="0" w:color="auto"/>
                                                        <w:bottom w:val="none" w:sz="0" w:space="0" w:color="auto"/>
                                                        <w:right w:val="none" w:sz="0" w:space="0" w:color="auto"/>
                                                      </w:divBdr>
                                                      <w:divsChild>
                                                        <w:div w:id="1847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8339845">
      <w:bodyDiv w:val="1"/>
      <w:marLeft w:val="0"/>
      <w:marRight w:val="0"/>
      <w:marTop w:val="0"/>
      <w:marBottom w:val="0"/>
      <w:divBdr>
        <w:top w:val="none" w:sz="0" w:space="0" w:color="auto"/>
        <w:left w:val="none" w:sz="0" w:space="0" w:color="auto"/>
        <w:bottom w:val="none" w:sz="0" w:space="0" w:color="auto"/>
        <w:right w:val="none" w:sz="0" w:space="0" w:color="auto"/>
      </w:divBdr>
    </w:div>
    <w:div w:id="416831006">
      <w:bodyDiv w:val="1"/>
      <w:marLeft w:val="0"/>
      <w:marRight w:val="0"/>
      <w:marTop w:val="0"/>
      <w:marBottom w:val="0"/>
      <w:divBdr>
        <w:top w:val="none" w:sz="0" w:space="0" w:color="auto"/>
        <w:left w:val="none" w:sz="0" w:space="0" w:color="auto"/>
        <w:bottom w:val="none" w:sz="0" w:space="0" w:color="auto"/>
        <w:right w:val="none" w:sz="0" w:space="0" w:color="auto"/>
      </w:divBdr>
      <w:divsChild>
        <w:div w:id="1105031820">
          <w:marLeft w:val="0"/>
          <w:marRight w:val="0"/>
          <w:marTop w:val="0"/>
          <w:marBottom w:val="0"/>
          <w:divBdr>
            <w:top w:val="none" w:sz="0" w:space="0" w:color="auto"/>
            <w:left w:val="none" w:sz="0" w:space="0" w:color="auto"/>
            <w:bottom w:val="none" w:sz="0" w:space="0" w:color="auto"/>
            <w:right w:val="none" w:sz="0" w:space="0" w:color="auto"/>
          </w:divBdr>
          <w:divsChild>
            <w:div w:id="624505317">
              <w:marLeft w:val="0"/>
              <w:marRight w:val="0"/>
              <w:marTop w:val="0"/>
              <w:marBottom w:val="0"/>
              <w:divBdr>
                <w:top w:val="none" w:sz="0" w:space="0" w:color="auto"/>
                <w:left w:val="none" w:sz="0" w:space="0" w:color="auto"/>
                <w:bottom w:val="none" w:sz="0" w:space="0" w:color="auto"/>
                <w:right w:val="none" w:sz="0" w:space="0" w:color="auto"/>
              </w:divBdr>
              <w:divsChild>
                <w:div w:id="405761273">
                  <w:marLeft w:val="0"/>
                  <w:marRight w:val="0"/>
                  <w:marTop w:val="0"/>
                  <w:marBottom w:val="0"/>
                  <w:divBdr>
                    <w:top w:val="none" w:sz="0" w:space="0" w:color="auto"/>
                    <w:left w:val="none" w:sz="0" w:space="0" w:color="auto"/>
                    <w:bottom w:val="none" w:sz="0" w:space="0" w:color="auto"/>
                    <w:right w:val="none" w:sz="0" w:space="0" w:color="auto"/>
                  </w:divBdr>
                  <w:divsChild>
                    <w:div w:id="360862830">
                      <w:marLeft w:val="0"/>
                      <w:marRight w:val="0"/>
                      <w:marTop w:val="100"/>
                      <w:marBottom w:val="100"/>
                      <w:divBdr>
                        <w:top w:val="none" w:sz="0" w:space="0" w:color="auto"/>
                        <w:left w:val="none" w:sz="0" w:space="0" w:color="auto"/>
                        <w:bottom w:val="none" w:sz="0" w:space="0" w:color="auto"/>
                        <w:right w:val="none" w:sz="0" w:space="0" w:color="auto"/>
                      </w:divBdr>
                      <w:divsChild>
                        <w:div w:id="12537932">
                          <w:marLeft w:val="0"/>
                          <w:marRight w:val="0"/>
                          <w:marTop w:val="0"/>
                          <w:marBottom w:val="0"/>
                          <w:divBdr>
                            <w:top w:val="none" w:sz="0" w:space="0" w:color="auto"/>
                            <w:left w:val="none" w:sz="0" w:space="0" w:color="auto"/>
                            <w:bottom w:val="none" w:sz="0" w:space="0" w:color="auto"/>
                            <w:right w:val="none" w:sz="0" w:space="0" w:color="auto"/>
                          </w:divBdr>
                          <w:divsChild>
                            <w:div w:id="1818766516">
                              <w:marLeft w:val="0"/>
                              <w:marRight w:val="0"/>
                              <w:marTop w:val="0"/>
                              <w:marBottom w:val="0"/>
                              <w:divBdr>
                                <w:top w:val="single" w:sz="6" w:space="2" w:color="D1D1D1"/>
                                <w:left w:val="single" w:sz="6" w:space="0" w:color="D1D1D1"/>
                                <w:bottom w:val="single" w:sz="6" w:space="4" w:color="D1D1D1"/>
                                <w:right w:val="single" w:sz="6" w:space="0" w:color="D1D1D1"/>
                              </w:divBdr>
                              <w:divsChild>
                                <w:div w:id="238910242">
                                  <w:marLeft w:val="0"/>
                                  <w:marRight w:val="0"/>
                                  <w:marTop w:val="30"/>
                                  <w:marBottom w:val="0"/>
                                  <w:divBdr>
                                    <w:top w:val="none" w:sz="0" w:space="0" w:color="auto"/>
                                    <w:left w:val="none" w:sz="0" w:space="0" w:color="auto"/>
                                    <w:bottom w:val="none" w:sz="0" w:space="0" w:color="auto"/>
                                    <w:right w:val="none" w:sz="0" w:space="0" w:color="auto"/>
                                  </w:divBdr>
                                  <w:divsChild>
                                    <w:div w:id="19286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036233">
          <w:marLeft w:val="0"/>
          <w:marRight w:val="0"/>
          <w:marTop w:val="0"/>
          <w:marBottom w:val="0"/>
          <w:divBdr>
            <w:top w:val="none" w:sz="0" w:space="0" w:color="auto"/>
            <w:left w:val="none" w:sz="0" w:space="0" w:color="auto"/>
            <w:bottom w:val="none" w:sz="0" w:space="0" w:color="auto"/>
            <w:right w:val="none" w:sz="0" w:space="0" w:color="auto"/>
          </w:divBdr>
          <w:divsChild>
            <w:div w:id="443036471">
              <w:marLeft w:val="0"/>
              <w:marRight w:val="0"/>
              <w:marTop w:val="0"/>
              <w:marBottom w:val="0"/>
              <w:divBdr>
                <w:top w:val="none" w:sz="0" w:space="0" w:color="auto"/>
                <w:left w:val="none" w:sz="0" w:space="0" w:color="auto"/>
                <w:bottom w:val="none" w:sz="0" w:space="0" w:color="auto"/>
                <w:right w:val="none" w:sz="0" w:space="0" w:color="auto"/>
              </w:divBdr>
              <w:divsChild>
                <w:div w:id="2125925794">
                  <w:marLeft w:val="0"/>
                  <w:marRight w:val="0"/>
                  <w:marTop w:val="0"/>
                  <w:marBottom w:val="0"/>
                  <w:divBdr>
                    <w:top w:val="none" w:sz="0" w:space="0" w:color="auto"/>
                    <w:left w:val="none" w:sz="0" w:space="0" w:color="auto"/>
                    <w:bottom w:val="none" w:sz="0" w:space="0" w:color="auto"/>
                    <w:right w:val="none" w:sz="0" w:space="0" w:color="auto"/>
                  </w:divBdr>
                  <w:divsChild>
                    <w:div w:id="2122651676">
                      <w:marLeft w:val="0"/>
                      <w:marRight w:val="0"/>
                      <w:marTop w:val="0"/>
                      <w:marBottom w:val="0"/>
                      <w:divBdr>
                        <w:top w:val="none" w:sz="0" w:space="0" w:color="auto"/>
                        <w:left w:val="none" w:sz="0" w:space="0" w:color="auto"/>
                        <w:bottom w:val="none" w:sz="0" w:space="0" w:color="auto"/>
                        <w:right w:val="none" w:sz="0" w:space="0" w:color="auto"/>
                      </w:divBdr>
                      <w:divsChild>
                        <w:div w:id="1342901616">
                          <w:marLeft w:val="0"/>
                          <w:marRight w:val="0"/>
                          <w:marTop w:val="0"/>
                          <w:marBottom w:val="0"/>
                          <w:divBdr>
                            <w:top w:val="none" w:sz="0" w:space="0" w:color="auto"/>
                            <w:left w:val="none" w:sz="0" w:space="0" w:color="auto"/>
                            <w:bottom w:val="none" w:sz="0" w:space="0" w:color="auto"/>
                            <w:right w:val="none" w:sz="0" w:space="0" w:color="auto"/>
                          </w:divBdr>
                          <w:divsChild>
                            <w:div w:id="1519352032">
                              <w:marLeft w:val="0"/>
                              <w:marRight w:val="0"/>
                              <w:marTop w:val="0"/>
                              <w:marBottom w:val="0"/>
                              <w:divBdr>
                                <w:top w:val="none" w:sz="0" w:space="0" w:color="auto"/>
                                <w:left w:val="none" w:sz="0" w:space="0" w:color="auto"/>
                                <w:bottom w:val="none" w:sz="0" w:space="0" w:color="auto"/>
                                <w:right w:val="none" w:sz="0" w:space="0" w:color="auto"/>
                              </w:divBdr>
                              <w:divsChild>
                                <w:div w:id="4469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411780">
      <w:bodyDiv w:val="1"/>
      <w:marLeft w:val="0"/>
      <w:marRight w:val="0"/>
      <w:marTop w:val="0"/>
      <w:marBottom w:val="0"/>
      <w:divBdr>
        <w:top w:val="none" w:sz="0" w:space="0" w:color="auto"/>
        <w:left w:val="none" w:sz="0" w:space="0" w:color="auto"/>
        <w:bottom w:val="none" w:sz="0" w:space="0" w:color="auto"/>
        <w:right w:val="none" w:sz="0" w:space="0" w:color="auto"/>
      </w:divBdr>
      <w:divsChild>
        <w:div w:id="405735767">
          <w:marLeft w:val="0"/>
          <w:marRight w:val="0"/>
          <w:marTop w:val="0"/>
          <w:marBottom w:val="0"/>
          <w:divBdr>
            <w:top w:val="none" w:sz="0" w:space="0" w:color="auto"/>
            <w:left w:val="none" w:sz="0" w:space="0" w:color="auto"/>
            <w:bottom w:val="none" w:sz="0" w:space="0" w:color="auto"/>
            <w:right w:val="none" w:sz="0" w:space="0" w:color="auto"/>
          </w:divBdr>
        </w:div>
        <w:div w:id="1426338181">
          <w:marLeft w:val="0"/>
          <w:marRight w:val="0"/>
          <w:marTop w:val="0"/>
          <w:marBottom w:val="0"/>
          <w:divBdr>
            <w:top w:val="none" w:sz="0" w:space="0" w:color="auto"/>
            <w:left w:val="none" w:sz="0" w:space="0" w:color="auto"/>
            <w:bottom w:val="none" w:sz="0" w:space="0" w:color="auto"/>
            <w:right w:val="none" w:sz="0" w:space="0" w:color="auto"/>
          </w:divBdr>
        </w:div>
        <w:div w:id="1134717070">
          <w:marLeft w:val="0"/>
          <w:marRight w:val="0"/>
          <w:marTop w:val="0"/>
          <w:marBottom w:val="0"/>
          <w:divBdr>
            <w:top w:val="none" w:sz="0" w:space="0" w:color="auto"/>
            <w:left w:val="none" w:sz="0" w:space="0" w:color="auto"/>
            <w:bottom w:val="none" w:sz="0" w:space="0" w:color="auto"/>
            <w:right w:val="none" w:sz="0" w:space="0" w:color="auto"/>
          </w:divBdr>
        </w:div>
        <w:div w:id="774859752">
          <w:marLeft w:val="0"/>
          <w:marRight w:val="0"/>
          <w:marTop w:val="0"/>
          <w:marBottom w:val="0"/>
          <w:divBdr>
            <w:top w:val="none" w:sz="0" w:space="0" w:color="auto"/>
            <w:left w:val="none" w:sz="0" w:space="0" w:color="auto"/>
            <w:bottom w:val="none" w:sz="0" w:space="0" w:color="auto"/>
            <w:right w:val="none" w:sz="0" w:space="0" w:color="auto"/>
          </w:divBdr>
        </w:div>
        <w:div w:id="1173841014">
          <w:marLeft w:val="0"/>
          <w:marRight w:val="0"/>
          <w:marTop w:val="0"/>
          <w:marBottom w:val="0"/>
          <w:divBdr>
            <w:top w:val="none" w:sz="0" w:space="0" w:color="auto"/>
            <w:left w:val="none" w:sz="0" w:space="0" w:color="auto"/>
            <w:bottom w:val="none" w:sz="0" w:space="0" w:color="auto"/>
            <w:right w:val="none" w:sz="0" w:space="0" w:color="auto"/>
          </w:divBdr>
        </w:div>
      </w:divsChild>
    </w:div>
    <w:div w:id="807550184">
      <w:bodyDiv w:val="1"/>
      <w:marLeft w:val="0"/>
      <w:marRight w:val="0"/>
      <w:marTop w:val="0"/>
      <w:marBottom w:val="0"/>
      <w:divBdr>
        <w:top w:val="none" w:sz="0" w:space="0" w:color="auto"/>
        <w:left w:val="none" w:sz="0" w:space="0" w:color="auto"/>
        <w:bottom w:val="none" w:sz="0" w:space="0" w:color="auto"/>
        <w:right w:val="none" w:sz="0" w:space="0" w:color="auto"/>
      </w:divBdr>
    </w:div>
    <w:div w:id="953899477">
      <w:bodyDiv w:val="1"/>
      <w:marLeft w:val="0"/>
      <w:marRight w:val="0"/>
      <w:marTop w:val="0"/>
      <w:marBottom w:val="0"/>
      <w:divBdr>
        <w:top w:val="none" w:sz="0" w:space="0" w:color="auto"/>
        <w:left w:val="none" w:sz="0" w:space="0" w:color="auto"/>
        <w:bottom w:val="none" w:sz="0" w:space="0" w:color="auto"/>
        <w:right w:val="none" w:sz="0" w:space="0" w:color="auto"/>
      </w:divBdr>
    </w:div>
    <w:div w:id="1262907159">
      <w:bodyDiv w:val="1"/>
      <w:marLeft w:val="0"/>
      <w:marRight w:val="0"/>
      <w:marTop w:val="0"/>
      <w:marBottom w:val="0"/>
      <w:divBdr>
        <w:top w:val="none" w:sz="0" w:space="0" w:color="auto"/>
        <w:left w:val="none" w:sz="0" w:space="0" w:color="auto"/>
        <w:bottom w:val="none" w:sz="0" w:space="0" w:color="auto"/>
        <w:right w:val="none" w:sz="0" w:space="0" w:color="auto"/>
      </w:divBdr>
      <w:divsChild>
        <w:div w:id="195049871">
          <w:marLeft w:val="0"/>
          <w:marRight w:val="0"/>
          <w:marTop w:val="0"/>
          <w:marBottom w:val="0"/>
          <w:divBdr>
            <w:top w:val="none" w:sz="0" w:space="0" w:color="auto"/>
            <w:left w:val="none" w:sz="0" w:space="0" w:color="auto"/>
            <w:bottom w:val="none" w:sz="0" w:space="0" w:color="auto"/>
            <w:right w:val="none" w:sz="0" w:space="0" w:color="auto"/>
          </w:divBdr>
          <w:divsChild>
            <w:div w:id="1458572132">
              <w:marLeft w:val="0"/>
              <w:marRight w:val="0"/>
              <w:marTop w:val="0"/>
              <w:marBottom w:val="0"/>
              <w:divBdr>
                <w:top w:val="none" w:sz="0" w:space="0" w:color="auto"/>
                <w:left w:val="none" w:sz="0" w:space="0" w:color="auto"/>
                <w:bottom w:val="none" w:sz="0" w:space="0" w:color="auto"/>
                <w:right w:val="none" w:sz="0" w:space="0" w:color="auto"/>
              </w:divBdr>
              <w:divsChild>
                <w:div w:id="348216345">
                  <w:marLeft w:val="0"/>
                  <w:marRight w:val="0"/>
                  <w:marTop w:val="0"/>
                  <w:marBottom w:val="0"/>
                  <w:divBdr>
                    <w:top w:val="none" w:sz="0" w:space="0" w:color="auto"/>
                    <w:left w:val="none" w:sz="0" w:space="0" w:color="auto"/>
                    <w:bottom w:val="none" w:sz="0" w:space="0" w:color="auto"/>
                    <w:right w:val="none" w:sz="0" w:space="0" w:color="auto"/>
                  </w:divBdr>
                  <w:divsChild>
                    <w:div w:id="1836140166">
                      <w:marLeft w:val="0"/>
                      <w:marRight w:val="0"/>
                      <w:marTop w:val="0"/>
                      <w:marBottom w:val="0"/>
                      <w:divBdr>
                        <w:top w:val="none" w:sz="0" w:space="0" w:color="auto"/>
                        <w:left w:val="none" w:sz="0" w:space="0" w:color="auto"/>
                        <w:bottom w:val="none" w:sz="0" w:space="0" w:color="auto"/>
                        <w:right w:val="none" w:sz="0" w:space="0" w:color="auto"/>
                      </w:divBdr>
                      <w:divsChild>
                        <w:div w:id="1404329213">
                          <w:marLeft w:val="0"/>
                          <w:marRight w:val="0"/>
                          <w:marTop w:val="0"/>
                          <w:marBottom w:val="0"/>
                          <w:divBdr>
                            <w:top w:val="none" w:sz="0" w:space="0" w:color="auto"/>
                            <w:left w:val="none" w:sz="0" w:space="0" w:color="auto"/>
                            <w:bottom w:val="none" w:sz="0" w:space="0" w:color="auto"/>
                            <w:right w:val="none" w:sz="0" w:space="0" w:color="auto"/>
                          </w:divBdr>
                          <w:divsChild>
                            <w:div w:id="135293825">
                              <w:marLeft w:val="0"/>
                              <w:marRight w:val="0"/>
                              <w:marTop w:val="0"/>
                              <w:marBottom w:val="0"/>
                              <w:divBdr>
                                <w:top w:val="none" w:sz="0" w:space="0" w:color="auto"/>
                                <w:left w:val="none" w:sz="0" w:space="0" w:color="auto"/>
                                <w:bottom w:val="none" w:sz="0" w:space="0" w:color="auto"/>
                                <w:right w:val="none" w:sz="0" w:space="0" w:color="auto"/>
                              </w:divBdr>
                              <w:divsChild>
                                <w:div w:id="222831765">
                                  <w:marLeft w:val="0"/>
                                  <w:marRight w:val="0"/>
                                  <w:marTop w:val="0"/>
                                  <w:marBottom w:val="0"/>
                                  <w:divBdr>
                                    <w:top w:val="none" w:sz="0" w:space="0" w:color="auto"/>
                                    <w:left w:val="none" w:sz="0" w:space="0" w:color="auto"/>
                                    <w:bottom w:val="none" w:sz="0" w:space="0" w:color="auto"/>
                                    <w:right w:val="none" w:sz="0" w:space="0" w:color="auto"/>
                                  </w:divBdr>
                                  <w:divsChild>
                                    <w:div w:id="1511145473">
                                      <w:marLeft w:val="0"/>
                                      <w:marRight w:val="0"/>
                                      <w:marTop w:val="0"/>
                                      <w:marBottom w:val="0"/>
                                      <w:divBdr>
                                        <w:top w:val="none" w:sz="0" w:space="0" w:color="auto"/>
                                        <w:left w:val="none" w:sz="0" w:space="0" w:color="auto"/>
                                        <w:bottom w:val="none" w:sz="0" w:space="0" w:color="auto"/>
                                        <w:right w:val="none" w:sz="0" w:space="0" w:color="auto"/>
                                      </w:divBdr>
                                      <w:divsChild>
                                        <w:div w:id="1256672414">
                                          <w:marLeft w:val="0"/>
                                          <w:marRight w:val="0"/>
                                          <w:marTop w:val="0"/>
                                          <w:marBottom w:val="0"/>
                                          <w:divBdr>
                                            <w:top w:val="none" w:sz="0" w:space="0" w:color="auto"/>
                                            <w:left w:val="none" w:sz="0" w:space="0" w:color="auto"/>
                                            <w:bottom w:val="none" w:sz="0" w:space="0" w:color="auto"/>
                                            <w:right w:val="none" w:sz="0" w:space="0" w:color="auto"/>
                                          </w:divBdr>
                                          <w:divsChild>
                                            <w:div w:id="1554654709">
                                              <w:marLeft w:val="0"/>
                                              <w:marRight w:val="0"/>
                                              <w:marTop w:val="0"/>
                                              <w:marBottom w:val="0"/>
                                              <w:divBdr>
                                                <w:top w:val="none" w:sz="0" w:space="0" w:color="auto"/>
                                                <w:left w:val="none" w:sz="0" w:space="0" w:color="auto"/>
                                                <w:bottom w:val="none" w:sz="0" w:space="0" w:color="auto"/>
                                                <w:right w:val="none" w:sz="0" w:space="0" w:color="auto"/>
                                              </w:divBdr>
                                              <w:divsChild>
                                                <w:div w:id="311256781">
                                                  <w:marLeft w:val="0"/>
                                                  <w:marRight w:val="0"/>
                                                  <w:marTop w:val="0"/>
                                                  <w:marBottom w:val="0"/>
                                                  <w:divBdr>
                                                    <w:top w:val="none" w:sz="0" w:space="0" w:color="auto"/>
                                                    <w:left w:val="none" w:sz="0" w:space="0" w:color="auto"/>
                                                    <w:bottom w:val="none" w:sz="0" w:space="0" w:color="auto"/>
                                                    <w:right w:val="none" w:sz="0" w:space="0" w:color="auto"/>
                                                  </w:divBdr>
                                                  <w:divsChild>
                                                    <w:div w:id="1671643071">
                                                      <w:marLeft w:val="0"/>
                                                      <w:marRight w:val="0"/>
                                                      <w:marTop w:val="0"/>
                                                      <w:marBottom w:val="0"/>
                                                      <w:divBdr>
                                                        <w:top w:val="none" w:sz="0" w:space="0" w:color="auto"/>
                                                        <w:left w:val="none" w:sz="0" w:space="0" w:color="auto"/>
                                                        <w:bottom w:val="none" w:sz="0" w:space="0" w:color="auto"/>
                                                        <w:right w:val="none" w:sz="0" w:space="0" w:color="auto"/>
                                                      </w:divBdr>
                                                      <w:divsChild>
                                                        <w:div w:id="16667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8769828">
      <w:bodyDiv w:val="1"/>
      <w:marLeft w:val="0"/>
      <w:marRight w:val="0"/>
      <w:marTop w:val="0"/>
      <w:marBottom w:val="0"/>
      <w:divBdr>
        <w:top w:val="none" w:sz="0" w:space="0" w:color="auto"/>
        <w:left w:val="none" w:sz="0" w:space="0" w:color="auto"/>
        <w:bottom w:val="none" w:sz="0" w:space="0" w:color="auto"/>
        <w:right w:val="none" w:sz="0" w:space="0" w:color="auto"/>
      </w:divBdr>
      <w:divsChild>
        <w:div w:id="342905590">
          <w:marLeft w:val="0"/>
          <w:marRight w:val="0"/>
          <w:marTop w:val="0"/>
          <w:marBottom w:val="0"/>
          <w:divBdr>
            <w:top w:val="none" w:sz="0" w:space="0" w:color="auto"/>
            <w:left w:val="none" w:sz="0" w:space="0" w:color="auto"/>
            <w:bottom w:val="none" w:sz="0" w:space="0" w:color="auto"/>
            <w:right w:val="none" w:sz="0" w:space="0" w:color="auto"/>
          </w:divBdr>
          <w:divsChild>
            <w:div w:id="388505613">
              <w:marLeft w:val="0"/>
              <w:marRight w:val="0"/>
              <w:marTop w:val="0"/>
              <w:marBottom w:val="0"/>
              <w:divBdr>
                <w:top w:val="none" w:sz="0" w:space="0" w:color="auto"/>
                <w:left w:val="none" w:sz="0" w:space="0" w:color="auto"/>
                <w:bottom w:val="none" w:sz="0" w:space="0" w:color="auto"/>
                <w:right w:val="none" w:sz="0" w:space="0" w:color="auto"/>
              </w:divBdr>
              <w:divsChild>
                <w:div w:id="1267687311">
                  <w:marLeft w:val="0"/>
                  <w:marRight w:val="0"/>
                  <w:marTop w:val="0"/>
                  <w:marBottom w:val="0"/>
                  <w:divBdr>
                    <w:top w:val="none" w:sz="0" w:space="0" w:color="auto"/>
                    <w:left w:val="none" w:sz="0" w:space="0" w:color="auto"/>
                    <w:bottom w:val="none" w:sz="0" w:space="0" w:color="auto"/>
                    <w:right w:val="none" w:sz="0" w:space="0" w:color="auto"/>
                  </w:divBdr>
                  <w:divsChild>
                    <w:div w:id="516849441">
                      <w:marLeft w:val="0"/>
                      <w:marRight w:val="0"/>
                      <w:marTop w:val="0"/>
                      <w:marBottom w:val="0"/>
                      <w:divBdr>
                        <w:top w:val="none" w:sz="0" w:space="0" w:color="auto"/>
                        <w:left w:val="none" w:sz="0" w:space="0" w:color="auto"/>
                        <w:bottom w:val="none" w:sz="0" w:space="0" w:color="auto"/>
                        <w:right w:val="none" w:sz="0" w:space="0" w:color="auto"/>
                      </w:divBdr>
                      <w:divsChild>
                        <w:div w:id="162857841">
                          <w:marLeft w:val="0"/>
                          <w:marRight w:val="0"/>
                          <w:marTop w:val="0"/>
                          <w:marBottom w:val="0"/>
                          <w:divBdr>
                            <w:top w:val="none" w:sz="0" w:space="0" w:color="auto"/>
                            <w:left w:val="none" w:sz="0" w:space="0" w:color="auto"/>
                            <w:bottom w:val="none" w:sz="0" w:space="0" w:color="auto"/>
                            <w:right w:val="none" w:sz="0" w:space="0" w:color="auto"/>
                          </w:divBdr>
                          <w:divsChild>
                            <w:div w:id="1570533244">
                              <w:marLeft w:val="0"/>
                              <w:marRight w:val="0"/>
                              <w:marTop w:val="0"/>
                              <w:marBottom w:val="0"/>
                              <w:divBdr>
                                <w:top w:val="none" w:sz="0" w:space="0" w:color="auto"/>
                                <w:left w:val="none" w:sz="0" w:space="0" w:color="auto"/>
                                <w:bottom w:val="none" w:sz="0" w:space="0" w:color="auto"/>
                                <w:right w:val="none" w:sz="0" w:space="0" w:color="auto"/>
                              </w:divBdr>
                              <w:divsChild>
                                <w:div w:id="924149703">
                                  <w:marLeft w:val="0"/>
                                  <w:marRight w:val="0"/>
                                  <w:marTop w:val="0"/>
                                  <w:marBottom w:val="0"/>
                                  <w:divBdr>
                                    <w:top w:val="none" w:sz="0" w:space="0" w:color="auto"/>
                                    <w:left w:val="none" w:sz="0" w:space="0" w:color="auto"/>
                                    <w:bottom w:val="none" w:sz="0" w:space="0" w:color="auto"/>
                                    <w:right w:val="none" w:sz="0" w:space="0" w:color="auto"/>
                                  </w:divBdr>
                                  <w:divsChild>
                                    <w:div w:id="1764304566">
                                      <w:marLeft w:val="0"/>
                                      <w:marRight w:val="0"/>
                                      <w:marTop w:val="0"/>
                                      <w:marBottom w:val="0"/>
                                      <w:divBdr>
                                        <w:top w:val="none" w:sz="0" w:space="0" w:color="auto"/>
                                        <w:left w:val="none" w:sz="0" w:space="0" w:color="auto"/>
                                        <w:bottom w:val="none" w:sz="0" w:space="0" w:color="auto"/>
                                        <w:right w:val="none" w:sz="0" w:space="0" w:color="auto"/>
                                      </w:divBdr>
                                      <w:divsChild>
                                        <w:div w:id="1423378609">
                                          <w:marLeft w:val="0"/>
                                          <w:marRight w:val="0"/>
                                          <w:marTop w:val="0"/>
                                          <w:marBottom w:val="0"/>
                                          <w:divBdr>
                                            <w:top w:val="none" w:sz="0" w:space="0" w:color="auto"/>
                                            <w:left w:val="none" w:sz="0" w:space="0" w:color="auto"/>
                                            <w:bottom w:val="none" w:sz="0" w:space="0" w:color="auto"/>
                                            <w:right w:val="none" w:sz="0" w:space="0" w:color="auto"/>
                                          </w:divBdr>
                                          <w:divsChild>
                                            <w:div w:id="1495880095">
                                              <w:marLeft w:val="0"/>
                                              <w:marRight w:val="0"/>
                                              <w:marTop w:val="0"/>
                                              <w:marBottom w:val="0"/>
                                              <w:divBdr>
                                                <w:top w:val="none" w:sz="0" w:space="0" w:color="auto"/>
                                                <w:left w:val="none" w:sz="0" w:space="0" w:color="auto"/>
                                                <w:bottom w:val="none" w:sz="0" w:space="0" w:color="auto"/>
                                                <w:right w:val="none" w:sz="0" w:space="0" w:color="auto"/>
                                              </w:divBdr>
                                              <w:divsChild>
                                                <w:div w:id="1369335948">
                                                  <w:marLeft w:val="0"/>
                                                  <w:marRight w:val="0"/>
                                                  <w:marTop w:val="0"/>
                                                  <w:marBottom w:val="0"/>
                                                  <w:divBdr>
                                                    <w:top w:val="none" w:sz="0" w:space="0" w:color="auto"/>
                                                    <w:left w:val="none" w:sz="0" w:space="0" w:color="auto"/>
                                                    <w:bottom w:val="none" w:sz="0" w:space="0" w:color="auto"/>
                                                    <w:right w:val="none" w:sz="0" w:space="0" w:color="auto"/>
                                                  </w:divBdr>
                                                  <w:divsChild>
                                                    <w:div w:id="484779947">
                                                      <w:marLeft w:val="0"/>
                                                      <w:marRight w:val="0"/>
                                                      <w:marTop w:val="0"/>
                                                      <w:marBottom w:val="0"/>
                                                      <w:divBdr>
                                                        <w:top w:val="none" w:sz="0" w:space="0" w:color="auto"/>
                                                        <w:left w:val="none" w:sz="0" w:space="0" w:color="auto"/>
                                                        <w:bottom w:val="none" w:sz="0" w:space="0" w:color="auto"/>
                                                        <w:right w:val="none" w:sz="0" w:space="0" w:color="auto"/>
                                                      </w:divBdr>
                                                      <w:divsChild>
                                                        <w:div w:id="2240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1952271">
      <w:bodyDiv w:val="1"/>
      <w:marLeft w:val="0"/>
      <w:marRight w:val="0"/>
      <w:marTop w:val="0"/>
      <w:marBottom w:val="0"/>
      <w:divBdr>
        <w:top w:val="none" w:sz="0" w:space="0" w:color="auto"/>
        <w:left w:val="none" w:sz="0" w:space="0" w:color="auto"/>
        <w:bottom w:val="none" w:sz="0" w:space="0" w:color="auto"/>
        <w:right w:val="none" w:sz="0" w:space="0" w:color="auto"/>
      </w:divBdr>
      <w:divsChild>
        <w:div w:id="1075782661">
          <w:marLeft w:val="0"/>
          <w:marRight w:val="0"/>
          <w:marTop w:val="0"/>
          <w:marBottom w:val="0"/>
          <w:divBdr>
            <w:top w:val="none" w:sz="0" w:space="0" w:color="auto"/>
            <w:left w:val="none" w:sz="0" w:space="0" w:color="auto"/>
            <w:bottom w:val="none" w:sz="0" w:space="0" w:color="auto"/>
            <w:right w:val="none" w:sz="0" w:space="0" w:color="auto"/>
          </w:divBdr>
          <w:divsChild>
            <w:div w:id="757989714">
              <w:marLeft w:val="0"/>
              <w:marRight w:val="0"/>
              <w:marTop w:val="0"/>
              <w:marBottom w:val="0"/>
              <w:divBdr>
                <w:top w:val="none" w:sz="0" w:space="0" w:color="auto"/>
                <w:left w:val="none" w:sz="0" w:space="0" w:color="auto"/>
                <w:bottom w:val="none" w:sz="0" w:space="0" w:color="auto"/>
                <w:right w:val="none" w:sz="0" w:space="0" w:color="auto"/>
              </w:divBdr>
              <w:divsChild>
                <w:div w:id="1657414589">
                  <w:marLeft w:val="0"/>
                  <w:marRight w:val="0"/>
                  <w:marTop w:val="0"/>
                  <w:marBottom w:val="0"/>
                  <w:divBdr>
                    <w:top w:val="none" w:sz="0" w:space="0" w:color="auto"/>
                    <w:left w:val="none" w:sz="0" w:space="0" w:color="auto"/>
                    <w:bottom w:val="none" w:sz="0" w:space="0" w:color="auto"/>
                    <w:right w:val="none" w:sz="0" w:space="0" w:color="auto"/>
                  </w:divBdr>
                  <w:divsChild>
                    <w:div w:id="1145439498">
                      <w:marLeft w:val="0"/>
                      <w:marRight w:val="0"/>
                      <w:marTop w:val="0"/>
                      <w:marBottom w:val="0"/>
                      <w:divBdr>
                        <w:top w:val="none" w:sz="0" w:space="0" w:color="auto"/>
                        <w:left w:val="none" w:sz="0" w:space="0" w:color="auto"/>
                        <w:bottom w:val="none" w:sz="0" w:space="0" w:color="auto"/>
                        <w:right w:val="none" w:sz="0" w:space="0" w:color="auto"/>
                      </w:divBdr>
                      <w:divsChild>
                        <w:div w:id="1258251056">
                          <w:marLeft w:val="0"/>
                          <w:marRight w:val="0"/>
                          <w:marTop w:val="0"/>
                          <w:marBottom w:val="0"/>
                          <w:divBdr>
                            <w:top w:val="none" w:sz="0" w:space="0" w:color="auto"/>
                            <w:left w:val="none" w:sz="0" w:space="0" w:color="auto"/>
                            <w:bottom w:val="none" w:sz="0" w:space="0" w:color="auto"/>
                            <w:right w:val="none" w:sz="0" w:space="0" w:color="auto"/>
                          </w:divBdr>
                          <w:divsChild>
                            <w:div w:id="18263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20523">
      <w:bodyDiv w:val="1"/>
      <w:marLeft w:val="0"/>
      <w:marRight w:val="0"/>
      <w:marTop w:val="0"/>
      <w:marBottom w:val="0"/>
      <w:divBdr>
        <w:top w:val="none" w:sz="0" w:space="0" w:color="auto"/>
        <w:left w:val="none" w:sz="0" w:space="0" w:color="auto"/>
        <w:bottom w:val="none" w:sz="0" w:space="0" w:color="auto"/>
        <w:right w:val="none" w:sz="0" w:space="0" w:color="auto"/>
      </w:divBdr>
      <w:divsChild>
        <w:div w:id="1406341817">
          <w:marLeft w:val="0"/>
          <w:marRight w:val="0"/>
          <w:marTop w:val="0"/>
          <w:marBottom w:val="0"/>
          <w:divBdr>
            <w:top w:val="none" w:sz="0" w:space="0" w:color="auto"/>
            <w:left w:val="none" w:sz="0" w:space="0" w:color="auto"/>
            <w:bottom w:val="none" w:sz="0" w:space="0" w:color="auto"/>
            <w:right w:val="none" w:sz="0" w:space="0" w:color="auto"/>
          </w:divBdr>
        </w:div>
        <w:div w:id="1520123222">
          <w:marLeft w:val="0"/>
          <w:marRight w:val="0"/>
          <w:marTop w:val="0"/>
          <w:marBottom w:val="0"/>
          <w:divBdr>
            <w:top w:val="none" w:sz="0" w:space="0" w:color="auto"/>
            <w:left w:val="none" w:sz="0" w:space="0" w:color="auto"/>
            <w:bottom w:val="none" w:sz="0" w:space="0" w:color="auto"/>
            <w:right w:val="none" w:sz="0" w:space="0" w:color="auto"/>
          </w:divBdr>
        </w:div>
        <w:div w:id="411506351">
          <w:marLeft w:val="0"/>
          <w:marRight w:val="0"/>
          <w:marTop w:val="0"/>
          <w:marBottom w:val="0"/>
          <w:divBdr>
            <w:top w:val="none" w:sz="0" w:space="0" w:color="auto"/>
            <w:left w:val="none" w:sz="0" w:space="0" w:color="auto"/>
            <w:bottom w:val="none" w:sz="0" w:space="0" w:color="auto"/>
            <w:right w:val="none" w:sz="0" w:space="0" w:color="auto"/>
          </w:divBdr>
        </w:div>
        <w:div w:id="1298487467">
          <w:marLeft w:val="0"/>
          <w:marRight w:val="0"/>
          <w:marTop w:val="0"/>
          <w:marBottom w:val="0"/>
          <w:divBdr>
            <w:top w:val="none" w:sz="0" w:space="0" w:color="auto"/>
            <w:left w:val="none" w:sz="0" w:space="0" w:color="auto"/>
            <w:bottom w:val="none" w:sz="0" w:space="0" w:color="auto"/>
            <w:right w:val="none" w:sz="0" w:space="0" w:color="auto"/>
          </w:divBdr>
        </w:div>
        <w:div w:id="1063913615">
          <w:marLeft w:val="0"/>
          <w:marRight w:val="0"/>
          <w:marTop w:val="0"/>
          <w:marBottom w:val="0"/>
          <w:divBdr>
            <w:top w:val="none" w:sz="0" w:space="0" w:color="auto"/>
            <w:left w:val="none" w:sz="0" w:space="0" w:color="auto"/>
            <w:bottom w:val="none" w:sz="0" w:space="0" w:color="auto"/>
            <w:right w:val="none" w:sz="0" w:space="0" w:color="auto"/>
          </w:divBdr>
        </w:div>
      </w:divsChild>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7029854">
      <w:bodyDiv w:val="1"/>
      <w:marLeft w:val="0"/>
      <w:marRight w:val="0"/>
      <w:marTop w:val="0"/>
      <w:marBottom w:val="0"/>
      <w:divBdr>
        <w:top w:val="none" w:sz="0" w:space="0" w:color="auto"/>
        <w:left w:val="none" w:sz="0" w:space="0" w:color="auto"/>
        <w:bottom w:val="none" w:sz="0" w:space="0" w:color="auto"/>
        <w:right w:val="none" w:sz="0" w:space="0" w:color="auto"/>
      </w:divBdr>
    </w:div>
    <w:div w:id="1788547280">
      <w:bodyDiv w:val="1"/>
      <w:marLeft w:val="0"/>
      <w:marRight w:val="0"/>
      <w:marTop w:val="0"/>
      <w:marBottom w:val="0"/>
      <w:divBdr>
        <w:top w:val="none" w:sz="0" w:space="0" w:color="auto"/>
        <w:left w:val="none" w:sz="0" w:space="0" w:color="auto"/>
        <w:bottom w:val="none" w:sz="0" w:space="0" w:color="auto"/>
        <w:right w:val="none" w:sz="0" w:space="0" w:color="auto"/>
      </w:divBdr>
    </w:div>
    <w:div w:id="1872451819">
      <w:bodyDiv w:val="1"/>
      <w:marLeft w:val="0"/>
      <w:marRight w:val="0"/>
      <w:marTop w:val="0"/>
      <w:marBottom w:val="0"/>
      <w:divBdr>
        <w:top w:val="none" w:sz="0" w:space="0" w:color="auto"/>
        <w:left w:val="none" w:sz="0" w:space="0" w:color="auto"/>
        <w:bottom w:val="none" w:sz="0" w:space="0" w:color="auto"/>
        <w:right w:val="none" w:sz="0" w:space="0" w:color="auto"/>
      </w:divBdr>
      <w:divsChild>
        <w:div w:id="1289236525">
          <w:marLeft w:val="0"/>
          <w:marRight w:val="0"/>
          <w:marTop w:val="0"/>
          <w:marBottom w:val="0"/>
          <w:divBdr>
            <w:top w:val="none" w:sz="0" w:space="0" w:color="auto"/>
            <w:left w:val="none" w:sz="0" w:space="0" w:color="auto"/>
            <w:bottom w:val="none" w:sz="0" w:space="0" w:color="auto"/>
            <w:right w:val="none" w:sz="0" w:space="0" w:color="auto"/>
          </w:divBdr>
          <w:divsChild>
            <w:div w:id="2025550408">
              <w:marLeft w:val="60"/>
              <w:marRight w:val="0"/>
              <w:marTop w:val="0"/>
              <w:marBottom w:val="60"/>
              <w:divBdr>
                <w:top w:val="none" w:sz="0" w:space="0" w:color="auto"/>
                <w:left w:val="none" w:sz="0" w:space="0" w:color="auto"/>
                <w:bottom w:val="none" w:sz="0" w:space="0" w:color="auto"/>
                <w:right w:val="none" w:sz="0" w:space="0" w:color="auto"/>
              </w:divBdr>
              <w:divsChild>
                <w:div w:id="622077257">
                  <w:marLeft w:val="0"/>
                  <w:marRight w:val="0"/>
                  <w:marTop w:val="0"/>
                  <w:marBottom w:val="0"/>
                  <w:divBdr>
                    <w:top w:val="none" w:sz="0" w:space="0" w:color="auto"/>
                    <w:left w:val="none" w:sz="0" w:space="0" w:color="auto"/>
                    <w:bottom w:val="none" w:sz="0" w:space="0" w:color="auto"/>
                    <w:right w:val="none" w:sz="0" w:space="0" w:color="auto"/>
                  </w:divBdr>
                  <w:divsChild>
                    <w:div w:id="867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10835">
          <w:marLeft w:val="0"/>
          <w:marRight w:val="0"/>
          <w:marTop w:val="0"/>
          <w:marBottom w:val="0"/>
          <w:divBdr>
            <w:top w:val="none" w:sz="0" w:space="0" w:color="auto"/>
            <w:left w:val="none" w:sz="0" w:space="0" w:color="auto"/>
            <w:bottom w:val="none" w:sz="0" w:space="0" w:color="auto"/>
            <w:right w:val="none" w:sz="0" w:space="0" w:color="auto"/>
          </w:divBdr>
          <w:divsChild>
            <w:div w:id="88355174">
              <w:marLeft w:val="0"/>
              <w:marRight w:val="0"/>
              <w:marTop w:val="0"/>
              <w:marBottom w:val="0"/>
              <w:divBdr>
                <w:top w:val="none" w:sz="0" w:space="0" w:color="auto"/>
                <w:left w:val="none" w:sz="0" w:space="0" w:color="auto"/>
                <w:bottom w:val="none" w:sz="0" w:space="0" w:color="auto"/>
                <w:right w:val="none" w:sz="0" w:space="0" w:color="auto"/>
              </w:divBdr>
              <w:divsChild>
                <w:div w:id="794715319">
                  <w:marLeft w:val="0"/>
                  <w:marRight w:val="0"/>
                  <w:marTop w:val="0"/>
                  <w:marBottom w:val="0"/>
                  <w:divBdr>
                    <w:top w:val="none" w:sz="0" w:space="0" w:color="auto"/>
                    <w:left w:val="none" w:sz="0" w:space="0" w:color="auto"/>
                    <w:bottom w:val="none" w:sz="0" w:space="0" w:color="auto"/>
                    <w:right w:val="none" w:sz="0" w:space="0" w:color="auto"/>
                  </w:divBdr>
                  <w:divsChild>
                    <w:div w:id="745032947">
                      <w:marLeft w:val="0"/>
                      <w:marRight w:val="0"/>
                      <w:marTop w:val="0"/>
                      <w:marBottom w:val="0"/>
                      <w:divBdr>
                        <w:top w:val="none" w:sz="0" w:space="0" w:color="auto"/>
                        <w:left w:val="none" w:sz="0" w:space="0" w:color="auto"/>
                        <w:bottom w:val="none" w:sz="0" w:space="0" w:color="auto"/>
                        <w:right w:val="none" w:sz="0" w:space="0" w:color="auto"/>
                      </w:divBdr>
                      <w:divsChild>
                        <w:div w:id="10004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9969">
                  <w:marLeft w:val="0"/>
                  <w:marRight w:val="0"/>
                  <w:marTop w:val="0"/>
                  <w:marBottom w:val="0"/>
                  <w:divBdr>
                    <w:top w:val="none" w:sz="0" w:space="0" w:color="auto"/>
                    <w:left w:val="none" w:sz="0" w:space="0" w:color="auto"/>
                    <w:bottom w:val="none" w:sz="0" w:space="0" w:color="auto"/>
                    <w:right w:val="none" w:sz="0" w:space="0" w:color="auto"/>
                  </w:divBdr>
                  <w:divsChild>
                    <w:div w:id="1888102520">
                      <w:marLeft w:val="0"/>
                      <w:marRight w:val="0"/>
                      <w:marTop w:val="0"/>
                      <w:marBottom w:val="0"/>
                      <w:divBdr>
                        <w:top w:val="none" w:sz="0" w:space="0" w:color="auto"/>
                        <w:left w:val="none" w:sz="0" w:space="0" w:color="auto"/>
                        <w:bottom w:val="none" w:sz="0" w:space="0" w:color="auto"/>
                        <w:right w:val="none" w:sz="0" w:space="0" w:color="auto"/>
                      </w:divBdr>
                    </w:div>
                  </w:divsChild>
                </w:div>
                <w:div w:id="919364499">
                  <w:marLeft w:val="0"/>
                  <w:marRight w:val="0"/>
                  <w:marTop w:val="0"/>
                  <w:marBottom w:val="0"/>
                  <w:divBdr>
                    <w:top w:val="none" w:sz="0" w:space="0" w:color="auto"/>
                    <w:left w:val="none" w:sz="0" w:space="0" w:color="auto"/>
                    <w:bottom w:val="none" w:sz="0" w:space="0" w:color="auto"/>
                    <w:right w:val="none" w:sz="0" w:space="0" w:color="auto"/>
                  </w:divBdr>
                  <w:divsChild>
                    <w:div w:id="849956190">
                      <w:marLeft w:val="0"/>
                      <w:marRight w:val="0"/>
                      <w:marTop w:val="0"/>
                      <w:marBottom w:val="0"/>
                      <w:divBdr>
                        <w:top w:val="none" w:sz="0" w:space="0" w:color="auto"/>
                        <w:left w:val="none" w:sz="0" w:space="0" w:color="auto"/>
                        <w:bottom w:val="none" w:sz="0" w:space="0" w:color="auto"/>
                        <w:right w:val="none" w:sz="0" w:space="0" w:color="auto"/>
                      </w:divBdr>
                    </w:div>
                  </w:divsChild>
                </w:div>
                <w:div w:id="1896965267">
                  <w:marLeft w:val="0"/>
                  <w:marRight w:val="0"/>
                  <w:marTop w:val="0"/>
                  <w:marBottom w:val="0"/>
                  <w:divBdr>
                    <w:top w:val="none" w:sz="0" w:space="0" w:color="auto"/>
                    <w:left w:val="none" w:sz="0" w:space="0" w:color="auto"/>
                    <w:bottom w:val="none" w:sz="0" w:space="0" w:color="auto"/>
                    <w:right w:val="none" w:sz="0" w:space="0" w:color="auto"/>
                  </w:divBdr>
                  <w:divsChild>
                    <w:div w:id="8642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40382">
      <w:bodyDiv w:val="1"/>
      <w:marLeft w:val="0"/>
      <w:marRight w:val="0"/>
      <w:marTop w:val="0"/>
      <w:marBottom w:val="0"/>
      <w:divBdr>
        <w:top w:val="none" w:sz="0" w:space="0" w:color="auto"/>
        <w:left w:val="none" w:sz="0" w:space="0" w:color="auto"/>
        <w:bottom w:val="none" w:sz="0" w:space="0" w:color="auto"/>
        <w:right w:val="none" w:sz="0" w:space="0" w:color="auto"/>
      </w:divBdr>
    </w:div>
    <w:div w:id="2053571196">
      <w:bodyDiv w:val="1"/>
      <w:marLeft w:val="0"/>
      <w:marRight w:val="0"/>
      <w:marTop w:val="0"/>
      <w:marBottom w:val="0"/>
      <w:divBdr>
        <w:top w:val="none" w:sz="0" w:space="0" w:color="auto"/>
        <w:left w:val="none" w:sz="0" w:space="0" w:color="auto"/>
        <w:bottom w:val="none" w:sz="0" w:space="0" w:color="auto"/>
        <w:right w:val="none" w:sz="0" w:space="0" w:color="auto"/>
      </w:divBdr>
      <w:divsChild>
        <w:div w:id="307634728">
          <w:marLeft w:val="0"/>
          <w:marRight w:val="0"/>
          <w:marTop w:val="0"/>
          <w:marBottom w:val="0"/>
          <w:divBdr>
            <w:top w:val="none" w:sz="0" w:space="0" w:color="auto"/>
            <w:left w:val="none" w:sz="0" w:space="0" w:color="auto"/>
            <w:bottom w:val="none" w:sz="0" w:space="0" w:color="auto"/>
            <w:right w:val="none" w:sz="0" w:space="0" w:color="auto"/>
          </w:divBdr>
          <w:divsChild>
            <w:div w:id="155345951">
              <w:marLeft w:val="0"/>
              <w:marRight w:val="0"/>
              <w:marTop w:val="0"/>
              <w:marBottom w:val="0"/>
              <w:divBdr>
                <w:top w:val="none" w:sz="0" w:space="0" w:color="auto"/>
                <w:left w:val="none" w:sz="0" w:space="0" w:color="auto"/>
                <w:bottom w:val="none" w:sz="0" w:space="0" w:color="auto"/>
                <w:right w:val="none" w:sz="0" w:space="0" w:color="auto"/>
              </w:divBdr>
              <w:divsChild>
                <w:div w:id="532770954">
                  <w:marLeft w:val="0"/>
                  <w:marRight w:val="0"/>
                  <w:marTop w:val="0"/>
                  <w:marBottom w:val="0"/>
                  <w:divBdr>
                    <w:top w:val="none" w:sz="0" w:space="0" w:color="auto"/>
                    <w:left w:val="none" w:sz="0" w:space="0" w:color="auto"/>
                    <w:bottom w:val="none" w:sz="0" w:space="0" w:color="auto"/>
                    <w:right w:val="none" w:sz="0" w:space="0" w:color="auto"/>
                  </w:divBdr>
                  <w:divsChild>
                    <w:div w:id="1852062588">
                      <w:marLeft w:val="0"/>
                      <w:marRight w:val="0"/>
                      <w:marTop w:val="0"/>
                      <w:marBottom w:val="0"/>
                      <w:divBdr>
                        <w:top w:val="none" w:sz="0" w:space="0" w:color="auto"/>
                        <w:left w:val="none" w:sz="0" w:space="0" w:color="auto"/>
                        <w:bottom w:val="none" w:sz="0" w:space="0" w:color="auto"/>
                        <w:right w:val="none" w:sz="0" w:space="0" w:color="auto"/>
                      </w:divBdr>
                      <w:divsChild>
                        <w:div w:id="1508442835">
                          <w:marLeft w:val="0"/>
                          <w:marRight w:val="0"/>
                          <w:marTop w:val="0"/>
                          <w:marBottom w:val="0"/>
                          <w:divBdr>
                            <w:top w:val="none" w:sz="0" w:space="0" w:color="auto"/>
                            <w:left w:val="none" w:sz="0" w:space="0" w:color="auto"/>
                            <w:bottom w:val="none" w:sz="0" w:space="0" w:color="auto"/>
                            <w:right w:val="none" w:sz="0" w:space="0" w:color="auto"/>
                          </w:divBdr>
                          <w:divsChild>
                            <w:div w:id="1485468345">
                              <w:marLeft w:val="0"/>
                              <w:marRight w:val="0"/>
                              <w:marTop w:val="0"/>
                              <w:marBottom w:val="0"/>
                              <w:divBdr>
                                <w:top w:val="none" w:sz="0" w:space="0" w:color="auto"/>
                                <w:left w:val="none" w:sz="0" w:space="0" w:color="auto"/>
                                <w:bottom w:val="none" w:sz="0" w:space="0" w:color="auto"/>
                                <w:right w:val="none" w:sz="0" w:space="0" w:color="auto"/>
                              </w:divBdr>
                              <w:divsChild>
                                <w:div w:id="1440954831">
                                  <w:marLeft w:val="0"/>
                                  <w:marRight w:val="0"/>
                                  <w:marTop w:val="0"/>
                                  <w:marBottom w:val="0"/>
                                  <w:divBdr>
                                    <w:top w:val="none" w:sz="0" w:space="0" w:color="auto"/>
                                    <w:left w:val="none" w:sz="0" w:space="0" w:color="auto"/>
                                    <w:bottom w:val="none" w:sz="0" w:space="0" w:color="auto"/>
                                    <w:right w:val="none" w:sz="0" w:space="0" w:color="auto"/>
                                  </w:divBdr>
                                  <w:divsChild>
                                    <w:div w:id="1466461694">
                                      <w:marLeft w:val="0"/>
                                      <w:marRight w:val="0"/>
                                      <w:marTop w:val="0"/>
                                      <w:marBottom w:val="0"/>
                                      <w:divBdr>
                                        <w:top w:val="none" w:sz="0" w:space="0" w:color="auto"/>
                                        <w:left w:val="none" w:sz="0" w:space="0" w:color="auto"/>
                                        <w:bottom w:val="none" w:sz="0" w:space="0" w:color="auto"/>
                                        <w:right w:val="none" w:sz="0" w:space="0" w:color="auto"/>
                                      </w:divBdr>
                                      <w:divsChild>
                                        <w:div w:id="110058301">
                                          <w:marLeft w:val="0"/>
                                          <w:marRight w:val="0"/>
                                          <w:marTop w:val="0"/>
                                          <w:marBottom w:val="0"/>
                                          <w:divBdr>
                                            <w:top w:val="none" w:sz="0" w:space="0" w:color="auto"/>
                                            <w:left w:val="none" w:sz="0" w:space="0" w:color="auto"/>
                                            <w:bottom w:val="none" w:sz="0" w:space="0" w:color="auto"/>
                                            <w:right w:val="none" w:sz="0" w:space="0" w:color="auto"/>
                                          </w:divBdr>
                                          <w:divsChild>
                                            <w:div w:id="1169246650">
                                              <w:marLeft w:val="0"/>
                                              <w:marRight w:val="0"/>
                                              <w:marTop w:val="0"/>
                                              <w:marBottom w:val="0"/>
                                              <w:divBdr>
                                                <w:top w:val="none" w:sz="0" w:space="0" w:color="auto"/>
                                                <w:left w:val="none" w:sz="0" w:space="0" w:color="auto"/>
                                                <w:bottom w:val="none" w:sz="0" w:space="0" w:color="auto"/>
                                                <w:right w:val="none" w:sz="0" w:space="0" w:color="auto"/>
                                              </w:divBdr>
                                              <w:divsChild>
                                                <w:div w:id="280888789">
                                                  <w:marLeft w:val="0"/>
                                                  <w:marRight w:val="0"/>
                                                  <w:marTop w:val="0"/>
                                                  <w:marBottom w:val="0"/>
                                                  <w:divBdr>
                                                    <w:top w:val="none" w:sz="0" w:space="0" w:color="auto"/>
                                                    <w:left w:val="none" w:sz="0" w:space="0" w:color="auto"/>
                                                    <w:bottom w:val="none" w:sz="0" w:space="0" w:color="auto"/>
                                                    <w:right w:val="none" w:sz="0" w:space="0" w:color="auto"/>
                                                  </w:divBdr>
                                                  <w:divsChild>
                                                    <w:div w:id="1069888799">
                                                      <w:marLeft w:val="0"/>
                                                      <w:marRight w:val="0"/>
                                                      <w:marTop w:val="0"/>
                                                      <w:marBottom w:val="0"/>
                                                      <w:divBdr>
                                                        <w:top w:val="none" w:sz="0" w:space="0" w:color="auto"/>
                                                        <w:left w:val="none" w:sz="0" w:space="0" w:color="auto"/>
                                                        <w:bottom w:val="none" w:sz="0" w:space="0" w:color="auto"/>
                                                        <w:right w:val="none" w:sz="0" w:space="0" w:color="auto"/>
                                                      </w:divBdr>
                                                      <w:divsChild>
                                                        <w:div w:id="6530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49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openaccess.thecvf.com/content_cvpr_2018/html/Yu_Deep_Layer_Aggregation_CVPR_2018_paper.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0115F-F8D3-479D-9D81-D40DB94DD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Pages>
  <Words>908</Words>
  <Characters>5182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Haydemar Maria Nuñez Castro</dc:creator>
  <cp:keywords/>
  <dc:description/>
  <cp:lastModifiedBy>Haydemar Maria Nuñez Castro</cp:lastModifiedBy>
  <cp:revision>13</cp:revision>
  <cp:lastPrinted>2025-01-20T23:19:00Z</cp:lastPrinted>
  <dcterms:created xsi:type="dcterms:W3CDTF">2025-01-20T23:19:00Z</dcterms:created>
  <dcterms:modified xsi:type="dcterms:W3CDTF">2025-01-21T00:22:00Z</dcterms:modified>
</cp:coreProperties>
</file>