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AFA" w:rsidRDefault="000B787D" w:rsidP="000B787D">
      <w:pPr>
        <w:pStyle w:val="PargrafodaLista"/>
      </w:pPr>
      <w:r>
        <w:t xml:space="preserve"> </w:t>
      </w:r>
      <w:proofErr w:type="gramStart"/>
      <w:r>
        <w:t>1.</w:t>
      </w:r>
      <w:proofErr w:type="gramEnd"/>
      <w:r>
        <w:t>Celular, câmeras,</w:t>
      </w:r>
      <w:r w:rsidRPr="000B787D">
        <w:t xml:space="preserve"> </w:t>
      </w:r>
      <w:r>
        <w:t>guindaste</w:t>
      </w:r>
      <w:r>
        <w:t>, impressora, fones,  trilhos do metro, etc.</w:t>
      </w:r>
      <w:r>
        <w:br/>
      </w:r>
      <w:r>
        <w:br/>
        <w:t>2. A inteligência da IA.</w:t>
      </w:r>
      <w:r>
        <w:br/>
      </w:r>
      <w:r>
        <w:br/>
        <w:t>3. fêmea</w:t>
      </w:r>
      <w:bookmarkStart w:id="0" w:name="_GoBack"/>
      <w:bookmarkEnd w:id="0"/>
    </w:p>
    <w:sectPr w:rsidR="00C92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F11EF"/>
    <w:multiLevelType w:val="hybridMultilevel"/>
    <w:tmpl w:val="0F3E0128"/>
    <w:lvl w:ilvl="0" w:tplc="6E180ED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13E30E8E"/>
    <w:multiLevelType w:val="hybridMultilevel"/>
    <w:tmpl w:val="6D5E4D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B5CDE"/>
    <w:multiLevelType w:val="hybridMultilevel"/>
    <w:tmpl w:val="E4FC1B8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315EEF"/>
    <w:multiLevelType w:val="hybridMultilevel"/>
    <w:tmpl w:val="74C6726A"/>
    <w:lvl w:ilvl="0" w:tplc="6E180ED2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65" w:hanging="360"/>
      </w:pPr>
    </w:lvl>
    <w:lvl w:ilvl="2" w:tplc="0416001B" w:tentative="1">
      <w:start w:val="1"/>
      <w:numFmt w:val="lowerRoman"/>
      <w:lvlText w:val="%3."/>
      <w:lvlJc w:val="right"/>
      <w:pPr>
        <w:ind w:left="3285" w:hanging="180"/>
      </w:pPr>
    </w:lvl>
    <w:lvl w:ilvl="3" w:tplc="0416000F" w:tentative="1">
      <w:start w:val="1"/>
      <w:numFmt w:val="decimal"/>
      <w:lvlText w:val="%4."/>
      <w:lvlJc w:val="left"/>
      <w:pPr>
        <w:ind w:left="4005" w:hanging="360"/>
      </w:pPr>
    </w:lvl>
    <w:lvl w:ilvl="4" w:tplc="04160019" w:tentative="1">
      <w:start w:val="1"/>
      <w:numFmt w:val="lowerLetter"/>
      <w:lvlText w:val="%5."/>
      <w:lvlJc w:val="left"/>
      <w:pPr>
        <w:ind w:left="4725" w:hanging="360"/>
      </w:pPr>
    </w:lvl>
    <w:lvl w:ilvl="5" w:tplc="0416001B" w:tentative="1">
      <w:start w:val="1"/>
      <w:numFmt w:val="lowerRoman"/>
      <w:lvlText w:val="%6."/>
      <w:lvlJc w:val="right"/>
      <w:pPr>
        <w:ind w:left="5445" w:hanging="180"/>
      </w:pPr>
    </w:lvl>
    <w:lvl w:ilvl="6" w:tplc="0416000F" w:tentative="1">
      <w:start w:val="1"/>
      <w:numFmt w:val="decimal"/>
      <w:lvlText w:val="%7."/>
      <w:lvlJc w:val="left"/>
      <w:pPr>
        <w:ind w:left="6165" w:hanging="360"/>
      </w:pPr>
    </w:lvl>
    <w:lvl w:ilvl="7" w:tplc="04160019" w:tentative="1">
      <w:start w:val="1"/>
      <w:numFmt w:val="lowerLetter"/>
      <w:lvlText w:val="%8."/>
      <w:lvlJc w:val="left"/>
      <w:pPr>
        <w:ind w:left="6885" w:hanging="360"/>
      </w:pPr>
    </w:lvl>
    <w:lvl w:ilvl="8" w:tplc="0416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4">
    <w:nsid w:val="758716C5"/>
    <w:multiLevelType w:val="hybridMultilevel"/>
    <w:tmpl w:val="C03400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87D"/>
    <w:rsid w:val="000B787D"/>
    <w:rsid w:val="00C9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78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94</Characters>
  <Application>Microsoft Office Word</Application>
  <DocSecurity>0</DocSecurity>
  <Lines>1</Lines>
  <Paragraphs>1</Paragraphs>
  <ScaleCrop>false</ScaleCrop>
  <Company>Serviço Social do Comércio - SESC-PR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2024-04-17T14:42:00Z</dcterms:created>
  <dcterms:modified xsi:type="dcterms:W3CDTF">2024-04-17T14:49:00Z</dcterms:modified>
</cp:coreProperties>
</file>