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 da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 da página.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secundário da página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parágrafo referente ao título secundário.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um ID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texto número 1.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texto número 2.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texto número 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