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Área do Trapézio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Maior: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Menor: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Altura: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 Área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