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32" w:rsidRDefault="008B2132" w:rsidP="008B2132">
      <w:pPr>
        <w:adjustRightInd w:val="0"/>
        <w:snapToGrid w:val="0"/>
        <w:jc w:val="center"/>
        <w:rPr>
          <w:color w:val="000000"/>
          <w:sz w:val="24"/>
          <w:szCs w:val="30"/>
        </w:rPr>
      </w:pPr>
    </w:p>
    <w:p w:rsidR="00AB1733" w:rsidRPr="008D7C25" w:rsidRDefault="00AB1733"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校名"/>
                    <pic:cNvPicPr>
                      <a:picLocks noChangeAspect="1" noChangeArrowheads="1"/>
                    </pic:cNvPicPr>
                  </pic:nvPicPr>
                  <pic:blipFill>
                    <a:blip r:embed="rId8" cstate="print"/>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b/>
          <w:color w:val="000000"/>
          <w:spacing w:val="40"/>
          <w:sz w:val="44"/>
        </w:rPr>
      </w:pPr>
    </w:p>
    <w:p w:rsidR="008B2132" w:rsidRPr="003E1FB9" w:rsidRDefault="008B2132" w:rsidP="008B2132">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学位论文开题报告</w:t>
      </w: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ind w:firstLineChars="295" w:firstLine="944"/>
        <w:rPr>
          <w:color w:val="000000"/>
          <w:sz w:val="32"/>
          <w:u w:val="single"/>
        </w:rPr>
      </w:pPr>
      <w:r w:rsidRPr="008D7C25">
        <w:rPr>
          <w:color w:val="000000"/>
          <w:sz w:val="32"/>
        </w:rPr>
        <w:t>论文题目：</w:t>
      </w:r>
      <w:r w:rsidR="000D08A6">
        <w:rPr>
          <w:rFonts w:hint="eastAsia"/>
          <w:color w:val="000000"/>
          <w:sz w:val="32"/>
          <w:u w:val="single"/>
        </w:rPr>
        <w:t xml:space="preserve">     </w:t>
      </w:r>
      <w:r w:rsidR="0044625E">
        <w:rPr>
          <w:rFonts w:hint="eastAsia"/>
          <w:color w:val="000000"/>
          <w:sz w:val="32"/>
          <w:u w:val="single"/>
        </w:rPr>
        <w:t>基</w:t>
      </w:r>
      <w:r w:rsidR="00537891">
        <w:rPr>
          <w:rFonts w:hint="eastAsia"/>
          <w:color w:val="000000"/>
          <w:sz w:val="32"/>
          <w:u w:val="single"/>
        </w:rPr>
        <w:t>于</w:t>
      </w:r>
      <w:r w:rsidR="00B00381">
        <w:rPr>
          <w:rFonts w:hint="eastAsia"/>
          <w:color w:val="000000"/>
          <w:sz w:val="32"/>
          <w:u w:val="single"/>
        </w:rPr>
        <w:t>暴恐事件的事件抽取研究</w:t>
      </w:r>
      <w:r w:rsidR="0044625E">
        <w:rPr>
          <w:color w:val="000000"/>
          <w:sz w:val="32"/>
          <w:u w:val="single"/>
        </w:rPr>
        <w:t xml:space="preserve">  </w:t>
      </w:r>
      <w:r w:rsidRPr="008D7C25">
        <w:rPr>
          <w:color w:val="000000"/>
          <w:sz w:val="32"/>
          <w:u w:val="single"/>
        </w:rPr>
        <w:t xml:space="preserve">                       </w:t>
      </w:r>
    </w:p>
    <w:p w:rsidR="008B2132" w:rsidRPr="008D7C25" w:rsidRDefault="008B2132" w:rsidP="008B2132">
      <w:pPr>
        <w:adjustRightInd w:val="0"/>
        <w:snapToGrid w:val="0"/>
        <w:rPr>
          <w:b/>
          <w:color w:val="000000"/>
          <w:sz w:val="32"/>
        </w:rPr>
      </w:pPr>
    </w:p>
    <w:p w:rsidR="008B2132" w:rsidRPr="00537891" w:rsidRDefault="008B2132" w:rsidP="008B2132">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8B2132" w:rsidRPr="008D7C25" w:rsidTr="005F3AB2">
        <w:trPr>
          <w:trHeight w:val="558"/>
          <w:jc w:val="center"/>
        </w:trPr>
        <w:tc>
          <w:tcPr>
            <w:tcW w:w="2237" w:type="dxa"/>
            <w:vAlign w:val="center"/>
          </w:tcPr>
          <w:p w:rsidR="008B2132" w:rsidRPr="008D7C25" w:rsidRDefault="008B2132" w:rsidP="005F3AB2">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B34FF0">
              <w:rPr>
                <w:rFonts w:hint="eastAsia"/>
                <w:color w:val="000000"/>
                <w:sz w:val="30"/>
                <w:u w:val="single"/>
              </w:rPr>
              <w:t>林广和</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215</w:t>
            </w:r>
            <w:r w:rsidR="00537891">
              <w:rPr>
                <w:rFonts w:hint="eastAsia"/>
                <w:color w:val="000000"/>
                <w:sz w:val="30"/>
                <w:u w:val="single"/>
              </w:rPr>
              <w:t>091</w:t>
            </w:r>
            <w:r w:rsidR="0007095D">
              <w:rPr>
                <w:rFonts w:hint="eastAsia"/>
                <w:color w:val="000000"/>
                <w:sz w:val="30"/>
                <w:u w:val="single"/>
              </w:rPr>
              <w:t>74</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学科专业：</w:t>
            </w:r>
          </w:p>
        </w:tc>
        <w:tc>
          <w:tcPr>
            <w:tcW w:w="4277" w:type="dxa"/>
            <w:vAlign w:val="center"/>
          </w:tcPr>
          <w:p w:rsidR="008B2132" w:rsidRPr="008D7C25" w:rsidRDefault="008B2132" w:rsidP="005F3AB2">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07095D">
              <w:rPr>
                <w:rFonts w:hint="eastAsia"/>
                <w:color w:val="000000"/>
                <w:sz w:val="30"/>
                <w:u w:val="single"/>
              </w:rPr>
              <w:t>计算机科学与技术</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指导教师：</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张邵武副</w:t>
            </w:r>
            <w:r w:rsidR="001F6A86">
              <w:rPr>
                <w:rFonts w:hint="eastAsia"/>
                <w:color w:val="000000"/>
                <w:sz w:val="30"/>
                <w:u w:val="single"/>
              </w:rPr>
              <w:t>教授</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入学日期：</w:t>
            </w:r>
          </w:p>
        </w:tc>
        <w:tc>
          <w:tcPr>
            <w:tcW w:w="4277" w:type="dxa"/>
            <w:vAlign w:val="center"/>
          </w:tcPr>
          <w:p w:rsidR="008B2132" w:rsidRPr="008D7C25" w:rsidRDefault="008B2132" w:rsidP="0007095D">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07095D">
              <w:rPr>
                <w:rFonts w:hint="eastAsia"/>
                <w:color w:val="000000"/>
                <w:sz w:val="30"/>
                <w:u w:val="single"/>
              </w:rPr>
              <w:t>2015</w:t>
            </w:r>
            <w:r w:rsidR="0039782A">
              <w:rPr>
                <w:rFonts w:hint="eastAsia"/>
                <w:color w:val="000000"/>
                <w:sz w:val="30"/>
                <w:u w:val="single"/>
              </w:rPr>
              <w:t>年</w:t>
            </w:r>
            <w:r w:rsidR="0039782A">
              <w:rPr>
                <w:rFonts w:hint="eastAsia"/>
                <w:color w:val="000000"/>
                <w:sz w:val="30"/>
                <w:u w:val="single"/>
              </w:rPr>
              <w:t>9</w:t>
            </w:r>
            <w:r w:rsidR="0039782A">
              <w:rPr>
                <w:rFonts w:hint="eastAsia"/>
                <w:color w:val="000000"/>
                <w:sz w:val="30"/>
                <w:u w:val="single"/>
              </w:rPr>
              <w:t>月</w:t>
            </w:r>
            <w:r w:rsidR="0007095D">
              <w:rPr>
                <w:rFonts w:hint="eastAsia"/>
                <w:color w:val="000000"/>
                <w:sz w:val="30"/>
                <w:u w:val="single"/>
              </w:rPr>
              <w:t>6</w:t>
            </w:r>
            <w:r w:rsidR="0039782A">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报告日期：</w:t>
            </w:r>
          </w:p>
        </w:tc>
        <w:tc>
          <w:tcPr>
            <w:tcW w:w="4277" w:type="dxa"/>
            <w:vAlign w:val="center"/>
          </w:tcPr>
          <w:p w:rsidR="008B2132" w:rsidRPr="008D7C25" w:rsidRDefault="008B2132" w:rsidP="00ED44B3">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w:t>
            </w:r>
            <w:r w:rsidR="0007095D">
              <w:rPr>
                <w:rFonts w:hint="eastAsia"/>
                <w:color w:val="000000"/>
                <w:sz w:val="30"/>
                <w:u w:val="single"/>
              </w:rPr>
              <w:t>6</w:t>
            </w:r>
            <w:r w:rsidR="0039782A">
              <w:rPr>
                <w:rFonts w:hint="eastAsia"/>
                <w:color w:val="000000"/>
                <w:sz w:val="30"/>
                <w:u w:val="single"/>
              </w:rPr>
              <w:t>年</w:t>
            </w:r>
            <w:r w:rsidR="00ED44B3">
              <w:rPr>
                <w:rFonts w:hint="eastAsia"/>
                <w:color w:val="000000"/>
                <w:sz w:val="30"/>
                <w:u w:val="single"/>
              </w:rPr>
              <w:t>1</w:t>
            </w:r>
            <w:r w:rsidR="0007095D">
              <w:rPr>
                <w:color w:val="000000"/>
                <w:sz w:val="30"/>
                <w:u w:val="single"/>
              </w:rPr>
              <w:t>0</w:t>
            </w:r>
            <w:r w:rsidR="0039782A">
              <w:rPr>
                <w:rFonts w:hint="eastAsia"/>
                <w:color w:val="000000"/>
                <w:sz w:val="30"/>
                <w:u w:val="single"/>
              </w:rPr>
              <w:t>月</w:t>
            </w:r>
            <w:r w:rsidRPr="008D7C25">
              <w:rPr>
                <w:color w:val="000000"/>
                <w:sz w:val="30"/>
                <w:u w:val="single"/>
              </w:rPr>
              <w:t xml:space="preserve"> </w:t>
            </w:r>
            <w:r w:rsidR="00E425CB">
              <w:rPr>
                <w:rFonts w:hint="eastAsia"/>
                <w:color w:val="000000"/>
                <w:sz w:val="30"/>
                <w:u w:val="single"/>
              </w:rPr>
              <w:t>*</w:t>
            </w:r>
            <w:r w:rsidR="0015683C">
              <w:rPr>
                <w:rFonts w:hint="eastAsia"/>
                <w:color w:val="000000"/>
                <w:sz w:val="30"/>
                <w:u w:val="single"/>
              </w:rPr>
              <w:t>日</w:t>
            </w:r>
            <w:r w:rsidRPr="008D7C25">
              <w:rPr>
                <w:color w:val="000000"/>
                <w:sz w:val="30"/>
                <w:u w:val="single"/>
              </w:rPr>
              <w:t xml:space="preserve">                          </w:t>
            </w:r>
          </w:p>
        </w:tc>
      </w:tr>
      <w:tr w:rsidR="008B2132" w:rsidRPr="008D7C25" w:rsidTr="005F3AB2">
        <w:trPr>
          <w:jc w:val="center"/>
        </w:trPr>
        <w:tc>
          <w:tcPr>
            <w:tcW w:w="2237" w:type="dxa"/>
            <w:vAlign w:val="center"/>
          </w:tcPr>
          <w:p w:rsidR="008B2132" w:rsidRPr="008D7C25" w:rsidRDefault="008B2132" w:rsidP="005F3AB2">
            <w:pPr>
              <w:jc w:val="right"/>
              <w:rPr>
                <w:color w:val="000000"/>
                <w:sz w:val="30"/>
              </w:rPr>
            </w:pPr>
            <w:r w:rsidRPr="008D7C25">
              <w:rPr>
                <w:color w:val="000000"/>
                <w:sz w:val="30"/>
              </w:rPr>
              <w:t>报告地点：</w:t>
            </w:r>
          </w:p>
        </w:tc>
        <w:tc>
          <w:tcPr>
            <w:tcW w:w="4277" w:type="dxa"/>
            <w:vAlign w:val="center"/>
          </w:tcPr>
          <w:p w:rsidR="008B2132" w:rsidRPr="008D7C25" w:rsidRDefault="008B2132" w:rsidP="0015683C">
            <w:pPr>
              <w:jc w:val="left"/>
              <w:rPr>
                <w:color w:val="000000"/>
                <w:sz w:val="30"/>
                <w:u w:val="single"/>
              </w:rPr>
            </w:pPr>
            <w:r w:rsidRPr="008D7C25">
              <w:rPr>
                <w:color w:val="000000"/>
                <w:sz w:val="30"/>
                <w:u w:val="single"/>
              </w:rPr>
              <w:t xml:space="preserve">  </w:t>
            </w:r>
            <w:r w:rsidR="00BB4A1D">
              <w:rPr>
                <w:rFonts w:hint="eastAsia"/>
                <w:color w:val="000000"/>
                <w:sz w:val="30"/>
                <w:u w:val="single"/>
              </w:rPr>
              <w:t xml:space="preserve"> </w:t>
            </w:r>
            <w:r w:rsidR="0015683C">
              <w:rPr>
                <w:rFonts w:hint="eastAsia"/>
                <w:color w:val="000000"/>
                <w:sz w:val="30"/>
                <w:u w:val="single"/>
              </w:rPr>
              <w:t>大连理工大学创新园大厦</w:t>
            </w:r>
            <w:r w:rsidRPr="008D7C25">
              <w:rPr>
                <w:color w:val="000000"/>
                <w:sz w:val="30"/>
                <w:u w:val="single"/>
              </w:rPr>
              <w:t xml:space="preserve">                          </w:t>
            </w:r>
          </w:p>
        </w:tc>
      </w:tr>
    </w:tbl>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jc w:val="center"/>
        <w:rPr>
          <w:color w:val="000000"/>
          <w:sz w:val="32"/>
        </w:rPr>
      </w:pPr>
      <w:r w:rsidRPr="008D7C25">
        <w:rPr>
          <w:color w:val="000000"/>
          <w:sz w:val="32"/>
        </w:rPr>
        <w:t>研究生院制表</w:t>
      </w:r>
    </w:p>
    <w:p w:rsidR="008B2132" w:rsidRPr="002E3FCB" w:rsidRDefault="008B2132" w:rsidP="00AC450C">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学位论文开题考核</w:t>
      </w:r>
      <w:r w:rsidRPr="008D7C25">
        <w:rPr>
          <w:rFonts w:hAnsi="宋体"/>
          <w:color w:val="000000"/>
          <w:kern w:val="0"/>
          <w:sz w:val="24"/>
        </w:rPr>
        <w:t>是</w:t>
      </w:r>
      <w:r>
        <w:rPr>
          <w:rFonts w:hAnsi="宋体" w:hint="eastAsia"/>
          <w:color w:val="000000"/>
          <w:kern w:val="0"/>
          <w:sz w:val="24"/>
        </w:rPr>
        <w:t>硕士研究</w:t>
      </w:r>
      <w:r w:rsidRPr="008D7C25">
        <w:rPr>
          <w:rFonts w:hAnsi="宋体"/>
          <w:color w:val="000000"/>
          <w:kern w:val="0"/>
          <w:sz w:val="24"/>
        </w:rPr>
        <w:t>生</w:t>
      </w:r>
      <w:r>
        <w:rPr>
          <w:rFonts w:hAnsi="宋体" w:hint="eastAsia"/>
          <w:color w:val="000000"/>
          <w:kern w:val="0"/>
          <w:sz w:val="24"/>
        </w:rPr>
        <w:t>课程学习结束后</w:t>
      </w:r>
      <w:r w:rsidRPr="008D7C25">
        <w:rPr>
          <w:rFonts w:hAnsi="宋体"/>
          <w:color w:val="000000"/>
          <w:kern w:val="0"/>
          <w:sz w:val="24"/>
        </w:rPr>
        <w:t>开展学位论文工作的基本要求，是保证学位论文质量、工作进度和研究生培养质量的首要环节。</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一、考核内容：首先，考查硕士</w:t>
      </w:r>
      <w:r w:rsidRPr="008D7C25">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w:t>
      </w:r>
      <w:r w:rsidRPr="00E13744">
        <w:rPr>
          <w:rFonts w:hAnsi="宋体" w:hint="eastAsia"/>
          <w:color w:val="000000"/>
          <w:kern w:val="0"/>
          <w:sz w:val="24"/>
        </w:rPr>
        <w:t>论文选题、文献阅读、工作难度、研究思路、研究基础、写作能力和答辩表达能力等</w:t>
      </w:r>
      <w:r>
        <w:rPr>
          <w:rFonts w:hAnsi="宋体" w:hint="eastAsia"/>
          <w:color w:val="000000"/>
          <w:kern w:val="0"/>
          <w:sz w:val="24"/>
        </w:rPr>
        <w:t>；此外，还要</w:t>
      </w:r>
      <w:r w:rsidRPr="008D7C25">
        <w:rPr>
          <w:rFonts w:hAnsi="宋体"/>
          <w:color w:val="000000"/>
          <w:kern w:val="0"/>
          <w:sz w:val="24"/>
        </w:rPr>
        <w:t>考查</w:t>
      </w:r>
      <w:r>
        <w:rPr>
          <w:rFonts w:hAnsi="宋体" w:hint="eastAsia"/>
          <w:color w:val="000000"/>
          <w:kern w:val="0"/>
          <w:sz w:val="24"/>
        </w:rPr>
        <w:t>学术</w:t>
      </w:r>
      <w:r w:rsidRPr="008D7C25">
        <w:rPr>
          <w:rFonts w:hAnsi="宋体"/>
          <w:color w:val="000000"/>
          <w:kern w:val="0"/>
          <w:sz w:val="24"/>
        </w:rPr>
        <w:t>参与学术活动情况、及学习和工作态度等。</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8B2132" w:rsidRPr="008D7C25" w:rsidRDefault="008B2132" w:rsidP="008B2132">
      <w:pPr>
        <w:snapToGrid w:val="0"/>
        <w:ind w:firstLineChars="200" w:firstLine="480"/>
        <w:rPr>
          <w:rFonts w:hAnsi="宋体"/>
          <w:color w:val="000000"/>
          <w:kern w:val="0"/>
          <w:sz w:val="24"/>
        </w:rPr>
      </w:pPr>
      <w:r>
        <w:rPr>
          <w:rFonts w:hAnsi="宋体" w:hint="eastAsia"/>
          <w:color w:val="000000"/>
          <w:kern w:val="0"/>
          <w:sz w:val="24"/>
        </w:rPr>
        <w:t>三、</w:t>
      </w:r>
      <w:r w:rsidRPr="008D7C25">
        <w:rPr>
          <w:rFonts w:hAnsi="宋体"/>
          <w:color w:val="000000"/>
          <w:kern w:val="0"/>
          <w:sz w:val="24"/>
        </w:rPr>
        <w:t>报告</w:t>
      </w:r>
      <w:r>
        <w:rPr>
          <w:rFonts w:hAnsi="宋体" w:hint="eastAsia"/>
          <w:color w:val="000000"/>
          <w:kern w:val="0"/>
          <w:sz w:val="24"/>
        </w:rPr>
        <w:t>撰写：</w:t>
      </w:r>
      <w:r w:rsidRPr="008D7C25">
        <w:rPr>
          <w:rFonts w:hAnsi="宋体"/>
          <w:color w:val="000000"/>
          <w:kern w:val="0"/>
          <w:sz w:val="24"/>
        </w:rPr>
        <w:t>开题报告正文字数不少于</w:t>
      </w:r>
      <w:r>
        <w:rPr>
          <w:rFonts w:hAnsi="宋体" w:hint="eastAsia"/>
          <w:color w:val="000000"/>
          <w:kern w:val="0"/>
          <w:sz w:val="24"/>
        </w:rPr>
        <w:t>6</w:t>
      </w:r>
      <w:r w:rsidRPr="008D7C25">
        <w:rPr>
          <w:rFonts w:hAnsi="宋体"/>
          <w:color w:val="000000"/>
          <w:kern w:val="0"/>
          <w:sz w:val="24"/>
        </w:rPr>
        <w:t>000</w:t>
      </w:r>
      <w:r w:rsidRPr="008D7C25">
        <w:rPr>
          <w:rFonts w:hAnsi="宋体"/>
          <w:color w:val="000000"/>
          <w:kern w:val="0"/>
          <w:sz w:val="24"/>
        </w:rPr>
        <w:t>字；参考文献数量不少于</w:t>
      </w:r>
      <w:r>
        <w:rPr>
          <w:rFonts w:hAnsi="宋体" w:hint="eastAsia"/>
          <w:color w:val="000000"/>
          <w:kern w:val="0"/>
          <w:sz w:val="24"/>
        </w:rPr>
        <w:t>2</w:t>
      </w:r>
      <w:r w:rsidRPr="008D7C25">
        <w:rPr>
          <w:rFonts w:hAnsi="宋体"/>
          <w:color w:val="000000"/>
          <w:kern w:val="0"/>
          <w:sz w:val="24"/>
        </w:rPr>
        <w:t>0</w:t>
      </w:r>
      <w:r w:rsidRPr="008D7C25">
        <w:rPr>
          <w:rFonts w:hAnsi="宋体"/>
          <w:color w:val="000000"/>
          <w:kern w:val="0"/>
          <w:sz w:val="24"/>
        </w:rPr>
        <w:t>篇，其中，外文资料不少于二分之一，近</w:t>
      </w:r>
      <w:r w:rsidRPr="008D7C25">
        <w:rPr>
          <w:rFonts w:hAnsi="宋体"/>
          <w:color w:val="000000"/>
          <w:kern w:val="0"/>
          <w:sz w:val="24"/>
        </w:rPr>
        <w:t>5</w:t>
      </w:r>
      <w:r w:rsidRPr="008D7C25">
        <w:rPr>
          <w:rFonts w:hAnsi="宋体"/>
          <w:color w:val="000000"/>
          <w:kern w:val="0"/>
          <w:sz w:val="24"/>
        </w:rPr>
        <w:t>年文献不少于三分之一；正文及参考文献等撰写要求参见《大连理工大学</w:t>
      </w:r>
      <w:r>
        <w:rPr>
          <w:rFonts w:hAnsi="宋体" w:hint="eastAsia"/>
          <w:color w:val="000000"/>
          <w:kern w:val="0"/>
          <w:sz w:val="24"/>
        </w:rPr>
        <w:t>硕士</w:t>
      </w:r>
      <w:r w:rsidRPr="008D7C25">
        <w:rPr>
          <w:rFonts w:hAnsi="宋体"/>
          <w:color w:val="000000"/>
          <w:kern w:val="0"/>
          <w:sz w:val="24"/>
        </w:rPr>
        <w:t>学位论文格式规范》。</w:t>
      </w:r>
    </w:p>
    <w:p w:rsidR="008B2132" w:rsidRPr="00882B79" w:rsidRDefault="008B2132" w:rsidP="008B2132">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开题考核由学部（学院）</w:t>
      </w:r>
      <w:r>
        <w:rPr>
          <w:rFonts w:hAnsi="宋体" w:hint="eastAsia"/>
          <w:color w:val="000000"/>
          <w:kern w:val="0"/>
          <w:sz w:val="24"/>
        </w:rPr>
        <w:t>按学科专业</w:t>
      </w:r>
      <w:r w:rsidRPr="008D7C25">
        <w:rPr>
          <w:rFonts w:hAnsi="宋体"/>
          <w:color w:val="000000"/>
          <w:kern w:val="0"/>
          <w:sz w:val="24"/>
        </w:rPr>
        <w:t>集中组织</w:t>
      </w:r>
      <w:r>
        <w:rPr>
          <w:rFonts w:hAnsi="宋体" w:hint="eastAsia"/>
          <w:color w:val="000000"/>
          <w:kern w:val="0"/>
          <w:sz w:val="24"/>
        </w:rPr>
        <w:t>3-</w:t>
      </w:r>
      <w:r w:rsidRPr="008D7C25">
        <w:rPr>
          <w:color w:val="000000"/>
          <w:kern w:val="0"/>
          <w:sz w:val="24"/>
        </w:rPr>
        <w:t>5</w:t>
      </w:r>
      <w:r w:rsidRPr="008D7C25">
        <w:rPr>
          <w:rFonts w:hAnsi="宋体"/>
          <w:color w:val="000000"/>
          <w:kern w:val="0"/>
          <w:sz w:val="24"/>
        </w:rPr>
        <w:t>名本学科领域专家以答辩的方式进行。</w:t>
      </w:r>
      <w:r>
        <w:rPr>
          <w:rFonts w:hAnsi="宋体" w:hint="eastAsia"/>
          <w:color w:val="000000"/>
          <w:kern w:val="0"/>
          <w:sz w:val="24"/>
        </w:rPr>
        <w:t>硕士</w:t>
      </w:r>
      <w:r w:rsidRPr="008D7C25">
        <w:rPr>
          <w:rFonts w:hAnsi="宋体"/>
          <w:color w:val="000000"/>
          <w:kern w:val="0"/>
          <w:sz w:val="24"/>
        </w:rPr>
        <w:t>生进行口头陈述、答辩，</w:t>
      </w:r>
      <w:r>
        <w:rPr>
          <w:rFonts w:hAnsi="宋体" w:hint="eastAsia"/>
          <w:color w:val="000000"/>
          <w:kern w:val="0"/>
          <w:sz w:val="24"/>
        </w:rPr>
        <w:t>研究生</w:t>
      </w:r>
      <w:r w:rsidRPr="008D7C25">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B2132" w:rsidRPr="008D7C25" w:rsidRDefault="008B2132" w:rsidP="008B2132">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B2132" w:rsidRPr="008D7C25" w:rsidRDefault="008B2132" w:rsidP="008B2132">
      <w:pPr>
        <w:snapToGrid w:val="0"/>
        <w:ind w:firstLineChars="200" w:firstLine="480"/>
        <w:rPr>
          <w:color w:val="000000"/>
          <w:kern w:val="0"/>
          <w:sz w:val="24"/>
        </w:rPr>
      </w:pPr>
    </w:p>
    <w:p w:rsidR="008B2132" w:rsidRPr="00291121" w:rsidRDefault="008B2132" w:rsidP="00AC450C">
      <w:pPr>
        <w:snapToGrid w:val="0"/>
        <w:spacing w:beforeLines="50" w:before="156"/>
        <w:jc w:val="center"/>
        <w:rPr>
          <w:rFonts w:eastAsia="华文中宋" w:hAnsi="华文中宋"/>
          <w:b/>
          <w:color w:val="000000"/>
          <w:sz w:val="32"/>
        </w:rPr>
      </w:pPr>
      <w:r w:rsidRPr="008D7C25">
        <w:rPr>
          <w:color w:val="000000"/>
          <w:kern w:val="0"/>
          <w:sz w:val="24"/>
        </w:rPr>
        <w:br w:type="page"/>
      </w:r>
      <w:r w:rsidRPr="00291121">
        <w:rPr>
          <w:rFonts w:eastAsia="华文中宋" w:hAnsi="华文中宋"/>
          <w:b/>
          <w:color w:val="000000"/>
          <w:sz w:val="32"/>
        </w:rPr>
        <w:lastRenderedPageBreak/>
        <w:t>开题报告正文</w:t>
      </w:r>
    </w:p>
    <w:p w:rsidR="00352C26" w:rsidRDefault="00352C26" w:rsidP="00352C26">
      <w:pPr>
        <w:adjustRightInd w:val="0"/>
        <w:snapToGrid w:val="0"/>
        <w:spacing w:line="360" w:lineRule="auto"/>
        <w:ind w:left="840"/>
        <w:rPr>
          <w:color w:val="000000"/>
          <w:kern w:val="0"/>
          <w:sz w:val="24"/>
        </w:rPr>
      </w:pPr>
    </w:p>
    <w:p w:rsidR="008B2132" w:rsidRPr="00352CDE" w:rsidRDefault="0070440E"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1</w:t>
      </w:r>
      <w:r w:rsidR="00EE3997" w:rsidRPr="00352CDE">
        <w:rPr>
          <w:rFonts w:eastAsia="黑体" w:hint="eastAsia"/>
          <w:color w:val="000000"/>
          <w:kern w:val="0"/>
          <w:sz w:val="30"/>
          <w:szCs w:val="30"/>
        </w:rPr>
        <w:t>课程学习情况（附成绩单）、参加科研和学术活动等情况</w:t>
      </w:r>
    </w:p>
    <w:p w:rsidR="00FE0394" w:rsidRDefault="000A60AB" w:rsidP="00EA483C">
      <w:pPr>
        <w:adjustRightInd w:val="0"/>
        <w:snapToGrid w:val="0"/>
        <w:spacing w:line="360" w:lineRule="auto"/>
        <w:ind w:firstLineChars="200" w:firstLine="480"/>
        <w:rPr>
          <w:color w:val="000000"/>
          <w:kern w:val="0"/>
          <w:sz w:val="24"/>
        </w:rPr>
      </w:pPr>
      <w:r>
        <w:rPr>
          <w:rFonts w:hint="eastAsia"/>
          <w:color w:val="000000"/>
          <w:kern w:val="0"/>
          <w:sz w:val="24"/>
        </w:rPr>
        <w:t>研究室第一学年</w:t>
      </w:r>
      <w:r w:rsidR="005A1A04">
        <w:rPr>
          <w:rFonts w:hint="eastAsia"/>
          <w:color w:val="000000"/>
          <w:kern w:val="0"/>
          <w:sz w:val="24"/>
        </w:rPr>
        <w:t>修满对学术</w:t>
      </w:r>
      <w:r w:rsidR="00EA483C">
        <w:rPr>
          <w:rFonts w:hint="eastAsia"/>
          <w:color w:val="000000"/>
          <w:kern w:val="0"/>
          <w:sz w:val="24"/>
        </w:rPr>
        <w:t>硕士</w:t>
      </w:r>
      <w:r w:rsidR="005A1A04">
        <w:rPr>
          <w:rFonts w:hint="eastAsia"/>
          <w:color w:val="000000"/>
          <w:kern w:val="0"/>
          <w:sz w:val="24"/>
        </w:rPr>
        <w:t>研究生所要求的学分，</w:t>
      </w:r>
      <w:r w:rsidR="003E20B7" w:rsidRPr="00E1033D">
        <w:rPr>
          <w:rFonts w:asciiTheme="minorEastAsia" w:eastAsiaTheme="minorEastAsia" w:hAnsiTheme="minorEastAsia"/>
          <w:color w:val="000000"/>
          <w:sz w:val="24"/>
          <w:szCs w:val="36"/>
        </w:rPr>
        <w:t>目前已修学分</w:t>
      </w:r>
      <w:r w:rsidR="002048BE">
        <w:rPr>
          <w:rFonts w:asciiTheme="minorEastAsia" w:eastAsiaTheme="minorEastAsia" w:hAnsiTheme="minorEastAsia"/>
          <w:color w:val="000000"/>
          <w:sz w:val="24"/>
          <w:szCs w:val="36"/>
        </w:rPr>
        <w:t>29</w:t>
      </w:r>
      <w:r w:rsidR="003E20B7" w:rsidRPr="00E1033D">
        <w:rPr>
          <w:rFonts w:asciiTheme="minorEastAsia" w:eastAsiaTheme="minorEastAsia" w:hAnsiTheme="minorEastAsia"/>
          <w:color w:val="000000"/>
          <w:sz w:val="24"/>
          <w:szCs w:val="36"/>
        </w:rPr>
        <w:t>.0分，其中必修学分</w:t>
      </w:r>
      <w:r w:rsidR="002048BE">
        <w:rPr>
          <w:rFonts w:asciiTheme="minorEastAsia" w:eastAsiaTheme="minorEastAsia" w:hAnsiTheme="minorEastAsia"/>
          <w:color w:val="000000"/>
          <w:sz w:val="24"/>
          <w:szCs w:val="36"/>
        </w:rPr>
        <w:t>18</w:t>
      </w:r>
      <w:r w:rsidR="003E20B7" w:rsidRPr="00E1033D">
        <w:rPr>
          <w:rFonts w:asciiTheme="minorEastAsia" w:eastAsiaTheme="minorEastAsia" w:hAnsiTheme="minorEastAsia"/>
          <w:color w:val="000000"/>
          <w:sz w:val="24"/>
          <w:szCs w:val="36"/>
        </w:rPr>
        <w:t>.0分，选修学分1</w:t>
      </w:r>
      <w:r w:rsidR="002048BE">
        <w:rPr>
          <w:rFonts w:asciiTheme="minorEastAsia" w:eastAsiaTheme="minorEastAsia" w:hAnsiTheme="minorEastAsia" w:hint="eastAsia"/>
          <w:color w:val="000000"/>
          <w:sz w:val="24"/>
          <w:szCs w:val="36"/>
        </w:rPr>
        <w:t>1</w:t>
      </w:r>
      <w:r w:rsidR="003E20B7" w:rsidRPr="00E1033D">
        <w:rPr>
          <w:rFonts w:asciiTheme="minorEastAsia" w:eastAsiaTheme="minorEastAsia" w:hAnsiTheme="minorEastAsia"/>
          <w:color w:val="000000"/>
          <w:sz w:val="24"/>
          <w:szCs w:val="36"/>
        </w:rPr>
        <w:t>.0</w:t>
      </w:r>
      <w:r w:rsidR="003E20B7">
        <w:rPr>
          <w:rFonts w:asciiTheme="minorEastAsia" w:eastAsiaTheme="minorEastAsia" w:hAnsiTheme="minorEastAsia"/>
          <w:color w:val="000000"/>
          <w:sz w:val="24"/>
          <w:szCs w:val="36"/>
        </w:rPr>
        <w:t>分，</w:t>
      </w:r>
      <w:r w:rsidR="00D70B61">
        <w:rPr>
          <w:rFonts w:asciiTheme="minorEastAsia" w:eastAsiaTheme="minorEastAsia" w:hAnsiTheme="minorEastAsia"/>
          <w:color w:val="000000"/>
          <w:sz w:val="24"/>
          <w:szCs w:val="36"/>
        </w:rPr>
        <w:t>基本</w:t>
      </w:r>
      <w:r w:rsidR="003E20B7">
        <w:rPr>
          <w:rFonts w:asciiTheme="minorEastAsia" w:eastAsiaTheme="minorEastAsia" w:hAnsiTheme="minorEastAsia"/>
          <w:color w:val="000000"/>
          <w:sz w:val="24"/>
          <w:szCs w:val="36"/>
        </w:rPr>
        <w:t>满足课业要求</w:t>
      </w:r>
      <w:r w:rsidR="00D84FE9">
        <w:rPr>
          <w:rFonts w:asciiTheme="minorEastAsia" w:eastAsiaTheme="minorEastAsia" w:hAnsiTheme="minorEastAsia"/>
          <w:color w:val="000000"/>
          <w:sz w:val="24"/>
          <w:szCs w:val="36"/>
        </w:rPr>
        <w:t>（剩余</w:t>
      </w:r>
      <w:r w:rsidR="00D84FE9">
        <w:rPr>
          <w:rFonts w:asciiTheme="minorEastAsia" w:eastAsiaTheme="minorEastAsia" w:hAnsiTheme="minorEastAsia" w:hint="eastAsia"/>
          <w:color w:val="000000"/>
          <w:sz w:val="24"/>
          <w:szCs w:val="36"/>
        </w:rPr>
        <w:t>3分必修课在研究生第二学年内完成</w:t>
      </w:r>
      <w:r w:rsidR="00D84FE9">
        <w:rPr>
          <w:rFonts w:asciiTheme="minorEastAsia" w:eastAsiaTheme="minorEastAsia" w:hAnsiTheme="minorEastAsia"/>
          <w:color w:val="000000"/>
          <w:sz w:val="24"/>
          <w:szCs w:val="36"/>
        </w:rPr>
        <w:t>）</w:t>
      </w:r>
      <w:r w:rsidR="00431199">
        <w:rPr>
          <w:rFonts w:hint="eastAsia"/>
          <w:color w:val="000000"/>
          <w:kern w:val="0"/>
          <w:sz w:val="24"/>
        </w:rPr>
        <w:t>。</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691"/>
        <w:gridCol w:w="1473"/>
        <w:gridCol w:w="1473"/>
        <w:gridCol w:w="885"/>
      </w:tblGrid>
      <w:tr w:rsidR="0006081E" w:rsidRPr="008B5AA8" w:rsidTr="00AC450C">
        <w:trPr>
          <w:trHeight w:val="360"/>
          <w:jc w:val="center"/>
        </w:trPr>
        <w:tc>
          <w:tcPr>
            <w:tcW w:w="2752"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课程名称</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课程学分</w:t>
            </w:r>
          </w:p>
        </w:tc>
        <w:tc>
          <w:tcPr>
            <w:tcW w:w="864"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选修学期</w:t>
            </w:r>
          </w:p>
        </w:tc>
        <w:tc>
          <w:tcPr>
            <w:tcW w:w="519" w:type="pct"/>
            <w:shd w:val="clear" w:color="auto" w:fill="auto"/>
          </w:tcPr>
          <w:p w:rsidR="0006081E" w:rsidRPr="008B5AA8" w:rsidRDefault="0006081E" w:rsidP="005F3AB2">
            <w:pPr>
              <w:widowControl/>
              <w:spacing w:line="345" w:lineRule="atLeast"/>
              <w:jc w:val="center"/>
              <w:rPr>
                <w:kern w:val="0"/>
                <w:szCs w:val="21"/>
              </w:rPr>
            </w:pPr>
            <w:r w:rsidRPr="008B5AA8">
              <w:rPr>
                <w:rFonts w:hint="eastAsia"/>
                <w:kern w:val="0"/>
                <w:szCs w:val="21"/>
              </w:rPr>
              <w:t>成绩</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算法设计与分析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72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人工智能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94</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分布式数据库</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论文写作与学术规范</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95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中国特色社会主义理论与实践研究</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82</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口语交流</w:t>
            </w:r>
            <w:r w:rsidRPr="002048BE">
              <w:rPr>
                <w:rFonts w:hint="eastAsia"/>
                <w:kern w:val="0"/>
                <w:szCs w:val="21"/>
              </w:rPr>
              <w:t xml:space="preserve"> I </w:t>
            </w:r>
            <w:r w:rsidRPr="002048BE">
              <w:rPr>
                <w:rFonts w:hint="eastAsia"/>
                <w:kern w:val="0"/>
                <w:szCs w:val="21"/>
              </w:rPr>
              <w:t>（基础口语表达）</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84.5</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阅读与写作</w:t>
            </w:r>
            <w:r w:rsidRPr="002048BE">
              <w:rPr>
                <w:rFonts w:hint="eastAsia"/>
                <w:kern w:val="0"/>
                <w:szCs w:val="21"/>
              </w:rPr>
              <w:t xml:space="preserve"> I </w:t>
            </w:r>
            <w:r w:rsidRPr="002048BE">
              <w:rPr>
                <w:rFonts w:hint="eastAsia"/>
                <w:kern w:val="0"/>
                <w:szCs w:val="21"/>
              </w:rPr>
              <w:t>（基础读写技能）</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89</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矩阵与数值分析</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3</w:t>
            </w:r>
          </w:p>
        </w:tc>
        <w:tc>
          <w:tcPr>
            <w:tcW w:w="864"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spacing w:line="345" w:lineRule="atLeast"/>
              <w:jc w:val="center"/>
              <w:rPr>
                <w:kern w:val="0"/>
                <w:szCs w:val="21"/>
              </w:rPr>
            </w:pPr>
            <w:r w:rsidRPr="002048BE">
              <w:rPr>
                <w:rFonts w:hint="eastAsia"/>
                <w:kern w:val="0"/>
                <w:szCs w:val="21"/>
              </w:rPr>
              <w:t>87</w:t>
            </w:r>
          </w:p>
        </w:tc>
      </w:tr>
      <w:tr w:rsidR="008D6AFF" w:rsidRPr="008B5AA8" w:rsidTr="00AC450C">
        <w:trPr>
          <w:trHeight w:val="360"/>
          <w:jc w:val="center"/>
        </w:trPr>
        <w:tc>
          <w:tcPr>
            <w:tcW w:w="2752"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数理统计</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2</w:t>
            </w:r>
          </w:p>
        </w:tc>
        <w:tc>
          <w:tcPr>
            <w:tcW w:w="864"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1</w:t>
            </w:r>
          </w:p>
        </w:tc>
        <w:tc>
          <w:tcPr>
            <w:tcW w:w="519" w:type="pct"/>
            <w:shd w:val="clear" w:color="auto" w:fill="auto"/>
            <w:vAlign w:val="center"/>
          </w:tcPr>
          <w:p w:rsidR="008D6AFF" w:rsidRPr="002048BE" w:rsidRDefault="008D6AFF"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数据仓库技术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搜索引擎与文本挖掘</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86</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分布式对象技术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中间件技术</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自然辩证法概论</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r w:rsidR="002048BE" w:rsidRPr="002048BE" w:rsidTr="002048BE">
        <w:trPr>
          <w:trHeight w:val="360"/>
          <w:jc w:val="center"/>
        </w:trPr>
        <w:tc>
          <w:tcPr>
            <w:tcW w:w="2752" w:type="pct"/>
            <w:tcBorders>
              <w:top w:val="single" w:sz="6" w:space="0" w:color="auto"/>
              <w:left w:val="single" w:sz="4"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数据挖掘与知识管理</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2</w:t>
            </w:r>
          </w:p>
        </w:tc>
        <w:tc>
          <w:tcPr>
            <w:tcW w:w="864" w:type="pct"/>
            <w:tcBorders>
              <w:top w:val="single" w:sz="6" w:space="0" w:color="auto"/>
              <w:left w:val="single" w:sz="6" w:space="0" w:color="auto"/>
              <w:bottom w:val="single" w:sz="6" w:space="0" w:color="auto"/>
              <w:right w:val="single" w:sz="6"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1</w:t>
            </w:r>
          </w:p>
        </w:tc>
        <w:tc>
          <w:tcPr>
            <w:tcW w:w="519" w:type="pct"/>
            <w:tcBorders>
              <w:top w:val="single" w:sz="6" w:space="0" w:color="auto"/>
              <w:left w:val="single" w:sz="6" w:space="0" w:color="auto"/>
              <w:bottom w:val="single" w:sz="6" w:space="0" w:color="auto"/>
              <w:right w:val="single" w:sz="4" w:space="0" w:color="auto"/>
            </w:tcBorders>
            <w:shd w:val="clear" w:color="auto" w:fill="auto"/>
            <w:vAlign w:val="center"/>
          </w:tcPr>
          <w:p w:rsidR="002048BE" w:rsidRPr="002048BE" w:rsidRDefault="002048BE" w:rsidP="002048BE">
            <w:pPr>
              <w:widowControl/>
              <w:spacing w:line="345" w:lineRule="atLeast"/>
              <w:jc w:val="center"/>
              <w:rPr>
                <w:kern w:val="0"/>
                <w:szCs w:val="21"/>
              </w:rPr>
            </w:pPr>
            <w:r w:rsidRPr="002048BE">
              <w:rPr>
                <w:rFonts w:hint="eastAsia"/>
                <w:kern w:val="0"/>
                <w:szCs w:val="21"/>
              </w:rPr>
              <w:t>P</w:t>
            </w:r>
          </w:p>
        </w:tc>
      </w:tr>
    </w:tbl>
    <w:p w:rsidR="00C43D79" w:rsidRPr="008B5AA8" w:rsidRDefault="00C43D79" w:rsidP="00AC450C">
      <w:pPr>
        <w:spacing w:beforeLines="50" w:before="156" w:afterLines="50" w:after="156" w:line="300" w:lineRule="auto"/>
        <w:jc w:val="center"/>
        <w:rPr>
          <w:szCs w:val="21"/>
        </w:rPr>
      </w:pPr>
      <w:r w:rsidRPr="008B5AA8">
        <w:rPr>
          <w:szCs w:val="21"/>
        </w:rPr>
        <w:t>表</w:t>
      </w:r>
      <w:r w:rsidRPr="008B5AA8">
        <w:rPr>
          <w:szCs w:val="21"/>
        </w:rPr>
        <w:t>1.1</w:t>
      </w:r>
      <w:r w:rsidRPr="008B5AA8">
        <w:rPr>
          <w:rFonts w:hint="eastAsia"/>
          <w:szCs w:val="21"/>
        </w:rPr>
        <w:t>课程成绩</w:t>
      </w:r>
    </w:p>
    <w:p w:rsidR="0006081E" w:rsidRPr="00C43D79" w:rsidRDefault="00BC12EC" w:rsidP="00E61C37">
      <w:pPr>
        <w:adjustRightInd w:val="0"/>
        <w:snapToGrid w:val="0"/>
        <w:spacing w:line="360" w:lineRule="auto"/>
        <w:ind w:firstLineChars="200" w:firstLine="48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D51EE6" w:rsidRPr="00E233A2" w:rsidRDefault="00E233A2" w:rsidP="00AC450C">
      <w:pPr>
        <w:pStyle w:val="1"/>
        <w:spacing w:beforeLines="50" w:before="156" w:afterLines="50" w:after="156" w:line="300" w:lineRule="auto"/>
        <w:ind w:firstLineChars="0" w:firstLine="0"/>
        <w:rPr>
          <w:rFonts w:eastAsia="黑体"/>
          <w:color w:val="000000"/>
          <w:kern w:val="0"/>
          <w:sz w:val="30"/>
          <w:szCs w:val="30"/>
        </w:rPr>
      </w:pPr>
      <w:r w:rsidRPr="00B743CC">
        <w:rPr>
          <w:rFonts w:eastAsia="黑体" w:hint="eastAsia"/>
          <w:color w:val="000000"/>
          <w:kern w:val="0"/>
          <w:sz w:val="30"/>
          <w:szCs w:val="30"/>
        </w:rPr>
        <w:t>2</w:t>
      </w:r>
      <w:r w:rsidR="008B2132" w:rsidRPr="00B743CC">
        <w:rPr>
          <w:rFonts w:eastAsia="黑体" w:hint="eastAsia"/>
          <w:color w:val="000000"/>
          <w:kern w:val="0"/>
          <w:sz w:val="30"/>
          <w:szCs w:val="30"/>
        </w:rPr>
        <w:t>学位论文</w:t>
      </w:r>
      <w:r w:rsidR="008B2132" w:rsidRPr="00B743CC">
        <w:rPr>
          <w:rFonts w:eastAsia="黑体"/>
          <w:color w:val="000000"/>
          <w:kern w:val="0"/>
          <w:sz w:val="30"/>
          <w:szCs w:val="30"/>
        </w:rPr>
        <w:t>研究</w:t>
      </w:r>
      <w:r w:rsidR="008B2132" w:rsidRPr="00B743CC">
        <w:rPr>
          <w:rFonts w:eastAsia="黑体" w:hint="eastAsia"/>
          <w:color w:val="000000"/>
          <w:kern w:val="0"/>
          <w:sz w:val="30"/>
          <w:szCs w:val="30"/>
        </w:rPr>
        <w:t>背景、</w:t>
      </w:r>
      <w:r w:rsidR="00EE3997" w:rsidRPr="00B743CC">
        <w:rPr>
          <w:rFonts w:eastAsia="黑体"/>
          <w:color w:val="000000"/>
          <w:kern w:val="0"/>
          <w:sz w:val="30"/>
          <w:szCs w:val="30"/>
        </w:rPr>
        <w:t>目的和意义</w:t>
      </w:r>
      <w:r w:rsidR="0070326D">
        <w:rPr>
          <w:rFonts w:eastAsia="黑体"/>
          <w:color w:val="000000"/>
          <w:kern w:val="0"/>
          <w:sz w:val="30"/>
          <w:szCs w:val="30"/>
        </w:rPr>
        <w:t>（</w:t>
      </w:r>
      <w:r w:rsidR="0070326D" w:rsidRPr="007A721D">
        <w:rPr>
          <w:rFonts w:eastAsia="黑体"/>
          <w:color w:val="FF0000"/>
          <w:kern w:val="0"/>
          <w:sz w:val="30"/>
          <w:szCs w:val="30"/>
        </w:rPr>
        <w:t>事件抽取、命名实体识别</w:t>
      </w:r>
      <w:r w:rsidR="0070326D">
        <w:rPr>
          <w:rFonts w:eastAsia="黑体"/>
          <w:color w:val="FF0000"/>
          <w:kern w:val="0"/>
          <w:sz w:val="30"/>
          <w:szCs w:val="30"/>
        </w:rPr>
        <w:t>、</w:t>
      </w:r>
      <w:r w:rsidR="0070326D" w:rsidRPr="007A721D">
        <w:rPr>
          <w:rFonts w:eastAsia="黑体"/>
          <w:color w:val="FF0000"/>
          <w:kern w:val="0"/>
          <w:sz w:val="30"/>
          <w:szCs w:val="30"/>
        </w:rPr>
        <w:t>信息时代、</w:t>
      </w:r>
      <w:r w:rsidR="0070326D">
        <w:rPr>
          <w:rFonts w:eastAsia="黑体"/>
          <w:color w:val="000000"/>
          <w:kern w:val="0"/>
          <w:sz w:val="30"/>
          <w:szCs w:val="30"/>
        </w:rPr>
        <w:t>）</w:t>
      </w:r>
    </w:p>
    <w:p w:rsidR="00AF0E9A" w:rsidRPr="00CC6931" w:rsidRDefault="006F3E36"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lastRenderedPageBreak/>
        <w:t>随着信息的爆炸式增长，一个大规模生产、分享和应用数据的时代正在开启。</w:t>
      </w:r>
      <w:r w:rsidR="00C4295A" w:rsidRPr="00CC6931">
        <w:rPr>
          <w:rFonts w:hint="eastAsia"/>
          <w:color w:val="000000"/>
          <w:kern w:val="0"/>
          <w:sz w:val="24"/>
        </w:rPr>
        <w:t xml:space="preserve">    </w:t>
      </w:r>
      <w:r w:rsidR="00C4295A" w:rsidRPr="00CC6931">
        <w:rPr>
          <w:rFonts w:hint="eastAsia"/>
          <w:color w:val="000000"/>
          <w:kern w:val="0"/>
          <w:sz w:val="24"/>
        </w:rPr>
        <w:t>《纽约时报》</w:t>
      </w:r>
      <w:r w:rsidR="00BC6D8A" w:rsidRPr="00CC6931">
        <w:rPr>
          <w:rFonts w:hint="eastAsia"/>
          <w:color w:val="000000"/>
          <w:kern w:val="0"/>
          <w:sz w:val="24"/>
        </w:rPr>
        <w:t>在</w:t>
      </w:r>
      <w:r w:rsidR="00BC6D8A" w:rsidRPr="00CC6931">
        <w:rPr>
          <w:rFonts w:hint="eastAsia"/>
          <w:color w:val="000000"/>
          <w:kern w:val="0"/>
          <w:sz w:val="24"/>
        </w:rPr>
        <w:t>2012</w:t>
      </w:r>
      <w:r w:rsidR="00BC6D8A" w:rsidRPr="00CC6931">
        <w:rPr>
          <w:rFonts w:hint="eastAsia"/>
          <w:color w:val="000000"/>
          <w:kern w:val="0"/>
          <w:sz w:val="24"/>
        </w:rPr>
        <w:t>年的</w:t>
      </w:r>
      <w:r w:rsidR="00C4295A" w:rsidRPr="00CC6931">
        <w:rPr>
          <w:rFonts w:hint="eastAsia"/>
          <w:color w:val="000000"/>
          <w:kern w:val="0"/>
          <w:sz w:val="24"/>
        </w:rPr>
        <w:t>一篇专栏中也指出</w:t>
      </w:r>
      <w:r w:rsidR="00C4295A" w:rsidRPr="00CC6931">
        <w:rPr>
          <w:rFonts w:hint="eastAsia"/>
          <w:color w:val="000000"/>
          <w:kern w:val="0"/>
          <w:sz w:val="24"/>
        </w:rPr>
        <w:t>:</w:t>
      </w:r>
      <w:r w:rsidR="00C4295A" w:rsidRPr="00CC6931">
        <w:rPr>
          <w:rFonts w:hint="eastAsia"/>
          <w:color w:val="000000"/>
          <w:kern w:val="0"/>
          <w:sz w:val="24"/>
        </w:rPr>
        <w:t>“大数据时代己经来临，在商业、经济、传媒及其他领域中，决策将日益基于数据和分析而做出，而并非基于经验和直觉。</w:t>
      </w:r>
      <w:r w:rsidR="00CC1298" w:rsidRPr="00CC6931">
        <w:rPr>
          <w:color w:val="000000"/>
          <w:kern w:val="0"/>
          <w:sz w:val="24"/>
          <w:vertAlign w:val="superscript"/>
        </w:rPr>
        <w:endnoteReference w:id="1"/>
      </w:r>
    </w:p>
    <w:p w:rsidR="00AD4CDE" w:rsidRPr="00CC6931" w:rsidRDefault="00AD4CD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这表明，数字洪流正以前所未有的铺天盖地之势向我们涌来，无处不在地渗入到人们生活的各个层面。无论你是哼着小曲，迈着愉快的步子走过公司的摄像头，进入办公室，还是在餐馆用</w:t>
      </w:r>
      <w:r w:rsidRPr="00CC6931">
        <w:rPr>
          <w:rFonts w:hint="eastAsia"/>
          <w:color w:val="000000"/>
          <w:kern w:val="0"/>
          <w:sz w:val="24"/>
        </w:rPr>
        <w:t>IPAD</w:t>
      </w:r>
      <w:r w:rsidRPr="00CC6931">
        <w:rPr>
          <w:rFonts w:hint="eastAsia"/>
          <w:color w:val="000000"/>
          <w:kern w:val="0"/>
          <w:sz w:val="24"/>
        </w:rPr>
        <w:t>点喜欢吃的菜肴，亦或是下班了跟朋友在微信上</w:t>
      </w:r>
      <w:r w:rsidR="00334CF6" w:rsidRPr="00CC6931">
        <w:rPr>
          <w:rFonts w:hint="eastAsia"/>
          <w:color w:val="000000"/>
          <w:kern w:val="0"/>
          <w:sz w:val="24"/>
        </w:rPr>
        <w:t>分享自己的心情</w:t>
      </w:r>
      <w:r w:rsidRPr="00CC6931">
        <w:rPr>
          <w:rFonts w:hint="eastAsia"/>
          <w:color w:val="000000"/>
          <w:kern w:val="0"/>
          <w:sz w:val="24"/>
        </w:rPr>
        <w:t>，不管采取任何一种行为，人们的生活都在无形中被数字影响着。在大数据时代，这一切都将作为数据资料被记录下来。</w:t>
      </w:r>
    </w:p>
    <w:p w:rsidR="00A2201D" w:rsidRPr="00CC6931" w:rsidRDefault="00E946F1" w:rsidP="00CC6931">
      <w:pPr>
        <w:adjustRightInd w:val="0"/>
        <w:snapToGrid w:val="0"/>
        <w:spacing w:line="360" w:lineRule="auto"/>
        <w:ind w:firstLineChars="200" w:firstLine="480"/>
        <w:rPr>
          <w:kern w:val="0"/>
          <w:sz w:val="24"/>
        </w:rPr>
      </w:pPr>
      <w:r w:rsidRPr="00CC6931">
        <w:rPr>
          <w:rFonts w:hint="eastAsia"/>
          <w:color w:val="000000"/>
          <w:kern w:val="0"/>
          <w:sz w:val="24"/>
        </w:rPr>
        <w:t>大数据时代下的数据爆炸一方面加大了人们选择信息的空间，另一方也对</w:t>
      </w:r>
      <w:r w:rsidR="00484D0E" w:rsidRPr="00CC6931">
        <w:rPr>
          <w:rFonts w:hint="eastAsia"/>
          <w:color w:val="000000"/>
          <w:kern w:val="0"/>
          <w:sz w:val="24"/>
        </w:rPr>
        <w:t>传统媒体</w:t>
      </w:r>
      <w:r w:rsidRPr="00CC6931">
        <w:rPr>
          <w:rFonts w:hint="eastAsia"/>
          <w:color w:val="000000"/>
          <w:kern w:val="0"/>
          <w:sz w:val="24"/>
        </w:rPr>
        <w:t>和读者提出了更大的挑战。</w:t>
      </w:r>
      <w:r w:rsidR="007E624B" w:rsidRPr="00CC6931">
        <w:rPr>
          <w:color w:val="000000"/>
          <w:kern w:val="0"/>
          <w:sz w:val="24"/>
        </w:rPr>
        <w:t>网络新闻的海量性完全冲破了传统媒体新闻在数量上的控制和局限，它几近把一个完整的大千世界活灵活现地呈现在人们的面前。读者面对的再也不是单调、简单的几家几条新闻，而是丰富的、多元的、开放的和全面生动的新闻世界。网络新闻的海量性加大、加宽了人们接受新闻的选择余地，提高了其能动性。</w:t>
      </w:r>
    </w:p>
    <w:p w:rsidR="00F9118C" w:rsidRPr="00CC6931" w:rsidRDefault="00366D6A" w:rsidP="00CC6931">
      <w:pPr>
        <w:adjustRightInd w:val="0"/>
        <w:snapToGrid w:val="0"/>
        <w:spacing w:line="360" w:lineRule="auto"/>
        <w:ind w:firstLineChars="200" w:firstLine="480"/>
        <w:rPr>
          <w:color w:val="000000"/>
          <w:kern w:val="0"/>
          <w:sz w:val="24"/>
        </w:rPr>
      </w:pPr>
      <w:r w:rsidRPr="00CC6931">
        <w:rPr>
          <w:color w:val="000000"/>
          <w:kern w:val="0"/>
          <w:sz w:val="24"/>
        </w:rPr>
        <w:t>正因</w:t>
      </w:r>
      <w:r w:rsidR="00A20D2B" w:rsidRPr="00CC6931">
        <w:rPr>
          <w:color w:val="000000"/>
          <w:kern w:val="0"/>
          <w:sz w:val="24"/>
        </w:rPr>
        <w:t>人们被包围在信息的汪洋大海之中</w:t>
      </w:r>
      <w:r w:rsidR="00A20D2B" w:rsidRPr="00CC6931">
        <w:rPr>
          <w:color w:val="000000"/>
          <w:kern w:val="0"/>
          <w:sz w:val="24"/>
        </w:rPr>
        <w:t xml:space="preserve"> ,</w:t>
      </w:r>
      <w:r w:rsidR="00A20D2B" w:rsidRPr="00CC6931">
        <w:rPr>
          <w:color w:val="000000"/>
          <w:kern w:val="0"/>
          <w:sz w:val="24"/>
        </w:rPr>
        <w:t>如何准确有效的从大量</w:t>
      </w:r>
      <w:r w:rsidR="00A20D2B" w:rsidRPr="00CC6931">
        <w:rPr>
          <w:color w:val="000000"/>
          <w:kern w:val="0"/>
          <w:sz w:val="24"/>
        </w:rPr>
        <w:t xml:space="preserve"> </w:t>
      </w:r>
      <w:r w:rsidR="00A20D2B" w:rsidRPr="00CC6931">
        <w:rPr>
          <w:color w:val="000000"/>
          <w:kern w:val="0"/>
          <w:sz w:val="24"/>
        </w:rPr>
        <w:t>无序、杂乱、无结构的信息中提取感兴趣的事件信息已成为亟待解决的问题</w:t>
      </w:r>
      <w:r w:rsidR="00A20D2B" w:rsidRPr="00CC6931">
        <w:rPr>
          <w:color w:val="000000"/>
          <w:kern w:val="0"/>
          <w:sz w:val="24"/>
        </w:rPr>
        <w:t xml:space="preserve">, </w:t>
      </w:r>
      <w:r w:rsidR="00A20D2B" w:rsidRPr="00CC6931">
        <w:rPr>
          <w:color w:val="000000"/>
          <w:kern w:val="0"/>
          <w:sz w:val="24"/>
        </w:rPr>
        <w:t>事件抽取技术正是解决上述问题的有力工具之一</w:t>
      </w:r>
      <w:r w:rsidR="00A20D2B" w:rsidRPr="00CC6931">
        <w:rPr>
          <w:color w:val="000000"/>
          <w:kern w:val="0"/>
          <w:sz w:val="24"/>
        </w:rPr>
        <w:t xml:space="preserve"> </w:t>
      </w:r>
      <w:r w:rsidR="00A20D2B" w:rsidRPr="00CC6931">
        <w:rPr>
          <w:color w:val="000000"/>
          <w:kern w:val="0"/>
          <w:sz w:val="24"/>
        </w:rPr>
        <w:t>。事件抽取</w:t>
      </w:r>
      <w:r w:rsidR="00A20D2B" w:rsidRPr="00CC6931">
        <w:rPr>
          <w:color w:val="000000"/>
          <w:kern w:val="0"/>
          <w:sz w:val="24"/>
        </w:rPr>
        <w:t>(Event</w:t>
      </w:r>
      <w:r w:rsidR="00972690" w:rsidRPr="00CC6931">
        <w:rPr>
          <w:color w:val="000000"/>
          <w:kern w:val="0"/>
          <w:sz w:val="24"/>
        </w:rPr>
        <w:t xml:space="preserve"> </w:t>
      </w:r>
      <w:r w:rsidR="00A20D2B" w:rsidRPr="00CC6931">
        <w:rPr>
          <w:color w:val="000000"/>
          <w:kern w:val="0"/>
          <w:sz w:val="24"/>
        </w:rPr>
        <w:t>Extraction)</w:t>
      </w:r>
      <w:r w:rsidR="00A20D2B" w:rsidRPr="00CC6931">
        <w:rPr>
          <w:color w:val="000000"/>
          <w:kern w:val="0"/>
          <w:sz w:val="24"/>
        </w:rPr>
        <w:t>隶属于信息抽取领域</w:t>
      </w:r>
      <w:r w:rsidR="00236A04" w:rsidRPr="00CC6931">
        <w:rPr>
          <w:color w:val="000000"/>
          <w:kern w:val="0"/>
          <w:sz w:val="24"/>
        </w:rPr>
        <w:t>，</w:t>
      </w:r>
      <w:r w:rsidR="00A20D2B" w:rsidRPr="00CC6931">
        <w:rPr>
          <w:color w:val="000000"/>
          <w:kern w:val="0"/>
          <w:sz w:val="24"/>
        </w:rPr>
        <w:t>主要研究如何从含有事件信息的非结构化文本中抽取出用户感兴趣的事件信息</w:t>
      </w:r>
      <w:r w:rsidR="00A20D2B" w:rsidRPr="00CC6931">
        <w:rPr>
          <w:color w:val="000000"/>
          <w:kern w:val="0"/>
          <w:sz w:val="24"/>
        </w:rPr>
        <w:t xml:space="preserve">, </w:t>
      </w:r>
      <w:r w:rsidR="00A20D2B" w:rsidRPr="00CC6931">
        <w:rPr>
          <w:color w:val="000000"/>
          <w:kern w:val="0"/>
          <w:sz w:val="24"/>
        </w:rPr>
        <w:t>用自然语言表达的事件以结构化的形式呈现出来</w:t>
      </w:r>
      <w:r w:rsidR="00393DF6" w:rsidRPr="00CC6931">
        <w:rPr>
          <w:color w:val="000000"/>
          <w:kern w:val="0"/>
          <w:sz w:val="24"/>
        </w:rPr>
        <w:t>，</w:t>
      </w:r>
      <w:r w:rsidR="00A20D2B" w:rsidRPr="00CC6931">
        <w:rPr>
          <w:color w:val="000000"/>
          <w:kern w:val="0"/>
          <w:sz w:val="24"/>
        </w:rPr>
        <w:t>如什么人</w:t>
      </w:r>
      <w:r w:rsidR="00A20D2B" w:rsidRPr="00CC6931">
        <w:rPr>
          <w:color w:val="000000"/>
          <w:kern w:val="0"/>
          <w:sz w:val="24"/>
        </w:rPr>
        <w:t xml:space="preserve">, </w:t>
      </w:r>
      <w:r w:rsidR="00A20D2B" w:rsidRPr="00CC6931">
        <w:rPr>
          <w:color w:val="000000"/>
          <w:kern w:val="0"/>
          <w:sz w:val="24"/>
        </w:rPr>
        <w:t>在什么地方</w:t>
      </w:r>
      <w:r w:rsidR="00A20D2B" w:rsidRPr="00CC6931">
        <w:rPr>
          <w:color w:val="000000"/>
          <w:kern w:val="0"/>
          <w:sz w:val="24"/>
        </w:rPr>
        <w:t xml:space="preserve"> ,</w:t>
      </w:r>
      <w:r w:rsidR="00A20D2B" w:rsidRPr="00CC6931">
        <w:rPr>
          <w:color w:val="000000"/>
          <w:kern w:val="0"/>
          <w:sz w:val="24"/>
        </w:rPr>
        <w:t>什么时间</w:t>
      </w:r>
      <w:r w:rsidR="00A20D2B" w:rsidRPr="00CC6931">
        <w:rPr>
          <w:color w:val="000000"/>
          <w:kern w:val="0"/>
          <w:sz w:val="24"/>
        </w:rPr>
        <w:t>,</w:t>
      </w:r>
      <w:r w:rsidR="00A20D2B" w:rsidRPr="00CC6931">
        <w:rPr>
          <w:color w:val="000000"/>
          <w:kern w:val="0"/>
          <w:sz w:val="24"/>
        </w:rPr>
        <w:t>做了什么事等</w:t>
      </w:r>
      <w:r w:rsidR="00E07D98" w:rsidRPr="00CC6931">
        <w:rPr>
          <w:color w:val="000000"/>
          <w:kern w:val="0"/>
          <w:sz w:val="24"/>
        </w:rPr>
        <w:t>。</w:t>
      </w:r>
      <w:r w:rsidR="00C46506" w:rsidRPr="00CC6931">
        <w:rPr>
          <w:color w:val="000000"/>
          <w:kern w:val="0"/>
          <w:sz w:val="24"/>
          <w:vertAlign w:val="superscript"/>
        </w:rPr>
        <w:endnoteReference w:id="2"/>
      </w:r>
    </w:p>
    <w:p w:rsidR="00E10922" w:rsidRPr="00CC6931" w:rsidRDefault="005815EE" w:rsidP="00CC6931">
      <w:pPr>
        <w:adjustRightInd w:val="0"/>
        <w:snapToGrid w:val="0"/>
        <w:spacing w:line="360" w:lineRule="auto"/>
        <w:ind w:firstLineChars="200" w:firstLine="480"/>
        <w:rPr>
          <w:color w:val="000000"/>
          <w:kern w:val="0"/>
          <w:sz w:val="24"/>
        </w:rPr>
      </w:pPr>
      <w:r w:rsidRPr="00CC6931">
        <w:rPr>
          <w:rFonts w:hint="eastAsia"/>
          <w:color w:val="000000"/>
          <w:kern w:val="0"/>
          <w:sz w:val="24"/>
        </w:rPr>
        <w:t>而要想正确的获取人名、地名、时间等实体信息，命名实体识别是事件抽取过程中一项不可或缺的技术。</w:t>
      </w:r>
      <w:r w:rsidR="00E10922" w:rsidRPr="00CC6931">
        <w:rPr>
          <w:rFonts w:hint="eastAsia"/>
          <w:color w:val="000000"/>
          <w:kern w:val="0"/>
          <w:sz w:val="24"/>
        </w:rPr>
        <w:t>命名实体识别</w:t>
      </w:r>
      <w:r w:rsidR="00E10922" w:rsidRPr="00CC6931">
        <w:rPr>
          <w:rFonts w:hint="eastAsia"/>
          <w:color w:val="000000"/>
          <w:kern w:val="0"/>
          <w:sz w:val="24"/>
        </w:rPr>
        <w:t>(Named Entities</w:t>
      </w:r>
      <w:r w:rsidR="00E10922" w:rsidRPr="00CC6931">
        <w:rPr>
          <w:color w:val="000000"/>
          <w:kern w:val="0"/>
          <w:sz w:val="24"/>
        </w:rPr>
        <w:t xml:space="preserve"> </w:t>
      </w:r>
      <w:r w:rsidR="00E10922" w:rsidRPr="00CC6931">
        <w:rPr>
          <w:rFonts w:hint="eastAsia"/>
          <w:color w:val="000000"/>
          <w:kern w:val="0"/>
          <w:sz w:val="24"/>
        </w:rPr>
        <w:t>Recognition, NER)</w:t>
      </w:r>
      <w:r w:rsidR="00E10922" w:rsidRPr="00CC6931">
        <w:rPr>
          <w:rFonts w:hint="eastAsia"/>
          <w:color w:val="000000"/>
          <w:kern w:val="0"/>
          <w:sz w:val="24"/>
        </w:rPr>
        <w:t>是自然语言处理</w:t>
      </w:r>
      <w:r w:rsidR="00E10922" w:rsidRPr="00CC6931">
        <w:rPr>
          <w:rFonts w:hint="eastAsia"/>
          <w:color w:val="000000"/>
          <w:kern w:val="0"/>
          <w:sz w:val="24"/>
        </w:rPr>
        <w:t>(Natural Language</w:t>
      </w:r>
      <w:r w:rsidR="00BB1E2E" w:rsidRPr="00CC6931">
        <w:rPr>
          <w:color w:val="000000"/>
          <w:kern w:val="0"/>
          <w:sz w:val="24"/>
        </w:rPr>
        <w:t xml:space="preserve"> </w:t>
      </w:r>
      <w:r w:rsidR="00E10922" w:rsidRPr="00CC6931">
        <w:rPr>
          <w:rFonts w:hint="eastAsia"/>
          <w:color w:val="000000"/>
          <w:kern w:val="0"/>
          <w:sz w:val="24"/>
        </w:rPr>
        <w:t>Processing, NLP)</w:t>
      </w:r>
      <w:r w:rsidR="00E10922" w:rsidRPr="00CC6931">
        <w:rPr>
          <w:rFonts w:hint="eastAsia"/>
          <w:color w:val="000000"/>
          <w:kern w:val="0"/>
          <w:sz w:val="24"/>
        </w:rPr>
        <w:t>的一</w:t>
      </w:r>
      <w:r w:rsidR="00816935" w:rsidRPr="00CC6931">
        <w:rPr>
          <w:rFonts w:hint="eastAsia"/>
          <w:color w:val="000000"/>
          <w:kern w:val="0"/>
          <w:sz w:val="24"/>
        </w:rPr>
        <w:t>个基础任务。其目的是识别语料中人名、地名、组织机构名等命名实体，主要应用于</w:t>
      </w:r>
      <w:r w:rsidR="00E10922" w:rsidRPr="00CC6931">
        <w:rPr>
          <w:rFonts w:hint="eastAsia"/>
          <w:color w:val="000000"/>
          <w:kern w:val="0"/>
          <w:sz w:val="24"/>
        </w:rPr>
        <w:t>信息抽取、信息检索、机器翻译、问答系统等</w:t>
      </w:r>
      <w:r w:rsidR="00816935" w:rsidRPr="00CC6931">
        <w:rPr>
          <w:rFonts w:hint="eastAsia"/>
          <w:color w:val="000000"/>
          <w:kern w:val="0"/>
          <w:sz w:val="24"/>
        </w:rPr>
        <w:t>领域</w:t>
      </w:r>
      <w:r w:rsidR="00E10922" w:rsidRPr="00CC6931">
        <w:rPr>
          <w:rFonts w:hint="eastAsia"/>
          <w:color w:val="000000"/>
          <w:kern w:val="0"/>
          <w:sz w:val="24"/>
        </w:rPr>
        <w:t>。</w:t>
      </w:r>
    </w:p>
    <w:p w:rsidR="000F7A53" w:rsidRDefault="00E10922" w:rsidP="00CC6931">
      <w:pPr>
        <w:adjustRightInd w:val="0"/>
        <w:snapToGrid w:val="0"/>
        <w:spacing w:line="360" w:lineRule="auto"/>
        <w:ind w:firstLineChars="200" w:firstLine="480"/>
        <w:rPr>
          <w:color w:val="000000"/>
          <w:kern w:val="0"/>
          <w:sz w:val="24"/>
        </w:rPr>
      </w:pPr>
      <w:r w:rsidRPr="00E10922">
        <w:rPr>
          <w:rFonts w:hint="eastAsia"/>
          <w:color w:val="000000"/>
          <w:kern w:val="0"/>
          <w:sz w:val="24"/>
        </w:rPr>
        <w:t>   </w:t>
      </w:r>
      <w:r w:rsidR="001950E0" w:rsidRPr="00CC6931">
        <w:rPr>
          <w:color w:val="000000"/>
          <w:kern w:val="0"/>
          <w:sz w:val="24"/>
        </w:rPr>
        <w:t>深度学习作为机器学习的一个分支，</w:t>
      </w:r>
      <w:r w:rsidR="00014648" w:rsidRPr="00CC6931">
        <w:rPr>
          <w:color w:val="000000"/>
          <w:kern w:val="0"/>
          <w:sz w:val="24"/>
        </w:rPr>
        <w:t>Bengio</w:t>
      </w:r>
      <w:r w:rsidR="005E513F" w:rsidRPr="007A075E">
        <w:rPr>
          <w:color w:val="000000"/>
          <w:kern w:val="0"/>
          <w:sz w:val="24"/>
          <w:vertAlign w:val="superscript"/>
        </w:rPr>
        <w:endnoteReference w:id="3"/>
      </w:r>
      <w:r w:rsidR="00014648" w:rsidRPr="00CC6931">
        <w:rPr>
          <w:color w:val="000000"/>
          <w:kern w:val="0"/>
          <w:sz w:val="24"/>
        </w:rPr>
        <w:t xml:space="preserve"> </w:t>
      </w:r>
      <w:r w:rsidR="0016411A" w:rsidRPr="00CC6931">
        <w:rPr>
          <w:color w:val="000000"/>
          <w:kern w:val="0"/>
          <w:sz w:val="24"/>
        </w:rPr>
        <w:t>的词向量为深度学习进入自然语言处理打开了</w:t>
      </w:r>
      <w:r w:rsidR="000F7A53" w:rsidRPr="00CC6931">
        <w:rPr>
          <w:color w:val="000000"/>
          <w:kern w:val="0"/>
          <w:sz w:val="24"/>
        </w:rPr>
        <w:t>一扇大门。</w:t>
      </w:r>
      <w:r w:rsidR="000F7A53" w:rsidRPr="003E190F">
        <w:rPr>
          <w:rFonts w:hint="eastAsia"/>
          <w:color w:val="000000"/>
          <w:kern w:val="0"/>
          <w:sz w:val="24"/>
        </w:rPr>
        <w:t>它在训练语言模型的过程中将词映射到一个更抽象的</w:t>
      </w:r>
      <w:r w:rsidR="000F7A53">
        <w:rPr>
          <w:rFonts w:hint="eastAsia"/>
          <w:color w:val="000000"/>
          <w:kern w:val="0"/>
          <w:sz w:val="24"/>
        </w:rPr>
        <w:t>低维</w:t>
      </w:r>
      <w:r w:rsidR="000F7A53" w:rsidRPr="003E190F">
        <w:rPr>
          <w:rFonts w:hint="eastAsia"/>
          <w:color w:val="000000"/>
          <w:kern w:val="0"/>
          <w:sz w:val="24"/>
        </w:rPr>
        <w:t>向量空间中</w:t>
      </w:r>
      <w:r w:rsidR="000F7A53">
        <w:rPr>
          <w:rFonts w:hint="eastAsia"/>
          <w:color w:val="000000"/>
          <w:kern w:val="0"/>
          <w:sz w:val="24"/>
        </w:rPr>
        <w:t>，解决了传统的稀疏表示法带来的维度灾难问题</w:t>
      </w:r>
      <w:r w:rsidR="000F7A53" w:rsidRPr="003E190F">
        <w:rPr>
          <w:rFonts w:hint="eastAsia"/>
          <w:color w:val="000000"/>
          <w:kern w:val="0"/>
          <w:sz w:val="24"/>
        </w:rPr>
        <w:t>。</w:t>
      </w:r>
    </w:p>
    <w:p w:rsidR="00E10922" w:rsidRPr="00E10922" w:rsidRDefault="000F7A53" w:rsidP="000F7A53">
      <w:pPr>
        <w:adjustRightInd w:val="0"/>
        <w:snapToGrid w:val="0"/>
        <w:spacing w:line="360" w:lineRule="auto"/>
        <w:ind w:firstLineChars="200" w:firstLine="480"/>
        <w:rPr>
          <w:rFonts w:ascii="Arial" w:hAnsi="Arial" w:cs="Arial"/>
          <w:color w:val="242424"/>
          <w:sz w:val="18"/>
          <w:szCs w:val="18"/>
          <w:shd w:val="clear" w:color="auto" w:fill="F4F4F4"/>
        </w:rPr>
      </w:pPr>
      <w:r w:rsidRPr="003E190F">
        <w:rPr>
          <w:rFonts w:hint="eastAsia"/>
          <w:color w:val="000000"/>
          <w:kern w:val="0"/>
          <w:sz w:val="24"/>
        </w:rPr>
        <w:t>在自然语言处理领域具有代表性的深度学习</w:t>
      </w:r>
      <w:r>
        <w:rPr>
          <w:rFonts w:hint="eastAsia"/>
          <w:color w:val="000000"/>
          <w:kern w:val="0"/>
          <w:sz w:val="24"/>
        </w:rPr>
        <w:t>模型</w:t>
      </w:r>
      <w:r w:rsidRPr="003E190F">
        <w:rPr>
          <w:rFonts w:hint="eastAsia"/>
          <w:color w:val="000000"/>
          <w:kern w:val="0"/>
          <w:sz w:val="24"/>
        </w:rPr>
        <w:t>就是</w:t>
      </w:r>
      <w:r>
        <w:rPr>
          <w:rFonts w:hint="eastAsia"/>
          <w:color w:val="000000"/>
          <w:kern w:val="0"/>
          <w:sz w:val="24"/>
        </w:rPr>
        <w:t>G</w:t>
      </w:r>
      <w:r w:rsidRPr="003E190F">
        <w:rPr>
          <w:rFonts w:hint="eastAsia"/>
          <w:color w:val="000000"/>
          <w:kern w:val="0"/>
          <w:sz w:val="24"/>
        </w:rPr>
        <w:t>oogle</w:t>
      </w:r>
      <w:r>
        <w:rPr>
          <w:rFonts w:hint="eastAsia"/>
          <w:color w:val="000000"/>
          <w:kern w:val="0"/>
          <w:sz w:val="24"/>
        </w:rPr>
        <w:t>公司提出</w:t>
      </w:r>
      <w:r w:rsidRPr="003E190F">
        <w:rPr>
          <w:rFonts w:hint="eastAsia"/>
          <w:color w:val="000000"/>
          <w:kern w:val="0"/>
          <w:sz w:val="24"/>
        </w:rPr>
        <w:t>的</w:t>
      </w:r>
      <w:r w:rsidRPr="003E190F">
        <w:rPr>
          <w:rFonts w:hint="eastAsia"/>
          <w:color w:val="000000"/>
          <w:kern w:val="0"/>
          <w:sz w:val="24"/>
        </w:rPr>
        <w:lastRenderedPageBreak/>
        <w:t>word2vec</w:t>
      </w:r>
      <w:r>
        <w:rPr>
          <w:rFonts w:hint="eastAsia"/>
          <w:color w:val="000000"/>
          <w:kern w:val="0"/>
          <w:sz w:val="24"/>
        </w:rPr>
        <w:t>模型</w:t>
      </w:r>
      <w:r w:rsidRPr="003E190F">
        <w:rPr>
          <w:rFonts w:hint="eastAsia"/>
          <w:color w:val="000000"/>
          <w:kern w:val="0"/>
          <w:sz w:val="24"/>
        </w:rPr>
        <w:t>。</w:t>
      </w:r>
      <w:r w:rsidR="005D0392">
        <w:rPr>
          <w:color w:val="000000"/>
          <w:kern w:val="0"/>
          <w:sz w:val="24"/>
        </w:rPr>
        <w:t>W</w:t>
      </w:r>
      <w:r w:rsidRPr="00BB11ED">
        <w:rPr>
          <w:color w:val="000000"/>
          <w:kern w:val="0"/>
          <w:sz w:val="24"/>
        </w:rPr>
        <w:t>ord2vec</w:t>
      </w:r>
      <w:r w:rsidRPr="00BB11ED">
        <w:rPr>
          <w:color w:val="000000"/>
          <w:kern w:val="0"/>
          <w:sz w:val="24"/>
        </w:rPr>
        <w:t>通过训练，可以把对文本内容的处理简化为</w:t>
      </w:r>
      <w:r w:rsidRPr="00BB11ED">
        <w:rPr>
          <w:color w:val="000000"/>
          <w:kern w:val="0"/>
          <w:sz w:val="24"/>
        </w:rPr>
        <w:t>K</w:t>
      </w:r>
      <w:r w:rsidRPr="00BB11ED">
        <w:rPr>
          <w:color w:val="000000"/>
          <w:kern w:val="0"/>
          <w:sz w:val="24"/>
        </w:rPr>
        <w:t>维向量空间中的向量运算，而向量空间上的相似度可以用来表示文本语义上的相似度。因此，</w:t>
      </w:r>
      <w:r w:rsidRPr="00BB11ED">
        <w:rPr>
          <w:color w:val="000000"/>
          <w:kern w:val="0"/>
          <w:sz w:val="24"/>
        </w:rPr>
        <w:t>word2vec</w:t>
      </w:r>
      <w:r w:rsidRPr="00BB11ED">
        <w:rPr>
          <w:color w:val="000000"/>
          <w:kern w:val="0"/>
          <w:sz w:val="24"/>
        </w:rPr>
        <w:t>输出的词向量</w:t>
      </w:r>
      <w:r w:rsidR="002E5B00">
        <w:rPr>
          <w:color w:val="000000"/>
          <w:kern w:val="0"/>
          <w:sz w:val="24"/>
        </w:rPr>
        <w:t>是</w:t>
      </w:r>
      <w:r w:rsidRPr="00BB11ED">
        <w:rPr>
          <w:color w:val="000000"/>
          <w:kern w:val="0"/>
          <w:sz w:val="24"/>
        </w:rPr>
        <w:t>很多</w:t>
      </w:r>
      <w:r w:rsidRPr="00BB11ED">
        <w:rPr>
          <w:color w:val="000000"/>
          <w:kern w:val="0"/>
          <w:sz w:val="24"/>
        </w:rPr>
        <w:t>NLP</w:t>
      </w:r>
      <w:r w:rsidRPr="00BB11ED">
        <w:rPr>
          <w:color w:val="000000"/>
          <w:kern w:val="0"/>
          <w:sz w:val="24"/>
        </w:rPr>
        <w:t>相关的</w:t>
      </w:r>
      <w:r w:rsidR="002E5B00">
        <w:rPr>
          <w:color w:val="000000"/>
          <w:kern w:val="0"/>
          <w:sz w:val="24"/>
        </w:rPr>
        <w:t>基础</w:t>
      </w:r>
      <w:r w:rsidRPr="00BB11ED">
        <w:rPr>
          <w:color w:val="000000"/>
          <w:kern w:val="0"/>
          <w:sz w:val="24"/>
        </w:rPr>
        <w:t>工作，比如</w:t>
      </w:r>
      <w:r w:rsidR="00C22484">
        <w:rPr>
          <w:color w:val="000000"/>
          <w:kern w:val="0"/>
          <w:sz w:val="24"/>
        </w:rPr>
        <w:t>词性标注（</w:t>
      </w:r>
      <w:r w:rsidR="00C22484">
        <w:rPr>
          <w:color w:val="000000"/>
          <w:kern w:val="0"/>
          <w:sz w:val="24"/>
        </w:rPr>
        <w:t>POS</w:t>
      </w:r>
      <w:r w:rsidR="00C22484">
        <w:rPr>
          <w:color w:val="000000"/>
          <w:kern w:val="0"/>
          <w:sz w:val="24"/>
        </w:rPr>
        <w:t>）、</w:t>
      </w:r>
      <w:r w:rsidR="00C22484">
        <w:rPr>
          <w:color w:val="000000"/>
          <w:kern w:val="0"/>
          <w:sz w:val="24"/>
        </w:rPr>
        <w:t>NER</w:t>
      </w:r>
      <w:r w:rsidRPr="00BB11ED">
        <w:rPr>
          <w:color w:val="000000"/>
          <w:kern w:val="0"/>
          <w:sz w:val="24"/>
        </w:rPr>
        <w:t>等</w:t>
      </w:r>
      <w:r>
        <w:rPr>
          <w:rFonts w:hint="eastAsia"/>
          <w:color w:val="000000"/>
          <w:kern w:val="0"/>
          <w:sz w:val="24"/>
        </w:rPr>
        <w:t>。</w:t>
      </w:r>
    </w:p>
    <w:p w:rsidR="00001EC2" w:rsidRPr="00E10922" w:rsidRDefault="00001EC2" w:rsidP="00E10922">
      <w:pPr>
        <w:pStyle w:val="a9"/>
        <w:shd w:val="clear" w:color="auto" w:fill="FFFFFF"/>
        <w:spacing w:before="0" w:beforeAutospacing="0" w:after="0" w:afterAutospacing="0"/>
        <w:rPr>
          <w:rFonts w:ascii="Arial" w:hAnsi="Arial" w:cs="Arial"/>
          <w:color w:val="242424"/>
          <w:sz w:val="18"/>
          <w:szCs w:val="18"/>
          <w:shd w:val="clear" w:color="auto" w:fill="F4F4F4"/>
        </w:rPr>
      </w:pP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3</w:t>
      </w:r>
      <w:r w:rsidR="008B2132" w:rsidRPr="00B743CC">
        <w:rPr>
          <w:rFonts w:eastAsia="黑体"/>
          <w:color w:val="000000"/>
          <w:kern w:val="0"/>
          <w:sz w:val="30"/>
          <w:szCs w:val="30"/>
        </w:rPr>
        <w:t>国内外研究现状及</w:t>
      </w:r>
      <w:r w:rsidR="008B2132" w:rsidRPr="00B743CC">
        <w:rPr>
          <w:rFonts w:eastAsia="黑体" w:hint="eastAsia"/>
          <w:color w:val="000000"/>
          <w:kern w:val="0"/>
          <w:sz w:val="30"/>
          <w:szCs w:val="30"/>
        </w:rPr>
        <w:t>发展动态</w:t>
      </w:r>
      <w:r w:rsidR="00EE3997" w:rsidRPr="00B743CC">
        <w:rPr>
          <w:rFonts w:eastAsia="黑体"/>
          <w:color w:val="000000"/>
          <w:kern w:val="0"/>
          <w:sz w:val="30"/>
          <w:szCs w:val="30"/>
        </w:rPr>
        <w:t>分析</w:t>
      </w:r>
      <w:r w:rsidR="00815948">
        <w:rPr>
          <w:rFonts w:eastAsia="黑体"/>
          <w:color w:val="000000"/>
          <w:kern w:val="0"/>
          <w:sz w:val="30"/>
          <w:szCs w:val="30"/>
        </w:rPr>
        <w:t>（</w:t>
      </w:r>
      <w:r w:rsidR="00815948" w:rsidRPr="00C21215">
        <w:rPr>
          <w:rFonts w:eastAsia="黑体"/>
          <w:color w:val="FF0000"/>
          <w:kern w:val="0"/>
          <w:sz w:val="30"/>
          <w:szCs w:val="30"/>
        </w:rPr>
        <w:t>命名实体识别：传统的统计学习方法、深度学习；事件抽取</w:t>
      </w:r>
      <w:r w:rsidR="00815948">
        <w:rPr>
          <w:rFonts w:eastAsia="黑体"/>
          <w:color w:val="000000"/>
          <w:kern w:val="0"/>
          <w:sz w:val="30"/>
          <w:szCs w:val="30"/>
        </w:rPr>
        <w:t>）</w:t>
      </w:r>
    </w:p>
    <w:p w:rsidR="003E6F50" w:rsidRPr="003E6F50" w:rsidRDefault="0026065D" w:rsidP="00310BF9">
      <w:pPr>
        <w:adjustRightInd w:val="0"/>
        <w:snapToGrid w:val="0"/>
        <w:spacing w:line="360" w:lineRule="auto"/>
        <w:ind w:firstLineChars="200" w:firstLine="480"/>
        <w:rPr>
          <w:color w:val="000000"/>
          <w:kern w:val="0"/>
          <w:sz w:val="24"/>
        </w:rPr>
      </w:pPr>
      <w:r w:rsidRPr="0026065D">
        <w:rPr>
          <w:rFonts w:hint="eastAsia"/>
          <w:color w:val="000000"/>
          <w:kern w:val="0"/>
          <w:sz w:val="24"/>
        </w:rPr>
        <w:t>在自然语言处理当中，词的表示方法是基础技术之一。很多学者</w:t>
      </w:r>
      <w:r w:rsidR="0076048F" w:rsidRPr="00310BF9">
        <w:rPr>
          <w:rFonts w:hint="eastAsia"/>
          <w:color w:val="000000"/>
          <w:kern w:val="0"/>
          <w:sz w:val="24"/>
        </w:rPr>
        <w:t>采用独热编码</w:t>
      </w:r>
      <w:r w:rsidR="00D30A6B" w:rsidRPr="00310BF9">
        <w:rPr>
          <w:rFonts w:hint="eastAsia"/>
          <w:color w:val="000000"/>
          <w:kern w:val="0"/>
          <w:sz w:val="24"/>
        </w:rPr>
        <w:t>（</w:t>
      </w:r>
      <w:r w:rsidR="00D30A6B" w:rsidRPr="00310BF9">
        <w:rPr>
          <w:rFonts w:hint="eastAsia"/>
          <w:color w:val="000000"/>
          <w:kern w:val="0"/>
          <w:sz w:val="24"/>
        </w:rPr>
        <w:t>One-Hot Encoding</w:t>
      </w:r>
      <w:r w:rsidR="00D30A6B" w:rsidRPr="00310BF9">
        <w:rPr>
          <w:rFonts w:hint="eastAsia"/>
          <w:color w:val="000000"/>
          <w:kern w:val="0"/>
          <w:sz w:val="24"/>
        </w:rPr>
        <w:t>）</w:t>
      </w:r>
      <w:r w:rsidRPr="0026065D">
        <w:rPr>
          <w:rFonts w:hint="eastAsia"/>
          <w:color w:val="000000"/>
          <w:kern w:val="0"/>
          <w:sz w:val="24"/>
        </w:rPr>
        <w:t>将词表示成一个</w:t>
      </w:r>
      <w:r w:rsidR="00032897">
        <w:rPr>
          <w:rFonts w:hint="eastAsia"/>
          <w:color w:val="000000"/>
          <w:kern w:val="0"/>
          <w:sz w:val="24"/>
        </w:rPr>
        <w:t>one-hot</w:t>
      </w:r>
      <w:r w:rsidRPr="0026065D">
        <w:rPr>
          <w:rFonts w:hint="eastAsia"/>
          <w:color w:val="000000"/>
          <w:kern w:val="0"/>
          <w:sz w:val="24"/>
        </w:rPr>
        <w:t>的向量，其长度与词汇的数量一样，只有该词的维度为</w:t>
      </w:r>
      <w:r w:rsidR="00A342FC">
        <w:rPr>
          <w:rFonts w:hint="eastAsia"/>
          <w:color w:val="000000"/>
          <w:kern w:val="0"/>
          <w:sz w:val="24"/>
        </w:rPr>
        <w:t>1</w:t>
      </w:r>
      <w:r w:rsidRPr="0026065D">
        <w:rPr>
          <w:rFonts w:hint="eastAsia"/>
          <w:color w:val="000000"/>
          <w:kern w:val="0"/>
          <w:sz w:val="24"/>
        </w:rPr>
        <w:t>，其他维度都为</w:t>
      </w:r>
      <w:r w:rsidR="00A342FC">
        <w:rPr>
          <w:rFonts w:hint="eastAsia"/>
          <w:color w:val="000000"/>
          <w:kern w:val="0"/>
          <w:sz w:val="24"/>
        </w:rPr>
        <w:t>0</w:t>
      </w:r>
      <w:r w:rsidR="00A342FC">
        <w:rPr>
          <w:rFonts w:hint="eastAsia"/>
          <w:color w:val="000000"/>
          <w:kern w:val="0"/>
          <w:sz w:val="24"/>
        </w:rPr>
        <w:t>。</w:t>
      </w:r>
      <w:r w:rsidR="00A342FC">
        <w:rPr>
          <w:rFonts w:hint="eastAsia"/>
          <w:color w:val="000000"/>
          <w:kern w:val="0"/>
          <w:sz w:val="24"/>
        </w:rPr>
        <w:t>one-hot</w:t>
      </w:r>
      <w:r w:rsidRPr="0026065D">
        <w:rPr>
          <w:rFonts w:hint="eastAsia"/>
          <w:color w:val="000000"/>
          <w:kern w:val="0"/>
          <w:sz w:val="24"/>
        </w:rPr>
        <w:t>表示方法没有考虑词与词之间的语义相关性，词与词之间相互独立。由于</w:t>
      </w:r>
      <w:r w:rsidR="00DB7BEF">
        <w:rPr>
          <w:rFonts w:hint="eastAsia"/>
          <w:color w:val="000000"/>
          <w:kern w:val="0"/>
          <w:sz w:val="24"/>
        </w:rPr>
        <w:t>短文本</w:t>
      </w:r>
      <w:r w:rsidRPr="0026065D">
        <w:rPr>
          <w:rFonts w:hint="eastAsia"/>
          <w:color w:val="000000"/>
          <w:kern w:val="0"/>
          <w:sz w:val="24"/>
        </w:rPr>
        <w:t>长度很短，该问题就更加凸显，如</w:t>
      </w:r>
      <w:r w:rsidR="00A6051C">
        <w:rPr>
          <w:rFonts w:hint="eastAsia"/>
          <w:color w:val="000000"/>
          <w:kern w:val="0"/>
          <w:sz w:val="24"/>
        </w:rPr>
        <w:t>短文本</w:t>
      </w:r>
      <w:r w:rsidRPr="0026065D">
        <w:rPr>
          <w:rFonts w:hint="eastAsia"/>
          <w:color w:val="000000"/>
          <w:kern w:val="0"/>
          <w:sz w:val="24"/>
        </w:rPr>
        <w:t>“联想笔记本”和“惠普台式机”，如果二者利用</w:t>
      </w:r>
      <w:r w:rsidR="00AF3577">
        <w:rPr>
          <w:rFonts w:hint="eastAsia"/>
          <w:color w:val="000000"/>
          <w:kern w:val="0"/>
          <w:sz w:val="24"/>
        </w:rPr>
        <w:t>one-hot</w:t>
      </w:r>
      <w:r w:rsidRPr="0026065D">
        <w:rPr>
          <w:rFonts w:hint="eastAsia"/>
          <w:color w:val="000000"/>
          <w:kern w:val="0"/>
          <w:sz w:val="24"/>
        </w:rPr>
        <w:t>的表示方法其相似度</w:t>
      </w:r>
      <w:r w:rsidR="00EF3E6A">
        <w:rPr>
          <w:rFonts w:hint="eastAsia"/>
          <w:color w:val="000000"/>
          <w:kern w:val="0"/>
          <w:sz w:val="24"/>
        </w:rPr>
        <w:t>近似</w:t>
      </w:r>
      <w:r w:rsidRPr="0026065D">
        <w:rPr>
          <w:rFonts w:hint="eastAsia"/>
          <w:color w:val="000000"/>
          <w:kern w:val="0"/>
          <w:sz w:val="24"/>
        </w:rPr>
        <w:t>为</w:t>
      </w:r>
      <w:r w:rsidR="008C6764">
        <w:rPr>
          <w:rFonts w:hint="eastAsia"/>
          <w:color w:val="000000"/>
          <w:kern w:val="0"/>
          <w:sz w:val="24"/>
        </w:rPr>
        <w:t>0</w:t>
      </w:r>
      <w:r w:rsidRPr="0026065D">
        <w:rPr>
          <w:rFonts w:hint="eastAsia"/>
          <w:color w:val="000000"/>
          <w:kern w:val="0"/>
          <w:sz w:val="24"/>
        </w:rPr>
        <w:t>。但是二者</w:t>
      </w:r>
      <w:r w:rsidR="006A537D">
        <w:rPr>
          <w:rFonts w:hint="eastAsia"/>
          <w:color w:val="000000"/>
          <w:kern w:val="0"/>
          <w:sz w:val="24"/>
        </w:rPr>
        <w:t>文本意义却存在相关性</w:t>
      </w:r>
      <w:r w:rsidRPr="0026065D">
        <w:rPr>
          <w:rFonts w:hint="eastAsia"/>
          <w:color w:val="000000"/>
          <w:kern w:val="0"/>
          <w:sz w:val="24"/>
        </w:rPr>
        <w:t>，同样</w:t>
      </w:r>
      <w:r w:rsidR="00971583">
        <w:rPr>
          <w:rFonts w:hint="eastAsia"/>
          <w:color w:val="000000"/>
          <w:kern w:val="0"/>
          <w:sz w:val="24"/>
        </w:rPr>
        <w:t>都是与</w:t>
      </w:r>
      <w:r w:rsidR="003266D0">
        <w:rPr>
          <w:rFonts w:hint="eastAsia"/>
          <w:color w:val="000000"/>
          <w:kern w:val="0"/>
          <w:sz w:val="24"/>
        </w:rPr>
        <w:t>电脑相关。为了解决这个问题，很多学者不断</w:t>
      </w:r>
      <w:r w:rsidR="00080C15">
        <w:rPr>
          <w:rFonts w:hint="eastAsia"/>
          <w:color w:val="000000"/>
          <w:kern w:val="0"/>
          <w:sz w:val="24"/>
        </w:rPr>
        <w:t>研究</w:t>
      </w:r>
      <w:r w:rsidR="003266D0">
        <w:rPr>
          <w:rFonts w:hint="eastAsia"/>
          <w:color w:val="000000"/>
          <w:kern w:val="0"/>
          <w:sz w:val="24"/>
        </w:rPr>
        <w:t>，</w:t>
      </w:r>
      <w:r w:rsidRPr="0026065D">
        <w:rPr>
          <w:rFonts w:hint="eastAsia"/>
          <w:color w:val="000000"/>
          <w:kern w:val="0"/>
          <w:sz w:val="24"/>
        </w:rPr>
        <w:t>并取得了一定的成果。</w:t>
      </w:r>
      <w:r w:rsidR="00FE6710" w:rsidRPr="00FE6710">
        <w:rPr>
          <w:rFonts w:hint="eastAsia"/>
          <w:color w:val="000000"/>
          <w:kern w:val="0"/>
          <w:sz w:val="24"/>
        </w:rPr>
        <w:t>随着深度学习的发展，许多学者主要集中在如何利用一个连续的实数型向量来表示词，也就是本文所说的词向量模型。词向量模型的目标是将词</w:t>
      </w:r>
      <w:r w:rsidR="00C41895">
        <w:rPr>
          <w:rFonts w:hint="eastAsia"/>
          <w:color w:val="000000"/>
          <w:kern w:val="0"/>
          <w:sz w:val="24"/>
        </w:rPr>
        <w:t>映射到一个低维的实数型向量空间当中，使得词义越相近的词在空间上</w:t>
      </w:r>
      <w:r w:rsidR="00FE6710" w:rsidRPr="00FE6710">
        <w:rPr>
          <w:rFonts w:hint="eastAsia"/>
          <w:color w:val="000000"/>
          <w:kern w:val="0"/>
          <w:sz w:val="24"/>
        </w:rPr>
        <w:t>的距离越近。</w:t>
      </w:r>
    </w:p>
    <w:p w:rsidR="007D75D7" w:rsidRPr="007D75D7" w:rsidRDefault="007451A9" w:rsidP="00C504B7">
      <w:pPr>
        <w:adjustRightInd w:val="0"/>
        <w:snapToGrid w:val="0"/>
        <w:spacing w:line="360" w:lineRule="auto"/>
        <w:ind w:firstLineChars="200" w:firstLine="480"/>
        <w:rPr>
          <w:color w:val="000000"/>
          <w:kern w:val="0"/>
          <w:sz w:val="24"/>
        </w:rPr>
      </w:pPr>
      <w:r w:rsidRPr="00EC2064">
        <w:rPr>
          <w:color w:val="000000"/>
          <w:kern w:val="0"/>
          <w:sz w:val="24"/>
        </w:rPr>
        <w:t>1986</w:t>
      </w:r>
      <w:r w:rsidR="00FA3121" w:rsidRPr="00FA3121">
        <w:rPr>
          <w:rFonts w:hint="eastAsia"/>
          <w:color w:val="000000"/>
          <w:kern w:val="0"/>
          <w:sz w:val="24"/>
        </w:rPr>
        <w:t>，</w:t>
      </w:r>
      <w:r w:rsidR="00C152E5" w:rsidRPr="00EC2064">
        <w:rPr>
          <w:color w:val="000000"/>
          <w:kern w:val="0"/>
          <w:sz w:val="24"/>
        </w:rPr>
        <w:t>Hinton</w:t>
      </w:r>
      <w:r w:rsidR="00FA3121" w:rsidRPr="00FA3121">
        <w:rPr>
          <w:rFonts w:hint="eastAsia"/>
          <w:color w:val="000000"/>
          <w:kern w:val="0"/>
          <w:sz w:val="24"/>
        </w:rPr>
        <w:t>等人</w:t>
      </w:r>
      <w:r w:rsidR="00334A8F" w:rsidRPr="0048508E">
        <w:rPr>
          <w:rFonts w:hint="eastAsia"/>
          <w:color w:val="000000"/>
          <w:kern w:val="0"/>
          <w:sz w:val="24"/>
          <w:vertAlign w:val="superscript"/>
        </w:rPr>
        <w:t>[1]</w:t>
      </w:r>
      <w:r w:rsidR="00FA3121" w:rsidRPr="00FA3121">
        <w:rPr>
          <w:rFonts w:hint="eastAsia"/>
          <w:color w:val="000000"/>
          <w:kern w:val="0"/>
          <w:sz w:val="24"/>
        </w:rPr>
        <w:t>首先提出了词向量的概念</w:t>
      </w:r>
      <w:r w:rsidR="00903FF2">
        <w:rPr>
          <w:rFonts w:hint="eastAsia"/>
          <w:color w:val="000000"/>
          <w:kern w:val="0"/>
          <w:sz w:val="24"/>
        </w:rPr>
        <w:t>，</w:t>
      </w:r>
      <w:r w:rsidR="00FE6710" w:rsidRPr="00FE6710">
        <w:rPr>
          <w:rFonts w:hint="eastAsia"/>
          <w:color w:val="000000"/>
          <w:kern w:val="0"/>
          <w:sz w:val="24"/>
        </w:rPr>
        <w:t>利用它来解决文章中“维度灾难”的问题。</w:t>
      </w:r>
      <w:r w:rsidR="004642F5">
        <w:rPr>
          <w:rFonts w:hint="eastAsia"/>
          <w:color w:val="000000"/>
          <w:kern w:val="0"/>
          <w:sz w:val="24"/>
        </w:rPr>
        <w:t>2003</w:t>
      </w:r>
      <w:r w:rsidR="00FE6710" w:rsidRPr="00FE6710">
        <w:rPr>
          <w:rFonts w:hint="eastAsia"/>
          <w:color w:val="000000"/>
          <w:kern w:val="0"/>
          <w:sz w:val="24"/>
        </w:rPr>
        <w:t>年，</w:t>
      </w:r>
      <w:r w:rsidR="004642F5">
        <w:rPr>
          <w:rFonts w:hint="eastAsia"/>
          <w:color w:val="000000"/>
          <w:kern w:val="0"/>
          <w:sz w:val="24"/>
        </w:rPr>
        <w:t>Bengio</w:t>
      </w:r>
      <w:r w:rsidR="00FE6710" w:rsidRPr="00FE6710">
        <w:rPr>
          <w:rFonts w:hint="eastAsia"/>
          <w:color w:val="000000"/>
          <w:kern w:val="0"/>
          <w:sz w:val="24"/>
        </w:rPr>
        <w:t>等人</w:t>
      </w:r>
      <w:r w:rsidR="00EF4333" w:rsidRPr="0048508E">
        <w:rPr>
          <w:rFonts w:hint="eastAsia"/>
          <w:color w:val="000000"/>
          <w:kern w:val="0"/>
          <w:sz w:val="24"/>
          <w:vertAlign w:val="superscript"/>
        </w:rPr>
        <w:t>[</w:t>
      </w:r>
      <w:r w:rsidR="00EF4333">
        <w:rPr>
          <w:rFonts w:hint="eastAsia"/>
          <w:color w:val="000000"/>
          <w:kern w:val="0"/>
          <w:sz w:val="24"/>
          <w:vertAlign w:val="superscript"/>
        </w:rPr>
        <w:t>2</w:t>
      </w:r>
      <w:r w:rsidR="00EF4333" w:rsidRPr="0048508E">
        <w:rPr>
          <w:rFonts w:hint="eastAsia"/>
          <w:color w:val="000000"/>
          <w:kern w:val="0"/>
          <w:sz w:val="24"/>
          <w:vertAlign w:val="superscript"/>
        </w:rPr>
        <w:t>]</w:t>
      </w:r>
      <w:r w:rsidR="00FE6710" w:rsidRPr="00FE6710">
        <w:rPr>
          <w:rFonts w:hint="eastAsia"/>
          <w:color w:val="000000"/>
          <w:kern w:val="0"/>
          <w:sz w:val="24"/>
        </w:rPr>
        <w:t>提出了基于前馈神经网络的语言模型（</w:t>
      </w:r>
      <w:r w:rsidR="002235FA">
        <w:rPr>
          <w:rFonts w:hint="eastAsia"/>
          <w:color w:val="000000"/>
          <w:kern w:val="0"/>
          <w:sz w:val="24"/>
        </w:rPr>
        <w:t>NN</w:t>
      </w:r>
      <w:r w:rsidR="00267C5B">
        <w:rPr>
          <w:rFonts w:hint="eastAsia"/>
          <w:color w:val="000000"/>
          <w:kern w:val="0"/>
          <w:sz w:val="24"/>
        </w:rPr>
        <w:t>LM</w:t>
      </w:r>
      <w:r w:rsidR="00267C5B">
        <w:rPr>
          <w:rFonts w:hint="eastAsia"/>
          <w:color w:val="000000"/>
          <w:kern w:val="0"/>
          <w:sz w:val="24"/>
        </w:rPr>
        <w:t>）</w:t>
      </w:r>
      <w:r w:rsidR="00FE6710" w:rsidRPr="00FE6710">
        <w:rPr>
          <w:rFonts w:hint="eastAsia"/>
          <w:color w:val="000000"/>
          <w:kern w:val="0"/>
          <w:sz w:val="24"/>
        </w:rPr>
        <w:t>，该语言利用句子前面出现的词作为上下文信息</w:t>
      </w:r>
      <w:r w:rsidR="00903FF2">
        <w:rPr>
          <w:rFonts w:hint="eastAsia"/>
          <w:color w:val="000000"/>
          <w:kern w:val="0"/>
          <w:sz w:val="24"/>
        </w:rPr>
        <w:t>来预测下一个单词。然而该模型的时间复杂度非常高，训练速度非常慢</w:t>
      </w:r>
      <w:r w:rsidR="00FE6710" w:rsidRPr="00FE6710">
        <w:rPr>
          <w:rFonts w:hint="eastAsia"/>
          <w:color w:val="000000"/>
          <w:kern w:val="0"/>
          <w:sz w:val="24"/>
        </w:rPr>
        <w:t>。</w:t>
      </w:r>
      <w:r w:rsidR="002E2C95">
        <w:rPr>
          <w:rFonts w:hint="eastAsia"/>
          <w:color w:val="000000"/>
          <w:kern w:val="0"/>
          <w:sz w:val="24"/>
        </w:rPr>
        <w:t>Collobert</w:t>
      </w:r>
      <w:r w:rsidR="002E2C95">
        <w:rPr>
          <w:rFonts w:hint="eastAsia"/>
          <w:color w:val="000000"/>
          <w:kern w:val="0"/>
          <w:sz w:val="24"/>
        </w:rPr>
        <w:t>、</w:t>
      </w:r>
      <w:r w:rsidR="002E2C95">
        <w:rPr>
          <w:rFonts w:hint="eastAsia"/>
          <w:color w:val="000000"/>
          <w:kern w:val="0"/>
          <w:sz w:val="24"/>
        </w:rPr>
        <w:t>Weston</w:t>
      </w:r>
      <w:r w:rsidR="00FE6710" w:rsidRPr="00FE6710">
        <w:rPr>
          <w:rFonts w:hint="eastAsia"/>
          <w:color w:val="000000"/>
          <w:kern w:val="0"/>
          <w:sz w:val="24"/>
        </w:rPr>
        <w:t>等人</w:t>
      </w:r>
      <w:r w:rsidR="008E0A19" w:rsidRPr="0048508E">
        <w:rPr>
          <w:rFonts w:hint="eastAsia"/>
          <w:color w:val="000000"/>
          <w:kern w:val="0"/>
          <w:sz w:val="24"/>
          <w:vertAlign w:val="superscript"/>
        </w:rPr>
        <w:t>[</w:t>
      </w:r>
      <w:r w:rsidR="008E0A19">
        <w:rPr>
          <w:rFonts w:hint="eastAsia"/>
          <w:color w:val="000000"/>
          <w:kern w:val="0"/>
          <w:sz w:val="24"/>
          <w:vertAlign w:val="superscript"/>
        </w:rPr>
        <w:t>3</w:t>
      </w:r>
      <w:r w:rsidR="008E0A19" w:rsidRPr="0048508E">
        <w:rPr>
          <w:rFonts w:hint="eastAsia"/>
          <w:color w:val="000000"/>
          <w:kern w:val="0"/>
          <w:sz w:val="24"/>
          <w:vertAlign w:val="superscript"/>
        </w:rPr>
        <w:t>]</w:t>
      </w:r>
      <w:r w:rsidR="00FE6710" w:rsidRPr="00FE6710">
        <w:rPr>
          <w:rFonts w:hint="eastAsia"/>
          <w:color w:val="000000"/>
          <w:kern w:val="0"/>
          <w:sz w:val="24"/>
        </w:rPr>
        <w:t>提出了</w:t>
      </w:r>
      <w:r w:rsidR="006A4244">
        <w:rPr>
          <w:rFonts w:hint="eastAsia"/>
          <w:color w:val="000000"/>
          <w:kern w:val="0"/>
          <w:sz w:val="24"/>
        </w:rPr>
        <w:t>C</w:t>
      </w:r>
      <w:r w:rsidR="006A4244">
        <w:rPr>
          <w:rFonts w:hint="eastAsia"/>
          <w:color w:val="000000"/>
          <w:kern w:val="0"/>
          <w:sz w:val="24"/>
        </w:rPr>
        <w:t>﹠</w:t>
      </w:r>
      <w:r w:rsidR="006A4244">
        <w:rPr>
          <w:rFonts w:hint="eastAsia"/>
          <w:color w:val="000000"/>
          <w:kern w:val="0"/>
          <w:sz w:val="24"/>
        </w:rPr>
        <w:t>W</w:t>
      </w:r>
      <w:r w:rsidR="00FE6710" w:rsidRPr="000A5CA7">
        <w:rPr>
          <w:rFonts w:hint="eastAsia"/>
          <w:color w:val="000000"/>
          <w:kern w:val="0"/>
          <w:sz w:val="24"/>
        </w:rPr>
        <w:t>神经网络语言</w:t>
      </w:r>
      <w:r w:rsidR="000A5CA7">
        <w:rPr>
          <w:rFonts w:hint="eastAsia"/>
          <w:color w:val="000000"/>
          <w:kern w:val="0"/>
          <w:sz w:val="24"/>
        </w:rPr>
        <w:t>模型来学习词向量，该模型利用排序（</w:t>
      </w:r>
      <w:r w:rsidR="0003077D">
        <w:rPr>
          <w:rFonts w:hint="eastAsia"/>
          <w:color w:val="000000"/>
          <w:kern w:val="0"/>
          <w:sz w:val="24"/>
        </w:rPr>
        <w:t>Ranking-Type</w:t>
      </w:r>
      <w:r w:rsidR="000A5CA7">
        <w:rPr>
          <w:rFonts w:hint="eastAsia"/>
          <w:color w:val="000000"/>
          <w:kern w:val="0"/>
          <w:sz w:val="24"/>
        </w:rPr>
        <w:t>）</w:t>
      </w:r>
      <w:r w:rsidR="00FE6710" w:rsidRPr="00FE6710">
        <w:rPr>
          <w:rFonts w:hint="eastAsia"/>
          <w:color w:val="000000"/>
          <w:kern w:val="0"/>
          <w:sz w:val="24"/>
        </w:rPr>
        <w:t>的损失函数。</w:t>
      </w:r>
      <w:r w:rsidR="00CE31FE">
        <w:rPr>
          <w:rFonts w:hint="eastAsia"/>
          <w:color w:val="000000"/>
          <w:kern w:val="0"/>
          <w:sz w:val="24"/>
        </w:rPr>
        <w:t>2013</w:t>
      </w:r>
      <w:r w:rsidR="00A65E66" w:rsidRPr="00A65E66">
        <w:rPr>
          <w:rFonts w:hint="eastAsia"/>
          <w:color w:val="000000"/>
          <w:kern w:val="0"/>
          <w:sz w:val="24"/>
        </w:rPr>
        <w:t>年，</w:t>
      </w:r>
      <w:r w:rsidR="007B3433" w:rsidRPr="00764EEF">
        <w:rPr>
          <w:rFonts w:hint="eastAsia"/>
          <w:color w:val="000000"/>
          <w:kern w:val="0"/>
          <w:sz w:val="24"/>
        </w:rPr>
        <w:t>谷歌</w:t>
      </w:r>
      <w:r w:rsidR="007B3433">
        <w:rPr>
          <w:rFonts w:hint="eastAsia"/>
          <w:color w:val="000000"/>
          <w:kern w:val="0"/>
          <w:sz w:val="24"/>
        </w:rPr>
        <w:t>Google</w:t>
      </w:r>
      <w:r w:rsidR="007B3433">
        <w:rPr>
          <w:rFonts w:hint="eastAsia"/>
          <w:color w:val="000000"/>
          <w:kern w:val="0"/>
          <w:sz w:val="24"/>
        </w:rPr>
        <w:t>公司</w:t>
      </w:r>
      <w:r w:rsidR="003551E5">
        <w:rPr>
          <w:rFonts w:hint="eastAsia"/>
          <w:color w:val="000000"/>
          <w:kern w:val="0"/>
          <w:sz w:val="24"/>
        </w:rPr>
        <w:t>的</w:t>
      </w:r>
      <w:r w:rsidR="00231859">
        <w:rPr>
          <w:rFonts w:hint="eastAsia"/>
          <w:color w:val="000000"/>
          <w:kern w:val="0"/>
          <w:sz w:val="24"/>
        </w:rPr>
        <w:t>Mi</w:t>
      </w:r>
      <w:r w:rsidR="00CE31FE">
        <w:rPr>
          <w:rFonts w:hint="eastAsia"/>
          <w:color w:val="000000"/>
          <w:kern w:val="0"/>
          <w:sz w:val="24"/>
        </w:rPr>
        <w:t>kolov</w:t>
      </w:r>
      <w:r w:rsidR="00A65E66" w:rsidRPr="00A65E66">
        <w:rPr>
          <w:rFonts w:hint="eastAsia"/>
          <w:color w:val="000000"/>
          <w:kern w:val="0"/>
          <w:sz w:val="24"/>
        </w:rPr>
        <w:t>等人</w:t>
      </w:r>
      <w:r w:rsidR="00FB1926" w:rsidRPr="0048508E">
        <w:rPr>
          <w:rFonts w:hint="eastAsia"/>
          <w:color w:val="000000"/>
          <w:kern w:val="0"/>
          <w:sz w:val="24"/>
          <w:vertAlign w:val="superscript"/>
        </w:rPr>
        <w:t>[</w:t>
      </w:r>
      <w:r w:rsidR="00FB1926">
        <w:rPr>
          <w:rFonts w:hint="eastAsia"/>
          <w:color w:val="000000"/>
          <w:kern w:val="0"/>
          <w:sz w:val="24"/>
          <w:vertAlign w:val="superscript"/>
        </w:rPr>
        <w:t>4</w:t>
      </w:r>
      <w:r w:rsidR="00FB1926" w:rsidRPr="0048508E">
        <w:rPr>
          <w:rFonts w:hint="eastAsia"/>
          <w:color w:val="000000"/>
          <w:kern w:val="0"/>
          <w:sz w:val="24"/>
          <w:vertAlign w:val="superscript"/>
        </w:rPr>
        <w:t>]</w:t>
      </w:r>
      <w:r w:rsidR="0063072D">
        <w:rPr>
          <w:rFonts w:hint="eastAsia"/>
          <w:color w:val="000000"/>
          <w:kern w:val="0"/>
          <w:sz w:val="24"/>
        </w:rPr>
        <w:t>提出</w:t>
      </w:r>
      <w:r w:rsidR="009E6303">
        <w:rPr>
          <w:rFonts w:hint="eastAsia"/>
          <w:color w:val="000000"/>
          <w:kern w:val="0"/>
          <w:sz w:val="24"/>
        </w:rPr>
        <w:t>并</w:t>
      </w:r>
      <w:r w:rsidR="002E1889" w:rsidRPr="00764EEF">
        <w:rPr>
          <w:rFonts w:hint="eastAsia"/>
          <w:color w:val="000000"/>
          <w:kern w:val="0"/>
          <w:sz w:val="24"/>
        </w:rPr>
        <w:t>开源</w:t>
      </w:r>
      <w:r w:rsidR="0063072D">
        <w:rPr>
          <w:rFonts w:hint="eastAsia"/>
          <w:color w:val="000000"/>
          <w:kern w:val="0"/>
          <w:sz w:val="24"/>
        </w:rPr>
        <w:t>了</w:t>
      </w:r>
      <w:r w:rsidR="002E1889" w:rsidRPr="00764EEF">
        <w:rPr>
          <w:rFonts w:hint="eastAsia"/>
          <w:color w:val="000000"/>
          <w:kern w:val="0"/>
          <w:sz w:val="24"/>
        </w:rPr>
        <w:t>语言建模工具</w:t>
      </w:r>
      <w:r w:rsidR="002E1889" w:rsidRPr="00764EEF">
        <w:rPr>
          <w:rFonts w:hint="eastAsia"/>
          <w:color w:val="000000"/>
          <w:kern w:val="0"/>
          <w:sz w:val="24"/>
        </w:rPr>
        <w:t xml:space="preserve"> word2vec</w:t>
      </w:r>
      <w:r w:rsidR="002E1889" w:rsidRPr="00764EEF">
        <w:rPr>
          <w:rFonts w:hint="eastAsia"/>
          <w:color w:val="000000"/>
          <w:kern w:val="0"/>
          <w:sz w:val="24"/>
        </w:rPr>
        <w:t>，并在自然语言处理领域得到了广泛关注。</w:t>
      </w:r>
      <w:r w:rsidR="00F1533D" w:rsidRPr="00764EEF">
        <w:rPr>
          <w:rFonts w:hint="eastAsia"/>
          <w:color w:val="000000"/>
          <w:kern w:val="0"/>
          <w:sz w:val="24"/>
        </w:rPr>
        <w:t>word2vec</w:t>
      </w:r>
      <w:r w:rsidR="00F1533D" w:rsidRPr="00764EEF">
        <w:rPr>
          <w:rFonts w:hint="eastAsia"/>
          <w:color w:val="000000"/>
          <w:kern w:val="0"/>
          <w:sz w:val="24"/>
        </w:rPr>
        <w:t>模型</w:t>
      </w:r>
      <w:r w:rsidR="002E1889" w:rsidRPr="00764EEF">
        <w:rPr>
          <w:rFonts w:hint="eastAsia"/>
          <w:color w:val="000000"/>
          <w:kern w:val="0"/>
          <w:sz w:val="24"/>
        </w:rPr>
        <w:t>实现了连续</w:t>
      </w:r>
      <w:r w:rsidR="002E1889" w:rsidRPr="00764EEF">
        <w:rPr>
          <w:rFonts w:hint="eastAsia"/>
          <w:color w:val="000000"/>
          <w:kern w:val="0"/>
          <w:sz w:val="24"/>
        </w:rPr>
        <w:t>bag-of-word</w:t>
      </w:r>
      <w:r w:rsidR="002E1889" w:rsidRPr="00764EEF">
        <w:rPr>
          <w:rFonts w:hint="eastAsia"/>
          <w:color w:val="000000"/>
          <w:kern w:val="0"/>
          <w:sz w:val="24"/>
        </w:rPr>
        <w:t>模型</w:t>
      </w:r>
      <w:r w:rsidR="002E1889" w:rsidRPr="0048508E">
        <w:rPr>
          <w:rFonts w:hint="eastAsia"/>
          <w:color w:val="000000"/>
          <w:kern w:val="0"/>
          <w:sz w:val="24"/>
          <w:vertAlign w:val="superscript"/>
        </w:rPr>
        <w:t>[12]</w:t>
      </w:r>
      <w:r w:rsidR="002E1889" w:rsidRPr="00764EEF">
        <w:rPr>
          <w:rFonts w:hint="eastAsia"/>
          <w:color w:val="000000"/>
          <w:kern w:val="0"/>
          <w:sz w:val="24"/>
        </w:rPr>
        <w:t>，以及计算词向量的</w:t>
      </w:r>
      <w:r w:rsidR="002E1889" w:rsidRPr="00764EEF">
        <w:rPr>
          <w:rFonts w:hint="eastAsia"/>
          <w:color w:val="000000"/>
          <w:kern w:val="0"/>
          <w:sz w:val="24"/>
        </w:rPr>
        <w:t xml:space="preserve"> skip-gram </w:t>
      </w:r>
      <w:r w:rsidR="002E1889" w:rsidRPr="00764EEF">
        <w:rPr>
          <w:rFonts w:hint="eastAsia"/>
          <w:color w:val="000000"/>
          <w:kern w:val="0"/>
          <w:sz w:val="24"/>
        </w:rPr>
        <w:t>结构</w:t>
      </w:r>
      <w:r w:rsidR="002E1889" w:rsidRPr="00B60A78">
        <w:rPr>
          <w:rFonts w:hint="eastAsia"/>
          <w:color w:val="000000"/>
          <w:kern w:val="0"/>
          <w:sz w:val="24"/>
          <w:vertAlign w:val="superscript"/>
        </w:rPr>
        <w:t>[13]</w:t>
      </w:r>
      <w:r w:rsidR="002E1889" w:rsidRPr="00764EEF">
        <w:rPr>
          <w:rFonts w:hint="eastAsia"/>
          <w:color w:val="000000"/>
          <w:kern w:val="0"/>
          <w:sz w:val="24"/>
        </w:rPr>
        <w:t>。它以文本集为输入，通过训练生成每个词对应的词向量。这些词向量可以作为词的特征应用到其他自然语言处理问题中去。比如可以根据词向量计算两个词的相似程度</w:t>
      </w:r>
      <w:r w:rsidR="002E1889">
        <w:rPr>
          <w:rFonts w:hint="eastAsia"/>
          <w:color w:val="000000"/>
          <w:kern w:val="0"/>
          <w:sz w:val="24"/>
        </w:rPr>
        <w:t>，</w:t>
      </w:r>
      <w:r w:rsidR="002E1889" w:rsidRPr="00764EEF">
        <w:rPr>
          <w:rFonts w:hint="eastAsia"/>
          <w:color w:val="000000"/>
          <w:kern w:val="0"/>
          <w:sz w:val="24"/>
        </w:rPr>
        <w:t>使用词向量可以避免词语表示的“维灾难”现象。</w:t>
      </w:r>
      <w:r w:rsidR="0003156C" w:rsidRPr="0003156C">
        <w:rPr>
          <w:rFonts w:hint="eastAsia"/>
          <w:color w:val="000000"/>
          <w:kern w:val="0"/>
          <w:sz w:val="24"/>
        </w:rPr>
        <w:t>由于</w:t>
      </w:r>
      <w:r w:rsidR="00D5328B" w:rsidRPr="00764EEF">
        <w:rPr>
          <w:rFonts w:hint="eastAsia"/>
          <w:color w:val="000000"/>
          <w:kern w:val="0"/>
          <w:sz w:val="24"/>
        </w:rPr>
        <w:t>word2vec</w:t>
      </w:r>
      <w:r w:rsidR="00D5328B" w:rsidRPr="00764EEF">
        <w:rPr>
          <w:rFonts w:hint="eastAsia"/>
          <w:color w:val="000000"/>
          <w:kern w:val="0"/>
          <w:sz w:val="24"/>
        </w:rPr>
        <w:t>模型</w:t>
      </w:r>
      <w:r w:rsidR="001D3C8C">
        <w:rPr>
          <w:rFonts w:hint="eastAsia"/>
          <w:color w:val="000000"/>
          <w:kern w:val="0"/>
          <w:sz w:val="24"/>
        </w:rPr>
        <w:t>简单</w:t>
      </w:r>
      <w:r w:rsidR="0003156C" w:rsidRPr="0003156C">
        <w:rPr>
          <w:rFonts w:hint="eastAsia"/>
          <w:color w:val="000000"/>
          <w:kern w:val="0"/>
          <w:sz w:val="24"/>
        </w:rPr>
        <w:t>高效，受到了学术界和工业界的广泛关注。</w:t>
      </w:r>
    </w:p>
    <w:p w:rsidR="008031B9" w:rsidRPr="000872C7" w:rsidRDefault="00A163C6" w:rsidP="000872C7">
      <w:pPr>
        <w:adjustRightInd w:val="0"/>
        <w:snapToGrid w:val="0"/>
        <w:spacing w:line="360" w:lineRule="auto"/>
        <w:ind w:firstLineChars="200" w:firstLine="480"/>
        <w:rPr>
          <w:color w:val="000000"/>
          <w:sz w:val="24"/>
        </w:rPr>
      </w:pPr>
      <w:r w:rsidRPr="00A163C6">
        <w:rPr>
          <w:rFonts w:hint="eastAsia"/>
          <w:color w:val="000000"/>
          <w:kern w:val="0"/>
          <w:sz w:val="24"/>
        </w:rPr>
        <w:lastRenderedPageBreak/>
        <w:t>基于词向量的自然语言处理方法已经取得了非常大的成功。</w:t>
      </w:r>
      <w:r w:rsidR="00F534E2">
        <w:rPr>
          <w:rFonts w:hint="eastAsia"/>
          <w:color w:val="000000"/>
          <w:kern w:val="0"/>
          <w:sz w:val="24"/>
        </w:rPr>
        <w:t>Collbert</w:t>
      </w:r>
      <w:r w:rsidRPr="00A163C6">
        <w:rPr>
          <w:rFonts w:hint="eastAsia"/>
          <w:color w:val="000000"/>
          <w:kern w:val="0"/>
          <w:sz w:val="24"/>
        </w:rPr>
        <w:t>和</w:t>
      </w:r>
      <w:r w:rsidR="00F534E2">
        <w:rPr>
          <w:rFonts w:hint="eastAsia"/>
          <w:color w:val="000000"/>
          <w:kern w:val="0"/>
          <w:sz w:val="24"/>
        </w:rPr>
        <w:t>Weston</w:t>
      </w:r>
      <w:r w:rsidRPr="00A163C6">
        <w:rPr>
          <w:rFonts w:hint="eastAsia"/>
          <w:color w:val="000000"/>
          <w:kern w:val="0"/>
          <w:sz w:val="24"/>
        </w:rPr>
        <w:t>等人</w:t>
      </w:r>
      <w:r w:rsidR="005F25E1" w:rsidRPr="0048508E">
        <w:rPr>
          <w:rFonts w:hint="eastAsia"/>
          <w:color w:val="000000"/>
          <w:kern w:val="0"/>
          <w:sz w:val="24"/>
          <w:vertAlign w:val="superscript"/>
        </w:rPr>
        <w:t>[</w:t>
      </w:r>
      <w:r w:rsidR="005F25E1">
        <w:rPr>
          <w:rFonts w:hint="eastAsia"/>
          <w:color w:val="000000"/>
          <w:kern w:val="0"/>
          <w:sz w:val="24"/>
          <w:vertAlign w:val="superscript"/>
        </w:rPr>
        <w:t>3</w:t>
      </w:r>
      <w:r w:rsidR="005F25E1" w:rsidRPr="0048508E">
        <w:rPr>
          <w:rFonts w:hint="eastAsia"/>
          <w:color w:val="000000"/>
          <w:kern w:val="0"/>
          <w:sz w:val="24"/>
          <w:vertAlign w:val="superscript"/>
        </w:rPr>
        <w:t>]</w:t>
      </w:r>
      <w:r w:rsidRPr="00F017B3">
        <w:rPr>
          <w:rFonts w:hint="eastAsia"/>
          <w:color w:val="000000"/>
          <w:kern w:val="0"/>
          <w:sz w:val="24"/>
        </w:rPr>
        <w:t>利用词向量特征进行</w:t>
      </w:r>
      <w:r w:rsidR="00120FB3" w:rsidRPr="004D19AB">
        <w:rPr>
          <w:color w:val="000000"/>
          <w:kern w:val="0"/>
          <w:sz w:val="24"/>
        </w:rPr>
        <w:t>词类标注</w:t>
      </w:r>
      <w:r w:rsidRPr="00F017B3">
        <w:rPr>
          <w:rFonts w:hint="eastAsia"/>
          <w:color w:val="000000"/>
          <w:kern w:val="0"/>
          <w:sz w:val="24"/>
        </w:rPr>
        <w:t>、</w:t>
      </w:r>
      <w:r w:rsidR="0071472A">
        <w:rPr>
          <w:rFonts w:hint="eastAsia"/>
          <w:color w:val="000000"/>
          <w:kern w:val="0"/>
          <w:sz w:val="24"/>
        </w:rPr>
        <w:t>命名实体识别</w:t>
      </w:r>
      <w:r w:rsidRPr="00A163C6">
        <w:rPr>
          <w:rFonts w:hint="eastAsia"/>
          <w:color w:val="000000"/>
          <w:kern w:val="0"/>
          <w:sz w:val="24"/>
        </w:rPr>
        <w:t>等。</w:t>
      </w:r>
      <w:r w:rsidR="006E2778">
        <w:rPr>
          <w:rFonts w:hint="eastAsia"/>
          <w:color w:val="000000"/>
          <w:kern w:val="0"/>
          <w:sz w:val="24"/>
        </w:rPr>
        <w:t>Zhang</w:t>
      </w:r>
      <w:r w:rsidR="00DE7FD2" w:rsidRPr="0048508E">
        <w:rPr>
          <w:rFonts w:hint="eastAsia"/>
          <w:color w:val="000000"/>
          <w:kern w:val="0"/>
          <w:sz w:val="24"/>
          <w:vertAlign w:val="superscript"/>
        </w:rPr>
        <w:t>[</w:t>
      </w:r>
      <w:r w:rsidR="00486610">
        <w:rPr>
          <w:rFonts w:hint="eastAsia"/>
          <w:color w:val="000000"/>
          <w:kern w:val="0"/>
          <w:sz w:val="24"/>
          <w:vertAlign w:val="superscript"/>
        </w:rPr>
        <w:t>5</w:t>
      </w:r>
      <w:r w:rsidR="00DE7FD2" w:rsidRPr="0048508E">
        <w:rPr>
          <w:rFonts w:hint="eastAsia"/>
          <w:color w:val="000000"/>
          <w:kern w:val="0"/>
          <w:sz w:val="24"/>
          <w:vertAlign w:val="superscript"/>
        </w:rPr>
        <w:t>]</w:t>
      </w:r>
      <w:r w:rsidRPr="00A163C6">
        <w:rPr>
          <w:rFonts w:hint="eastAsia"/>
          <w:color w:val="000000"/>
          <w:kern w:val="0"/>
          <w:sz w:val="24"/>
        </w:rPr>
        <w:t>和</w:t>
      </w:r>
      <w:r w:rsidR="006E2778">
        <w:rPr>
          <w:rFonts w:hint="eastAsia"/>
          <w:color w:val="000000"/>
          <w:kern w:val="0"/>
          <w:sz w:val="24"/>
        </w:rPr>
        <w:t>Sun</w:t>
      </w:r>
      <w:r w:rsidR="00DE7FD2" w:rsidRPr="0048508E">
        <w:rPr>
          <w:rFonts w:hint="eastAsia"/>
          <w:color w:val="000000"/>
          <w:kern w:val="0"/>
          <w:sz w:val="24"/>
          <w:vertAlign w:val="superscript"/>
        </w:rPr>
        <w:t>[</w:t>
      </w:r>
      <w:r w:rsidR="00486610">
        <w:rPr>
          <w:rFonts w:hint="eastAsia"/>
          <w:color w:val="000000"/>
          <w:kern w:val="0"/>
          <w:sz w:val="24"/>
          <w:vertAlign w:val="superscript"/>
        </w:rPr>
        <w:t>6</w:t>
      </w:r>
      <w:r w:rsidR="00DE7FD2" w:rsidRPr="0048508E">
        <w:rPr>
          <w:rFonts w:hint="eastAsia"/>
          <w:color w:val="000000"/>
          <w:kern w:val="0"/>
          <w:sz w:val="24"/>
          <w:vertAlign w:val="superscript"/>
        </w:rPr>
        <w:t>]</w:t>
      </w:r>
      <w:r w:rsidRPr="00A163C6">
        <w:rPr>
          <w:rFonts w:hint="eastAsia"/>
          <w:color w:val="000000"/>
          <w:kern w:val="0"/>
          <w:sz w:val="24"/>
        </w:rPr>
        <w:t>等人改进词向量学习方法，并将其成功应用到中文分词当中，</w:t>
      </w:r>
      <w:r w:rsidR="009C3F4B">
        <w:rPr>
          <w:rFonts w:hint="eastAsia"/>
          <w:color w:val="000000"/>
          <w:kern w:val="0"/>
          <w:sz w:val="24"/>
        </w:rPr>
        <w:t>其分类准确率比人工大量特征挖掘的</w:t>
      </w:r>
      <w:r w:rsidR="00AB3D36" w:rsidRPr="00433576">
        <w:rPr>
          <w:color w:val="000000"/>
          <w:kern w:val="0"/>
          <w:sz w:val="24"/>
        </w:rPr>
        <w:t>条件随机场</w:t>
      </w:r>
      <w:r w:rsidR="00AB3D36">
        <w:rPr>
          <w:rFonts w:hint="eastAsia"/>
          <w:color w:val="000000"/>
          <w:kern w:val="0"/>
          <w:sz w:val="24"/>
        </w:rPr>
        <w:t>效果</w:t>
      </w:r>
      <w:r w:rsidR="004D3F7F" w:rsidRPr="007F39D4">
        <w:rPr>
          <w:color w:val="000000"/>
          <w:kern w:val="0"/>
          <w:sz w:val="24"/>
        </w:rPr>
        <w:t xml:space="preserve">CRF(Conditional Random Field) </w:t>
      </w:r>
      <w:r w:rsidR="00FE7D6B" w:rsidRPr="0048508E">
        <w:rPr>
          <w:rFonts w:hint="eastAsia"/>
          <w:color w:val="000000"/>
          <w:kern w:val="0"/>
          <w:sz w:val="24"/>
          <w:vertAlign w:val="superscript"/>
        </w:rPr>
        <w:t>[</w:t>
      </w:r>
      <w:r w:rsidR="00486610">
        <w:rPr>
          <w:rFonts w:hint="eastAsia"/>
          <w:color w:val="000000"/>
          <w:kern w:val="0"/>
          <w:sz w:val="24"/>
          <w:vertAlign w:val="superscript"/>
        </w:rPr>
        <w:t>7</w:t>
      </w:r>
      <w:r w:rsidR="00FE7D6B" w:rsidRPr="0048508E">
        <w:rPr>
          <w:rFonts w:hint="eastAsia"/>
          <w:color w:val="000000"/>
          <w:kern w:val="0"/>
          <w:sz w:val="24"/>
          <w:vertAlign w:val="superscript"/>
        </w:rPr>
        <w:t>]</w:t>
      </w:r>
      <w:r w:rsidR="00AB6AA6">
        <w:rPr>
          <w:rFonts w:hint="eastAsia"/>
          <w:color w:val="000000"/>
          <w:kern w:val="0"/>
          <w:sz w:val="24"/>
        </w:rPr>
        <w:t>还要好。</w:t>
      </w:r>
      <w:r w:rsidR="00C163CD" w:rsidRPr="00AF22CD">
        <w:rPr>
          <w:color w:val="000000"/>
          <w:sz w:val="24"/>
        </w:rPr>
        <w:t>杨阳</w:t>
      </w:r>
      <w:r w:rsidR="00F23BAD">
        <w:rPr>
          <w:rFonts w:hint="eastAsia"/>
          <w:color w:val="000000"/>
          <w:sz w:val="24"/>
        </w:rPr>
        <w:t>等</w:t>
      </w:r>
      <w:r w:rsidR="008268C8" w:rsidRPr="00A163C6">
        <w:rPr>
          <w:rFonts w:hint="eastAsia"/>
          <w:color w:val="000000"/>
          <w:kern w:val="0"/>
          <w:sz w:val="24"/>
        </w:rPr>
        <w:t>人</w:t>
      </w:r>
      <w:r w:rsidR="00D67415" w:rsidRPr="0048508E">
        <w:rPr>
          <w:rFonts w:hint="eastAsia"/>
          <w:color w:val="000000"/>
          <w:kern w:val="0"/>
          <w:sz w:val="24"/>
          <w:vertAlign w:val="superscript"/>
        </w:rPr>
        <w:t>[</w:t>
      </w:r>
      <w:r w:rsidR="00B560DD">
        <w:rPr>
          <w:rFonts w:hint="eastAsia"/>
          <w:color w:val="000000"/>
          <w:kern w:val="0"/>
          <w:sz w:val="24"/>
          <w:vertAlign w:val="superscript"/>
        </w:rPr>
        <w:t>19</w:t>
      </w:r>
      <w:r w:rsidR="00D67415" w:rsidRPr="0048508E">
        <w:rPr>
          <w:rFonts w:hint="eastAsia"/>
          <w:color w:val="000000"/>
          <w:kern w:val="0"/>
          <w:sz w:val="24"/>
          <w:vertAlign w:val="superscript"/>
        </w:rPr>
        <w:t>]</w:t>
      </w:r>
      <w:r w:rsidR="000621A0">
        <w:rPr>
          <w:rFonts w:hint="eastAsia"/>
          <w:color w:val="000000"/>
          <w:kern w:val="0"/>
          <w:sz w:val="24"/>
        </w:rPr>
        <w:t>将其</w:t>
      </w:r>
      <w:r w:rsidR="00DA4943" w:rsidRPr="00A163C6">
        <w:rPr>
          <w:rFonts w:hint="eastAsia"/>
          <w:color w:val="000000"/>
          <w:kern w:val="0"/>
          <w:sz w:val="24"/>
        </w:rPr>
        <w:t>应用</w:t>
      </w:r>
      <w:r w:rsidR="000621A0">
        <w:rPr>
          <w:rFonts w:hint="eastAsia"/>
          <w:color w:val="000000"/>
          <w:kern w:val="0"/>
          <w:sz w:val="24"/>
        </w:rPr>
        <w:t>到</w:t>
      </w:r>
      <w:r w:rsidR="00C163CD" w:rsidRPr="00AF22CD">
        <w:rPr>
          <w:color w:val="000000"/>
          <w:sz w:val="24"/>
        </w:rPr>
        <w:t>情感新词</w:t>
      </w:r>
      <w:r w:rsidR="000621A0">
        <w:rPr>
          <w:rFonts w:hint="eastAsia"/>
          <w:color w:val="000000"/>
          <w:sz w:val="24"/>
        </w:rPr>
        <w:t>的</w:t>
      </w:r>
      <w:r w:rsidR="00C163CD" w:rsidRPr="00AF22CD">
        <w:rPr>
          <w:color w:val="000000"/>
          <w:sz w:val="24"/>
        </w:rPr>
        <w:t>发现</w:t>
      </w:r>
      <w:r w:rsidR="000621A0">
        <w:rPr>
          <w:rFonts w:hint="eastAsia"/>
          <w:color w:val="000000"/>
          <w:kern w:val="0"/>
          <w:sz w:val="24"/>
        </w:rPr>
        <w:t>。</w:t>
      </w:r>
    </w:p>
    <w:p w:rsidR="009A2A3B" w:rsidRDefault="00F82E7F" w:rsidP="00041F00">
      <w:pPr>
        <w:adjustRightInd w:val="0"/>
        <w:snapToGrid w:val="0"/>
        <w:spacing w:line="360" w:lineRule="auto"/>
        <w:ind w:firstLineChars="200" w:firstLine="480"/>
        <w:rPr>
          <w:color w:val="000000"/>
          <w:kern w:val="0"/>
          <w:sz w:val="24"/>
        </w:rPr>
      </w:pPr>
      <w:r>
        <w:rPr>
          <w:rFonts w:hint="eastAsia"/>
          <w:color w:val="000000"/>
          <w:kern w:val="0"/>
          <w:sz w:val="24"/>
        </w:rPr>
        <w:t>这些</w:t>
      </w:r>
      <w:r w:rsidR="00BA2A3D">
        <w:rPr>
          <w:rFonts w:hint="eastAsia"/>
          <w:color w:val="000000"/>
          <w:kern w:val="0"/>
          <w:sz w:val="24"/>
        </w:rPr>
        <w:t>研究均集中在词</w:t>
      </w:r>
      <w:r w:rsidR="00566888">
        <w:rPr>
          <w:rFonts w:hint="eastAsia"/>
          <w:color w:val="000000"/>
          <w:kern w:val="0"/>
          <w:sz w:val="24"/>
        </w:rPr>
        <w:t>级别</w:t>
      </w:r>
      <w:r>
        <w:rPr>
          <w:rFonts w:hint="eastAsia"/>
          <w:color w:val="000000"/>
          <w:kern w:val="0"/>
          <w:sz w:val="24"/>
        </w:rPr>
        <w:t>上</w:t>
      </w:r>
      <w:r w:rsidR="00BA2A3D">
        <w:rPr>
          <w:rFonts w:hint="eastAsia"/>
          <w:color w:val="000000"/>
          <w:kern w:val="0"/>
          <w:sz w:val="24"/>
        </w:rPr>
        <w:t>，</w:t>
      </w:r>
      <w:r w:rsidR="007D77CE">
        <w:rPr>
          <w:rFonts w:hint="eastAsia"/>
          <w:color w:val="000000"/>
          <w:kern w:val="0"/>
          <w:sz w:val="24"/>
        </w:rPr>
        <w:t>在</w:t>
      </w:r>
      <w:r w:rsidR="00566888">
        <w:rPr>
          <w:rFonts w:hint="eastAsia"/>
          <w:color w:val="000000"/>
          <w:kern w:val="0"/>
          <w:sz w:val="24"/>
        </w:rPr>
        <w:t>文档级别</w:t>
      </w:r>
      <w:r w:rsidR="003B6642">
        <w:rPr>
          <w:rFonts w:hint="eastAsia"/>
          <w:color w:val="000000"/>
          <w:kern w:val="0"/>
          <w:sz w:val="24"/>
        </w:rPr>
        <w:t>的研究</w:t>
      </w:r>
      <w:r w:rsidR="007D77CE">
        <w:rPr>
          <w:rFonts w:hint="eastAsia"/>
          <w:color w:val="000000"/>
          <w:kern w:val="0"/>
          <w:sz w:val="24"/>
        </w:rPr>
        <w:t>仍不是太多。</w:t>
      </w:r>
      <w:r w:rsidR="0019470D" w:rsidRPr="00DB02C6">
        <w:rPr>
          <w:color w:val="000000"/>
          <w:kern w:val="0"/>
          <w:sz w:val="24"/>
        </w:rPr>
        <w:t>ICML2011</w:t>
      </w:r>
      <w:r w:rsidR="005A3E3C" w:rsidRPr="00BA2A3D">
        <w:rPr>
          <w:rFonts w:hint="eastAsia"/>
          <w:color w:val="000000"/>
          <w:kern w:val="0"/>
          <w:sz w:val="24"/>
        </w:rPr>
        <w:t>（</w:t>
      </w:r>
      <w:r w:rsidR="005A3E3C" w:rsidRPr="00BA2A3D">
        <w:rPr>
          <w:color w:val="000000"/>
          <w:kern w:val="0"/>
          <w:sz w:val="24"/>
        </w:rPr>
        <w:t>ICML</w:t>
      </w:r>
      <w:r w:rsidR="005A3E3C" w:rsidRPr="00BA2A3D">
        <w:rPr>
          <w:color w:val="000000"/>
          <w:kern w:val="0"/>
          <w:sz w:val="24"/>
        </w:rPr>
        <w:t>即国际机器学习大会</w:t>
      </w:r>
      <w:r w:rsidR="005A3E3C" w:rsidRPr="00BA2A3D">
        <w:rPr>
          <w:rFonts w:hint="eastAsia"/>
          <w:color w:val="000000"/>
          <w:kern w:val="0"/>
          <w:sz w:val="24"/>
        </w:rPr>
        <w:t>）</w:t>
      </w:r>
      <w:r w:rsidR="0019470D">
        <w:rPr>
          <w:rFonts w:hint="eastAsia"/>
          <w:color w:val="000000"/>
          <w:kern w:val="0"/>
          <w:sz w:val="24"/>
        </w:rPr>
        <w:t>，</w:t>
      </w:r>
      <w:hyperlink r:id="rId9" w:history="1">
        <w:r w:rsidR="00250B77" w:rsidRPr="0019470D">
          <w:rPr>
            <w:color w:val="000000"/>
            <w:kern w:val="0"/>
            <w:sz w:val="24"/>
          </w:rPr>
          <w:t>R Socher</w:t>
        </w:r>
      </w:hyperlink>
      <w:r w:rsidR="0019470D">
        <w:rPr>
          <w:rFonts w:hint="eastAsia"/>
          <w:color w:val="000000"/>
          <w:kern w:val="0"/>
          <w:sz w:val="24"/>
        </w:rPr>
        <w:t>、</w:t>
      </w:r>
      <w:hyperlink r:id="rId10" w:history="1">
        <w:r w:rsidR="00250B77" w:rsidRPr="0019470D">
          <w:rPr>
            <w:color w:val="000000"/>
            <w:kern w:val="0"/>
            <w:sz w:val="24"/>
          </w:rPr>
          <w:t>CC Lin</w:t>
        </w:r>
      </w:hyperlink>
      <w:r w:rsidR="0019470D">
        <w:rPr>
          <w:rFonts w:hint="eastAsia"/>
          <w:color w:val="000000"/>
          <w:kern w:val="0"/>
          <w:sz w:val="24"/>
        </w:rPr>
        <w:t>等人</w:t>
      </w:r>
      <w:r w:rsidR="00587F15" w:rsidRPr="0048508E">
        <w:rPr>
          <w:rFonts w:hint="eastAsia"/>
          <w:color w:val="000000"/>
          <w:kern w:val="0"/>
          <w:sz w:val="24"/>
          <w:vertAlign w:val="superscript"/>
        </w:rPr>
        <w:t>[</w:t>
      </w:r>
      <w:r w:rsidR="00587F15">
        <w:rPr>
          <w:rFonts w:hint="eastAsia"/>
          <w:color w:val="000000"/>
          <w:kern w:val="0"/>
          <w:sz w:val="24"/>
          <w:vertAlign w:val="superscript"/>
        </w:rPr>
        <w:t>8</w:t>
      </w:r>
      <w:r w:rsidR="00587F15" w:rsidRPr="0048508E">
        <w:rPr>
          <w:rFonts w:hint="eastAsia"/>
          <w:color w:val="000000"/>
          <w:kern w:val="0"/>
          <w:sz w:val="24"/>
          <w:vertAlign w:val="superscript"/>
        </w:rPr>
        <w:t>]</w:t>
      </w:r>
      <w:r w:rsidR="00C1688B">
        <w:rPr>
          <w:rFonts w:hint="eastAsia"/>
          <w:color w:val="000000"/>
          <w:kern w:val="0"/>
          <w:sz w:val="24"/>
        </w:rPr>
        <w:t>在</w:t>
      </w:r>
      <w:r w:rsidR="0019470D" w:rsidRPr="00DB02C6">
        <w:rPr>
          <w:color w:val="000000"/>
          <w:kern w:val="0"/>
          <w:sz w:val="24"/>
        </w:rPr>
        <w:t>论文</w:t>
      </w:r>
      <w:r w:rsidR="00C1688B">
        <w:rPr>
          <w:rFonts w:hint="eastAsia"/>
          <w:color w:val="000000"/>
          <w:kern w:val="0"/>
          <w:sz w:val="24"/>
        </w:rPr>
        <w:t>中提到</w:t>
      </w:r>
      <w:r w:rsidR="00FD5326">
        <w:rPr>
          <w:rFonts w:hint="eastAsia"/>
          <w:color w:val="000000"/>
          <w:kern w:val="0"/>
          <w:sz w:val="24"/>
        </w:rPr>
        <w:t>利用</w:t>
      </w:r>
      <w:r w:rsidR="00DB02C6" w:rsidRPr="00DB02C6">
        <w:rPr>
          <w:color w:val="000000"/>
          <w:kern w:val="0"/>
          <w:sz w:val="24"/>
        </w:rPr>
        <w:t>根据句法树加权的方式</w:t>
      </w:r>
      <w:r w:rsidR="00FD5326">
        <w:rPr>
          <w:rFonts w:hint="eastAsia"/>
          <w:color w:val="000000"/>
          <w:kern w:val="0"/>
          <w:sz w:val="24"/>
        </w:rPr>
        <w:t>来表示句子</w:t>
      </w:r>
      <w:r w:rsidR="0045683B">
        <w:rPr>
          <w:rFonts w:hint="eastAsia"/>
          <w:color w:val="000000"/>
          <w:kern w:val="0"/>
          <w:sz w:val="24"/>
        </w:rPr>
        <w:t>。</w:t>
      </w:r>
      <w:r w:rsidR="005570EB" w:rsidRPr="00DB02C6">
        <w:rPr>
          <w:color w:val="000000"/>
          <w:kern w:val="0"/>
          <w:sz w:val="24"/>
        </w:rPr>
        <w:t>ICML 2014</w:t>
      </w:r>
      <w:r w:rsidR="0091501B">
        <w:rPr>
          <w:rFonts w:hint="eastAsia"/>
          <w:color w:val="000000"/>
          <w:kern w:val="0"/>
          <w:sz w:val="24"/>
        </w:rPr>
        <w:t>，</w:t>
      </w:r>
      <w:hyperlink r:id="rId11" w:history="1">
        <w:r w:rsidR="0091501B" w:rsidRPr="0091501B">
          <w:rPr>
            <w:color w:val="000000"/>
            <w:kern w:val="0"/>
            <w:sz w:val="24"/>
          </w:rPr>
          <w:t>QV Le</w:t>
        </w:r>
      </w:hyperlink>
      <w:r w:rsidR="007A39D1">
        <w:rPr>
          <w:rFonts w:hint="eastAsia"/>
          <w:color w:val="000000"/>
          <w:kern w:val="0"/>
          <w:sz w:val="24"/>
        </w:rPr>
        <w:t>、</w:t>
      </w:r>
      <w:hyperlink r:id="rId12" w:history="1">
        <w:r w:rsidR="0091501B" w:rsidRPr="0091501B">
          <w:rPr>
            <w:color w:val="000000"/>
            <w:kern w:val="0"/>
            <w:sz w:val="24"/>
          </w:rPr>
          <w:t>T Mikolov</w:t>
        </w:r>
      </w:hyperlink>
      <w:r w:rsidR="00434664">
        <w:rPr>
          <w:rFonts w:hint="eastAsia"/>
          <w:color w:val="000000"/>
          <w:kern w:val="0"/>
          <w:sz w:val="24"/>
        </w:rPr>
        <w:t>等人</w:t>
      </w:r>
      <w:r w:rsidR="00ED322D" w:rsidRPr="0048508E">
        <w:rPr>
          <w:rFonts w:hint="eastAsia"/>
          <w:color w:val="000000"/>
          <w:kern w:val="0"/>
          <w:sz w:val="24"/>
          <w:vertAlign w:val="superscript"/>
        </w:rPr>
        <w:t>[</w:t>
      </w:r>
      <w:r w:rsidR="00ED322D">
        <w:rPr>
          <w:rFonts w:hint="eastAsia"/>
          <w:color w:val="000000"/>
          <w:kern w:val="0"/>
          <w:sz w:val="24"/>
          <w:vertAlign w:val="superscript"/>
        </w:rPr>
        <w:t>9</w:t>
      </w:r>
      <w:r w:rsidR="00ED322D" w:rsidRPr="0048508E">
        <w:rPr>
          <w:rFonts w:hint="eastAsia"/>
          <w:color w:val="000000"/>
          <w:kern w:val="0"/>
          <w:sz w:val="24"/>
          <w:vertAlign w:val="superscript"/>
        </w:rPr>
        <w:t>]</w:t>
      </w:r>
      <w:r w:rsidR="00434664">
        <w:rPr>
          <w:rFonts w:hint="eastAsia"/>
          <w:color w:val="000000"/>
          <w:kern w:val="0"/>
          <w:sz w:val="24"/>
        </w:rPr>
        <w:t>在</w:t>
      </w:r>
      <w:r w:rsidR="00434664" w:rsidRPr="00DB02C6">
        <w:rPr>
          <w:color w:val="000000"/>
          <w:kern w:val="0"/>
          <w:sz w:val="24"/>
        </w:rPr>
        <w:t>论文《</w:t>
      </w:r>
      <w:r w:rsidR="00434664" w:rsidRPr="00DB02C6">
        <w:rPr>
          <w:color w:val="000000"/>
          <w:kern w:val="0"/>
          <w:sz w:val="24"/>
        </w:rPr>
        <w:t>Distributed Representations of Sentences and Documents</w:t>
      </w:r>
      <w:r w:rsidR="00434664" w:rsidRPr="00DB02C6">
        <w:rPr>
          <w:color w:val="000000"/>
          <w:kern w:val="0"/>
          <w:sz w:val="24"/>
        </w:rPr>
        <w:t>》</w:t>
      </w:r>
      <w:r w:rsidR="00CA2E59">
        <w:rPr>
          <w:rFonts w:hint="eastAsia"/>
          <w:color w:val="000000"/>
          <w:kern w:val="0"/>
          <w:sz w:val="24"/>
        </w:rPr>
        <w:t>中提出了</w:t>
      </w:r>
      <w:r w:rsidR="00CA2E59" w:rsidRPr="00DB02C6">
        <w:rPr>
          <w:color w:val="000000"/>
          <w:kern w:val="0"/>
          <w:sz w:val="24"/>
        </w:rPr>
        <w:t>doc2vec</w:t>
      </w:r>
      <w:r w:rsidR="00CA2E59">
        <w:rPr>
          <w:rFonts w:hint="eastAsia"/>
          <w:color w:val="000000"/>
          <w:kern w:val="0"/>
          <w:sz w:val="24"/>
        </w:rPr>
        <w:t>的概念，</w:t>
      </w:r>
      <w:r w:rsidR="00841229">
        <w:rPr>
          <w:rFonts w:hint="eastAsia"/>
          <w:color w:val="000000"/>
          <w:kern w:val="0"/>
          <w:sz w:val="24"/>
        </w:rPr>
        <w:t>在</w:t>
      </w:r>
      <w:r w:rsidR="006E00FE" w:rsidRPr="00A97B78">
        <w:rPr>
          <w:color w:val="000000"/>
          <w:kern w:val="0"/>
          <w:sz w:val="24"/>
        </w:rPr>
        <w:t>word2vec</w:t>
      </w:r>
      <w:r w:rsidR="006E00FE" w:rsidRPr="00A97B78">
        <w:rPr>
          <w:color w:val="000000"/>
          <w:kern w:val="0"/>
          <w:sz w:val="24"/>
        </w:rPr>
        <w:t>模型</w:t>
      </w:r>
      <w:r w:rsidR="00841229">
        <w:rPr>
          <w:rFonts w:hint="eastAsia"/>
          <w:color w:val="000000"/>
          <w:kern w:val="0"/>
          <w:sz w:val="24"/>
        </w:rPr>
        <w:t>上</w:t>
      </w:r>
      <w:r w:rsidR="00BF11C4" w:rsidRPr="00841229">
        <w:rPr>
          <w:color w:val="000000"/>
          <w:kern w:val="0"/>
          <w:sz w:val="24"/>
        </w:rPr>
        <w:t>增加一个段落向量</w:t>
      </w:r>
      <w:r w:rsidR="009819DE">
        <w:rPr>
          <w:rFonts w:hint="eastAsia"/>
          <w:color w:val="000000"/>
          <w:kern w:val="0"/>
          <w:sz w:val="24"/>
        </w:rPr>
        <w:t>。</w:t>
      </w:r>
      <w:r w:rsidR="00367867" w:rsidRPr="00FD1708">
        <w:rPr>
          <w:color w:val="000000"/>
          <w:kern w:val="0"/>
          <w:sz w:val="24"/>
        </w:rPr>
        <w:t>该模型</w:t>
      </w:r>
      <w:r w:rsidR="00FD1708">
        <w:rPr>
          <w:rFonts w:hint="eastAsia"/>
          <w:color w:val="000000"/>
          <w:kern w:val="0"/>
          <w:sz w:val="24"/>
        </w:rPr>
        <w:t>和</w:t>
      </w:r>
      <w:r w:rsidR="000612CC">
        <w:rPr>
          <w:rFonts w:hint="eastAsia"/>
          <w:color w:val="000000"/>
          <w:kern w:val="0"/>
          <w:sz w:val="24"/>
        </w:rPr>
        <w:t>Word2vec</w:t>
      </w:r>
      <w:r w:rsidR="000612CC">
        <w:rPr>
          <w:rFonts w:hint="eastAsia"/>
          <w:color w:val="000000"/>
          <w:kern w:val="0"/>
          <w:sz w:val="24"/>
        </w:rPr>
        <w:t>类似，</w:t>
      </w:r>
      <w:r w:rsidR="000612CC">
        <w:rPr>
          <w:color w:val="000000"/>
          <w:kern w:val="0"/>
          <w:sz w:val="24"/>
        </w:rPr>
        <w:t>也存在两种</w:t>
      </w:r>
      <w:r w:rsidR="000612CC">
        <w:rPr>
          <w:rFonts w:hint="eastAsia"/>
          <w:color w:val="000000"/>
          <w:kern w:val="0"/>
          <w:sz w:val="24"/>
        </w:rPr>
        <w:t>模型</w:t>
      </w:r>
      <w:r w:rsidR="00367867" w:rsidRPr="00FD1708">
        <w:rPr>
          <w:color w:val="000000"/>
          <w:kern w:val="0"/>
          <w:sz w:val="24"/>
        </w:rPr>
        <w:t>：</w:t>
      </w:r>
      <w:r w:rsidR="00367867" w:rsidRPr="00FD1708">
        <w:rPr>
          <w:color w:val="000000"/>
          <w:kern w:val="0"/>
          <w:sz w:val="24"/>
        </w:rPr>
        <w:t xml:space="preserve">DM </w:t>
      </w:r>
      <w:r w:rsidR="00367867" w:rsidRPr="00FD1708">
        <w:rPr>
          <w:color w:val="000000"/>
          <w:kern w:val="0"/>
          <w:sz w:val="24"/>
        </w:rPr>
        <w:t>试图在给定上下文和段落向量的情况下预测单词的概率</w:t>
      </w:r>
      <w:r w:rsidR="0050002C">
        <w:rPr>
          <w:rFonts w:hint="eastAsia"/>
          <w:color w:val="000000"/>
          <w:kern w:val="0"/>
          <w:sz w:val="24"/>
        </w:rPr>
        <w:t>，</w:t>
      </w:r>
      <w:r w:rsidR="00367867" w:rsidRPr="00FD1708">
        <w:rPr>
          <w:color w:val="000000"/>
          <w:kern w:val="0"/>
          <w:sz w:val="24"/>
        </w:rPr>
        <w:t xml:space="preserve">DBOW </w:t>
      </w:r>
      <w:r w:rsidR="00367867" w:rsidRPr="00FD1708">
        <w:rPr>
          <w:color w:val="000000"/>
          <w:kern w:val="0"/>
          <w:sz w:val="24"/>
        </w:rPr>
        <w:t>则在仅给定段落向量的情况下预测段落中一组随机单词的概率</w:t>
      </w:r>
      <w:r w:rsidR="00887FA4" w:rsidRPr="008227F3">
        <w:rPr>
          <w:color w:val="000000"/>
          <w:kern w:val="0"/>
          <w:sz w:val="24"/>
        </w:rPr>
        <w:t>。</w:t>
      </w:r>
      <w:r w:rsidR="00DB02C6" w:rsidRPr="00DB02C6">
        <w:rPr>
          <w:color w:val="000000"/>
          <w:kern w:val="0"/>
          <w:sz w:val="24"/>
        </w:rPr>
        <w:t>ICML2015</w:t>
      </w:r>
      <w:r w:rsidR="00002737">
        <w:rPr>
          <w:rFonts w:hint="eastAsia"/>
          <w:color w:val="000000"/>
          <w:kern w:val="0"/>
          <w:sz w:val="24"/>
        </w:rPr>
        <w:t>，</w:t>
      </w:r>
      <w:r w:rsidR="00002737" w:rsidRPr="007A39D1">
        <w:rPr>
          <w:color w:val="000000"/>
          <w:kern w:val="0"/>
          <w:sz w:val="24"/>
        </w:rPr>
        <w:t>MJ Kusner</w:t>
      </w:r>
      <w:r w:rsidR="007A39D1">
        <w:rPr>
          <w:rFonts w:hint="eastAsia"/>
          <w:color w:val="000000"/>
          <w:kern w:val="0"/>
          <w:sz w:val="24"/>
        </w:rPr>
        <w:t>、</w:t>
      </w:r>
      <w:r w:rsidR="00002737" w:rsidRPr="007A39D1">
        <w:rPr>
          <w:color w:val="000000"/>
          <w:kern w:val="0"/>
          <w:sz w:val="24"/>
        </w:rPr>
        <w:t>EDUY Sun</w:t>
      </w:r>
      <w:r w:rsidR="009366FF">
        <w:rPr>
          <w:rFonts w:hint="eastAsia"/>
          <w:color w:val="000000"/>
          <w:kern w:val="0"/>
          <w:sz w:val="24"/>
        </w:rPr>
        <w:t>等人</w:t>
      </w:r>
      <w:r w:rsidR="00CE4E55" w:rsidRPr="0048508E">
        <w:rPr>
          <w:rFonts w:hint="eastAsia"/>
          <w:color w:val="000000"/>
          <w:kern w:val="0"/>
          <w:sz w:val="24"/>
          <w:vertAlign w:val="superscript"/>
        </w:rPr>
        <w:t>[</w:t>
      </w:r>
      <w:r w:rsidR="00CE4E55">
        <w:rPr>
          <w:rFonts w:hint="eastAsia"/>
          <w:color w:val="000000"/>
          <w:kern w:val="0"/>
          <w:sz w:val="24"/>
          <w:vertAlign w:val="superscript"/>
        </w:rPr>
        <w:t>10</w:t>
      </w:r>
      <w:r w:rsidR="00CE4E55" w:rsidRPr="0048508E">
        <w:rPr>
          <w:rFonts w:hint="eastAsia"/>
          <w:color w:val="000000"/>
          <w:kern w:val="0"/>
          <w:sz w:val="24"/>
          <w:vertAlign w:val="superscript"/>
        </w:rPr>
        <w:t>]</w:t>
      </w:r>
      <w:r w:rsidR="009366FF">
        <w:rPr>
          <w:rFonts w:hint="eastAsia"/>
          <w:color w:val="000000"/>
          <w:kern w:val="0"/>
          <w:sz w:val="24"/>
        </w:rPr>
        <w:t>在</w:t>
      </w:r>
      <w:r w:rsidR="009317CB" w:rsidRPr="00DB02C6">
        <w:rPr>
          <w:color w:val="000000"/>
          <w:kern w:val="0"/>
          <w:sz w:val="24"/>
        </w:rPr>
        <w:t>论文</w:t>
      </w:r>
      <w:r w:rsidR="00DB02C6" w:rsidRPr="00DB02C6">
        <w:rPr>
          <w:color w:val="000000"/>
          <w:kern w:val="0"/>
          <w:sz w:val="24"/>
        </w:rPr>
        <w:t>新提出一种计算</w:t>
      </w:r>
      <w:r w:rsidR="00607EC9">
        <w:rPr>
          <w:rFonts w:hint="eastAsia"/>
          <w:color w:val="000000"/>
          <w:kern w:val="0"/>
          <w:sz w:val="24"/>
        </w:rPr>
        <w:t>文档</w:t>
      </w:r>
      <w:r w:rsidR="00DB02C6" w:rsidRPr="00DB02C6">
        <w:rPr>
          <w:color w:val="000000"/>
          <w:kern w:val="0"/>
          <w:sz w:val="24"/>
        </w:rPr>
        <w:t>相似度的方式，</w:t>
      </w:r>
      <w:r w:rsidR="004A4EBF">
        <w:rPr>
          <w:rFonts w:hint="eastAsia"/>
          <w:color w:val="000000"/>
          <w:kern w:val="0"/>
          <w:sz w:val="24"/>
        </w:rPr>
        <w:t>引入了</w:t>
      </w:r>
      <w:r w:rsidR="004A4EBF">
        <w:rPr>
          <w:rFonts w:hint="eastAsia"/>
          <w:color w:val="000000"/>
          <w:kern w:val="0"/>
          <w:sz w:val="24"/>
        </w:rPr>
        <w:t>WMD</w:t>
      </w:r>
      <w:r w:rsidR="004A4EBF">
        <w:rPr>
          <w:rFonts w:hint="eastAsia"/>
          <w:color w:val="000000"/>
          <w:kern w:val="0"/>
          <w:sz w:val="24"/>
        </w:rPr>
        <w:t>的概念，</w:t>
      </w:r>
      <w:r w:rsidR="00DB02C6" w:rsidRPr="00DB02C6">
        <w:rPr>
          <w:color w:val="000000"/>
          <w:kern w:val="0"/>
          <w:sz w:val="24"/>
        </w:rPr>
        <w:t>将词之间的余弦距离作为</w:t>
      </w:r>
      <w:r w:rsidR="00957E1E">
        <w:rPr>
          <w:rFonts w:hint="eastAsia"/>
          <w:color w:val="000000"/>
          <w:kern w:val="0"/>
          <w:sz w:val="24"/>
        </w:rPr>
        <w:t>地表距离</w:t>
      </w:r>
      <w:r w:rsidR="007425B9">
        <w:rPr>
          <w:rFonts w:hint="eastAsia"/>
          <w:color w:val="000000"/>
          <w:kern w:val="0"/>
          <w:sz w:val="24"/>
        </w:rPr>
        <w:t>(</w:t>
      </w:r>
      <w:r w:rsidR="00DB02C6" w:rsidRPr="00DB02C6">
        <w:rPr>
          <w:color w:val="000000"/>
          <w:kern w:val="0"/>
          <w:sz w:val="24"/>
        </w:rPr>
        <w:t>ground distance</w:t>
      </w:r>
      <w:r w:rsidR="007425B9">
        <w:rPr>
          <w:rFonts w:hint="eastAsia"/>
          <w:color w:val="000000"/>
          <w:kern w:val="0"/>
          <w:sz w:val="24"/>
        </w:rPr>
        <w:t>)</w:t>
      </w:r>
      <w:r w:rsidR="00DB02C6" w:rsidRPr="00DB02C6">
        <w:rPr>
          <w:color w:val="000000"/>
          <w:kern w:val="0"/>
          <w:sz w:val="24"/>
        </w:rPr>
        <w:t>，求</w:t>
      </w:r>
      <w:r w:rsidR="00F27CF4" w:rsidRPr="00394D2D">
        <w:rPr>
          <w:color w:val="000000"/>
          <w:kern w:val="0"/>
          <w:sz w:val="24"/>
        </w:rPr>
        <w:t>地球移动距离</w:t>
      </w:r>
      <w:r w:rsidR="00DB02C6" w:rsidRPr="00DB02C6">
        <w:rPr>
          <w:color w:val="000000"/>
          <w:kern w:val="0"/>
          <w:sz w:val="24"/>
        </w:rPr>
        <w:t>的线性规划最优解。</w:t>
      </w:r>
    </w:p>
    <w:p w:rsidR="003E75F0" w:rsidRDefault="003E75F0" w:rsidP="00041F00">
      <w:pPr>
        <w:adjustRightInd w:val="0"/>
        <w:snapToGrid w:val="0"/>
        <w:spacing w:line="360" w:lineRule="auto"/>
        <w:ind w:firstLineChars="200" w:firstLine="480"/>
        <w:rPr>
          <w:color w:val="000000"/>
          <w:kern w:val="0"/>
          <w:sz w:val="24"/>
        </w:rPr>
      </w:pPr>
    </w:p>
    <w:p w:rsidR="00302A9F" w:rsidRDefault="00302A9F" w:rsidP="00041F00">
      <w:pPr>
        <w:adjustRightInd w:val="0"/>
        <w:snapToGrid w:val="0"/>
        <w:spacing w:line="360" w:lineRule="auto"/>
        <w:ind w:firstLineChars="200" w:firstLine="440"/>
        <w:rPr>
          <w:color w:val="000000"/>
          <w:kern w:val="0"/>
          <w:sz w:val="24"/>
        </w:rPr>
      </w:pPr>
      <w:r>
        <w:rPr>
          <w:rFonts w:ascii="NimbusRomNo9L-Regu" w:eastAsiaTheme="minorEastAsia" w:hAnsi="NimbusRomNo9L-Regu" w:cs="NimbusRomNo9L-Regu"/>
          <w:kern w:val="0"/>
          <w:sz w:val="22"/>
          <w:szCs w:val="22"/>
        </w:rPr>
        <w:t>Ratinov and Roth (2009)</w:t>
      </w:r>
      <w:r w:rsidR="00176829" w:rsidRPr="00176829">
        <w:rPr>
          <w:rStyle w:val="ad"/>
          <w:rFonts w:ascii="Arial" w:hAnsi="Arial" w:cs="Arial"/>
          <w:color w:val="32220E"/>
          <w:szCs w:val="21"/>
          <w:shd w:val="clear" w:color="auto" w:fill="F9F8E4"/>
        </w:rPr>
        <w:t xml:space="preserve"> </w:t>
      </w:r>
      <w:r w:rsidR="00176829">
        <w:rPr>
          <w:rStyle w:val="ad"/>
          <w:rFonts w:ascii="Arial" w:hAnsi="Arial" w:cs="Arial"/>
          <w:color w:val="32220E"/>
          <w:szCs w:val="21"/>
          <w:shd w:val="clear" w:color="auto" w:fill="F9F8E4"/>
        </w:rPr>
        <w:endnoteReference w:id="4"/>
      </w:r>
      <w:r>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使用全局特征（？），来自维基百科的</w:t>
      </w:r>
      <w:r>
        <w:rPr>
          <w:rFonts w:ascii="Arial" w:hAnsi="Arial" w:cs="Arial"/>
          <w:color w:val="32220E"/>
          <w:szCs w:val="21"/>
          <w:shd w:val="clear" w:color="auto" w:fill="F9F8E4"/>
        </w:rPr>
        <w:t>地名词典和类似布朗聚类（？）式的词向量，</w:t>
      </w:r>
      <w:r w:rsidR="00EF6DCD">
        <w:rPr>
          <w:rFonts w:ascii="Arial" w:hAnsi="Arial" w:cs="Arial"/>
          <w:color w:val="32220E"/>
          <w:szCs w:val="21"/>
          <w:shd w:val="clear" w:color="auto" w:fill="F9F8E4"/>
        </w:rPr>
        <w:t>在</w:t>
      </w:r>
      <w:r>
        <w:rPr>
          <w:rFonts w:ascii="Arial" w:hAnsi="Arial" w:cs="Arial"/>
          <w:color w:val="32220E"/>
          <w:szCs w:val="21"/>
          <w:shd w:val="clear" w:color="auto" w:fill="F9F8E4"/>
        </w:rPr>
        <w:t>CoNLL-2003</w:t>
      </w:r>
      <w:r w:rsidR="00EF6DCD">
        <w:rPr>
          <w:rFonts w:ascii="Arial" w:hAnsi="Arial" w:cs="Arial"/>
          <w:color w:val="32220E"/>
          <w:szCs w:val="21"/>
          <w:shd w:val="clear" w:color="auto" w:fill="F9F8E4"/>
        </w:rPr>
        <w:t>公开数据集</w:t>
      </w:r>
      <w:r>
        <w:rPr>
          <w:rFonts w:ascii="Arial" w:hAnsi="Arial" w:cs="Arial"/>
          <w:color w:val="32220E"/>
          <w:szCs w:val="21"/>
          <w:shd w:val="clear" w:color="auto" w:fill="F9F8E4"/>
        </w:rPr>
        <w:t>上获得了</w:t>
      </w:r>
      <w:r>
        <w:rPr>
          <w:rFonts w:ascii="Arial" w:hAnsi="Arial" w:cs="Arial" w:hint="eastAsia"/>
          <w:color w:val="32220E"/>
          <w:szCs w:val="21"/>
          <w:shd w:val="clear" w:color="auto" w:fill="F9F8E4"/>
        </w:rPr>
        <w:t>90.</w:t>
      </w:r>
      <w:r>
        <w:rPr>
          <w:rFonts w:ascii="Arial" w:hAnsi="Arial" w:cs="Arial"/>
          <w:color w:val="32220E"/>
          <w:szCs w:val="21"/>
          <w:shd w:val="clear" w:color="auto" w:fill="F9F8E4"/>
        </w:rPr>
        <w:t>80</w:t>
      </w:r>
      <w:r>
        <w:rPr>
          <w:rFonts w:ascii="Arial" w:hAnsi="Arial" w:cs="Arial"/>
          <w:color w:val="32220E"/>
          <w:szCs w:val="21"/>
          <w:shd w:val="clear" w:color="auto" w:fill="F9F8E4"/>
        </w:rPr>
        <w:t>的</w:t>
      </w:r>
      <w:r>
        <w:rPr>
          <w:rFonts w:ascii="Arial" w:hAnsi="Arial" w:cs="Arial"/>
          <w:color w:val="32220E"/>
          <w:szCs w:val="21"/>
          <w:shd w:val="clear" w:color="auto" w:fill="F9F8E4"/>
        </w:rPr>
        <w:t>F1</w:t>
      </w:r>
      <w:r w:rsidR="00D44264">
        <w:rPr>
          <w:rFonts w:ascii="Arial" w:hAnsi="Arial" w:cs="Arial"/>
          <w:color w:val="32220E"/>
          <w:szCs w:val="21"/>
          <w:shd w:val="clear" w:color="auto" w:fill="F9F8E4"/>
        </w:rPr>
        <w:t>值</w:t>
      </w:r>
      <w:r w:rsidR="00176829">
        <w:rPr>
          <w:rFonts w:ascii="Arial" w:hAnsi="Arial" w:cs="Arial"/>
          <w:color w:val="32220E"/>
          <w:szCs w:val="21"/>
          <w:shd w:val="clear" w:color="auto" w:fill="F9F8E4"/>
        </w:rPr>
        <w:t>。</w:t>
      </w:r>
    </w:p>
    <w:p w:rsidR="00932904" w:rsidRDefault="00302A9F" w:rsidP="00297F14">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sidR="00932904">
        <w:rPr>
          <w:rFonts w:ascii="NimbusRomNo9L-Regu" w:eastAsiaTheme="minorEastAsia" w:hAnsi="NimbusRomNo9L-Regu" w:cs="NimbusRomNo9L-Regu"/>
          <w:kern w:val="0"/>
          <w:sz w:val="22"/>
          <w:szCs w:val="22"/>
        </w:rPr>
        <w:t xml:space="preserve">Ratinov and Roth (2009) used non-local features, a gazetteer extracted from </w:t>
      </w:r>
      <w:r w:rsidR="00297F14">
        <w:rPr>
          <w:rFonts w:ascii="NimbusRomNo9L-Regu" w:eastAsiaTheme="minorEastAsia" w:hAnsi="NimbusRomNo9L-Regu" w:cs="NimbusRomNo9L-Regu"/>
          <w:kern w:val="0"/>
          <w:sz w:val="22"/>
          <w:szCs w:val="22"/>
        </w:rPr>
        <w:t>Wikipedia, and Brown-cluster-like word representations,</w:t>
      </w:r>
      <w:r w:rsidR="002F5C5C">
        <w:rPr>
          <w:rFonts w:ascii="NimbusRomNo9L-Regu" w:eastAsiaTheme="minorEastAsia" w:hAnsi="NimbusRomNo9L-Regu" w:cs="NimbusRomNo9L-Regu"/>
          <w:kern w:val="0"/>
          <w:sz w:val="22"/>
          <w:szCs w:val="22"/>
        </w:rPr>
        <w:t xml:space="preserve"> </w:t>
      </w:r>
      <w:r w:rsidR="00297F14">
        <w:rPr>
          <w:rFonts w:ascii="NimbusRomNo9L-Regu" w:eastAsiaTheme="minorEastAsia" w:hAnsi="NimbusRomNo9L-Regu" w:cs="NimbusRomNo9L-Regu"/>
          <w:kern w:val="0"/>
          <w:sz w:val="22"/>
          <w:szCs w:val="22"/>
        </w:rPr>
        <w:t>and achieved an F1 score of 90.80 on CoNLL-2003.</w:t>
      </w:r>
      <w:r>
        <w:rPr>
          <w:rFonts w:ascii="NimbusRomNo9L-Regu" w:eastAsiaTheme="minorEastAsia" w:hAnsi="NimbusRomNo9L-Regu" w:cs="NimbusRomNo9L-Regu"/>
          <w:kern w:val="0"/>
          <w:sz w:val="22"/>
          <w:szCs w:val="22"/>
        </w:rPr>
        <w:t>）</w:t>
      </w:r>
    </w:p>
    <w:p w:rsidR="006C1660" w:rsidRDefault="001A34B3" w:rsidP="00243D2F">
      <w:pPr>
        <w:autoSpaceDE w:val="0"/>
        <w:autoSpaceDN w:val="0"/>
        <w:adjustRightInd w:val="0"/>
        <w:ind w:firstLine="42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Lin and Wu (2009)</w:t>
      </w:r>
      <w:r w:rsidR="00514F46">
        <w:rPr>
          <w:rStyle w:val="ad"/>
          <w:rFonts w:ascii="NimbusRomNo9L-Regu" w:eastAsiaTheme="minorEastAsia" w:hAnsi="NimbusRomNo9L-Regu" w:cs="NimbusRomNo9L-Regu"/>
          <w:kern w:val="0"/>
          <w:sz w:val="22"/>
          <w:szCs w:val="22"/>
        </w:rPr>
        <w:endnoteReference w:id="5"/>
      </w:r>
      <w:r>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在不使用</w:t>
      </w:r>
      <w:r>
        <w:rPr>
          <w:rFonts w:ascii="Arial" w:hAnsi="Arial" w:cs="Arial"/>
          <w:color w:val="32220E"/>
          <w:szCs w:val="21"/>
          <w:shd w:val="clear" w:color="auto" w:fill="F9F8E4"/>
        </w:rPr>
        <w:t>地名词典（？）情况下，通过将搜索引擎查询记录库进行</w:t>
      </w:r>
      <w:r>
        <w:rPr>
          <w:rFonts w:ascii="Arial" w:hAnsi="Arial" w:cs="Arial"/>
          <w:color w:val="32220E"/>
          <w:szCs w:val="21"/>
          <w:shd w:val="clear" w:color="auto" w:fill="F9F8E4"/>
        </w:rPr>
        <w:t>K-means</w:t>
      </w:r>
      <w:r>
        <w:rPr>
          <w:rFonts w:ascii="Arial" w:hAnsi="Arial" w:cs="Arial"/>
          <w:color w:val="32220E"/>
          <w:szCs w:val="21"/>
          <w:shd w:val="clear" w:color="auto" w:fill="F9F8E4"/>
        </w:rPr>
        <w:t>聚类，提取短语特征用于</w:t>
      </w:r>
      <w:r>
        <w:rPr>
          <w:rFonts w:ascii="Arial" w:hAnsi="Arial" w:cs="Arial"/>
          <w:color w:val="32220E"/>
          <w:szCs w:val="21"/>
          <w:shd w:val="clear" w:color="auto" w:fill="F9F8E4"/>
        </w:rPr>
        <w:t>NER</w:t>
      </w:r>
      <w:r>
        <w:rPr>
          <w:rFonts w:ascii="Arial" w:hAnsi="Arial" w:cs="Arial"/>
          <w:color w:val="32220E"/>
          <w:szCs w:val="21"/>
          <w:shd w:val="clear" w:color="auto" w:fill="F9F8E4"/>
        </w:rPr>
        <w:t>任务，在性能上超过了</w:t>
      </w:r>
      <w:r>
        <w:rPr>
          <w:rFonts w:ascii="NimbusRomNo9L-Regu" w:eastAsiaTheme="minorEastAsia" w:hAnsi="NimbusRomNo9L-Regu" w:cs="NimbusRomNo9L-Regu"/>
          <w:kern w:val="0"/>
          <w:sz w:val="22"/>
          <w:szCs w:val="22"/>
        </w:rPr>
        <w:t>Ratinov and Roth</w:t>
      </w:r>
      <w:r w:rsidR="00EE4B47">
        <w:rPr>
          <w:rFonts w:ascii="NimbusRomNo9L-Regu" w:eastAsiaTheme="minorEastAsia" w:hAnsi="NimbusRomNo9L-Regu" w:cs="NimbusRomNo9L-Regu"/>
          <w:kern w:val="0"/>
          <w:sz w:val="22"/>
          <w:szCs w:val="22"/>
        </w:rPr>
        <w:t>。</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Pr>
          <w:rFonts w:ascii="NimbusRomNo9L-Regu" w:eastAsiaTheme="minorEastAsia" w:hAnsi="NimbusRomNo9L-Regu" w:cs="NimbusRomNo9L-Regu"/>
          <w:kern w:val="0"/>
          <w:sz w:val="22"/>
          <w:szCs w:val="22"/>
        </w:rPr>
        <w:t>Lin and Wu (2009) surpassed them without</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using a gazetteer by instead using phrase features</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obtained by performing k-means clustering over a</w:t>
      </w:r>
    </w:p>
    <w:p w:rsidR="006C1660" w:rsidRDefault="006C1660" w:rsidP="006C1660">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private database of search engine query logs.</w:t>
      </w:r>
      <w:r>
        <w:rPr>
          <w:rFonts w:ascii="NimbusRomNo9L-Regu" w:eastAsiaTheme="minorEastAsia" w:hAnsi="NimbusRomNo9L-Regu" w:cs="NimbusRomNo9L-Regu"/>
          <w:kern w:val="0"/>
          <w:sz w:val="22"/>
          <w:szCs w:val="22"/>
        </w:rPr>
        <w:t>）</w:t>
      </w:r>
    </w:p>
    <w:p w:rsidR="008734BD" w:rsidRDefault="004E7FC6" w:rsidP="004E7FC6">
      <w:pPr>
        <w:autoSpaceDE w:val="0"/>
        <w:autoSpaceDN w:val="0"/>
        <w:adjustRightInd w:val="0"/>
        <w:ind w:firstLine="42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Passos et al. (2014)</w:t>
      </w:r>
      <w:r w:rsidR="008D0501">
        <w:rPr>
          <w:rStyle w:val="ad"/>
          <w:rFonts w:ascii="NimbusRomNo9L-Regu" w:eastAsiaTheme="minorEastAsia" w:hAnsi="NimbusRomNo9L-Regu" w:cs="NimbusRomNo9L-Regu"/>
          <w:kern w:val="0"/>
          <w:sz w:val="22"/>
          <w:szCs w:val="22"/>
        </w:rPr>
        <w:endnoteReference w:id="6"/>
      </w:r>
      <w:r w:rsidR="006540B8">
        <w:rPr>
          <w:rFonts w:ascii="NimbusRomNo9L-Regu" w:eastAsiaTheme="minorEastAsia" w:hAnsi="NimbusRomNo9L-Regu" w:cs="NimbusRomNo9L-Regu"/>
          <w:kern w:val="0"/>
          <w:sz w:val="22"/>
          <w:szCs w:val="22"/>
        </w:rPr>
        <w:t xml:space="preserve"> </w:t>
      </w:r>
      <w:r w:rsidR="006540B8">
        <w:rPr>
          <w:rFonts w:ascii="NimbusRomNo9L-Regu" w:eastAsiaTheme="minorEastAsia" w:hAnsi="NimbusRomNo9L-Regu" w:cs="NimbusRomNo9L-Regu"/>
          <w:kern w:val="0"/>
          <w:sz w:val="22"/>
          <w:szCs w:val="22"/>
        </w:rPr>
        <w:t>在只使用公开数据训练短语向量的情况下获得了近似的性能。</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Pr>
          <w:rFonts w:ascii="NimbusRomNo9L-Regu" w:eastAsiaTheme="minorEastAsia" w:hAnsi="NimbusRomNo9L-Regu" w:cs="NimbusRomNo9L-Regu"/>
          <w:kern w:val="0"/>
          <w:sz w:val="22"/>
          <w:szCs w:val="22"/>
        </w:rPr>
        <w:t>Passos</w:t>
      </w:r>
      <w:r w:rsidR="00FF59F3">
        <w:rPr>
          <w:rFonts w:ascii="NimbusRomNo9L-Regu" w:eastAsiaTheme="minorEastAsia" w:hAnsi="NimbusRomNo9L-Regu" w:cs="NimbusRomNo9L-Regu"/>
          <w:kern w:val="0"/>
          <w:sz w:val="22"/>
          <w:szCs w:val="22"/>
        </w:rPr>
        <w:t xml:space="preserve"> </w:t>
      </w:r>
      <w:r>
        <w:rPr>
          <w:rFonts w:ascii="NimbusRomNo9L-Regu" w:eastAsiaTheme="minorEastAsia" w:hAnsi="NimbusRomNo9L-Regu" w:cs="NimbusRomNo9L-Regu"/>
          <w:kern w:val="0"/>
          <w:sz w:val="22"/>
          <w:szCs w:val="22"/>
        </w:rPr>
        <w:t>et al. (2014) obtained nearly the same performance</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using only public data by training phrase vectors in</w:t>
      </w:r>
    </w:p>
    <w:p w:rsidR="0051566C"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their lexicon-infused skip-gram model.</w:t>
      </w:r>
      <w:r w:rsidR="0051566C">
        <w:rPr>
          <w:rFonts w:ascii="NimbusRomNo9L-Regu" w:eastAsiaTheme="minorEastAsia" w:hAnsi="NimbusRomNo9L-Regu" w:cs="NimbusRomNo9L-Regu"/>
          <w:kern w:val="0"/>
          <w:sz w:val="22"/>
          <w:szCs w:val="22"/>
        </w:rPr>
        <w:t>）</w:t>
      </w:r>
    </w:p>
    <w:p w:rsidR="008127B2" w:rsidRDefault="007E6EAE" w:rsidP="00F0367E">
      <w:pPr>
        <w:autoSpaceDE w:val="0"/>
        <w:autoSpaceDN w:val="0"/>
        <w:adjustRightInd w:val="0"/>
        <w:ind w:firstLine="42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Suzuki</w:t>
      </w:r>
      <w:r>
        <w:rPr>
          <w:rFonts w:ascii="NimbusRomNo9L-Regu" w:eastAsiaTheme="minorEastAsia" w:hAnsi="NimbusRomNo9L-Regu" w:cs="NimbusRomNo9L-Regu"/>
          <w:kern w:val="0"/>
          <w:sz w:val="22"/>
          <w:szCs w:val="22"/>
        </w:rPr>
        <w:t>等人</w:t>
      </w:r>
      <w:r>
        <w:rPr>
          <w:rFonts w:ascii="NimbusRomNo9L-Regu" w:eastAsiaTheme="minorEastAsia" w:hAnsi="NimbusRomNo9L-Regu" w:cs="NimbusRomNo9L-Regu"/>
          <w:kern w:val="0"/>
          <w:sz w:val="22"/>
          <w:szCs w:val="22"/>
        </w:rPr>
        <w:t xml:space="preserve"> (2011)</w:t>
      </w:r>
      <w:r w:rsidR="00010510">
        <w:rPr>
          <w:rStyle w:val="ad"/>
          <w:rFonts w:ascii="NimbusRomNo9L-Regu" w:eastAsiaTheme="minorEastAsia" w:hAnsi="NimbusRomNo9L-Regu" w:cs="NimbusRomNo9L-Regu"/>
          <w:kern w:val="0"/>
          <w:sz w:val="22"/>
          <w:szCs w:val="22"/>
        </w:rPr>
        <w:endnoteReference w:id="7"/>
      </w:r>
      <w:r>
        <w:rPr>
          <w:rFonts w:ascii="NimbusRomNo9L-Regu" w:eastAsiaTheme="minorEastAsia" w:hAnsi="NimbusRomNo9L-Regu" w:cs="NimbusRomNo9L-Regu"/>
          <w:kern w:val="0"/>
          <w:sz w:val="22"/>
          <w:szCs w:val="22"/>
        </w:rPr>
        <w:t>为了解决稀疏特征，采用大规模未标注数据进行降维，并在没有任何外部知识的情况下，构造了最先进的</w:t>
      </w:r>
      <w:r>
        <w:rPr>
          <w:rFonts w:ascii="NimbusRomNo9L-Regu" w:eastAsiaTheme="minorEastAsia" w:hAnsi="NimbusRomNo9L-Regu" w:cs="NimbusRomNo9L-Regu"/>
          <w:kern w:val="0"/>
          <w:sz w:val="22"/>
          <w:szCs w:val="22"/>
        </w:rPr>
        <w:t>NER</w:t>
      </w:r>
      <w:r>
        <w:rPr>
          <w:rFonts w:ascii="NimbusRomNo9L-Regu" w:eastAsiaTheme="minorEastAsia" w:hAnsi="NimbusRomNo9L-Regu" w:cs="NimbusRomNo9L-Regu"/>
          <w:kern w:val="0"/>
          <w:sz w:val="22"/>
          <w:szCs w:val="22"/>
        </w:rPr>
        <w:t>系统，其在</w:t>
      </w:r>
      <w:r>
        <w:rPr>
          <w:rFonts w:ascii="NimbusRomNo9L-Regu" w:eastAsiaTheme="minorEastAsia" w:hAnsi="NimbusRomNo9L-Regu" w:cs="NimbusRomNo9L-Regu"/>
          <w:kern w:val="0"/>
          <w:sz w:val="22"/>
          <w:szCs w:val="22"/>
        </w:rPr>
        <w:t>CoNLL-2003</w:t>
      </w:r>
      <w:r>
        <w:rPr>
          <w:rFonts w:ascii="NimbusRomNo9L-Regu" w:eastAsiaTheme="minorEastAsia" w:hAnsi="NimbusRomNo9L-Regu" w:cs="NimbusRomNo9L-Regu"/>
          <w:kern w:val="0"/>
          <w:sz w:val="22"/>
          <w:szCs w:val="22"/>
        </w:rPr>
        <w:t>上的</w:t>
      </w:r>
      <w:r>
        <w:rPr>
          <w:rFonts w:ascii="NimbusRomNo9L-Regu" w:eastAsiaTheme="minorEastAsia" w:hAnsi="NimbusRomNo9L-Regu" w:cs="NimbusRomNo9L-Regu"/>
          <w:kern w:val="0"/>
          <w:sz w:val="22"/>
          <w:szCs w:val="22"/>
        </w:rPr>
        <w:t>F1</w:t>
      </w:r>
      <w:r>
        <w:rPr>
          <w:rFonts w:ascii="NimbusRomNo9L-Regu" w:eastAsiaTheme="minorEastAsia" w:hAnsi="NimbusRomNo9L-Regu" w:cs="NimbusRomNo9L-Regu"/>
          <w:kern w:val="0"/>
          <w:sz w:val="22"/>
          <w:szCs w:val="22"/>
        </w:rPr>
        <w:t>值为</w:t>
      </w:r>
      <w:r w:rsidR="007E7F83">
        <w:rPr>
          <w:rFonts w:ascii="NimbusRomNo9L-Regu" w:eastAsiaTheme="minorEastAsia" w:hAnsi="NimbusRomNo9L-Regu" w:cs="NimbusRomNo9L-Regu" w:hint="eastAsia"/>
          <w:kern w:val="0"/>
          <w:sz w:val="22"/>
          <w:szCs w:val="22"/>
        </w:rPr>
        <w:t>91.02</w:t>
      </w:r>
      <w:r w:rsidR="007E7F83">
        <w:rPr>
          <w:rFonts w:ascii="NimbusRomNo9L-Regu" w:eastAsiaTheme="minorEastAsia" w:hAnsi="NimbusRomNo9L-Regu" w:cs="NimbusRomNo9L-Regu" w:hint="eastAsia"/>
          <w:kern w:val="0"/>
          <w:sz w:val="22"/>
          <w:szCs w:val="22"/>
        </w:rPr>
        <w:t>。</w:t>
      </w:r>
    </w:p>
    <w:p w:rsidR="00C341F5" w:rsidRDefault="0051566C"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w:t>
      </w:r>
      <w:r w:rsidR="00C341F5">
        <w:rPr>
          <w:rFonts w:ascii="NimbusRomNo9L-Regu" w:eastAsiaTheme="minorEastAsia" w:hAnsi="NimbusRomNo9L-Regu" w:cs="NimbusRomNo9L-Regu"/>
          <w:kern w:val="0"/>
          <w:sz w:val="22"/>
          <w:szCs w:val="22"/>
        </w:rPr>
        <w:t xml:space="preserve"> In order to</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combat the problem of sparse features, Suzuki et al.</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(2011) employed large-scale unlabelled data to perform</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lastRenderedPageBreak/>
        <w:t>feature reduction and achieved an F1 score of</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91.02 on CoNLL-2003, which is the current state of</w:t>
      </w:r>
    </w:p>
    <w:p w:rsidR="00C341F5" w:rsidRDefault="00C341F5"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the art for systems without external knowledge.</w:t>
      </w:r>
      <w:r>
        <w:rPr>
          <w:rFonts w:ascii="NimbusRomNo9L-Regu" w:eastAsiaTheme="minorEastAsia" w:hAnsi="NimbusRomNo9L-Regu" w:cs="NimbusRomNo9L-Regu"/>
          <w:kern w:val="0"/>
          <w:sz w:val="22"/>
          <w:szCs w:val="22"/>
        </w:rPr>
        <w:t>）</w:t>
      </w:r>
    </w:p>
    <w:p w:rsidR="00046D3D" w:rsidRDefault="00B359E6" w:rsidP="00C341F5">
      <w:pPr>
        <w:autoSpaceDE w:val="0"/>
        <w:autoSpaceDN w:val="0"/>
        <w:adjustRightInd w:val="0"/>
        <w:jc w:val="left"/>
        <w:rPr>
          <w:rFonts w:ascii="NimbusRomNo9L-Regu" w:eastAsiaTheme="minorEastAsia" w:hAnsi="NimbusRomNo9L-Regu" w:cs="NimbusRomNo9L-Regu"/>
          <w:kern w:val="0"/>
          <w:sz w:val="22"/>
          <w:szCs w:val="22"/>
        </w:rPr>
      </w:pPr>
      <w:r>
        <w:rPr>
          <w:rFonts w:ascii="NimbusRomNo9L-Regu" w:eastAsiaTheme="minorEastAsia" w:hAnsi="NimbusRomNo9L-Regu" w:cs="NimbusRomNo9L-Regu"/>
          <w:kern w:val="0"/>
          <w:sz w:val="22"/>
          <w:szCs w:val="22"/>
        </w:rPr>
        <w:tab/>
      </w:r>
      <w:r w:rsidR="00445BDC">
        <w:rPr>
          <w:rFonts w:ascii="NimbusRomNo9L-Regu" w:eastAsiaTheme="minorEastAsia" w:hAnsi="NimbusRomNo9L-Regu" w:cs="NimbusRomNo9L-Regu"/>
          <w:kern w:val="0"/>
          <w:sz w:val="22"/>
          <w:szCs w:val="22"/>
        </w:rPr>
        <w:t>Collobert</w:t>
      </w:r>
      <w:r w:rsidR="0019034B">
        <w:rPr>
          <w:rFonts w:ascii="NimbusRomNo9L-Regu" w:eastAsiaTheme="minorEastAsia" w:hAnsi="NimbusRomNo9L-Regu" w:cs="NimbusRomNo9L-Regu"/>
          <w:kern w:val="0"/>
          <w:sz w:val="22"/>
          <w:szCs w:val="22"/>
        </w:rPr>
        <w:t xml:space="preserve"> </w:t>
      </w:r>
      <w:r w:rsidR="00445BDC">
        <w:rPr>
          <w:rFonts w:ascii="NimbusRomNo9L-Regu" w:eastAsiaTheme="minorEastAsia" w:hAnsi="NimbusRomNo9L-Regu" w:cs="NimbusRomNo9L-Regu"/>
          <w:kern w:val="0"/>
          <w:sz w:val="22"/>
          <w:szCs w:val="22"/>
        </w:rPr>
        <w:t>等人</w:t>
      </w:r>
      <w:bookmarkStart w:id="0" w:name="_Ref463539055"/>
      <w:r w:rsidR="009861B0">
        <w:rPr>
          <w:rStyle w:val="ad"/>
          <w:rFonts w:ascii="NimbusRomNo9L-Regu" w:eastAsiaTheme="minorEastAsia" w:hAnsi="NimbusRomNo9L-Regu" w:cs="NimbusRomNo9L-Regu"/>
          <w:kern w:val="0"/>
          <w:sz w:val="22"/>
          <w:szCs w:val="22"/>
        </w:rPr>
        <w:endnoteReference w:id="8"/>
      </w:r>
      <w:bookmarkEnd w:id="0"/>
      <w:r w:rsidR="00283BE1">
        <w:rPr>
          <w:rFonts w:ascii="NimbusRomNo9L-Regu" w:eastAsiaTheme="minorEastAsia" w:hAnsi="NimbusRomNo9L-Regu" w:cs="NimbusRomNo9L-Regu" w:hint="eastAsia"/>
          <w:kern w:val="0"/>
          <w:sz w:val="22"/>
          <w:szCs w:val="22"/>
        </w:rPr>
        <w:t xml:space="preserve"> </w:t>
      </w:r>
      <w:r w:rsidR="00445BDC">
        <w:rPr>
          <w:rFonts w:ascii="NimbusRomNo9L-Regu" w:eastAsiaTheme="minorEastAsia" w:hAnsi="NimbusRomNo9L-Regu" w:cs="NimbusRomNo9L-Regu"/>
          <w:kern w:val="0"/>
          <w:sz w:val="22"/>
          <w:szCs w:val="22"/>
        </w:rPr>
        <w:t>采用了深度神经网络模型进行联合学习，该方法</w:t>
      </w:r>
      <w:r w:rsidR="00716E79" w:rsidRPr="00716E79">
        <w:rPr>
          <w:rFonts w:ascii="NimbusRomNo9L-Regu" w:eastAsiaTheme="minorEastAsia" w:hAnsi="NimbusRomNo9L-Regu" w:cs="NimbusRomNo9L-Regu"/>
          <w:kern w:val="0"/>
          <w:sz w:val="22"/>
          <w:szCs w:val="22"/>
        </w:rPr>
        <w:t>采用</w:t>
      </w:r>
      <w:r w:rsidR="00716E79">
        <w:rPr>
          <w:rFonts w:ascii="NimbusRomNo9L-Regu" w:eastAsiaTheme="minorEastAsia" w:hAnsi="NimbusRomNo9L-Regu" w:cs="NimbusRomNo9L-Regu"/>
          <w:kern w:val="0"/>
          <w:sz w:val="22"/>
          <w:szCs w:val="22"/>
        </w:rPr>
        <w:t>embedding</w:t>
      </w:r>
      <w:r w:rsidR="00A90658">
        <w:rPr>
          <w:rFonts w:ascii="NimbusRomNo9L-Regu" w:eastAsiaTheme="minorEastAsia" w:hAnsi="NimbusRomNo9L-Regu" w:cs="NimbusRomNo9L-Regu"/>
          <w:kern w:val="0"/>
          <w:sz w:val="22"/>
          <w:szCs w:val="22"/>
        </w:rPr>
        <w:t>层</w:t>
      </w:r>
      <w:r w:rsidR="00716E79" w:rsidRPr="00716E79">
        <w:rPr>
          <w:rFonts w:ascii="NimbusRomNo9L-Regu" w:eastAsiaTheme="minorEastAsia" w:hAnsi="NimbusRomNo9L-Regu" w:cs="NimbusRomNo9L-Regu"/>
          <w:kern w:val="0"/>
          <w:sz w:val="22"/>
          <w:szCs w:val="22"/>
        </w:rPr>
        <w:t xml:space="preserve"> </w:t>
      </w:r>
      <w:r w:rsidR="00716E79" w:rsidRPr="00716E79">
        <w:rPr>
          <w:rFonts w:ascii="NimbusRomNo9L-Regu" w:eastAsiaTheme="minorEastAsia" w:hAnsi="NimbusRomNo9L-Regu" w:cs="NimbusRomNo9L-Regu"/>
          <w:kern w:val="0"/>
          <w:sz w:val="22"/>
          <w:szCs w:val="22"/>
        </w:rPr>
        <w:t>和多层一维卷积的结构，用于</w:t>
      </w:r>
      <w:r w:rsidR="00716E79">
        <w:rPr>
          <w:rFonts w:ascii="NimbusRomNo9L-Regu" w:eastAsiaTheme="minorEastAsia" w:hAnsi="NimbusRomNo9L-Regu" w:cs="NimbusRomNo9L-Regu"/>
          <w:kern w:val="0"/>
          <w:sz w:val="22"/>
          <w:szCs w:val="22"/>
        </w:rPr>
        <w:t>词性标注（</w:t>
      </w:r>
      <w:r w:rsidR="00716E79">
        <w:rPr>
          <w:rFonts w:ascii="NimbusRomNo9L-Regu" w:eastAsiaTheme="minorEastAsia" w:hAnsi="NimbusRomNo9L-Regu" w:cs="NimbusRomNo9L-Regu"/>
          <w:kern w:val="0"/>
          <w:sz w:val="22"/>
          <w:szCs w:val="22"/>
        </w:rPr>
        <w:t>POS</w:t>
      </w:r>
      <w:r w:rsidR="007A18A4">
        <w:rPr>
          <w:rFonts w:ascii="NimbusRomNo9L-Regu" w:eastAsiaTheme="minorEastAsia" w:hAnsi="NimbusRomNo9L-Regu" w:cs="NimbusRomNo9L-Regu"/>
          <w:kern w:val="0"/>
          <w:sz w:val="22"/>
          <w:szCs w:val="22"/>
        </w:rPr>
        <w:t xml:space="preserve"> tagg</w:t>
      </w:r>
      <w:r w:rsidR="00716E79">
        <w:rPr>
          <w:rFonts w:ascii="NimbusRomNo9L-Regu" w:eastAsiaTheme="minorEastAsia" w:hAnsi="NimbusRomNo9L-Regu" w:cs="NimbusRomNo9L-Regu"/>
          <w:kern w:val="0"/>
          <w:sz w:val="22"/>
          <w:szCs w:val="22"/>
        </w:rPr>
        <w:t>ing</w:t>
      </w:r>
      <w:r w:rsidR="00716E79">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851D40">
        <w:rPr>
          <w:rFonts w:ascii="NimbusRomNo9L-Regu" w:eastAsiaTheme="minorEastAsia" w:hAnsi="NimbusRomNo9L-Regu" w:cs="NimbusRomNo9L-Regu"/>
          <w:kern w:val="0"/>
          <w:sz w:val="22"/>
          <w:szCs w:val="22"/>
        </w:rPr>
        <w:t>组块分析（</w:t>
      </w:r>
      <w:r w:rsidR="00716E79">
        <w:rPr>
          <w:rFonts w:ascii="NimbusRomNo9L-Regu" w:eastAsiaTheme="minorEastAsia" w:hAnsi="NimbusRomNo9L-Regu" w:cs="NimbusRomNo9L-Regu"/>
          <w:kern w:val="0"/>
          <w:sz w:val="22"/>
          <w:szCs w:val="22"/>
        </w:rPr>
        <w:t>Chunking</w:t>
      </w:r>
      <w:r w:rsidR="00851D40">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716E79">
        <w:rPr>
          <w:rFonts w:ascii="NimbusRomNo9L-Regu" w:eastAsiaTheme="minorEastAsia" w:hAnsi="NimbusRomNo9L-Regu" w:cs="NimbusRomNo9L-Regu"/>
          <w:kern w:val="0"/>
          <w:sz w:val="22"/>
          <w:szCs w:val="22"/>
        </w:rPr>
        <w:t>命名实体识别（</w:t>
      </w:r>
      <w:r w:rsidR="00716E79">
        <w:rPr>
          <w:rFonts w:ascii="NimbusRomNo9L-Regu" w:eastAsiaTheme="minorEastAsia" w:hAnsi="NimbusRomNo9L-Regu" w:cs="NimbusRomNo9L-Regu"/>
          <w:kern w:val="0"/>
          <w:sz w:val="22"/>
          <w:szCs w:val="22"/>
        </w:rPr>
        <w:t>N</w:t>
      </w:r>
      <w:r w:rsidR="00B355DC">
        <w:rPr>
          <w:rFonts w:ascii="NimbusRomNo9L-Regu" w:eastAsiaTheme="minorEastAsia" w:hAnsi="NimbusRomNo9L-Regu" w:cs="NimbusRomNo9L-Regu"/>
          <w:kern w:val="0"/>
          <w:sz w:val="22"/>
          <w:szCs w:val="22"/>
        </w:rPr>
        <w:t xml:space="preserve">amed </w:t>
      </w:r>
      <w:r w:rsidR="00716E79">
        <w:rPr>
          <w:rFonts w:ascii="NimbusRomNo9L-Regu" w:eastAsiaTheme="minorEastAsia" w:hAnsi="NimbusRomNo9L-Regu" w:cs="NimbusRomNo9L-Regu"/>
          <w:kern w:val="0"/>
          <w:sz w:val="22"/>
          <w:szCs w:val="22"/>
        </w:rPr>
        <w:t>E</w:t>
      </w:r>
      <w:r w:rsidR="00097190">
        <w:rPr>
          <w:rFonts w:ascii="NimbusRomNo9L-Regu" w:eastAsiaTheme="minorEastAsia" w:hAnsi="NimbusRomNo9L-Regu" w:cs="NimbusRomNo9L-Regu"/>
          <w:kern w:val="0"/>
          <w:sz w:val="22"/>
          <w:szCs w:val="22"/>
        </w:rPr>
        <w:t>ntity</w:t>
      </w:r>
      <w:r w:rsidR="00B355DC">
        <w:rPr>
          <w:rFonts w:ascii="NimbusRomNo9L-Regu" w:eastAsiaTheme="minorEastAsia" w:hAnsi="NimbusRomNo9L-Regu" w:cs="NimbusRomNo9L-Regu"/>
          <w:kern w:val="0"/>
          <w:sz w:val="22"/>
          <w:szCs w:val="22"/>
        </w:rPr>
        <w:t xml:space="preserve"> </w:t>
      </w:r>
      <w:r w:rsidR="00716E79">
        <w:rPr>
          <w:rFonts w:ascii="NimbusRomNo9L-Regu" w:eastAsiaTheme="minorEastAsia" w:hAnsi="NimbusRomNo9L-Regu" w:cs="NimbusRomNo9L-Regu"/>
          <w:kern w:val="0"/>
          <w:sz w:val="22"/>
          <w:szCs w:val="22"/>
        </w:rPr>
        <w:t>R</w:t>
      </w:r>
      <w:r w:rsidR="00B355DC">
        <w:rPr>
          <w:rFonts w:ascii="NimbusRomNo9L-Regu" w:eastAsiaTheme="minorEastAsia" w:hAnsi="NimbusRomNo9L-Regu" w:cs="NimbusRomNo9L-Regu"/>
          <w:kern w:val="0"/>
          <w:sz w:val="22"/>
          <w:szCs w:val="22"/>
        </w:rPr>
        <w:t>ecognition</w:t>
      </w:r>
      <w:r w:rsidR="00716E79">
        <w:rPr>
          <w:rFonts w:ascii="NimbusRomNo9L-Regu" w:eastAsiaTheme="minorEastAsia" w:hAnsi="NimbusRomNo9L-Regu" w:cs="NimbusRomNo9L-Regu"/>
          <w:kern w:val="0"/>
          <w:sz w:val="22"/>
          <w:szCs w:val="22"/>
        </w:rPr>
        <w:t>）</w:t>
      </w:r>
      <w:r w:rsidR="00716E79" w:rsidRPr="00716E79">
        <w:rPr>
          <w:rFonts w:ascii="NimbusRomNo9L-Regu" w:eastAsiaTheme="minorEastAsia" w:hAnsi="NimbusRomNo9L-Regu" w:cs="NimbusRomNo9L-Regu"/>
          <w:kern w:val="0"/>
          <w:sz w:val="22"/>
          <w:szCs w:val="22"/>
        </w:rPr>
        <w:t>，</w:t>
      </w:r>
      <w:r w:rsidR="001F131E">
        <w:rPr>
          <w:rFonts w:ascii="NimbusRomNo9L-Regu" w:eastAsiaTheme="minorEastAsia" w:hAnsi="NimbusRomNo9L-Regu" w:cs="NimbusRomNo9L-Regu"/>
          <w:kern w:val="0"/>
          <w:sz w:val="22"/>
          <w:szCs w:val="22"/>
        </w:rPr>
        <w:t>语义角色标注（</w:t>
      </w:r>
      <w:r w:rsidR="00716E79" w:rsidRPr="00716E79">
        <w:rPr>
          <w:rFonts w:ascii="NimbusRomNo9L-Regu" w:eastAsiaTheme="minorEastAsia" w:hAnsi="NimbusRomNo9L-Regu" w:cs="NimbusRomNo9L-Regu"/>
          <w:kern w:val="0"/>
          <w:sz w:val="22"/>
          <w:szCs w:val="22"/>
        </w:rPr>
        <w:t>Semantic role labeling</w:t>
      </w:r>
      <w:r w:rsidR="001F131E">
        <w:rPr>
          <w:rFonts w:ascii="NimbusRomNo9L-Regu" w:eastAsiaTheme="minorEastAsia" w:hAnsi="NimbusRomNo9L-Regu" w:cs="NimbusRomNo9L-Regu"/>
          <w:kern w:val="0"/>
          <w:sz w:val="22"/>
          <w:szCs w:val="22"/>
        </w:rPr>
        <w:t>）</w:t>
      </w:r>
      <w:r w:rsidR="00862AEC">
        <w:rPr>
          <w:rFonts w:ascii="NimbusRomNo9L-Regu" w:eastAsiaTheme="minorEastAsia" w:hAnsi="NimbusRomNo9L-Regu" w:cs="NimbusRomNo9L-Regu" w:hint="eastAsia"/>
          <w:kern w:val="0"/>
          <w:sz w:val="22"/>
          <w:szCs w:val="22"/>
        </w:rPr>
        <w:t>等</w:t>
      </w:r>
      <w:r w:rsidR="00862AEC">
        <w:rPr>
          <w:rFonts w:ascii="NimbusRomNo9L-Regu" w:eastAsiaTheme="minorEastAsia" w:hAnsi="NimbusRomNo9L-Regu" w:cs="NimbusRomNo9L-Regu" w:hint="eastAsia"/>
          <w:kern w:val="0"/>
          <w:sz w:val="22"/>
          <w:szCs w:val="22"/>
        </w:rPr>
        <w:t>4</w:t>
      </w:r>
      <w:r w:rsidR="00862AEC">
        <w:rPr>
          <w:rFonts w:ascii="NimbusRomNo9L-Regu" w:eastAsiaTheme="minorEastAsia" w:hAnsi="NimbusRomNo9L-Regu" w:cs="NimbusRomNo9L-Regu" w:hint="eastAsia"/>
          <w:kern w:val="0"/>
          <w:sz w:val="22"/>
          <w:szCs w:val="22"/>
        </w:rPr>
        <w:t>个经典问题</w:t>
      </w:r>
      <w:r w:rsidR="001E61AA">
        <w:rPr>
          <w:rFonts w:ascii="NimbusRomNo9L-Regu" w:eastAsiaTheme="minorEastAsia" w:hAnsi="NimbusRomNo9L-Regu" w:cs="NimbusRomNo9L-Regu" w:hint="eastAsia"/>
          <w:kern w:val="0"/>
          <w:sz w:val="22"/>
          <w:szCs w:val="22"/>
        </w:rPr>
        <w:t>。</w:t>
      </w:r>
      <w:r w:rsidR="00124145">
        <w:rPr>
          <w:rStyle w:val="ad"/>
          <w:rFonts w:ascii="NimbusRomNo9L-Regu" w:eastAsiaTheme="minorEastAsia" w:hAnsi="NimbusRomNo9L-Regu" w:cs="NimbusRomNo9L-Regu"/>
          <w:kern w:val="0"/>
          <w:sz w:val="22"/>
          <w:szCs w:val="22"/>
        </w:rPr>
        <w:endnoteReference w:id="9"/>
      </w:r>
      <w:r w:rsidR="00DB268F">
        <w:rPr>
          <w:rFonts w:ascii="NimbusRomNo9L-Regu" w:eastAsiaTheme="minorEastAsia" w:hAnsi="NimbusRomNo9L-Regu" w:cs="NimbusRomNo9L-Regu" w:hint="eastAsia"/>
          <w:kern w:val="0"/>
          <w:sz w:val="22"/>
          <w:szCs w:val="22"/>
        </w:rPr>
        <w:t xml:space="preserve"> </w:t>
      </w:r>
      <w:r w:rsidR="006E481C">
        <w:rPr>
          <w:rFonts w:ascii="NimbusRomNo9L-Regu" w:eastAsiaTheme="minorEastAsia" w:hAnsi="NimbusRomNo9L-Regu" w:cs="NimbusRomNo9L-Regu" w:hint="eastAsia"/>
          <w:kern w:val="0"/>
          <w:sz w:val="22"/>
          <w:szCs w:val="22"/>
        </w:rPr>
        <w:t>文献</w:t>
      </w:r>
      <w:r w:rsidR="006D7BA1" w:rsidRPr="006D7BA1">
        <w:rPr>
          <w:rFonts w:ascii="NimbusRomNo9L-Regu" w:eastAsiaTheme="minorEastAsia" w:hAnsi="NimbusRomNo9L-Regu" w:cs="NimbusRomNo9L-Regu"/>
          <w:kern w:val="0"/>
          <w:sz w:val="22"/>
          <w:szCs w:val="22"/>
          <w:vertAlign w:val="superscript"/>
        </w:rPr>
        <w:fldChar w:fldCharType="begin"/>
      </w:r>
      <w:r w:rsidR="006D7BA1" w:rsidRPr="006D7BA1">
        <w:rPr>
          <w:rFonts w:ascii="NimbusRomNo9L-Regu" w:eastAsiaTheme="minorEastAsia" w:hAnsi="NimbusRomNo9L-Regu" w:cs="NimbusRomNo9L-Regu"/>
          <w:kern w:val="0"/>
          <w:sz w:val="22"/>
          <w:szCs w:val="22"/>
          <w:vertAlign w:val="superscript"/>
        </w:rPr>
        <w:instrText xml:space="preserve"> </w:instrText>
      </w:r>
      <w:r w:rsidR="006D7BA1" w:rsidRPr="006D7BA1">
        <w:rPr>
          <w:rFonts w:ascii="NimbusRomNo9L-Regu" w:eastAsiaTheme="minorEastAsia" w:hAnsi="NimbusRomNo9L-Regu" w:cs="NimbusRomNo9L-Regu" w:hint="eastAsia"/>
          <w:kern w:val="0"/>
          <w:sz w:val="22"/>
          <w:szCs w:val="22"/>
          <w:vertAlign w:val="superscript"/>
        </w:rPr>
        <w:instrText>NOTEREF _Ref463539055 \h</w:instrText>
      </w:r>
      <w:r w:rsidR="006D7BA1" w:rsidRPr="006D7BA1">
        <w:rPr>
          <w:rFonts w:ascii="NimbusRomNo9L-Regu" w:eastAsiaTheme="minorEastAsia" w:hAnsi="NimbusRomNo9L-Regu" w:cs="NimbusRomNo9L-Regu"/>
          <w:kern w:val="0"/>
          <w:sz w:val="22"/>
          <w:szCs w:val="22"/>
          <w:vertAlign w:val="superscript"/>
        </w:rPr>
        <w:instrText xml:space="preserve"> </w:instrText>
      </w:r>
      <w:r w:rsidR="006D7BA1">
        <w:rPr>
          <w:rFonts w:ascii="NimbusRomNo9L-Regu" w:eastAsiaTheme="minorEastAsia" w:hAnsi="NimbusRomNo9L-Regu" w:cs="NimbusRomNo9L-Regu"/>
          <w:kern w:val="0"/>
          <w:sz w:val="22"/>
          <w:szCs w:val="22"/>
          <w:vertAlign w:val="superscript"/>
        </w:rPr>
        <w:instrText xml:space="preserve"> \* MERGEFORMAT </w:instrText>
      </w:r>
      <w:r w:rsidR="006D7BA1" w:rsidRPr="006D7BA1">
        <w:rPr>
          <w:rFonts w:ascii="NimbusRomNo9L-Regu" w:eastAsiaTheme="minorEastAsia" w:hAnsi="NimbusRomNo9L-Regu" w:cs="NimbusRomNo9L-Regu"/>
          <w:kern w:val="0"/>
          <w:sz w:val="22"/>
          <w:szCs w:val="22"/>
          <w:vertAlign w:val="superscript"/>
        </w:rPr>
      </w:r>
      <w:r w:rsidR="006D7BA1" w:rsidRPr="006D7BA1">
        <w:rPr>
          <w:rFonts w:ascii="NimbusRomNo9L-Regu" w:eastAsiaTheme="minorEastAsia" w:hAnsi="NimbusRomNo9L-Regu" w:cs="NimbusRomNo9L-Regu"/>
          <w:kern w:val="0"/>
          <w:sz w:val="22"/>
          <w:szCs w:val="22"/>
          <w:vertAlign w:val="superscript"/>
        </w:rPr>
        <w:fldChar w:fldCharType="separate"/>
      </w:r>
      <w:r w:rsidR="006D7BA1" w:rsidRPr="006D7BA1">
        <w:rPr>
          <w:rFonts w:ascii="NimbusRomNo9L-Regu" w:eastAsiaTheme="minorEastAsia" w:hAnsi="NimbusRomNo9L-Regu" w:cs="NimbusRomNo9L-Regu"/>
          <w:kern w:val="0"/>
          <w:sz w:val="22"/>
          <w:szCs w:val="22"/>
          <w:vertAlign w:val="superscript"/>
        </w:rPr>
        <w:t>8</w:t>
      </w:r>
      <w:r w:rsidR="006D7BA1" w:rsidRPr="006D7BA1">
        <w:rPr>
          <w:rFonts w:ascii="NimbusRomNo9L-Regu" w:eastAsiaTheme="minorEastAsia" w:hAnsi="NimbusRomNo9L-Regu" w:cs="NimbusRomNo9L-Regu"/>
          <w:kern w:val="0"/>
          <w:sz w:val="22"/>
          <w:szCs w:val="22"/>
          <w:vertAlign w:val="superscript"/>
        </w:rPr>
        <w:fldChar w:fldCharType="end"/>
      </w:r>
      <w:r w:rsidR="006738E3">
        <w:rPr>
          <w:rFonts w:ascii="NimbusRomNo9L-Regu" w:eastAsiaTheme="minorEastAsia" w:hAnsi="NimbusRomNo9L-Regu" w:cs="NimbusRomNo9L-Regu"/>
          <w:kern w:val="0"/>
          <w:sz w:val="22"/>
          <w:szCs w:val="22"/>
          <w:vertAlign w:val="superscript"/>
        </w:rPr>
        <w:t xml:space="preserve"> </w:t>
      </w:r>
      <w:r w:rsidR="006E481C">
        <w:rPr>
          <w:rFonts w:ascii="NimbusRomNo9L-Regu" w:eastAsiaTheme="minorEastAsia" w:hAnsi="NimbusRomNo9L-Regu" w:cs="NimbusRomNo9L-Regu" w:hint="eastAsia"/>
          <w:kern w:val="0"/>
          <w:sz w:val="22"/>
          <w:szCs w:val="22"/>
        </w:rPr>
        <w:t>在</w:t>
      </w:r>
      <w:r w:rsidR="006E481C">
        <w:rPr>
          <w:rFonts w:ascii="NimbusRomNo9L-Regu" w:eastAsiaTheme="minorEastAsia" w:hAnsi="NimbusRomNo9L-Regu" w:cs="NimbusRomNo9L-Regu" w:hint="eastAsia"/>
          <w:kern w:val="0"/>
          <w:sz w:val="22"/>
          <w:szCs w:val="22"/>
        </w:rPr>
        <w:t>NER</w:t>
      </w:r>
      <w:r w:rsidR="006E481C">
        <w:rPr>
          <w:rFonts w:ascii="NimbusRomNo9L-Regu" w:eastAsiaTheme="minorEastAsia" w:hAnsi="NimbusRomNo9L-Regu" w:cs="NimbusRomNo9L-Regu" w:hint="eastAsia"/>
          <w:kern w:val="0"/>
          <w:sz w:val="22"/>
          <w:szCs w:val="22"/>
        </w:rPr>
        <w:t>训练时采用了句级似然函数，充分利用了标签之间的</w:t>
      </w:r>
      <w:r w:rsidR="00B23CDA">
        <w:rPr>
          <w:rFonts w:ascii="NimbusRomNo9L-Regu" w:eastAsiaTheme="minorEastAsia" w:hAnsi="NimbusRomNo9L-Regu" w:cs="NimbusRomNo9L-Regu" w:hint="eastAsia"/>
          <w:kern w:val="0"/>
          <w:sz w:val="22"/>
          <w:szCs w:val="22"/>
        </w:rPr>
        <w:t>依赖</w:t>
      </w:r>
      <w:r w:rsidR="00FC5487">
        <w:rPr>
          <w:rFonts w:ascii="NimbusRomNo9L-Regu" w:eastAsiaTheme="minorEastAsia" w:hAnsi="NimbusRomNo9L-Regu" w:cs="NimbusRomNo9L-Regu" w:hint="eastAsia"/>
          <w:kern w:val="0"/>
          <w:sz w:val="22"/>
          <w:szCs w:val="22"/>
        </w:rPr>
        <w:t>关系</w:t>
      </w:r>
      <w:r w:rsidR="00894136">
        <w:rPr>
          <w:rFonts w:ascii="NimbusRomNo9L-Regu" w:eastAsiaTheme="minorEastAsia" w:hAnsi="NimbusRomNo9L-Regu" w:cs="NimbusRomNo9L-Regu" w:hint="eastAsia"/>
          <w:kern w:val="0"/>
          <w:sz w:val="22"/>
          <w:szCs w:val="22"/>
        </w:rPr>
        <w:t>，并获得了</w:t>
      </w:r>
      <w:r w:rsidR="00FB7DB5">
        <w:rPr>
          <w:rFonts w:ascii="NimbusRomNo9L-Regu" w:eastAsiaTheme="minorEastAsia" w:hAnsi="NimbusRomNo9L-Regu" w:cs="NimbusRomNo9L-Regu" w:hint="eastAsia"/>
          <w:kern w:val="0"/>
          <w:sz w:val="22"/>
          <w:szCs w:val="22"/>
        </w:rPr>
        <w:t>不错的效果</w:t>
      </w:r>
      <w:r w:rsidR="00FC5487">
        <w:rPr>
          <w:rFonts w:ascii="NimbusRomNo9L-Regu" w:eastAsiaTheme="minorEastAsia" w:hAnsi="NimbusRomNo9L-Regu" w:cs="NimbusRomNo9L-Regu" w:hint="eastAsia"/>
          <w:kern w:val="0"/>
          <w:sz w:val="22"/>
          <w:szCs w:val="22"/>
        </w:rPr>
        <w:t>。</w:t>
      </w:r>
    </w:p>
    <w:p w:rsidR="00AC29BC" w:rsidRDefault="00AC29BC" w:rsidP="00C341F5">
      <w:pPr>
        <w:autoSpaceDE w:val="0"/>
        <w:autoSpaceDN w:val="0"/>
        <w:adjustRightInd w:val="0"/>
        <w:jc w:val="left"/>
      </w:pPr>
      <w:r>
        <w:rPr>
          <w:rFonts w:ascii="NimbusRomNo9L-Regu" w:eastAsiaTheme="minorEastAsia" w:hAnsi="NimbusRomNo9L-Regu" w:cs="NimbusRomNo9L-Regu"/>
          <w:kern w:val="0"/>
          <w:sz w:val="22"/>
          <w:szCs w:val="22"/>
        </w:rPr>
        <w:tab/>
      </w:r>
      <w:r w:rsidR="00855F1E">
        <w:rPr>
          <w:rFonts w:ascii="NimbusRomNo9L-Regu" w:eastAsiaTheme="minorEastAsia" w:hAnsi="NimbusRomNo9L-Regu" w:cs="NimbusRomNo9L-Regu"/>
          <w:kern w:val="0"/>
          <w:sz w:val="22"/>
          <w:szCs w:val="22"/>
        </w:rPr>
        <w:t xml:space="preserve">Santos </w:t>
      </w:r>
      <w:r w:rsidR="00855F1E">
        <w:rPr>
          <w:rFonts w:ascii="NimbusRomNo9L-Regu" w:eastAsiaTheme="minorEastAsia" w:hAnsi="NimbusRomNo9L-Regu" w:cs="NimbusRomNo9L-Regu"/>
          <w:kern w:val="0"/>
          <w:sz w:val="22"/>
          <w:szCs w:val="22"/>
        </w:rPr>
        <w:t>等人（</w:t>
      </w:r>
      <w:r w:rsidR="00855F1E">
        <w:rPr>
          <w:rFonts w:ascii="NimbusRomNo9L-Regu" w:eastAsiaTheme="minorEastAsia" w:hAnsi="NimbusRomNo9L-Regu" w:cs="NimbusRomNo9L-Regu" w:hint="eastAsia"/>
          <w:kern w:val="0"/>
          <w:sz w:val="22"/>
          <w:szCs w:val="22"/>
        </w:rPr>
        <w:t>2015</w:t>
      </w:r>
      <w:r w:rsidR="00855F1E">
        <w:rPr>
          <w:rFonts w:ascii="NimbusRomNo9L-Regu" w:eastAsiaTheme="minorEastAsia" w:hAnsi="NimbusRomNo9L-Regu" w:cs="NimbusRomNo9L-Regu"/>
          <w:kern w:val="0"/>
          <w:sz w:val="22"/>
          <w:szCs w:val="22"/>
        </w:rPr>
        <w:t>）</w:t>
      </w:r>
      <w:r w:rsidR="00676E86">
        <w:rPr>
          <w:rStyle w:val="ad"/>
          <w:rFonts w:ascii="NimbusRomNo9L-Regu" w:eastAsiaTheme="minorEastAsia" w:hAnsi="NimbusRomNo9L-Regu" w:cs="NimbusRomNo9L-Regu"/>
          <w:kern w:val="0"/>
          <w:sz w:val="22"/>
          <w:szCs w:val="22"/>
        </w:rPr>
        <w:endnoteReference w:id="10"/>
      </w:r>
      <w:r w:rsidR="00855F1E">
        <w:rPr>
          <w:rFonts w:ascii="NimbusRomNo9L-Regu" w:eastAsiaTheme="minorEastAsia" w:hAnsi="NimbusRomNo9L-Regu" w:cs="NimbusRomNo9L-Regu" w:hint="eastAsia"/>
          <w:kern w:val="0"/>
          <w:sz w:val="22"/>
          <w:szCs w:val="22"/>
        </w:rPr>
        <w:t>提出了</w:t>
      </w:r>
      <w:r w:rsidR="00855F1E">
        <w:rPr>
          <w:rFonts w:ascii="NimbusRomNo9L-Regu" w:eastAsiaTheme="minorEastAsia" w:hAnsi="NimbusRomNo9L-Regu" w:cs="NimbusRomNo9L-Regu" w:hint="eastAsia"/>
          <w:kern w:val="0"/>
          <w:sz w:val="22"/>
          <w:szCs w:val="22"/>
        </w:rPr>
        <w:t>CharWNN</w:t>
      </w:r>
      <w:r w:rsidR="00855F1E">
        <w:rPr>
          <w:rFonts w:ascii="NimbusRomNo9L-Regu" w:eastAsiaTheme="minorEastAsia" w:hAnsi="NimbusRomNo9L-Regu" w:cs="NimbusRomNo9L-Regu" w:hint="eastAsia"/>
          <w:kern w:val="0"/>
          <w:sz w:val="22"/>
          <w:szCs w:val="22"/>
        </w:rPr>
        <w:t>的网络，该网络是对</w:t>
      </w:r>
      <w:r w:rsidR="00855F1E">
        <w:rPr>
          <w:rFonts w:ascii="NimbusRomNo9L-Regu" w:eastAsiaTheme="minorEastAsia" w:hAnsi="NimbusRomNo9L-Regu" w:cs="NimbusRomNo9L-Regu"/>
          <w:kern w:val="0"/>
          <w:sz w:val="22"/>
          <w:szCs w:val="22"/>
        </w:rPr>
        <w:t xml:space="preserve">Collobert </w:t>
      </w:r>
      <w:r w:rsidR="00855F1E">
        <w:rPr>
          <w:rFonts w:ascii="NimbusRomNo9L-Regu" w:eastAsiaTheme="minorEastAsia" w:hAnsi="NimbusRomNo9L-Regu" w:cs="NimbusRomNo9L-Regu"/>
          <w:kern w:val="0"/>
          <w:sz w:val="22"/>
          <w:szCs w:val="22"/>
        </w:rPr>
        <w:t>等人</w:t>
      </w:r>
      <w:r w:rsidR="00855F1E" w:rsidRPr="00855F1E">
        <w:rPr>
          <w:rStyle w:val="ad"/>
        </w:rPr>
        <w:fldChar w:fldCharType="begin"/>
      </w:r>
      <w:r w:rsidR="00855F1E" w:rsidRPr="00855F1E">
        <w:rPr>
          <w:rStyle w:val="ad"/>
        </w:rPr>
        <w:instrText xml:space="preserve"> NOTEREF _Ref463539055 \h </w:instrText>
      </w:r>
      <w:r w:rsidR="00855F1E">
        <w:rPr>
          <w:rStyle w:val="ad"/>
        </w:rPr>
        <w:instrText xml:space="preserve"> \* MERGEFORMAT </w:instrText>
      </w:r>
      <w:r w:rsidR="00855F1E" w:rsidRPr="00855F1E">
        <w:rPr>
          <w:rStyle w:val="ad"/>
        </w:rPr>
      </w:r>
      <w:r w:rsidR="00855F1E" w:rsidRPr="00855F1E">
        <w:rPr>
          <w:rStyle w:val="ad"/>
        </w:rPr>
        <w:fldChar w:fldCharType="separate"/>
      </w:r>
      <w:r w:rsidR="00855F1E" w:rsidRPr="00855F1E">
        <w:rPr>
          <w:rStyle w:val="ad"/>
        </w:rPr>
        <w:t>8</w:t>
      </w:r>
      <w:r w:rsidR="00855F1E" w:rsidRPr="00855F1E">
        <w:rPr>
          <w:rStyle w:val="ad"/>
        </w:rPr>
        <w:fldChar w:fldCharType="end"/>
      </w:r>
      <w:r w:rsidR="00855F1E">
        <w:t>提出的</w:t>
      </w:r>
      <w:r w:rsidR="00855F1E">
        <w:t>FFNN</w:t>
      </w:r>
      <w:r w:rsidR="00855F1E">
        <w:t>的一个补充，该模型在西班牙和葡萄牙语的</w:t>
      </w:r>
      <w:r w:rsidR="00855F1E">
        <w:t>NER</w:t>
      </w:r>
      <w:r w:rsidR="00855F1E">
        <w:t>中取得不错的效果</w:t>
      </w:r>
      <w:r w:rsidR="000009B6">
        <w:t>。</w:t>
      </w:r>
    </w:p>
    <w:p w:rsidR="00BF6229" w:rsidRDefault="00BF6229" w:rsidP="00C341F5">
      <w:pPr>
        <w:autoSpaceDE w:val="0"/>
        <w:autoSpaceDN w:val="0"/>
        <w:adjustRightInd w:val="0"/>
        <w:jc w:val="left"/>
        <w:rPr>
          <w:rFonts w:ascii="NimbusRomNo9L-Regu" w:eastAsiaTheme="minorEastAsia" w:hAnsi="NimbusRomNo9L-Regu" w:cs="NimbusRomNo9L-Regu"/>
          <w:kern w:val="0"/>
          <w:sz w:val="22"/>
          <w:szCs w:val="22"/>
        </w:rPr>
      </w:pPr>
      <w:r>
        <w:tab/>
      </w:r>
      <w:r w:rsidR="00192596">
        <w:rPr>
          <w:rFonts w:ascii="NimbusRomNo9L-Regu" w:eastAsiaTheme="minorEastAsia" w:hAnsi="NimbusRomNo9L-Regu" w:cs="NimbusRomNo9L-Regu"/>
          <w:kern w:val="0"/>
          <w:sz w:val="22"/>
          <w:szCs w:val="22"/>
        </w:rPr>
        <w:t xml:space="preserve">Labeau </w:t>
      </w:r>
      <w:r w:rsidR="00192596">
        <w:rPr>
          <w:rFonts w:ascii="NimbusRomNo9L-Regu" w:eastAsiaTheme="minorEastAsia" w:hAnsi="NimbusRomNo9L-Regu" w:cs="NimbusRomNo9L-Regu"/>
          <w:kern w:val="0"/>
          <w:sz w:val="22"/>
          <w:szCs w:val="22"/>
        </w:rPr>
        <w:t>等人（</w:t>
      </w:r>
      <w:r w:rsidR="00192596">
        <w:rPr>
          <w:rFonts w:ascii="NimbusRomNo9L-Regu" w:eastAsiaTheme="minorEastAsia" w:hAnsi="NimbusRomNo9L-Regu" w:cs="NimbusRomNo9L-Regu" w:hint="eastAsia"/>
          <w:kern w:val="0"/>
          <w:sz w:val="22"/>
          <w:szCs w:val="22"/>
        </w:rPr>
        <w:t>201</w:t>
      </w:r>
      <w:r w:rsidR="00192596">
        <w:rPr>
          <w:rFonts w:ascii="NimbusRomNo9L-Regu" w:eastAsiaTheme="minorEastAsia" w:hAnsi="NimbusRomNo9L-Regu" w:cs="NimbusRomNo9L-Regu"/>
          <w:kern w:val="0"/>
          <w:sz w:val="22"/>
          <w:szCs w:val="22"/>
        </w:rPr>
        <w:t>5</w:t>
      </w:r>
      <w:r w:rsidR="00192596">
        <w:rPr>
          <w:rFonts w:ascii="NimbusRomNo9L-Regu" w:eastAsiaTheme="minorEastAsia" w:hAnsi="NimbusRomNo9L-Regu" w:cs="NimbusRomNo9L-Regu"/>
          <w:kern w:val="0"/>
          <w:sz w:val="22"/>
          <w:szCs w:val="22"/>
        </w:rPr>
        <w:t>）</w:t>
      </w:r>
      <w:r w:rsidR="00B7646F">
        <w:rPr>
          <w:rStyle w:val="ad"/>
          <w:rFonts w:ascii="NimbusRomNo9L-Regu" w:eastAsiaTheme="minorEastAsia" w:hAnsi="NimbusRomNo9L-Regu" w:cs="NimbusRomNo9L-Regu"/>
          <w:kern w:val="0"/>
          <w:sz w:val="22"/>
          <w:szCs w:val="22"/>
        </w:rPr>
        <w:endnoteReference w:id="11"/>
      </w:r>
      <w:r w:rsidR="00192596">
        <w:rPr>
          <w:rFonts w:ascii="NimbusRomNo9L-Regu" w:eastAsiaTheme="minorEastAsia" w:hAnsi="NimbusRomNo9L-Regu" w:cs="NimbusRomNo9L-Regu"/>
          <w:kern w:val="0"/>
          <w:sz w:val="22"/>
          <w:szCs w:val="22"/>
        </w:rPr>
        <w:t>采用了带有字符级</w:t>
      </w:r>
      <w:r w:rsidR="00192596">
        <w:rPr>
          <w:rFonts w:ascii="NimbusRomNo9L-Regu" w:eastAsiaTheme="minorEastAsia" w:hAnsi="NimbusRomNo9L-Regu" w:cs="NimbusRomNo9L-Regu"/>
          <w:kern w:val="0"/>
          <w:sz w:val="22"/>
          <w:szCs w:val="22"/>
        </w:rPr>
        <w:t>CNN</w:t>
      </w:r>
      <w:r w:rsidR="00192596">
        <w:rPr>
          <w:rFonts w:ascii="NimbusRomNo9L-Regu" w:eastAsiaTheme="minorEastAsia" w:hAnsi="NimbusRomNo9L-Regu" w:cs="NimbusRomNo9L-Regu"/>
          <w:kern w:val="0"/>
          <w:sz w:val="22"/>
          <w:szCs w:val="22"/>
        </w:rPr>
        <w:t>的</w:t>
      </w:r>
      <w:r w:rsidR="00192596">
        <w:rPr>
          <w:rFonts w:ascii="NimbusRomNo9L-Regu" w:eastAsiaTheme="minorEastAsia" w:hAnsi="NimbusRomNo9L-Regu" w:cs="NimbusRomNo9L-Regu"/>
          <w:kern w:val="0"/>
          <w:sz w:val="22"/>
          <w:szCs w:val="22"/>
        </w:rPr>
        <w:t>BRNN</w:t>
      </w:r>
      <w:r w:rsidR="00192596">
        <w:rPr>
          <w:rFonts w:ascii="NimbusRomNo9L-Regu" w:eastAsiaTheme="minorEastAsia" w:hAnsi="NimbusRomNo9L-Regu" w:cs="NimbusRomNo9L-Regu"/>
          <w:kern w:val="0"/>
          <w:sz w:val="22"/>
          <w:szCs w:val="22"/>
        </w:rPr>
        <w:t>进行</w:t>
      </w:r>
      <w:r w:rsidR="00DA5D38">
        <w:rPr>
          <w:rFonts w:ascii="NimbusRomNo9L-Regu" w:eastAsiaTheme="minorEastAsia" w:hAnsi="NimbusRomNo9L-Regu" w:cs="NimbusRomNo9L-Regu"/>
          <w:kern w:val="0"/>
          <w:sz w:val="22"/>
          <w:szCs w:val="22"/>
        </w:rPr>
        <w:t>关于德语的</w:t>
      </w:r>
      <w:r w:rsidR="00192596">
        <w:rPr>
          <w:rFonts w:ascii="NimbusRomNo9L-Regu" w:eastAsiaTheme="minorEastAsia" w:hAnsi="NimbusRomNo9L-Regu" w:cs="NimbusRomNo9L-Regu"/>
          <w:kern w:val="0"/>
          <w:sz w:val="22"/>
          <w:szCs w:val="22"/>
        </w:rPr>
        <w:t>序列标注任务</w:t>
      </w:r>
      <w:r w:rsidR="00DA5D38">
        <w:rPr>
          <w:rFonts w:ascii="NimbusRomNo9L-Regu" w:eastAsiaTheme="minorEastAsia" w:hAnsi="NimbusRomNo9L-Regu" w:cs="NimbusRomNo9L-Regu"/>
          <w:kern w:val="0"/>
          <w:sz w:val="22"/>
          <w:szCs w:val="22"/>
        </w:rPr>
        <w:t>。</w:t>
      </w:r>
    </w:p>
    <w:p w:rsidR="00425D80" w:rsidRDefault="00425D80" w:rsidP="00C341F5">
      <w:pPr>
        <w:autoSpaceDE w:val="0"/>
        <w:autoSpaceDN w:val="0"/>
        <w:adjustRightInd w:val="0"/>
        <w:jc w:val="left"/>
        <w:rPr>
          <w:rFonts w:ascii="NimbusRomNo9L-Regu" w:eastAsiaTheme="minorEastAsia" w:hAnsi="NimbusRomNo9L-Regu" w:cs="NimbusRomNo9L-Regu"/>
          <w:kern w:val="0"/>
          <w:sz w:val="22"/>
          <w:szCs w:val="22"/>
        </w:rPr>
      </w:pPr>
    </w:p>
    <w:p w:rsidR="00150EC2" w:rsidRPr="00820480" w:rsidRDefault="00FA4A01" w:rsidP="00425D80">
      <w:pPr>
        <w:autoSpaceDE w:val="0"/>
        <w:autoSpaceDN w:val="0"/>
        <w:adjustRightInd w:val="0"/>
        <w:jc w:val="left"/>
        <w:rPr>
          <w:rFonts w:ascii="NimbusRomNo9L-Regu" w:eastAsiaTheme="minorEastAsia" w:hAnsi="NimbusRomNo9L-Regu" w:cs="NimbusRomNo9L-Regu"/>
          <w:kern w:val="0"/>
          <w:sz w:val="22"/>
          <w:szCs w:val="22"/>
        </w:rPr>
      </w:pPr>
      <w:r>
        <w:rPr>
          <w:color w:val="000000"/>
          <w:kern w:val="0"/>
          <w:sz w:val="24"/>
        </w:rPr>
        <w:tab/>
      </w:r>
      <w:r w:rsidR="00425D80" w:rsidRPr="00820480">
        <w:rPr>
          <w:rFonts w:ascii="NimbusRomNo9L-Regu" w:eastAsiaTheme="minorEastAsia" w:hAnsi="NimbusRomNo9L-Regu" w:cs="NimbusRomNo9L-Regu" w:hint="eastAsia"/>
          <w:kern w:val="0"/>
          <w:sz w:val="22"/>
          <w:szCs w:val="22"/>
        </w:rPr>
        <w:t>事件抽取在研究中通常采用基于事件框架或基于本体的方法。</w:t>
      </w:r>
      <w:r w:rsidR="00425D80" w:rsidRPr="00820480">
        <w:rPr>
          <w:rFonts w:ascii="NimbusRomNo9L-Regu" w:eastAsiaTheme="minorEastAsia" w:hAnsi="NimbusRomNo9L-Regu" w:cs="NimbusRomNo9L-Regu"/>
          <w:kern w:val="0"/>
          <w:sz w:val="22"/>
          <w:szCs w:val="22"/>
        </w:rPr>
        <w:t xml:space="preserve">Jiang B </w:t>
      </w:r>
      <w:r w:rsidR="00425D80" w:rsidRPr="00820480">
        <w:rPr>
          <w:rFonts w:ascii="NimbusRomNo9L-Regu" w:eastAsiaTheme="minorEastAsia" w:hAnsi="NimbusRomNo9L-Regu" w:cs="NimbusRomNo9L-Regu" w:hint="eastAsia"/>
          <w:kern w:val="0"/>
          <w:sz w:val="22"/>
          <w:szCs w:val="22"/>
        </w:rPr>
        <w:t>等</w:t>
      </w:r>
      <w:r w:rsidR="0084399D">
        <w:rPr>
          <w:rStyle w:val="ad"/>
          <w:rFonts w:ascii="NimbusRomNo9L-Regu" w:eastAsiaTheme="minorEastAsia" w:hAnsi="NimbusRomNo9L-Regu" w:cs="NimbusRomNo9L-Regu"/>
          <w:kern w:val="0"/>
          <w:sz w:val="22"/>
          <w:szCs w:val="22"/>
        </w:rPr>
        <w:endnoteReference w:id="12"/>
      </w:r>
      <w:r w:rsidR="00425D80" w:rsidRPr="00820480">
        <w:rPr>
          <w:rFonts w:ascii="NimbusRomNo9L-Regu" w:eastAsiaTheme="minorEastAsia" w:hAnsi="NimbusRomNo9L-Regu" w:cs="NimbusRomNo9L-Regu" w:hint="eastAsia"/>
          <w:kern w:val="0"/>
          <w:sz w:val="22"/>
          <w:szCs w:val="22"/>
        </w:rPr>
        <w:t>针对网络上的事件利用领域本体词、概念、关系等信息抽取事件的各种信息，取得不错的效果。研究人员针对新闻事件抽取出新闻中的</w:t>
      </w:r>
      <w:r w:rsidR="00425D80" w:rsidRPr="00820480">
        <w:rPr>
          <w:rFonts w:ascii="NimbusRomNo9L-Regu" w:eastAsiaTheme="minorEastAsia" w:hAnsi="NimbusRomNo9L-Regu" w:cs="NimbusRomNo9L-Regu"/>
          <w:kern w:val="0"/>
          <w:sz w:val="22"/>
          <w:szCs w:val="22"/>
        </w:rPr>
        <w:t>5W1H</w:t>
      </w:r>
      <w:r w:rsidR="00425D80" w:rsidRPr="00820480">
        <w:rPr>
          <w:rFonts w:ascii="NimbusRomNo9L-Regu" w:eastAsiaTheme="minorEastAsia" w:hAnsi="NimbusRomNo9L-Regu" w:cs="NimbusRomNo9L-Regu" w:hint="eastAsia"/>
          <w:kern w:val="0"/>
          <w:sz w:val="22"/>
          <w:szCs w:val="22"/>
        </w:rPr>
        <w:t>，通过这些信息构成一个新闻事件的框架，简单清楚、一目了然</w:t>
      </w:r>
      <w:r w:rsidR="00831C6C">
        <w:rPr>
          <w:rStyle w:val="ad"/>
          <w:rFonts w:ascii="NimbusRomNo9L-Regu" w:eastAsiaTheme="minorEastAsia" w:hAnsi="NimbusRomNo9L-Regu" w:cs="NimbusRomNo9L-Regu"/>
          <w:kern w:val="0"/>
          <w:sz w:val="22"/>
          <w:szCs w:val="22"/>
        </w:rPr>
        <w:endnoteReference w:id="13"/>
      </w:r>
      <w:r w:rsidR="00EF07CE">
        <w:rPr>
          <w:rStyle w:val="ad"/>
          <w:rFonts w:ascii="NimbusRomNo9L-Regu" w:eastAsiaTheme="minorEastAsia" w:hAnsi="NimbusRomNo9L-Regu" w:cs="NimbusRomNo9L-Regu"/>
          <w:kern w:val="0"/>
          <w:sz w:val="22"/>
          <w:szCs w:val="22"/>
        </w:rPr>
        <w:endnoteReference w:id="14"/>
      </w:r>
      <w:r w:rsidR="00425D80" w:rsidRPr="00820480">
        <w:rPr>
          <w:rFonts w:ascii="NimbusRomNo9L-Regu" w:eastAsiaTheme="minorEastAsia" w:hAnsi="NimbusRomNo9L-Regu" w:cs="NimbusRomNo9L-Regu" w:hint="eastAsia"/>
          <w:kern w:val="0"/>
          <w:sz w:val="22"/>
          <w:szCs w:val="22"/>
        </w:rPr>
        <w:t>。</w:t>
      </w:r>
      <w:r w:rsidR="00425D80" w:rsidRPr="00820480">
        <w:rPr>
          <w:rFonts w:ascii="NimbusRomNo9L-Regu" w:eastAsiaTheme="minorEastAsia" w:hAnsi="NimbusRomNo9L-Regu" w:cs="NimbusRomNo9L-Regu"/>
          <w:kern w:val="0"/>
          <w:sz w:val="22"/>
          <w:szCs w:val="22"/>
        </w:rPr>
        <w:t xml:space="preserve">Jakub Piskorski </w:t>
      </w:r>
      <w:r w:rsidR="00425D80" w:rsidRPr="00820480">
        <w:rPr>
          <w:rFonts w:ascii="NimbusRomNo9L-Regu" w:eastAsiaTheme="minorEastAsia" w:hAnsi="NimbusRomNo9L-Regu" w:cs="NimbusRomNo9L-Regu" w:hint="eastAsia"/>
          <w:kern w:val="0"/>
          <w:sz w:val="22"/>
          <w:szCs w:val="22"/>
        </w:rPr>
        <w:t>等</w:t>
      </w:r>
      <w:r w:rsidR="00787BC7">
        <w:rPr>
          <w:rStyle w:val="ad"/>
          <w:rFonts w:ascii="NimbusRomNo9L-Regu" w:eastAsiaTheme="minorEastAsia" w:hAnsi="NimbusRomNo9L-Regu" w:cs="NimbusRomNo9L-Regu"/>
          <w:kern w:val="0"/>
          <w:sz w:val="22"/>
          <w:szCs w:val="22"/>
        </w:rPr>
        <w:endnoteReference w:id="15"/>
      </w:r>
      <w:r w:rsidR="00425D80" w:rsidRPr="00820480">
        <w:rPr>
          <w:rFonts w:ascii="NimbusRomNo9L-Regu" w:eastAsiaTheme="minorEastAsia" w:hAnsi="NimbusRomNo9L-Regu" w:cs="NimbusRomNo9L-Regu" w:hint="eastAsia"/>
          <w:kern w:val="0"/>
          <w:sz w:val="22"/>
          <w:szCs w:val="22"/>
        </w:rPr>
        <w:t>利用聚类、语义分析等方法对</w:t>
      </w:r>
      <w:r w:rsidR="00425D80" w:rsidRPr="00820480">
        <w:rPr>
          <w:rFonts w:ascii="NimbusRomNo9L-Regu" w:eastAsiaTheme="minorEastAsia" w:hAnsi="NimbusRomNo9L-Regu" w:cs="NimbusRomNo9L-Regu"/>
          <w:kern w:val="0"/>
          <w:sz w:val="22"/>
          <w:szCs w:val="22"/>
        </w:rPr>
        <w:t>互</w:t>
      </w:r>
      <w:r w:rsidR="00425D80" w:rsidRPr="00820480">
        <w:rPr>
          <w:rFonts w:ascii="NimbusRomNo9L-Regu" w:eastAsiaTheme="minorEastAsia" w:hAnsi="NimbusRomNo9L-Regu" w:cs="NimbusRomNo9L-Regu" w:hint="eastAsia"/>
          <w:kern w:val="0"/>
          <w:sz w:val="22"/>
          <w:szCs w:val="22"/>
        </w:rPr>
        <w:t>联</w:t>
      </w:r>
      <w:r w:rsidR="00425D80" w:rsidRPr="00820480">
        <w:rPr>
          <w:rFonts w:ascii="NimbusRomNo9L-Regu" w:eastAsiaTheme="minorEastAsia" w:hAnsi="NimbusRomNo9L-Regu" w:cs="NimbusRomNo9L-Regu"/>
          <w:kern w:val="0"/>
          <w:sz w:val="22"/>
          <w:szCs w:val="22"/>
        </w:rPr>
        <w:t>网上的信息</w:t>
      </w:r>
      <w:r w:rsidR="00425D80" w:rsidRPr="00820480">
        <w:rPr>
          <w:rFonts w:ascii="NimbusRomNo9L-Regu" w:eastAsiaTheme="minorEastAsia" w:hAnsi="NimbusRomNo9L-Regu" w:cs="NimbusRomNo9L-Regu" w:hint="eastAsia"/>
          <w:kern w:val="0"/>
          <w:sz w:val="22"/>
          <w:szCs w:val="22"/>
        </w:rPr>
        <w:t>进</w:t>
      </w:r>
      <w:r w:rsidR="00425D80" w:rsidRPr="00820480">
        <w:rPr>
          <w:rFonts w:ascii="NimbusRomNo9L-Regu" w:eastAsiaTheme="minorEastAsia" w:hAnsi="NimbusRomNo9L-Regu" w:cs="NimbusRomNo9L-Regu"/>
          <w:kern w:val="0"/>
          <w:sz w:val="22"/>
          <w:szCs w:val="22"/>
        </w:rPr>
        <w:t>行抽取，能</w:t>
      </w:r>
      <w:r w:rsidR="00425D80" w:rsidRPr="00820480">
        <w:rPr>
          <w:rFonts w:ascii="NimbusRomNo9L-Regu" w:eastAsiaTheme="minorEastAsia" w:hAnsi="NimbusRomNo9L-Regu" w:cs="NimbusRomNo9L-Regu" w:hint="eastAsia"/>
          <w:kern w:val="0"/>
          <w:sz w:val="22"/>
          <w:szCs w:val="22"/>
        </w:rPr>
        <w:t>够实时</w:t>
      </w:r>
      <w:r w:rsidR="00425D80" w:rsidRPr="00820480">
        <w:rPr>
          <w:rFonts w:ascii="NimbusRomNo9L-Regu" w:eastAsiaTheme="minorEastAsia" w:hAnsi="NimbusRomNo9L-Regu" w:cs="NimbusRomNo9L-Regu"/>
          <w:kern w:val="0"/>
          <w:sz w:val="22"/>
          <w:szCs w:val="22"/>
        </w:rPr>
        <w:t>抽取到网</w:t>
      </w:r>
      <w:r w:rsidR="00425D80" w:rsidRPr="00820480">
        <w:rPr>
          <w:rFonts w:ascii="NimbusRomNo9L-Regu" w:eastAsiaTheme="minorEastAsia" w:hAnsi="NimbusRomNo9L-Regu" w:cs="NimbusRomNo9L-Regu" w:hint="eastAsia"/>
          <w:kern w:val="0"/>
          <w:sz w:val="22"/>
          <w:szCs w:val="22"/>
        </w:rPr>
        <w:t>络</w:t>
      </w:r>
      <w:r w:rsidR="00425D80" w:rsidRPr="00820480">
        <w:rPr>
          <w:rFonts w:ascii="NimbusRomNo9L-Regu" w:eastAsiaTheme="minorEastAsia" w:hAnsi="NimbusRomNo9L-Regu" w:cs="NimbusRomNo9L-Regu"/>
          <w:kern w:val="0"/>
          <w:sz w:val="22"/>
          <w:szCs w:val="22"/>
        </w:rPr>
        <w:t>上的突</w:t>
      </w:r>
      <w:r w:rsidR="00425D80" w:rsidRPr="00820480">
        <w:rPr>
          <w:rFonts w:ascii="NimbusRomNo9L-Regu" w:eastAsiaTheme="minorEastAsia" w:hAnsi="NimbusRomNo9L-Regu" w:cs="NimbusRomNo9L-Regu" w:hint="eastAsia"/>
          <w:kern w:val="0"/>
          <w:sz w:val="22"/>
          <w:szCs w:val="22"/>
        </w:rPr>
        <w:t>发</w:t>
      </w:r>
      <w:r w:rsidR="00425D80" w:rsidRPr="00820480">
        <w:rPr>
          <w:rFonts w:ascii="NimbusRomNo9L-Regu" w:eastAsiaTheme="minorEastAsia" w:hAnsi="NimbusRomNo9L-Regu" w:cs="NimbusRomNo9L-Regu"/>
          <w:kern w:val="0"/>
          <w:sz w:val="22"/>
          <w:szCs w:val="22"/>
        </w:rPr>
        <w:t>危机、自然灾害</w:t>
      </w:r>
      <w:r w:rsidR="00425D80" w:rsidRPr="00820480">
        <w:rPr>
          <w:rFonts w:ascii="NimbusRomNo9L-Regu" w:eastAsiaTheme="minorEastAsia" w:hAnsi="NimbusRomNo9L-Regu" w:cs="NimbusRomNo9L-Regu" w:hint="eastAsia"/>
          <w:kern w:val="0"/>
          <w:sz w:val="22"/>
          <w:szCs w:val="22"/>
        </w:rPr>
        <w:t>等事件。</w:t>
      </w:r>
      <w:r w:rsidR="00425D80" w:rsidRPr="00820480">
        <w:rPr>
          <w:rFonts w:ascii="NimbusRomNo9L-Regu" w:eastAsiaTheme="minorEastAsia" w:hAnsi="NimbusRomNo9L-Regu" w:cs="NimbusRomNo9L-Regu"/>
          <w:kern w:val="0"/>
          <w:sz w:val="22"/>
          <w:szCs w:val="22"/>
        </w:rPr>
        <w:t xml:space="preserve">Atkinson M </w:t>
      </w:r>
      <w:r w:rsidR="00425D80" w:rsidRPr="00820480">
        <w:rPr>
          <w:rFonts w:ascii="NimbusRomNo9L-Regu" w:eastAsiaTheme="minorEastAsia" w:hAnsi="NimbusRomNo9L-Regu" w:cs="NimbusRomNo9L-Regu" w:hint="eastAsia"/>
          <w:kern w:val="0"/>
          <w:sz w:val="22"/>
          <w:szCs w:val="22"/>
        </w:rPr>
        <w:t>等</w:t>
      </w:r>
      <w:r w:rsidR="00633236">
        <w:rPr>
          <w:rStyle w:val="ad"/>
          <w:rFonts w:ascii="NimbusRomNo9L-Regu" w:eastAsiaTheme="minorEastAsia" w:hAnsi="NimbusRomNo9L-Regu" w:cs="NimbusRomNo9L-Regu"/>
          <w:kern w:val="0"/>
          <w:sz w:val="22"/>
          <w:szCs w:val="22"/>
        </w:rPr>
        <w:endnoteReference w:id="16"/>
      </w:r>
      <w:r w:rsidR="00425D80" w:rsidRPr="00820480">
        <w:rPr>
          <w:rFonts w:ascii="NimbusRomNo9L-Regu" w:eastAsiaTheme="minorEastAsia" w:hAnsi="NimbusRomNo9L-Regu" w:cs="NimbusRomNo9L-Regu" w:hint="eastAsia"/>
          <w:kern w:val="0"/>
          <w:sz w:val="22"/>
          <w:szCs w:val="22"/>
        </w:rPr>
        <w:t>对</w:t>
      </w:r>
      <w:r w:rsidR="00425D80" w:rsidRPr="00820480">
        <w:rPr>
          <w:rFonts w:ascii="NimbusRomNo9L-Regu" w:eastAsiaTheme="minorEastAsia" w:hAnsi="NimbusRomNo9L-Regu" w:cs="NimbusRomNo9L-Regu"/>
          <w:kern w:val="0"/>
          <w:sz w:val="22"/>
          <w:szCs w:val="22"/>
        </w:rPr>
        <w:t>比几种事件抽取方法并提出了在网</w:t>
      </w:r>
      <w:r w:rsidR="00425D80" w:rsidRPr="00820480">
        <w:rPr>
          <w:rFonts w:ascii="NimbusRomNo9L-Regu" w:eastAsiaTheme="minorEastAsia" w:hAnsi="NimbusRomNo9L-Regu" w:cs="NimbusRomNo9L-Regu" w:hint="eastAsia"/>
          <w:kern w:val="0"/>
          <w:sz w:val="22"/>
          <w:szCs w:val="22"/>
        </w:rPr>
        <w:t>络</w:t>
      </w:r>
      <w:r w:rsidR="00425D80" w:rsidRPr="00820480">
        <w:rPr>
          <w:rFonts w:ascii="NimbusRomNo9L-Regu" w:eastAsiaTheme="minorEastAsia" w:hAnsi="NimbusRomNo9L-Regu" w:cs="NimbusRomNo9L-Regu"/>
          <w:kern w:val="0"/>
          <w:sz w:val="22"/>
          <w:szCs w:val="22"/>
        </w:rPr>
        <w:t>中抽取事件的一些</w:t>
      </w:r>
      <w:r w:rsidR="00425D80" w:rsidRPr="00820480">
        <w:rPr>
          <w:rFonts w:ascii="NimbusRomNo9L-Regu" w:eastAsiaTheme="minorEastAsia" w:hAnsi="NimbusRomNo9L-Regu" w:cs="NimbusRomNo9L-Regu" w:hint="eastAsia"/>
          <w:kern w:val="0"/>
          <w:sz w:val="22"/>
          <w:szCs w:val="22"/>
        </w:rPr>
        <w:t>技巧，对</w:t>
      </w:r>
      <w:r w:rsidR="00425D80" w:rsidRPr="00820480">
        <w:rPr>
          <w:rFonts w:ascii="NimbusRomNo9L-Regu" w:eastAsiaTheme="minorEastAsia" w:hAnsi="NimbusRomNo9L-Regu" w:cs="NimbusRomNo9L-Regu"/>
          <w:kern w:val="0"/>
          <w:sz w:val="22"/>
          <w:szCs w:val="22"/>
        </w:rPr>
        <w:t>研究人</w:t>
      </w:r>
      <w:r w:rsidR="00425D80" w:rsidRPr="00820480">
        <w:rPr>
          <w:rFonts w:ascii="NimbusRomNo9L-Regu" w:eastAsiaTheme="minorEastAsia" w:hAnsi="NimbusRomNo9L-Regu" w:cs="NimbusRomNo9L-Regu" w:hint="eastAsia"/>
          <w:kern w:val="0"/>
          <w:sz w:val="22"/>
          <w:szCs w:val="22"/>
        </w:rPr>
        <w:t>员</w:t>
      </w:r>
      <w:r w:rsidR="00425D80" w:rsidRPr="00820480">
        <w:rPr>
          <w:rFonts w:ascii="NimbusRomNo9L-Regu" w:eastAsiaTheme="minorEastAsia" w:hAnsi="NimbusRomNo9L-Regu" w:cs="NimbusRomNo9L-Regu"/>
          <w:kern w:val="0"/>
          <w:sz w:val="22"/>
          <w:szCs w:val="22"/>
        </w:rPr>
        <w:t>有很大的帮助</w:t>
      </w:r>
      <w:r w:rsidR="00425D80" w:rsidRPr="00820480">
        <w:rPr>
          <w:rFonts w:ascii="NimbusRomNo9L-Regu" w:eastAsiaTheme="minorEastAsia" w:hAnsi="NimbusRomNo9L-Regu" w:cs="NimbusRomNo9L-Regu" w:hint="eastAsia"/>
          <w:kern w:val="0"/>
          <w:sz w:val="22"/>
          <w:szCs w:val="22"/>
        </w:rPr>
        <w:t>。</w:t>
      </w:r>
    </w:p>
    <w:p w:rsidR="004F593A"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4</w:t>
      </w:r>
      <w:r w:rsidR="008B2132" w:rsidRPr="00B743CC">
        <w:rPr>
          <w:rFonts w:eastAsia="黑体"/>
          <w:color w:val="000000"/>
          <w:kern w:val="0"/>
          <w:sz w:val="30"/>
          <w:szCs w:val="30"/>
        </w:rPr>
        <w:t>主要研究内容、</w:t>
      </w:r>
      <w:r w:rsidR="00EE3997" w:rsidRPr="00B743CC">
        <w:rPr>
          <w:rFonts w:eastAsia="黑体" w:hint="eastAsia"/>
          <w:color w:val="000000"/>
          <w:kern w:val="0"/>
          <w:sz w:val="30"/>
          <w:szCs w:val="30"/>
        </w:rPr>
        <w:t>研究目标、拟解决的关键问题</w:t>
      </w:r>
    </w:p>
    <w:p w:rsidR="001C5BA7" w:rsidRPr="0038571B" w:rsidRDefault="001C5BA7" w:rsidP="00AC450C">
      <w:pPr>
        <w:adjustRightInd w:val="0"/>
        <w:snapToGrid w:val="0"/>
        <w:spacing w:beforeLines="50" w:before="156" w:line="360" w:lineRule="auto"/>
        <w:rPr>
          <w:rFonts w:ascii="黑体" w:eastAsia="黑体" w:hAnsi="黑体"/>
          <w:color w:val="000000"/>
          <w:sz w:val="28"/>
          <w:szCs w:val="28"/>
        </w:rPr>
      </w:pPr>
      <w:r w:rsidRPr="00E1033D">
        <w:rPr>
          <w:rFonts w:ascii="黑体" w:eastAsia="黑体" w:hAnsi="黑体"/>
          <w:color w:val="000000"/>
          <w:sz w:val="28"/>
          <w:szCs w:val="28"/>
        </w:rPr>
        <w:t>4.1  主要研究内容</w:t>
      </w:r>
      <w:r w:rsidR="0047760D">
        <w:rPr>
          <w:rFonts w:ascii="黑体" w:eastAsia="黑体" w:hAnsi="黑体"/>
          <w:color w:val="000000"/>
          <w:sz w:val="28"/>
          <w:szCs w:val="28"/>
        </w:rPr>
        <w:t>（</w:t>
      </w:r>
      <w:r w:rsidR="0047760D" w:rsidRPr="00254ADF">
        <w:rPr>
          <w:rFonts w:ascii="黑体" w:eastAsia="黑体" w:hAnsi="黑体"/>
          <w:color w:val="FF0000"/>
          <w:sz w:val="28"/>
          <w:szCs w:val="28"/>
        </w:rPr>
        <w:t>具体解决问题的几个步骤阐述</w:t>
      </w:r>
      <w:r w:rsidR="0047760D">
        <w:rPr>
          <w:rFonts w:ascii="黑体" w:eastAsia="黑体" w:hAnsi="黑体"/>
          <w:color w:val="000000"/>
          <w:sz w:val="28"/>
          <w:szCs w:val="28"/>
        </w:rPr>
        <w:t>）</w:t>
      </w:r>
    </w:p>
    <w:p w:rsidR="00B02BDF" w:rsidRDefault="00DD02BA" w:rsidP="00EF00E7">
      <w:pPr>
        <w:adjustRightInd w:val="0"/>
        <w:snapToGrid w:val="0"/>
        <w:spacing w:line="360" w:lineRule="auto"/>
        <w:ind w:firstLine="480"/>
        <w:rPr>
          <w:color w:val="000000"/>
          <w:kern w:val="0"/>
          <w:sz w:val="24"/>
        </w:rPr>
      </w:pPr>
      <w:r>
        <w:rPr>
          <w:rFonts w:hint="eastAsia"/>
          <w:color w:val="000000"/>
          <w:kern w:val="0"/>
          <w:sz w:val="24"/>
        </w:rPr>
        <w:t>目前利用词向量表示短文本的方法，只要是将短文本里出现的词的词向量简单的叠加，并没有考虑词序</w:t>
      </w:r>
      <w:r w:rsidR="00C76A90">
        <w:rPr>
          <w:rFonts w:hint="eastAsia"/>
          <w:color w:val="000000"/>
          <w:kern w:val="0"/>
          <w:sz w:val="24"/>
        </w:rPr>
        <w:t>带来的影响以及词</w:t>
      </w:r>
      <w:r>
        <w:rPr>
          <w:rFonts w:hint="eastAsia"/>
          <w:color w:val="000000"/>
          <w:kern w:val="0"/>
          <w:sz w:val="24"/>
        </w:rPr>
        <w:t>权重</w:t>
      </w:r>
      <w:r w:rsidR="00C76A90">
        <w:rPr>
          <w:rFonts w:hint="eastAsia"/>
          <w:color w:val="000000"/>
          <w:kern w:val="0"/>
          <w:sz w:val="24"/>
        </w:rPr>
        <w:t>不同</w:t>
      </w:r>
      <w:r>
        <w:rPr>
          <w:rFonts w:hint="eastAsia"/>
          <w:color w:val="000000"/>
          <w:kern w:val="0"/>
          <w:sz w:val="24"/>
        </w:rPr>
        <w:t>的问题</w:t>
      </w:r>
      <w:r w:rsidR="00C76A90">
        <w:rPr>
          <w:rFonts w:hint="eastAsia"/>
          <w:color w:val="000000"/>
          <w:kern w:val="0"/>
          <w:sz w:val="24"/>
        </w:rPr>
        <w:t>，</w:t>
      </w:r>
      <w:r w:rsidR="0089762C">
        <w:rPr>
          <w:rFonts w:hint="eastAsia"/>
          <w:color w:val="000000"/>
          <w:kern w:val="0"/>
          <w:sz w:val="24"/>
        </w:rPr>
        <w:t>在短文本聚类上也没有考虑</w:t>
      </w:r>
      <w:r w:rsidR="002E601A">
        <w:rPr>
          <w:rFonts w:hint="eastAsia"/>
          <w:color w:val="000000"/>
          <w:kern w:val="0"/>
          <w:sz w:val="24"/>
        </w:rPr>
        <w:t>在</w:t>
      </w:r>
      <w:r w:rsidR="0089762C">
        <w:rPr>
          <w:rFonts w:hint="eastAsia"/>
          <w:color w:val="000000"/>
          <w:kern w:val="0"/>
          <w:sz w:val="24"/>
        </w:rPr>
        <w:t>利用词向量表示句子的基础上进行，</w:t>
      </w:r>
      <w:r w:rsidR="00EF42DA">
        <w:rPr>
          <w:rFonts w:hint="eastAsia"/>
          <w:color w:val="000000"/>
          <w:kern w:val="0"/>
          <w:sz w:val="24"/>
        </w:rPr>
        <w:t>我的</w:t>
      </w:r>
      <w:r w:rsidR="002C5545">
        <w:rPr>
          <w:rFonts w:hint="eastAsia"/>
          <w:color w:val="000000"/>
          <w:kern w:val="0"/>
          <w:sz w:val="24"/>
        </w:rPr>
        <w:t>研究</w:t>
      </w:r>
      <w:r w:rsidR="00EF42DA">
        <w:rPr>
          <w:rFonts w:hint="eastAsia"/>
          <w:color w:val="000000"/>
          <w:kern w:val="0"/>
          <w:sz w:val="24"/>
        </w:rPr>
        <w:t>内容主要包括</w:t>
      </w:r>
      <w:r w:rsidR="002C5545">
        <w:rPr>
          <w:rFonts w:hint="eastAsia"/>
          <w:color w:val="000000"/>
          <w:kern w:val="0"/>
          <w:sz w:val="24"/>
        </w:rPr>
        <w:t>以下</w:t>
      </w:r>
      <w:r w:rsidR="009003A9">
        <w:rPr>
          <w:rFonts w:hint="eastAsia"/>
          <w:color w:val="000000"/>
          <w:kern w:val="0"/>
          <w:sz w:val="24"/>
        </w:rPr>
        <w:t>四</w:t>
      </w:r>
      <w:r w:rsidR="00EF42DA">
        <w:rPr>
          <w:rFonts w:hint="eastAsia"/>
          <w:color w:val="000000"/>
          <w:kern w:val="0"/>
          <w:sz w:val="24"/>
        </w:rPr>
        <w:t>个方面</w:t>
      </w:r>
      <w:r w:rsidR="000306BC">
        <w:rPr>
          <w:rFonts w:hint="eastAsia"/>
          <w:color w:val="000000"/>
          <w:kern w:val="0"/>
          <w:sz w:val="24"/>
        </w:rPr>
        <w:t>：</w:t>
      </w:r>
      <w:r w:rsidR="008F7A60">
        <w:rPr>
          <w:rFonts w:hint="eastAsia"/>
          <w:color w:val="000000"/>
          <w:kern w:val="0"/>
          <w:sz w:val="24"/>
        </w:rPr>
        <w:t>一是</w:t>
      </w:r>
      <w:r w:rsidR="000A0DDB">
        <w:rPr>
          <w:rFonts w:hint="eastAsia"/>
          <w:color w:val="000000"/>
          <w:kern w:val="0"/>
          <w:sz w:val="24"/>
        </w:rPr>
        <w:t>短文本语料的准备，通过爬虫技术获取一定规模的短文本数据</w:t>
      </w:r>
      <w:r w:rsidR="007C6FBF">
        <w:rPr>
          <w:rFonts w:hint="eastAsia"/>
          <w:color w:val="000000"/>
          <w:kern w:val="0"/>
          <w:sz w:val="24"/>
        </w:rPr>
        <w:t>，并对爬取的短文本数据进行分词、去停用词</w:t>
      </w:r>
      <w:r w:rsidR="009E4363">
        <w:rPr>
          <w:rFonts w:hint="eastAsia"/>
          <w:color w:val="000000"/>
          <w:kern w:val="0"/>
          <w:sz w:val="24"/>
        </w:rPr>
        <w:t>等预处理</w:t>
      </w:r>
      <w:r w:rsidR="009003A9">
        <w:rPr>
          <w:rFonts w:hint="eastAsia"/>
          <w:color w:val="000000"/>
          <w:kern w:val="0"/>
          <w:sz w:val="24"/>
        </w:rPr>
        <w:t>；</w:t>
      </w:r>
      <w:r w:rsidR="008F7A60">
        <w:rPr>
          <w:rFonts w:hint="eastAsia"/>
          <w:color w:val="000000"/>
          <w:kern w:val="0"/>
          <w:sz w:val="24"/>
        </w:rPr>
        <w:t>二是</w:t>
      </w:r>
      <w:r w:rsidR="009003A9">
        <w:rPr>
          <w:rFonts w:hint="eastAsia"/>
          <w:color w:val="000000"/>
          <w:kern w:val="0"/>
          <w:sz w:val="24"/>
        </w:rPr>
        <w:t>利用</w:t>
      </w:r>
      <w:r w:rsidR="009003A9">
        <w:rPr>
          <w:rFonts w:hint="eastAsia"/>
          <w:color w:val="000000"/>
          <w:kern w:val="0"/>
          <w:sz w:val="24"/>
        </w:rPr>
        <w:t>Word2vec</w:t>
      </w:r>
      <w:r w:rsidR="009003A9">
        <w:rPr>
          <w:rFonts w:hint="eastAsia"/>
          <w:color w:val="000000"/>
          <w:kern w:val="0"/>
          <w:sz w:val="24"/>
        </w:rPr>
        <w:t>训练</w:t>
      </w:r>
      <w:r w:rsidR="001A35F8">
        <w:rPr>
          <w:rFonts w:hint="eastAsia"/>
          <w:color w:val="000000"/>
          <w:kern w:val="0"/>
          <w:sz w:val="24"/>
        </w:rPr>
        <w:t>预处理后的</w:t>
      </w:r>
      <w:r w:rsidR="008D6DDA">
        <w:rPr>
          <w:rFonts w:hint="eastAsia"/>
          <w:color w:val="000000"/>
          <w:kern w:val="0"/>
          <w:sz w:val="24"/>
        </w:rPr>
        <w:t>短文本语料，将单词</w:t>
      </w:r>
      <w:r w:rsidR="003F0A06">
        <w:rPr>
          <w:rFonts w:hint="eastAsia"/>
          <w:color w:val="000000"/>
          <w:kern w:val="0"/>
          <w:sz w:val="24"/>
        </w:rPr>
        <w:t>表示</w:t>
      </w:r>
      <w:r w:rsidR="009003A9">
        <w:rPr>
          <w:rFonts w:hint="eastAsia"/>
          <w:color w:val="000000"/>
          <w:kern w:val="0"/>
          <w:sz w:val="24"/>
        </w:rPr>
        <w:t>成</w:t>
      </w:r>
      <w:r w:rsidR="00E46857">
        <w:rPr>
          <w:rFonts w:hint="eastAsia"/>
          <w:color w:val="000000"/>
          <w:kern w:val="0"/>
          <w:sz w:val="24"/>
        </w:rPr>
        <w:t>低维的</w:t>
      </w:r>
      <w:r w:rsidR="009003A9">
        <w:rPr>
          <w:rFonts w:hint="eastAsia"/>
          <w:color w:val="000000"/>
          <w:kern w:val="0"/>
          <w:sz w:val="24"/>
        </w:rPr>
        <w:t>词向量；三是利用</w:t>
      </w:r>
      <w:r w:rsidR="009003A9">
        <w:rPr>
          <w:rFonts w:hint="eastAsia"/>
          <w:color w:val="000000"/>
          <w:kern w:val="0"/>
          <w:sz w:val="24"/>
        </w:rPr>
        <w:t>Word2vec</w:t>
      </w:r>
      <w:r w:rsidR="009003A9">
        <w:rPr>
          <w:rFonts w:hint="eastAsia"/>
          <w:color w:val="000000"/>
          <w:kern w:val="0"/>
          <w:sz w:val="24"/>
        </w:rPr>
        <w:t>的训练结果，将短文本表示为词向量的集合</w:t>
      </w:r>
      <w:r w:rsidR="00FB3868">
        <w:rPr>
          <w:rFonts w:hint="eastAsia"/>
          <w:color w:val="000000"/>
          <w:kern w:val="0"/>
          <w:sz w:val="24"/>
        </w:rPr>
        <w:t>，在前人的基础上增加词的权重和词序</w:t>
      </w:r>
      <w:r w:rsidR="00A40485">
        <w:rPr>
          <w:rFonts w:hint="eastAsia"/>
          <w:color w:val="000000"/>
          <w:kern w:val="0"/>
          <w:sz w:val="24"/>
        </w:rPr>
        <w:t>等</w:t>
      </w:r>
      <w:r w:rsidR="00FB3868">
        <w:rPr>
          <w:rFonts w:hint="eastAsia"/>
          <w:color w:val="000000"/>
          <w:kern w:val="0"/>
          <w:sz w:val="24"/>
        </w:rPr>
        <w:t>因素，使其更能体系原句子的结构和主题</w:t>
      </w:r>
      <w:r w:rsidR="009003A9">
        <w:rPr>
          <w:rFonts w:hint="eastAsia"/>
          <w:color w:val="000000"/>
          <w:kern w:val="0"/>
          <w:sz w:val="24"/>
        </w:rPr>
        <w:t>；四是利用类词向量的短文本表示结果，</w:t>
      </w:r>
      <w:r w:rsidR="00801CDA">
        <w:rPr>
          <w:rFonts w:hint="eastAsia"/>
          <w:color w:val="000000"/>
          <w:kern w:val="0"/>
          <w:sz w:val="24"/>
        </w:rPr>
        <w:t>选择合适的距离度量函数，</w:t>
      </w:r>
      <w:r w:rsidR="003C3ACA">
        <w:rPr>
          <w:rFonts w:hint="eastAsia"/>
          <w:color w:val="000000"/>
          <w:kern w:val="0"/>
          <w:sz w:val="24"/>
        </w:rPr>
        <w:t>计算不同短文本之间的距离</w:t>
      </w:r>
      <w:r w:rsidR="009003A9">
        <w:rPr>
          <w:rFonts w:hint="eastAsia"/>
          <w:color w:val="000000"/>
          <w:kern w:val="0"/>
          <w:sz w:val="24"/>
        </w:rPr>
        <w:t>对短文本进行聚类。</w:t>
      </w:r>
    </w:p>
    <w:p w:rsidR="000526F7" w:rsidRDefault="000526F7" w:rsidP="00EF00E7">
      <w:pPr>
        <w:adjustRightInd w:val="0"/>
        <w:snapToGrid w:val="0"/>
        <w:spacing w:line="360" w:lineRule="auto"/>
        <w:ind w:firstLine="480"/>
        <w:rPr>
          <w:color w:val="000000"/>
          <w:kern w:val="0"/>
          <w:sz w:val="24"/>
        </w:rPr>
      </w:pPr>
    </w:p>
    <w:p w:rsidR="00AD6E4F" w:rsidRDefault="000526F7" w:rsidP="00EF00E7">
      <w:pPr>
        <w:adjustRightInd w:val="0"/>
        <w:snapToGrid w:val="0"/>
        <w:spacing w:line="360" w:lineRule="auto"/>
        <w:ind w:firstLine="480"/>
        <w:rPr>
          <w:color w:val="000000"/>
          <w:kern w:val="0"/>
          <w:sz w:val="24"/>
        </w:rPr>
      </w:pPr>
      <w:r>
        <w:rPr>
          <w:rFonts w:hint="eastAsia"/>
          <w:color w:val="000000"/>
          <w:kern w:val="0"/>
          <w:sz w:val="24"/>
        </w:rPr>
        <w:t>在机器学习领域中，绝大多数先进的</w:t>
      </w:r>
      <w:r>
        <w:rPr>
          <w:rFonts w:hint="eastAsia"/>
          <w:color w:val="000000"/>
          <w:kern w:val="0"/>
          <w:sz w:val="24"/>
        </w:rPr>
        <w:t>NER</w:t>
      </w:r>
      <w:r>
        <w:rPr>
          <w:rFonts w:hint="eastAsia"/>
          <w:color w:val="000000"/>
          <w:kern w:val="0"/>
          <w:sz w:val="24"/>
        </w:rPr>
        <w:t>系统都采用需要大量人力的特征工程，以及依赖一些其他</w:t>
      </w:r>
      <w:r>
        <w:rPr>
          <w:rFonts w:hint="eastAsia"/>
          <w:color w:val="000000"/>
          <w:kern w:val="0"/>
          <w:sz w:val="24"/>
        </w:rPr>
        <w:t>NLP</w:t>
      </w:r>
      <w:r>
        <w:rPr>
          <w:rFonts w:hint="eastAsia"/>
          <w:color w:val="000000"/>
          <w:kern w:val="0"/>
          <w:sz w:val="24"/>
        </w:rPr>
        <w:t>的工具；而</w:t>
      </w:r>
      <w:r w:rsidR="004C6A51">
        <w:rPr>
          <w:rFonts w:hint="eastAsia"/>
          <w:color w:val="000000"/>
          <w:kern w:val="0"/>
          <w:sz w:val="24"/>
        </w:rPr>
        <w:t>在采用</w:t>
      </w:r>
      <w:r w:rsidR="0063761B">
        <w:rPr>
          <w:rFonts w:hint="eastAsia"/>
          <w:color w:val="000000"/>
          <w:kern w:val="0"/>
          <w:sz w:val="24"/>
        </w:rPr>
        <w:t>深度学习的命名实体识别系统中，大多数采用了</w:t>
      </w:r>
      <w:r w:rsidR="00F9000B">
        <w:rPr>
          <w:rFonts w:hint="eastAsia"/>
          <w:color w:val="000000"/>
          <w:kern w:val="0"/>
          <w:sz w:val="24"/>
        </w:rPr>
        <w:t>词向量作为模型的输入，以此减少像传统方法带来的维度灾难</w:t>
      </w:r>
      <w:r w:rsidR="00E23E59">
        <w:rPr>
          <w:rFonts w:hint="eastAsia"/>
          <w:color w:val="000000"/>
          <w:kern w:val="0"/>
          <w:sz w:val="24"/>
        </w:rPr>
        <w:t>，</w:t>
      </w:r>
    </w:p>
    <w:p w:rsidR="005D210A" w:rsidRPr="0063084A" w:rsidRDefault="00AD6E4F" w:rsidP="00AD6E4F">
      <w:pPr>
        <w:adjustRightInd w:val="0"/>
        <w:snapToGrid w:val="0"/>
        <w:spacing w:line="360" w:lineRule="auto"/>
        <w:rPr>
          <w:color w:val="FF0000"/>
          <w:kern w:val="0"/>
          <w:sz w:val="24"/>
        </w:rPr>
      </w:pPr>
      <w:r>
        <w:rPr>
          <w:color w:val="000000"/>
          <w:kern w:val="0"/>
          <w:sz w:val="24"/>
        </w:rPr>
        <w:lastRenderedPageBreak/>
        <w:t>同时最小化</w:t>
      </w:r>
      <w:r w:rsidR="00144E27">
        <w:rPr>
          <w:color w:val="000000"/>
          <w:kern w:val="0"/>
          <w:sz w:val="24"/>
        </w:rPr>
        <w:t>对</w:t>
      </w:r>
      <w:r>
        <w:rPr>
          <w:color w:val="000000"/>
          <w:kern w:val="0"/>
          <w:sz w:val="24"/>
        </w:rPr>
        <w:t>特征工程的依赖</w:t>
      </w:r>
      <w:r w:rsidR="00923CAB">
        <w:rPr>
          <w:color w:val="000000"/>
          <w:kern w:val="0"/>
          <w:sz w:val="24"/>
        </w:rPr>
        <w:t>。</w:t>
      </w:r>
      <w:r w:rsidR="0071232F">
        <w:rPr>
          <w:color w:val="000000"/>
          <w:kern w:val="0"/>
          <w:sz w:val="24"/>
        </w:rPr>
        <w:t>然而，到目前为止，很少</w:t>
      </w:r>
      <w:r w:rsidR="006F6579">
        <w:rPr>
          <w:color w:val="000000"/>
          <w:kern w:val="0"/>
          <w:sz w:val="24"/>
        </w:rPr>
        <w:t>有应用</w:t>
      </w:r>
      <w:r w:rsidR="0071232F">
        <w:rPr>
          <w:color w:val="000000"/>
          <w:kern w:val="0"/>
          <w:sz w:val="24"/>
        </w:rPr>
        <w:t>深度学习的</w:t>
      </w:r>
      <w:r w:rsidR="0071232F">
        <w:rPr>
          <w:color w:val="000000"/>
          <w:kern w:val="0"/>
          <w:sz w:val="24"/>
        </w:rPr>
        <w:t>NER</w:t>
      </w:r>
      <w:r w:rsidR="0071232F">
        <w:rPr>
          <w:color w:val="000000"/>
          <w:kern w:val="0"/>
          <w:sz w:val="24"/>
        </w:rPr>
        <w:t>系统</w:t>
      </w:r>
      <w:r w:rsidR="00C0394B">
        <w:rPr>
          <w:color w:val="000000"/>
          <w:kern w:val="0"/>
          <w:sz w:val="24"/>
        </w:rPr>
        <w:t>，采用字符级向量。</w:t>
      </w:r>
      <w:r w:rsidR="0039293B">
        <w:rPr>
          <w:color w:val="000000"/>
          <w:kern w:val="0"/>
          <w:sz w:val="24"/>
        </w:rPr>
        <w:t>我的研究内容包括以下几方面：一、暴恐事件的语料采集工作。主要通过</w:t>
      </w:r>
      <w:r w:rsidR="00791CAC">
        <w:rPr>
          <w:color w:val="000000"/>
          <w:kern w:val="0"/>
          <w:sz w:val="24"/>
        </w:rPr>
        <w:t>爬虫技术获取相当规模的暴恐事件语料，</w:t>
      </w:r>
      <w:r w:rsidR="002F3583">
        <w:rPr>
          <w:color w:val="000000"/>
          <w:kern w:val="0"/>
          <w:sz w:val="24"/>
        </w:rPr>
        <w:t>并对语料做适当的预处理。</w:t>
      </w:r>
      <w:r w:rsidR="00F543F6">
        <w:rPr>
          <w:color w:val="000000"/>
          <w:kern w:val="0"/>
          <w:sz w:val="24"/>
        </w:rPr>
        <w:t>二、利用</w:t>
      </w:r>
      <w:r w:rsidR="00935C28">
        <w:rPr>
          <w:color w:val="000000"/>
          <w:kern w:val="0"/>
          <w:sz w:val="24"/>
        </w:rPr>
        <w:t>英文</w:t>
      </w:r>
      <w:r w:rsidR="00F543F6">
        <w:rPr>
          <w:color w:val="000000"/>
          <w:kern w:val="0"/>
          <w:sz w:val="24"/>
        </w:rPr>
        <w:t>维基百科公开的数据进行词向量的训练。由于</w:t>
      </w:r>
      <w:r w:rsidR="00935C28" w:rsidRPr="00882121">
        <w:rPr>
          <w:color w:val="000000"/>
          <w:kern w:val="0"/>
          <w:sz w:val="24"/>
        </w:rPr>
        <w:t>维基百科的数据</w:t>
      </w:r>
      <w:r w:rsidR="00866BD5" w:rsidRPr="00882121">
        <w:rPr>
          <w:color w:val="000000"/>
          <w:kern w:val="0"/>
          <w:sz w:val="24"/>
        </w:rPr>
        <w:t>是</w:t>
      </w:r>
      <w:r w:rsidR="00866BD5" w:rsidRPr="00882121">
        <w:rPr>
          <w:color w:val="000000"/>
          <w:kern w:val="0"/>
          <w:sz w:val="24"/>
        </w:rPr>
        <w:t>xml</w:t>
      </w:r>
      <w:r w:rsidR="00866BD5" w:rsidRPr="00882121">
        <w:rPr>
          <w:color w:val="000000"/>
          <w:kern w:val="0"/>
          <w:sz w:val="24"/>
        </w:rPr>
        <w:t>格式，因此需要一系列的预处理，将</w:t>
      </w:r>
      <w:r w:rsidR="00866BD5" w:rsidRPr="00882121">
        <w:rPr>
          <w:color w:val="000000"/>
          <w:kern w:val="0"/>
          <w:sz w:val="24"/>
        </w:rPr>
        <w:t>wiki</w:t>
      </w:r>
      <w:r w:rsidR="00866BD5" w:rsidRPr="00882121">
        <w:rPr>
          <w:color w:val="000000"/>
          <w:kern w:val="0"/>
          <w:sz w:val="24"/>
        </w:rPr>
        <w:t>数据转换为</w:t>
      </w:r>
      <w:r w:rsidR="00866BD5" w:rsidRPr="00882121">
        <w:rPr>
          <w:color w:val="000000"/>
          <w:kern w:val="0"/>
          <w:sz w:val="24"/>
        </w:rPr>
        <w:t>text</w:t>
      </w:r>
      <w:r w:rsidR="00866BD5" w:rsidRPr="00882121">
        <w:rPr>
          <w:color w:val="000000"/>
          <w:kern w:val="0"/>
          <w:sz w:val="24"/>
        </w:rPr>
        <w:t>格式，然后使用</w:t>
      </w:r>
      <w:r w:rsidR="00866BD5" w:rsidRPr="00882121">
        <w:rPr>
          <w:color w:val="000000"/>
          <w:kern w:val="0"/>
          <w:sz w:val="24"/>
        </w:rPr>
        <w:t>gensim</w:t>
      </w:r>
      <w:r w:rsidR="00866BD5" w:rsidRPr="00882121">
        <w:rPr>
          <w:color w:val="000000"/>
          <w:kern w:val="0"/>
          <w:sz w:val="24"/>
        </w:rPr>
        <w:t>的</w:t>
      </w:r>
      <w:r w:rsidR="00866BD5" w:rsidRPr="00882121">
        <w:rPr>
          <w:color w:val="000000"/>
          <w:kern w:val="0"/>
          <w:sz w:val="24"/>
        </w:rPr>
        <w:t>python</w:t>
      </w:r>
      <w:r w:rsidR="00866BD5" w:rsidRPr="00882121">
        <w:rPr>
          <w:color w:val="000000"/>
          <w:kern w:val="0"/>
          <w:sz w:val="24"/>
        </w:rPr>
        <w:t>库进行词向量的训练。</w:t>
      </w:r>
      <w:r w:rsidR="005828C4" w:rsidRPr="0063084A">
        <w:rPr>
          <w:color w:val="FF0000"/>
          <w:kern w:val="0"/>
          <w:sz w:val="24"/>
        </w:rPr>
        <w:t>三、采用深度学习框架</w:t>
      </w:r>
      <w:r w:rsidR="005828C4" w:rsidRPr="0063084A">
        <w:rPr>
          <w:color w:val="FF0000"/>
          <w:kern w:val="0"/>
          <w:sz w:val="24"/>
        </w:rPr>
        <w:t>Keras</w:t>
      </w:r>
      <w:r w:rsidR="005828C4" w:rsidRPr="0063084A">
        <w:rPr>
          <w:color w:val="FF0000"/>
          <w:kern w:val="0"/>
          <w:sz w:val="24"/>
        </w:rPr>
        <w:t>进行建模，在原始模型的基础上，引入字符向量</w:t>
      </w:r>
      <w:r w:rsidR="000C60D9" w:rsidRPr="0063084A">
        <w:rPr>
          <w:color w:val="FF0000"/>
          <w:kern w:val="0"/>
          <w:sz w:val="24"/>
        </w:rPr>
        <w:t>。四、</w:t>
      </w:r>
      <w:r w:rsidR="005828C4" w:rsidRPr="0063084A">
        <w:rPr>
          <w:color w:val="FF0000"/>
          <w:kern w:val="0"/>
          <w:sz w:val="24"/>
        </w:rPr>
        <w:t>在模型输出</w:t>
      </w:r>
      <w:r w:rsidR="001B0F73" w:rsidRPr="0063084A">
        <w:rPr>
          <w:color w:val="FF0000"/>
          <w:kern w:val="0"/>
          <w:sz w:val="24"/>
        </w:rPr>
        <w:t>接入</w:t>
      </w:r>
      <w:r w:rsidR="005828C4" w:rsidRPr="0063084A">
        <w:rPr>
          <w:color w:val="FF0000"/>
          <w:kern w:val="0"/>
          <w:sz w:val="24"/>
        </w:rPr>
        <w:t>CRF</w:t>
      </w:r>
      <w:r w:rsidR="005828C4" w:rsidRPr="0063084A">
        <w:rPr>
          <w:color w:val="FF0000"/>
          <w:kern w:val="0"/>
          <w:sz w:val="24"/>
        </w:rPr>
        <w:t>层，进行模型</w:t>
      </w:r>
      <w:r w:rsidR="009058A0" w:rsidRPr="0063084A">
        <w:rPr>
          <w:color w:val="FF0000"/>
          <w:kern w:val="0"/>
          <w:sz w:val="24"/>
        </w:rPr>
        <w:t>训练，以确保全局最优。</w:t>
      </w:r>
    </w:p>
    <w:p w:rsidR="005510C2" w:rsidRDefault="005510C2" w:rsidP="00AD6E4F">
      <w:pPr>
        <w:adjustRightInd w:val="0"/>
        <w:snapToGrid w:val="0"/>
        <w:spacing w:line="360" w:lineRule="auto"/>
        <w:rPr>
          <w:color w:val="000000"/>
          <w:kern w:val="0"/>
          <w:sz w:val="24"/>
        </w:rPr>
      </w:pPr>
      <w:r>
        <w:rPr>
          <w:color w:val="000000"/>
          <w:kern w:val="0"/>
          <w:sz w:val="24"/>
        </w:rPr>
        <w:tab/>
      </w:r>
      <w:r w:rsidR="00C417EE">
        <w:rPr>
          <w:color w:val="000000"/>
          <w:kern w:val="0"/>
          <w:sz w:val="24"/>
        </w:rPr>
        <w:t>（缺少</w:t>
      </w:r>
      <w:r w:rsidR="00C417EE">
        <w:rPr>
          <w:rFonts w:hint="eastAsia"/>
          <w:color w:val="000000"/>
          <w:kern w:val="0"/>
          <w:sz w:val="24"/>
        </w:rPr>
        <w:t xml:space="preserve"> </w:t>
      </w:r>
      <w:r w:rsidR="00C417EE">
        <w:rPr>
          <w:rFonts w:hint="eastAsia"/>
          <w:color w:val="000000"/>
          <w:kern w:val="0"/>
          <w:sz w:val="24"/>
        </w:rPr>
        <w:t>事件抽取</w:t>
      </w:r>
      <w:r w:rsidR="00C417EE">
        <w:rPr>
          <w:color w:val="000000"/>
          <w:kern w:val="0"/>
          <w:sz w:val="24"/>
        </w:rPr>
        <w:t>）</w:t>
      </w:r>
    </w:p>
    <w:p w:rsidR="007A6DF7" w:rsidRPr="00AE0163" w:rsidRDefault="007A6DF7"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4.2  研究目标</w:t>
      </w:r>
      <w:r w:rsidR="00094E78">
        <w:rPr>
          <w:rFonts w:ascii="黑体" w:eastAsia="黑体" w:hAnsi="黑体" w:hint="eastAsia"/>
          <w:color w:val="000000"/>
          <w:sz w:val="28"/>
          <w:szCs w:val="28"/>
        </w:rPr>
        <w:t>(</w:t>
      </w:r>
      <w:r w:rsidR="00094E78" w:rsidRPr="003740D7">
        <w:rPr>
          <w:rFonts w:ascii="黑体" w:eastAsia="黑体" w:hAnsi="黑体"/>
          <w:color w:val="FF0000"/>
          <w:sz w:val="28"/>
          <w:szCs w:val="28"/>
        </w:rPr>
        <w:t>NER和EE的实验效果</w:t>
      </w:r>
      <w:r w:rsidR="00094E78">
        <w:rPr>
          <w:rFonts w:ascii="黑体" w:eastAsia="黑体" w:hAnsi="黑体" w:hint="eastAsia"/>
          <w:color w:val="000000"/>
          <w:sz w:val="28"/>
          <w:szCs w:val="28"/>
        </w:rPr>
        <w:t>)</w:t>
      </w:r>
    </w:p>
    <w:p w:rsidR="0094792B" w:rsidRDefault="000E0ED6" w:rsidP="0094792B">
      <w:pPr>
        <w:adjustRightInd w:val="0"/>
        <w:snapToGrid w:val="0"/>
        <w:spacing w:line="360" w:lineRule="auto"/>
        <w:ind w:firstLine="480"/>
        <w:rPr>
          <w:color w:val="000000"/>
          <w:kern w:val="0"/>
          <w:sz w:val="24"/>
        </w:rPr>
      </w:pPr>
      <w:r>
        <w:rPr>
          <w:rFonts w:hint="eastAsia"/>
          <w:color w:val="000000"/>
          <w:kern w:val="0"/>
          <w:sz w:val="24"/>
        </w:rPr>
        <w:t>本文的</w:t>
      </w:r>
      <w:r w:rsidR="00CC2BBD">
        <w:rPr>
          <w:rFonts w:hint="eastAsia"/>
          <w:color w:val="000000"/>
          <w:kern w:val="0"/>
          <w:sz w:val="24"/>
        </w:rPr>
        <w:t>研究目标</w:t>
      </w:r>
      <w:r w:rsidR="00606831">
        <w:rPr>
          <w:rFonts w:hint="eastAsia"/>
          <w:color w:val="000000"/>
          <w:kern w:val="0"/>
          <w:sz w:val="24"/>
        </w:rPr>
        <w:t>是以实验室</w:t>
      </w:r>
      <w:r w:rsidR="00FD1DF0">
        <w:rPr>
          <w:rFonts w:hint="eastAsia"/>
          <w:color w:val="000000"/>
          <w:kern w:val="0"/>
          <w:sz w:val="24"/>
        </w:rPr>
        <w:t>高性能</w:t>
      </w:r>
      <w:r w:rsidR="00E87478">
        <w:rPr>
          <w:rFonts w:hint="eastAsia"/>
          <w:color w:val="000000"/>
          <w:kern w:val="0"/>
          <w:sz w:val="24"/>
        </w:rPr>
        <w:t>计算</w:t>
      </w:r>
      <w:r w:rsidR="00606831">
        <w:rPr>
          <w:rFonts w:hint="eastAsia"/>
          <w:color w:val="000000"/>
          <w:kern w:val="0"/>
          <w:sz w:val="24"/>
        </w:rPr>
        <w:t>平台为基础，</w:t>
      </w:r>
      <w:r w:rsidR="00900207">
        <w:rPr>
          <w:rFonts w:hint="eastAsia"/>
          <w:color w:val="000000"/>
          <w:kern w:val="0"/>
          <w:sz w:val="24"/>
        </w:rPr>
        <w:t>搭建</w:t>
      </w:r>
      <w:r w:rsidR="00FD1DF0">
        <w:rPr>
          <w:rFonts w:hint="eastAsia"/>
          <w:color w:val="000000"/>
          <w:kern w:val="0"/>
          <w:sz w:val="24"/>
        </w:rPr>
        <w:t>Word2vec</w:t>
      </w:r>
      <w:r w:rsidR="00FD1DF0">
        <w:rPr>
          <w:rFonts w:hint="eastAsia"/>
          <w:color w:val="000000"/>
          <w:kern w:val="0"/>
          <w:sz w:val="24"/>
        </w:rPr>
        <w:t>训练模型</w:t>
      </w:r>
      <w:r w:rsidR="00900207">
        <w:rPr>
          <w:rFonts w:hint="eastAsia"/>
          <w:color w:val="000000"/>
          <w:kern w:val="0"/>
          <w:sz w:val="24"/>
        </w:rPr>
        <w:t>，并通过训练得到</w:t>
      </w:r>
      <w:r w:rsidR="008635BA">
        <w:rPr>
          <w:rFonts w:hint="eastAsia"/>
          <w:color w:val="000000"/>
          <w:kern w:val="0"/>
          <w:sz w:val="24"/>
        </w:rPr>
        <w:t>的词向量</w:t>
      </w:r>
      <w:r w:rsidR="003F070E">
        <w:rPr>
          <w:rFonts w:hint="eastAsia"/>
          <w:color w:val="000000"/>
          <w:kern w:val="0"/>
          <w:sz w:val="24"/>
        </w:rPr>
        <w:t>，在特征词权重的</w:t>
      </w:r>
      <w:r w:rsidR="00C427E0">
        <w:rPr>
          <w:rFonts w:hint="eastAsia"/>
          <w:color w:val="000000"/>
          <w:kern w:val="0"/>
          <w:sz w:val="24"/>
        </w:rPr>
        <w:t>约束下使用词向量</w:t>
      </w:r>
      <w:r w:rsidR="008635BA">
        <w:rPr>
          <w:rFonts w:hint="eastAsia"/>
          <w:color w:val="000000"/>
          <w:kern w:val="0"/>
          <w:sz w:val="24"/>
        </w:rPr>
        <w:t>表示短文本</w:t>
      </w:r>
      <w:r w:rsidR="00900207">
        <w:rPr>
          <w:rFonts w:hint="eastAsia"/>
          <w:color w:val="000000"/>
          <w:kern w:val="0"/>
          <w:sz w:val="24"/>
        </w:rPr>
        <w:t>，</w:t>
      </w:r>
      <w:r w:rsidR="00DD5199">
        <w:rPr>
          <w:rFonts w:hint="eastAsia"/>
          <w:color w:val="000000"/>
          <w:kern w:val="0"/>
          <w:sz w:val="24"/>
        </w:rPr>
        <w:t>通过新的距离度量函数，计算两个短文本词向量集合的距离，</w:t>
      </w:r>
      <w:r w:rsidR="00017393">
        <w:rPr>
          <w:rFonts w:hint="eastAsia"/>
          <w:color w:val="000000"/>
          <w:kern w:val="0"/>
          <w:sz w:val="24"/>
        </w:rPr>
        <w:t>在此</w:t>
      </w:r>
      <w:r w:rsidR="00DD5199">
        <w:rPr>
          <w:rFonts w:hint="eastAsia"/>
          <w:color w:val="000000"/>
          <w:kern w:val="0"/>
          <w:sz w:val="24"/>
        </w:rPr>
        <w:t>基础上实现短文本的聚类</w:t>
      </w:r>
      <w:r w:rsidR="00D15AD4">
        <w:rPr>
          <w:rFonts w:hint="eastAsia"/>
          <w:color w:val="000000"/>
          <w:kern w:val="0"/>
          <w:sz w:val="24"/>
        </w:rPr>
        <w:t>，</w:t>
      </w:r>
      <w:r w:rsidR="00DD5199">
        <w:rPr>
          <w:rFonts w:hint="eastAsia"/>
          <w:color w:val="000000"/>
          <w:kern w:val="0"/>
          <w:sz w:val="24"/>
        </w:rPr>
        <w:t>提高短文本聚类的</w:t>
      </w:r>
      <w:r w:rsidR="00D15AD4">
        <w:rPr>
          <w:rFonts w:hint="eastAsia"/>
          <w:color w:val="000000"/>
          <w:kern w:val="0"/>
          <w:sz w:val="24"/>
        </w:rPr>
        <w:t>准确</w:t>
      </w:r>
      <w:r w:rsidR="00DD5199">
        <w:rPr>
          <w:rFonts w:hint="eastAsia"/>
          <w:color w:val="000000"/>
          <w:kern w:val="0"/>
          <w:sz w:val="24"/>
        </w:rPr>
        <w:t>率</w:t>
      </w:r>
      <w:r w:rsidR="00EC20A1" w:rsidRPr="00EC20A1">
        <w:rPr>
          <w:rFonts w:hint="eastAsia"/>
          <w:color w:val="000000"/>
          <w:kern w:val="0"/>
          <w:sz w:val="24"/>
        </w:rPr>
        <w:t>、召回率和</w:t>
      </w:r>
      <w:r w:rsidR="00673055" w:rsidRPr="009515B1">
        <w:rPr>
          <w:color w:val="000000"/>
          <w:kern w:val="0"/>
          <w:sz w:val="24"/>
        </w:rPr>
        <w:t>F</w:t>
      </w:r>
      <w:r w:rsidR="00673055" w:rsidRPr="009515B1">
        <w:rPr>
          <w:rFonts w:hint="eastAsia"/>
          <w:color w:val="000000"/>
          <w:kern w:val="0"/>
          <w:sz w:val="24"/>
        </w:rPr>
        <w:t>值</w:t>
      </w:r>
      <w:r w:rsidR="00900207">
        <w:rPr>
          <w:rFonts w:hint="eastAsia"/>
          <w:color w:val="000000"/>
          <w:kern w:val="0"/>
          <w:sz w:val="24"/>
        </w:rPr>
        <w:t>。</w:t>
      </w:r>
    </w:p>
    <w:p w:rsidR="00286A32" w:rsidRDefault="00286A32" w:rsidP="0094792B">
      <w:pPr>
        <w:adjustRightInd w:val="0"/>
        <w:snapToGrid w:val="0"/>
        <w:spacing w:line="360" w:lineRule="auto"/>
        <w:ind w:firstLine="480"/>
        <w:rPr>
          <w:color w:val="000000"/>
          <w:kern w:val="0"/>
          <w:sz w:val="24"/>
        </w:rPr>
      </w:pPr>
    </w:p>
    <w:p w:rsidR="003947E1" w:rsidRDefault="00C5746D" w:rsidP="00C5746D">
      <w:pPr>
        <w:adjustRightInd w:val="0"/>
        <w:snapToGrid w:val="0"/>
        <w:spacing w:line="360" w:lineRule="auto"/>
        <w:rPr>
          <w:color w:val="000000"/>
          <w:kern w:val="0"/>
          <w:sz w:val="24"/>
        </w:rPr>
      </w:pPr>
      <w:r>
        <w:rPr>
          <w:color w:val="000000"/>
          <w:kern w:val="0"/>
          <w:sz w:val="24"/>
        </w:rPr>
        <w:tab/>
      </w:r>
      <w:r w:rsidR="00BA1F86">
        <w:rPr>
          <w:color w:val="000000"/>
          <w:kern w:val="0"/>
          <w:sz w:val="24"/>
        </w:rPr>
        <w:t>本文研究目的是构建</w:t>
      </w:r>
      <w:r w:rsidRPr="00C5746D">
        <w:rPr>
          <w:rFonts w:hint="eastAsia"/>
          <w:color w:val="000000"/>
          <w:kern w:val="0"/>
          <w:sz w:val="24"/>
        </w:rPr>
        <w:t>基于暴恐事件的</w:t>
      </w:r>
      <w:r w:rsidR="00BA1F86">
        <w:rPr>
          <w:rFonts w:hint="eastAsia"/>
          <w:color w:val="000000"/>
          <w:kern w:val="0"/>
          <w:sz w:val="24"/>
        </w:rPr>
        <w:t>命名实体识别模型</w:t>
      </w:r>
      <w:r w:rsidRPr="00BA1F86">
        <w:rPr>
          <w:rFonts w:hint="eastAsia"/>
          <w:strike/>
          <w:color w:val="000000"/>
          <w:kern w:val="0"/>
          <w:sz w:val="24"/>
        </w:rPr>
        <w:t>事件抽取研究的模型</w:t>
      </w:r>
      <w:r w:rsidR="00890788">
        <w:rPr>
          <w:rFonts w:hint="eastAsia"/>
          <w:color w:val="000000"/>
          <w:kern w:val="0"/>
          <w:sz w:val="24"/>
        </w:rPr>
        <w:t>。</w:t>
      </w:r>
      <w:r w:rsidR="0078745D">
        <w:rPr>
          <w:rFonts w:hint="eastAsia"/>
          <w:color w:val="000000"/>
          <w:kern w:val="0"/>
          <w:sz w:val="24"/>
        </w:rPr>
        <w:t>由于缺少关于新疆维文实体名在英文下的相关语法知识，在文献</w:t>
      </w:r>
      <w:bookmarkStart w:id="1" w:name="_Ref463604944"/>
      <w:r w:rsidR="0078745D">
        <w:rPr>
          <w:rStyle w:val="ad"/>
          <w:color w:val="000000"/>
          <w:kern w:val="0"/>
          <w:sz w:val="24"/>
        </w:rPr>
        <w:endnoteReference w:id="17"/>
      </w:r>
      <w:bookmarkEnd w:id="1"/>
      <w:r w:rsidR="0078745D">
        <w:rPr>
          <w:rFonts w:hint="eastAsia"/>
          <w:color w:val="000000"/>
          <w:kern w:val="0"/>
          <w:sz w:val="24"/>
        </w:rPr>
        <w:t>的启发下，决定</w:t>
      </w:r>
      <w:r w:rsidR="00A708A6">
        <w:rPr>
          <w:rFonts w:hint="eastAsia"/>
          <w:color w:val="000000"/>
          <w:kern w:val="0"/>
          <w:sz w:val="24"/>
        </w:rPr>
        <w:t>在词向量作为输入的基础上，结合</w:t>
      </w:r>
      <w:r w:rsidR="0078745D">
        <w:rPr>
          <w:rFonts w:hint="eastAsia"/>
          <w:color w:val="000000"/>
          <w:kern w:val="0"/>
          <w:sz w:val="24"/>
        </w:rPr>
        <w:t>字符向量来学习相关实体名的</w:t>
      </w:r>
      <w:r w:rsidR="00A708A6">
        <w:rPr>
          <w:rFonts w:hint="eastAsia"/>
          <w:color w:val="000000"/>
          <w:kern w:val="0"/>
          <w:sz w:val="24"/>
        </w:rPr>
        <w:t>形态学信息，同时</w:t>
      </w:r>
      <w:r w:rsidR="00586E3A">
        <w:rPr>
          <w:rFonts w:hint="eastAsia"/>
          <w:color w:val="000000"/>
          <w:kern w:val="0"/>
          <w:sz w:val="24"/>
        </w:rPr>
        <w:t>参考文献</w:t>
      </w:r>
      <w:r w:rsidR="00586E3A" w:rsidRPr="00586E3A">
        <w:rPr>
          <w:color w:val="000000"/>
          <w:kern w:val="0"/>
          <w:sz w:val="24"/>
          <w:vertAlign w:val="superscript"/>
        </w:rPr>
        <w:fldChar w:fldCharType="begin"/>
      </w:r>
      <w:r w:rsidR="00586E3A" w:rsidRPr="00586E3A">
        <w:rPr>
          <w:color w:val="000000"/>
          <w:kern w:val="0"/>
          <w:sz w:val="24"/>
          <w:vertAlign w:val="superscript"/>
        </w:rPr>
        <w:instrText xml:space="preserve"> </w:instrText>
      </w:r>
      <w:r w:rsidR="00586E3A" w:rsidRPr="00586E3A">
        <w:rPr>
          <w:rFonts w:hint="eastAsia"/>
          <w:color w:val="000000"/>
          <w:kern w:val="0"/>
          <w:sz w:val="24"/>
          <w:vertAlign w:val="superscript"/>
        </w:rPr>
        <w:instrText>NOTEREF _Ref463539055 \h</w:instrText>
      </w:r>
      <w:r w:rsidR="00586E3A" w:rsidRPr="00586E3A">
        <w:rPr>
          <w:color w:val="000000"/>
          <w:kern w:val="0"/>
          <w:sz w:val="24"/>
          <w:vertAlign w:val="superscript"/>
        </w:rPr>
        <w:instrText xml:space="preserve"> </w:instrText>
      </w:r>
      <w:r w:rsidR="00586E3A">
        <w:rPr>
          <w:color w:val="000000"/>
          <w:kern w:val="0"/>
          <w:sz w:val="24"/>
          <w:vertAlign w:val="superscript"/>
        </w:rPr>
        <w:instrText xml:space="preserve"> \* MERGEFORMAT </w:instrText>
      </w:r>
      <w:r w:rsidR="00586E3A" w:rsidRPr="00586E3A">
        <w:rPr>
          <w:color w:val="000000"/>
          <w:kern w:val="0"/>
          <w:sz w:val="24"/>
          <w:vertAlign w:val="superscript"/>
        </w:rPr>
      </w:r>
      <w:r w:rsidR="00586E3A" w:rsidRPr="00586E3A">
        <w:rPr>
          <w:color w:val="000000"/>
          <w:kern w:val="0"/>
          <w:sz w:val="24"/>
          <w:vertAlign w:val="superscript"/>
        </w:rPr>
        <w:fldChar w:fldCharType="separate"/>
      </w:r>
      <w:r w:rsidR="00586E3A" w:rsidRPr="00586E3A">
        <w:rPr>
          <w:color w:val="000000"/>
          <w:kern w:val="0"/>
          <w:sz w:val="24"/>
          <w:vertAlign w:val="superscript"/>
        </w:rPr>
        <w:t>8</w:t>
      </w:r>
      <w:r w:rsidR="00586E3A" w:rsidRPr="00586E3A">
        <w:rPr>
          <w:color w:val="000000"/>
          <w:kern w:val="0"/>
          <w:sz w:val="24"/>
          <w:vertAlign w:val="superscript"/>
        </w:rPr>
        <w:fldChar w:fldCharType="end"/>
      </w:r>
      <w:r w:rsidR="006C3C06">
        <w:rPr>
          <w:color w:val="000000"/>
          <w:kern w:val="0"/>
          <w:sz w:val="24"/>
          <w:vertAlign w:val="superscript"/>
        </w:rPr>
        <w:t xml:space="preserve"> </w:t>
      </w:r>
      <w:r w:rsidR="004E56CE">
        <w:rPr>
          <w:color w:val="000000"/>
          <w:kern w:val="0"/>
          <w:sz w:val="24"/>
          <w:vertAlign w:val="superscript"/>
        </w:rPr>
        <w:t xml:space="preserve"> </w:t>
      </w:r>
      <w:r w:rsidR="004E56CE">
        <w:rPr>
          <w:color w:val="000000"/>
          <w:kern w:val="0"/>
          <w:sz w:val="24"/>
        </w:rPr>
        <w:t>考虑到标记之间存在相关一定的依赖关系，因而引入了句级似然函数</w:t>
      </w:r>
      <w:r w:rsidR="00B30CA0">
        <w:rPr>
          <w:color w:val="000000"/>
          <w:kern w:val="0"/>
          <w:sz w:val="24"/>
        </w:rPr>
        <w:t>，并采用维特比算法</w:t>
      </w:r>
      <w:r w:rsidR="00D65C22">
        <w:rPr>
          <w:color w:val="000000"/>
          <w:kern w:val="0"/>
          <w:sz w:val="24"/>
        </w:rPr>
        <w:t>进行</w:t>
      </w:r>
      <w:r w:rsidR="00F464A7">
        <w:rPr>
          <w:color w:val="000000"/>
          <w:kern w:val="0"/>
          <w:sz w:val="24"/>
        </w:rPr>
        <w:t>预测，希望提高</w:t>
      </w:r>
      <w:r w:rsidR="00F464A7">
        <w:rPr>
          <w:color w:val="000000"/>
          <w:kern w:val="0"/>
          <w:sz w:val="24"/>
        </w:rPr>
        <w:t>NER</w:t>
      </w:r>
      <w:r w:rsidR="00F464A7">
        <w:rPr>
          <w:color w:val="000000"/>
          <w:kern w:val="0"/>
          <w:sz w:val="24"/>
        </w:rPr>
        <w:t>的</w:t>
      </w:r>
      <w:r w:rsidR="00F464A7">
        <w:rPr>
          <w:color w:val="000000"/>
          <w:kern w:val="0"/>
          <w:sz w:val="24"/>
        </w:rPr>
        <w:t>F1</w:t>
      </w:r>
      <w:r w:rsidR="00F464A7">
        <w:rPr>
          <w:color w:val="000000"/>
          <w:kern w:val="0"/>
          <w:sz w:val="24"/>
        </w:rPr>
        <w:t>值，尤其是和新疆维文相关的</w:t>
      </w:r>
      <w:r w:rsidR="00F464A7">
        <w:rPr>
          <w:color w:val="000000"/>
          <w:kern w:val="0"/>
          <w:sz w:val="24"/>
        </w:rPr>
        <w:t>NE</w:t>
      </w:r>
      <w:r w:rsidR="00F464A7">
        <w:rPr>
          <w:color w:val="000000"/>
          <w:kern w:val="0"/>
          <w:sz w:val="24"/>
        </w:rPr>
        <w:t>的</w:t>
      </w:r>
      <w:r w:rsidR="00F464A7">
        <w:rPr>
          <w:color w:val="000000"/>
          <w:kern w:val="0"/>
          <w:sz w:val="24"/>
        </w:rPr>
        <w:t>F1</w:t>
      </w:r>
      <w:r w:rsidR="00F464A7">
        <w:rPr>
          <w:color w:val="000000"/>
          <w:kern w:val="0"/>
          <w:sz w:val="24"/>
        </w:rPr>
        <w:t>值。</w:t>
      </w:r>
    </w:p>
    <w:p w:rsidR="000B0C2F" w:rsidRPr="00890788" w:rsidRDefault="000B0C2F" w:rsidP="00C5746D">
      <w:pPr>
        <w:adjustRightInd w:val="0"/>
        <w:snapToGrid w:val="0"/>
        <w:spacing w:line="360" w:lineRule="auto"/>
        <w:rPr>
          <w:color w:val="000000"/>
          <w:kern w:val="0"/>
          <w:sz w:val="24"/>
        </w:rPr>
      </w:pPr>
      <w:r>
        <w:rPr>
          <w:color w:val="000000"/>
          <w:kern w:val="0"/>
          <w:sz w:val="24"/>
        </w:rPr>
        <w:tab/>
      </w:r>
      <w:r>
        <w:rPr>
          <w:color w:val="000000"/>
          <w:kern w:val="0"/>
          <w:sz w:val="24"/>
        </w:rPr>
        <w:t>（缺少</w:t>
      </w:r>
      <w:r>
        <w:rPr>
          <w:rFonts w:hint="eastAsia"/>
          <w:color w:val="000000"/>
          <w:kern w:val="0"/>
          <w:sz w:val="24"/>
        </w:rPr>
        <w:t xml:space="preserve"> </w:t>
      </w:r>
      <w:r>
        <w:rPr>
          <w:rFonts w:hint="eastAsia"/>
          <w:color w:val="000000"/>
          <w:kern w:val="0"/>
          <w:sz w:val="24"/>
        </w:rPr>
        <w:t>事件抽取</w:t>
      </w:r>
      <w:r>
        <w:rPr>
          <w:color w:val="000000"/>
          <w:kern w:val="0"/>
          <w:sz w:val="24"/>
        </w:rPr>
        <w:t>）</w:t>
      </w:r>
    </w:p>
    <w:p w:rsidR="00074818" w:rsidRPr="00074818" w:rsidRDefault="00074818" w:rsidP="00AC450C">
      <w:pPr>
        <w:adjustRightInd w:val="0"/>
        <w:snapToGrid w:val="0"/>
        <w:spacing w:beforeLines="50" w:before="156" w:line="360" w:lineRule="auto"/>
        <w:rPr>
          <w:rFonts w:ascii="黑体" w:eastAsia="黑体" w:hAnsi="黑体"/>
          <w:color w:val="000000"/>
          <w:sz w:val="28"/>
          <w:szCs w:val="28"/>
        </w:rPr>
      </w:pPr>
      <w:r w:rsidRPr="005817DD">
        <w:rPr>
          <w:rFonts w:ascii="黑体" w:eastAsia="黑体" w:hAnsi="黑体"/>
          <w:color w:val="000000"/>
          <w:sz w:val="28"/>
          <w:szCs w:val="28"/>
        </w:rPr>
        <w:t>4.3关键问题</w:t>
      </w:r>
    </w:p>
    <w:p w:rsidR="000B64E7" w:rsidRDefault="000E0ED6" w:rsidP="0079175A">
      <w:pPr>
        <w:adjustRightInd w:val="0"/>
        <w:snapToGrid w:val="0"/>
        <w:spacing w:line="360" w:lineRule="auto"/>
        <w:ind w:firstLineChars="200" w:firstLine="480"/>
        <w:rPr>
          <w:color w:val="000000"/>
          <w:kern w:val="0"/>
          <w:sz w:val="24"/>
        </w:rPr>
      </w:pPr>
      <w:r>
        <w:rPr>
          <w:rFonts w:hint="eastAsia"/>
          <w:color w:val="000000"/>
          <w:kern w:val="0"/>
          <w:sz w:val="24"/>
        </w:rPr>
        <w:t>本文</w:t>
      </w:r>
      <w:r w:rsidR="008F4357">
        <w:rPr>
          <w:rFonts w:hint="eastAsia"/>
          <w:color w:val="000000"/>
          <w:kern w:val="0"/>
          <w:sz w:val="24"/>
        </w:rPr>
        <w:t>拟解决的关键问题</w:t>
      </w:r>
      <w:r w:rsidR="00796A23">
        <w:rPr>
          <w:rFonts w:hint="eastAsia"/>
          <w:color w:val="000000"/>
          <w:kern w:val="0"/>
          <w:sz w:val="24"/>
        </w:rPr>
        <w:t>，一是</w:t>
      </w:r>
      <w:r w:rsidR="00E8136D">
        <w:rPr>
          <w:rFonts w:hint="eastAsia"/>
          <w:color w:val="000000"/>
          <w:kern w:val="0"/>
          <w:sz w:val="24"/>
        </w:rPr>
        <w:t>短文本数据</w:t>
      </w:r>
      <w:r w:rsidR="00796A23">
        <w:rPr>
          <w:rFonts w:hint="eastAsia"/>
          <w:color w:val="000000"/>
          <w:kern w:val="0"/>
          <w:sz w:val="24"/>
        </w:rPr>
        <w:t>的采集和预处理</w:t>
      </w:r>
      <w:r w:rsidR="007D2166">
        <w:rPr>
          <w:rFonts w:hint="eastAsia"/>
          <w:color w:val="000000"/>
          <w:kern w:val="0"/>
          <w:sz w:val="24"/>
        </w:rPr>
        <w:t>。</w:t>
      </w:r>
      <w:r w:rsidR="004F4CC4">
        <w:rPr>
          <w:rFonts w:hint="eastAsia"/>
          <w:color w:val="000000"/>
          <w:kern w:val="0"/>
          <w:sz w:val="24"/>
        </w:rPr>
        <w:t>使用</w:t>
      </w:r>
      <w:r w:rsidR="004F4CC4">
        <w:rPr>
          <w:rFonts w:hint="eastAsia"/>
          <w:color w:val="000000"/>
          <w:kern w:val="0"/>
          <w:sz w:val="24"/>
        </w:rPr>
        <w:t>Word2vec</w:t>
      </w:r>
      <w:r w:rsidR="004F4CC4">
        <w:rPr>
          <w:rFonts w:hint="eastAsia"/>
          <w:color w:val="000000"/>
          <w:kern w:val="0"/>
          <w:sz w:val="24"/>
        </w:rPr>
        <w:t>进行词向量训练，训练选择的</w:t>
      </w:r>
      <w:r w:rsidR="004F4CC4" w:rsidRPr="004A6151">
        <w:rPr>
          <w:color w:val="000000"/>
          <w:kern w:val="0"/>
          <w:sz w:val="24"/>
        </w:rPr>
        <w:t>模型、语料、参数三</w:t>
      </w:r>
      <w:r w:rsidR="004F4CC4">
        <w:rPr>
          <w:rFonts w:hint="eastAsia"/>
          <w:color w:val="000000"/>
          <w:kern w:val="0"/>
          <w:sz w:val="24"/>
        </w:rPr>
        <w:t>个</w:t>
      </w:r>
      <w:r w:rsidR="004F4CC4" w:rsidRPr="004A6151">
        <w:rPr>
          <w:color w:val="000000"/>
          <w:kern w:val="0"/>
          <w:sz w:val="24"/>
        </w:rPr>
        <w:t>方面</w:t>
      </w:r>
      <w:r w:rsidR="004F4CC4">
        <w:rPr>
          <w:rFonts w:hint="eastAsia"/>
          <w:color w:val="000000"/>
          <w:kern w:val="0"/>
          <w:sz w:val="24"/>
        </w:rPr>
        <w:t>都</w:t>
      </w:r>
      <w:r w:rsidR="004F4CC4">
        <w:rPr>
          <w:color w:val="000000"/>
          <w:kern w:val="0"/>
          <w:sz w:val="24"/>
        </w:rPr>
        <w:t>会影响词向量的</w:t>
      </w:r>
      <w:r w:rsidR="004F4CC4">
        <w:rPr>
          <w:rFonts w:hint="eastAsia"/>
          <w:color w:val="000000"/>
          <w:kern w:val="0"/>
          <w:sz w:val="24"/>
        </w:rPr>
        <w:t>结果。</w:t>
      </w:r>
      <w:hyperlink r:id="rId13" w:history="1">
        <w:r w:rsidR="004F4CC4" w:rsidRPr="00A17F6C">
          <w:rPr>
            <w:color w:val="000000"/>
            <w:kern w:val="0"/>
            <w:sz w:val="24"/>
          </w:rPr>
          <w:t>S Lai</w:t>
        </w:r>
      </w:hyperlink>
      <w:r w:rsidR="004F4CC4" w:rsidRPr="00A17F6C">
        <w:rPr>
          <w:color w:val="000000"/>
          <w:kern w:val="0"/>
          <w:sz w:val="24"/>
        </w:rPr>
        <w:t>, </w:t>
      </w:r>
      <w:hyperlink r:id="rId14" w:history="1">
        <w:r w:rsidR="004F4CC4" w:rsidRPr="00A17F6C">
          <w:rPr>
            <w:color w:val="000000"/>
            <w:kern w:val="0"/>
            <w:sz w:val="24"/>
          </w:rPr>
          <w:t>K Liu</w:t>
        </w:r>
      </w:hyperlink>
      <w:r w:rsidR="004F4CC4" w:rsidRPr="00A17F6C">
        <w:rPr>
          <w:color w:val="000000"/>
          <w:kern w:val="0"/>
          <w:sz w:val="24"/>
        </w:rPr>
        <w:t>, L Xu</w:t>
      </w:r>
      <w:r w:rsidR="004F4CC4">
        <w:rPr>
          <w:rFonts w:hint="eastAsia"/>
          <w:color w:val="000000"/>
          <w:kern w:val="0"/>
          <w:sz w:val="24"/>
        </w:rPr>
        <w:t>等人</w:t>
      </w:r>
      <w:r w:rsidR="004E0B3B" w:rsidRPr="0048508E">
        <w:rPr>
          <w:rFonts w:hint="eastAsia"/>
          <w:color w:val="000000"/>
          <w:kern w:val="0"/>
          <w:sz w:val="24"/>
          <w:vertAlign w:val="superscript"/>
        </w:rPr>
        <w:t>[</w:t>
      </w:r>
      <w:r w:rsidR="004E0B3B">
        <w:rPr>
          <w:rFonts w:hint="eastAsia"/>
          <w:color w:val="000000"/>
          <w:kern w:val="0"/>
          <w:sz w:val="24"/>
          <w:vertAlign w:val="superscript"/>
        </w:rPr>
        <w:t>11</w:t>
      </w:r>
      <w:r w:rsidR="004E0B3B" w:rsidRPr="0048508E">
        <w:rPr>
          <w:rFonts w:hint="eastAsia"/>
          <w:color w:val="000000"/>
          <w:kern w:val="0"/>
          <w:sz w:val="24"/>
          <w:vertAlign w:val="superscript"/>
        </w:rPr>
        <w:t>]</w:t>
      </w:r>
      <w:r w:rsidR="004F4CC4">
        <w:rPr>
          <w:rFonts w:hint="eastAsia"/>
          <w:color w:val="000000"/>
          <w:kern w:val="0"/>
          <w:sz w:val="24"/>
        </w:rPr>
        <w:t>在论文</w:t>
      </w:r>
      <w:r w:rsidR="004F4CC4" w:rsidRPr="00A17F6C">
        <w:rPr>
          <w:rFonts w:hint="eastAsia"/>
          <w:color w:val="000000"/>
          <w:kern w:val="0"/>
          <w:sz w:val="24"/>
        </w:rPr>
        <w:t>中</w:t>
      </w:r>
      <w:r w:rsidR="004F4CC4">
        <w:rPr>
          <w:rFonts w:hint="eastAsia"/>
          <w:color w:val="000000"/>
          <w:kern w:val="0"/>
          <w:sz w:val="24"/>
        </w:rPr>
        <w:t>证明</w:t>
      </w:r>
      <w:r w:rsidR="004F4CC4">
        <w:rPr>
          <w:color w:val="000000"/>
          <w:kern w:val="0"/>
          <w:sz w:val="24"/>
        </w:rPr>
        <w:t>小规模的领域内语料</w:t>
      </w:r>
      <w:r w:rsidR="004F4CC4">
        <w:rPr>
          <w:rFonts w:hint="eastAsia"/>
          <w:color w:val="000000"/>
          <w:kern w:val="0"/>
          <w:sz w:val="24"/>
        </w:rPr>
        <w:t>比</w:t>
      </w:r>
      <w:r w:rsidR="004F4CC4" w:rsidRPr="003958BE">
        <w:rPr>
          <w:color w:val="000000"/>
          <w:kern w:val="0"/>
          <w:sz w:val="24"/>
        </w:rPr>
        <w:t>大规模的领域外语料</w:t>
      </w:r>
      <w:r w:rsidR="004F4CC4">
        <w:rPr>
          <w:rFonts w:hint="eastAsia"/>
          <w:color w:val="000000"/>
          <w:kern w:val="0"/>
          <w:sz w:val="24"/>
        </w:rPr>
        <w:t>训练的结果更好</w:t>
      </w:r>
      <w:r w:rsidR="004F4CC4" w:rsidRPr="003958BE">
        <w:rPr>
          <w:color w:val="000000"/>
          <w:kern w:val="0"/>
          <w:sz w:val="24"/>
        </w:rPr>
        <w:t>。</w:t>
      </w:r>
      <w:r w:rsidR="00F002F9">
        <w:rPr>
          <w:rFonts w:hint="eastAsia"/>
          <w:color w:val="000000"/>
          <w:kern w:val="0"/>
          <w:sz w:val="24"/>
        </w:rPr>
        <w:t>选择合适的领域和合适规模的语料对于词向量的训练至关重要</w:t>
      </w:r>
      <w:r w:rsidR="0079175A">
        <w:rPr>
          <w:rFonts w:hint="eastAsia"/>
          <w:color w:val="000000"/>
          <w:kern w:val="0"/>
          <w:sz w:val="24"/>
        </w:rPr>
        <w:t>。</w:t>
      </w:r>
      <w:r w:rsidR="00796A23">
        <w:rPr>
          <w:rFonts w:hint="eastAsia"/>
          <w:color w:val="000000"/>
          <w:kern w:val="0"/>
          <w:sz w:val="24"/>
        </w:rPr>
        <w:t>二是</w:t>
      </w:r>
      <w:r w:rsidR="00A71109">
        <w:rPr>
          <w:rFonts w:hint="eastAsia"/>
          <w:color w:val="000000"/>
          <w:kern w:val="0"/>
          <w:sz w:val="24"/>
        </w:rPr>
        <w:t>Word2vec</w:t>
      </w:r>
      <w:r w:rsidR="00A71109">
        <w:rPr>
          <w:rFonts w:hint="eastAsia"/>
          <w:color w:val="000000"/>
          <w:kern w:val="0"/>
          <w:sz w:val="24"/>
        </w:rPr>
        <w:t>模型的参数选择</w:t>
      </w:r>
      <w:r w:rsidR="00BA4260">
        <w:rPr>
          <w:rFonts w:hint="eastAsia"/>
          <w:color w:val="000000"/>
          <w:kern w:val="0"/>
          <w:sz w:val="24"/>
        </w:rPr>
        <w:t>，</w:t>
      </w:r>
      <w:r w:rsidR="008A373E">
        <w:rPr>
          <w:rFonts w:hint="eastAsia"/>
          <w:color w:val="000000"/>
          <w:kern w:val="0"/>
          <w:sz w:val="24"/>
        </w:rPr>
        <w:t>合理选择</w:t>
      </w:r>
      <w:r w:rsidR="009732CF">
        <w:rPr>
          <w:rFonts w:hint="eastAsia"/>
          <w:color w:val="000000"/>
          <w:kern w:val="0"/>
          <w:sz w:val="24"/>
        </w:rPr>
        <w:t>向量维度、上下文窗口大小、高频词亚采样的阀值、负例数目、被截断的低频词阀值</w:t>
      </w:r>
      <w:r w:rsidR="008A373E">
        <w:rPr>
          <w:rFonts w:hint="eastAsia"/>
          <w:color w:val="000000"/>
          <w:kern w:val="0"/>
          <w:sz w:val="24"/>
        </w:rPr>
        <w:t>的数量和</w:t>
      </w:r>
      <w:r w:rsidR="006414A6">
        <w:rPr>
          <w:rFonts w:hint="eastAsia"/>
          <w:color w:val="000000"/>
          <w:kern w:val="0"/>
          <w:sz w:val="24"/>
        </w:rPr>
        <w:t>是否采用层次</w:t>
      </w:r>
      <w:r w:rsidR="006414A6">
        <w:rPr>
          <w:rFonts w:hint="eastAsia"/>
          <w:color w:val="000000"/>
          <w:kern w:val="0"/>
          <w:sz w:val="24"/>
        </w:rPr>
        <w:lastRenderedPageBreak/>
        <w:t>softmax</w:t>
      </w:r>
      <w:r w:rsidR="006414A6">
        <w:rPr>
          <w:rFonts w:hint="eastAsia"/>
          <w:color w:val="000000"/>
          <w:kern w:val="0"/>
          <w:sz w:val="24"/>
        </w:rPr>
        <w:t>、</w:t>
      </w:r>
      <w:r w:rsidR="00961335">
        <w:rPr>
          <w:rFonts w:hint="eastAsia"/>
          <w:color w:val="000000"/>
          <w:kern w:val="0"/>
          <w:sz w:val="24"/>
        </w:rPr>
        <w:t>是否使用</w:t>
      </w:r>
      <w:r w:rsidR="00961335">
        <w:rPr>
          <w:rFonts w:hint="eastAsia"/>
          <w:color w:val="000000"/>
          <w:kern w:val="0"/>
          <w:sz w:val="24"/>
        </w:rPr>
        <w:t>CBOW</w:t>
      </w:r>
      <w:r w:rsidR="00961335">
        <w:rPr>
          <w:rFonts w:hint="eastAsia"/>
          <w:color w:val="000000"/>
          <w:kern w:val="0"/>
          <w:sz w:val="24"/>
        </w:rPr>
        <w:t>算法</w:t>
      </w:r>
      <w:r w:rsidR="00446555" w:rsidRPr="0048508E">
        <w:rPr>
          <w:rFonts w:hint="eastAsia"/>
          <w:color w:val="000000"/>
          <w:kern w:val="0"/>
          <w:sz w:val="24"/>
          <w:vertAlign w:val="superscript"/>
        </w:rPr>
        <w:t>[</w:t>
      </w:r>
      <w:r w:rsidR="00446555">
        <w:rPr>
          <w:rFonts w:hint="eastAsia"/>
          <w:color w:val="000000"/>
          <w:kern w:val="0"/>
          <w:sz w:val="24"/>
          <w:vertAlign w:val="superscript"/>
        </w:rPr>
        <w:t>21</w:t>
      </w:r>
      <w:r w:rsidR="00446555" w:rsidRPr="0048508E">
        <w:rPr>
          <w:rFonts w:hint="eastAsia"/>
          <w:color w:val="000000"/>
          <w:kern w:val="0"/>
          <w:sz w:val="24"/>
          <w:vertAlign w:val="superscript"/>
        </w:rPr>
        <w:t>]</w:t>
      </w:r>
      <w:r w:rsidR="00961335">
        <w:rPr>
          <w:rFonts w:hint="eastAsia"/>
          <w:color w:val="000000"/>
          <w:kern w:val="0"/>
          <w:sz w:val="24"/>
        </w:rPr>
        <w:t>等选项的</w:t>
      </w:r>
      <w:r w:rsidR="009732CF">
        <w:rPr>
          <w:rFonts w:hint="eastAsia"/>
          <w:color w:val="000000"/>
          <w:kern w:val="0"/>
          <w:sz w:val="24"/>
        </w:rPr>
        <w:t>选择</w:t>
      </w:r>
      <w:r w:rsidR="008A373E">
        <w:rPr>
          <w:rFonts w:hint="eastAsia"/>
          <w:color w:val="000000"/>
          <w:kern w:val="0"/>
          <w:sz w:val="24"/>
        </w:rPr>
        <w:t>，选择合适的</w:t>
      </w:r>
      <w:r w:rsidR="008A47A8">
        <w:rPr>
          <w:rFonts w:hint="eastAsia"/>
          <w:color w:val="000000"/>
          <w:kern w:val="0"/>
          <w:sz w:val="24"/>
        </w:rPr>
        <w:t>参数</w:t>
      </w:r>
      <w:r w:rsidR="008A373E">
        <w:rPr>
          <w:rFonts w:hint="eastAsia"/>
          <w:color w:val="000000"/>
          <w:kern w:val="0"/>
          <w:sz w:val="24"/>
        </w:rPr>
        <w:t>，</w:t>
      </w:r>
      <w:r w:rsidR="00122EB4">
        <w:rPr>
          <w:rFonts w:hint="eastAsia"/>
          <w:color w:val="000000"/>
          <w:kern w:val="0"/>
          <w:sz w:val="24"/>
        </w:rPr>
        <w:t>以保证得到最佳的训练和测试效果；三是要</w:t>
      </w:r>
      <w:r w:rsidR="00E161D1">
        <w:rPr>
          <w:rFonts w:hint="eastAsia"/>
          <w:color w:val="000000"/>
          <w:kern w:val="0"/>
          <w:sz w:val="24"/>
        </w:rPr>
        <w:t>构造</w:t>
      </w:r>
      <w:r w:rsidR="003721B2">
        <w:rPr>
          <w:rFonts w:hint="eastAsia"/>
          <w:color w:val="000000"/>
          <w:kern w:val="0"/>
          <w:sz w:val="24"/>
        </w:rPr>
        <w:t>好</w:t>
      </w:r>
      <w:r w:rsidR="00790E45">
        <w:rPr>
          <w:rFonts w:hint="eastAsia"/>
          <w:color w:val="000000"/>
          <w:kern w:val="0"/>
          <w:sz w:val="24"/>
        </w:rPr>
        <w:t>合适的</w:t>
      </w:r>
      <w:r w:rsidR="008A3884">
        <w:rPr>
          <w:rFonts w:hint="eastAsia"/>
          <w:color w:val="000000"/>
          <w:kern w:val="0"/>
          <w:sz w:val="24"/>
        </w:rPr>
        <w:t>短文本</w:t>
      </w:r>
      <w:r w:rsidR="003721B2">
        <w:rPr>
          <w:rFonts w:hint="eastAsia"/>
          <w:color w:val="000000"/>
          <w:kern w:val="0"/>
          <w:sz w:val="24"/>
        </w:rPr>
        <w:t>表示方法，即利用好</w:t>
      </w:r>
      <w:r w:rsidR="003721B2">
        <w:rPr>
          <w:rFonts w:hint="eastAsia"/>
          <w:color w:val="000000"/>
          <w:kern w:val="0"/>
          <w:sz w:val="24"/>
        </w:rPr>
        <w:t>Word2vec</w:t>
      </w:r>
      <w:r w:rsidR="00633540">
        <w:rPr>
          <w:rFonts w:hint="eastAsia"/>
          <w:color w:val="000000"/>
          <w:kern w:val="0"/>
          <w:sz w:val="24"/>
        </w:rPr>
        <w:t>的训练结果，又综合考虑短文本的特点。</w:t>
      </w:r>
      <w:r w:rsidR="003721B2">
        <w:rPr>
          <w:rFonts w:hint="eastAsia"/>
          <w:color w:val="000000"/>
          <w:kern w:val="0"/>
          <w:sz w:val="24"/>
        </w:rPr>
        <w:t>四是</w:t>
      </w:r>
      <w:r w:rsidR="00122EB4">
        <w:rPr>
          <w:rFonts w:hint="eastAsia"/>
          <w:color w:val="000000"/>
          <w:kern w:val="0"/>
          <w:sz w:val="24"/>
        </w:rPr>
        <w:t>要</w:t>
      </w:r>
      <w:r w:rsidR="00E161D1">
        <w:rPr>
          <w:rFonts w:hint="eastAsia"/>
          <w:color w:val="000000"/>
          <w:kern w:val="0"/>
          <w:sz w:val="24"/>
        </w:rPr>
        <w:t>构造合适的集合距离度量函数，</w:t>
      </w:r>
      <w:r w:rsidR="003D21D2">
        <w:rPr>
          <w:rFonts w:hint="eastAsia"/>
          <w:color w:val="000000"/>
          <w:kern w:val="0"/>
          <w:sz w:val="24"/>
        </w:rPr>
        <w:t>即能准确的反应</w:t>
      </w:r>
      <w:r w:rsidR="00ED19A5">
        <w:rPr>
          <w:rFonts w:hint="eastAsia"/>
          <w:color w:val="000000"/>
          <w:kern w:val="0"/>
          <w:sz w:val="24"/>
        </w:rPr>
        <w:t>不同</w:t>
      </w:r>
      <w:r w:rsidR="003D21D2">
        <w:rPr>
          <w:rFonts w:hint="eastAsia"/>
          <w:color w:val="000000"/>
          <w:kern w:val="0"/>
          <w:sz w:val="24"/>
        </w:rPr>
        <w:t>短文本之间的相似度，又要</w:t>
      </w:r>
      <w:r w:rsidR="00122EB4">
        <w:rPr>
          <w:rFonts w:hint="eastAsia"/>
          <w:color w:val="000000"/>
          <w:kern w:val="0"/>
          <w:sz w:val="24"/>
        </w:rPr>
        <w:t>保证该模型的计算量要在</w:t>
      </w:r>
      <w:r w:rsidR="003D21D2">
        <w:rPr>
          <w:rFonts w:hint="eastAsia"/>
          <w:color w:val="000000"/>
          <w:kern w:val="0"/>
          <w:sz w:val="24"/>
        </w:rPr>
        <w:t>实验室计算</w:t>
      </w:r>
      <w:r w:rsidR="00122EB4">
        <w:rPr>
          <w:rFonts w:hint="eastAsia"/>
          <w:color w:val="000000"/>
          <w:kern w:val="0"/>
          <w:sz w:val="24"/>
        </w:rPr>
        <w:t>平台的处理能力范围之内，以保证最终</w:t>
      </w:r>
      <w:r w:rsidR="00EF1FF0">
        <w:rPr>
          <w:rFonts w:hint="eastAsia"/>
          <w:color w:val="000000"/>
          <w:kern w:val="0"/>
          <w:sz w:val="24"/>
        </w:rPr>
        <w:t>短文本聚类</w:t>
      </w:r>
      <w:r w:rsidR="00122EB4">
        <w:rPr>
          <w:rFonts w:hint="eastAsia"/>
          <w:color w:val="000000"/>
          <w:kern w:val="0"/>
          <w:sz w:val="24"/>
        </w:rPr>
        <w:t>的实时性</w:t>
      </w:r>
      <w:r w:rsidR="00ED5D23">
        <w:rPr>
          <w:rFonts w:hint="eastAsia"/>
          <w:color w:val="000000"/>
          <w:kern w:val="0"/>
          <w:sz w:val="24"/>
        </w:rPr>
        <w:t>。</w:t>
      </w:r>
    </w:p>
    <w:p w:rsidR="00862D1F" w:rsidRDefault="00241A85" w:rsidP="0079175A">
      <w:pPr>
        <w:adjustRightInd w:val="0"/>
        <w:snapToGrid w:val="0"/>
        <w:spacing w:line="360" w:lineRule="auto"/>
        <w:ind w:firstLineChars="200" w:firstLine="480"/>
        <w:rPr>
          <w:color w:val="000000"/>
          <w:kern w:val="0"/>
          <w:sz w:val="24"/>
        </w:rPr>
      </w:pPr>
      <w:r>
        <w:rPr>
          <w:rFonts w:hint="eastAsia"/>
          <w:color w:val="000000"/>
          <w:kern w:val="0"/>
          <w:sz w:val="24"/>
        </w:rPr>
        <w:t>本文拟解决的关键问题：一、相关暴恐事件的数据采集和</w:t>
      </w:r>
      <w:r w:rsidR="00182A52">
        <w:rPr>
          <w:rFonts w:hint="eastAsia"/>
          <w:color w:val="000000"/>
          <w:kern w:val="0"/>
          <w:sz w:val="24"/>
        </w:rPr>
        <w:t>预处理，由于</w:t>
      </w:r>
      <w:r w:rsidR="0033213E">
        <w:rPr>
          <w:rFonts w:hint="eastAsia"/>
          <w:color w:val="000000"/>
          <w:kern w:val="0"/>
          <w:sz w:val="24"/>
        </w:rPr>
        <w:t>GDELT</w:t>
      </w:r>
      <w:r w:rsidR="00A45FE2">
        <w:rPr>
          <w:rStyle w:val="ad"/>
          <w:color w:val="000000"/>
          <w:kern w:val="0"/>
          <w:sz w:val="24"/>
        </w:rPr>
        <w:endnoteReference w:id="18"/>
      </w:r>
      <w:r w:rsidR="006A43BB">
        <w:rPr>
          <w:color w:val="000000"/>
          <w:kern w:val="0"/>
          <w:sz w:val="24"/>
        </w:rPr>
        <w:t xml:space="preserve"> </w:t>
      </w:r>
      <w:r w:rsidR="006A43BB">
        <w:rPr>
          <w:color w:val="000000"/>
          <w:kern w:val="0"/>
          <w:sz w:val="24"/>
        </w:rPr>
        <w:t>汇集了全球各地国际新闻的来源，定时更新新闻，这对我们查找暴恐事件的报道提供了一条便捷的途径，通过</w:t>
      </w:r>
      <w:r w:rsidR="006A43BB">
        <w:rPr>
          <w:color w:val="000000"/>
          <w:kern w:val="0"/>
          <w:sz w:val="24"/>
        </w:rPr>
        <w:t>Google BigQuery</w:t>
      </w:r>
      <w:r w:rsidR="00956792">
        <w:rPr>
          <w:rStyle w:val="ad"/>
          <w:color w:val="000000"/>
          <w:kern w:val="0"/>
          <w:sz w:val="24"/>
        </w:rPr>
        <w:endnoteReference w:id="19"/>
      </w:r>
      <w:r w:rsidR="006565A9">
        <w:rPr>
          <w:color w:val="000000"/>
          <w:kern w:val="0"/>
          <w:sz w:val="24"/>
        </w:rPr>
        <w:t>进行查询，获取链接后，使用爬虫技术进行新闻爬取工作，最后进行一定的处理，成为我们所需要的语料</w:t>
      </w:r>
      <w:r w:rsidR="00DD22D6">
        <w:rPr>
          <w:color w:val="000000"/>
          <w:kern w:val="0"/>
          <w:sz w:val="24"/>
        </w:rPr>
        <w:t>，这里的爬取和处理工作很重要，是之后工作的基础</w:t>
      </w:r>
      <w:r w:rsidR="00182A52">
        <w:rPr>
          <w:rFonts w:hint="eastAsia"/>
          <w:color w:val="000000"/>
          <w:kern w:val="0"/>
          <w:sz w:val="24"/>
        </w:rPr>
        <w:t>；</w:t>
      </w:r>
      <w:r w:rsidR="00F37C22">
        <w:rPr>
          <w:rFonts w:hint="eastAsia"/>
          <w:color w:val="000000"/>
          <w:kern w:val="0"/>
          <w:sz w:val="24"/>
        </w:rPr>
        <w:t>二、</w:t>
      </w:r>
      <w:r w:rsidR="00F37C22">
        <w:rPr>
          <w:color w:val="000000"/>
          <w:kern w:val="0"/>
          <w:sz w:val="24"/>
        </w:rPr>
        <w:t>利用英文维基百科进行词向量的训练</w:t>
      </w:r>
      <w:r w:rsidR="00156CD8">
        <w:rPr>
          <w:color w:val="000000"/>
          <w:kern w:val="0"/>
          <w:sz w:val="24"/>
        </w:rPr>
        <w:t>，将</w:t>
      </w:r>
      <w:r w:rsidR="00033E43">
        <w:rPr>
          <w:color w:val="000000"/>
          <w:kern w:val="0"/>
          <w:sz w:val="24"/>
        </w:rPr>
        <w:t>下载英文维基百科上的语料，</w:t>
      </w:r>
      <w:r w:rsidR="00573548">
        <w:rPr>
          <w:color w:val="000000"/>
          <w:kern w:val="0"/>
          <w:sz w:val="24"/>
        </w:rPr>
        <w:t>将</w:t>
      </w:r>
      <w:r w:rsidR="00573548">
        <w:rPr>
          <w:color w:val="000000"/>
          <w:kern w:val="0"/>
          <w:sz w:val="24"/>
        </w:rPr>
        <w:t>xml</w:t>
      </w:r>
      <w:r w:rsidR="00573548">
        <w:rPr>
          <w:color w:val="000000"/>
          <w:kern w:val="0"/>
          <w:sz w:val="24"/>
        </w:rPr>
        <w:t>格式转换为</w:t>
      </w:r>
      <w:r w:rsidR="00573548">
        <w:rPr>
          <w:color w:val="000000"/>
          <w:kern w:val="0"/>
          <w:sz w:val="24"/>
        </w:rPr>
        <w:t>text</w:t>
      </w:r>
      <w:r w:rsidR="00573548">
        <w:rPr>
          <w:color w:val="000000"/>
          <w:kern w:val="0"/>
          <w:sz w:val="24"/>
        </w:rPr>
        <w:t>后，使用</w:t>
      </w:r>
      <w:r w:rsidR="00573548">
        <w:rPr>
          <w:color w:val="000000"/>
          <w:kern w:val="0"/>
          <w:sz w:val="24"/>
        </w:rPr>
        <w:t>gensim</w:t>
      </w:r>
      <w:r w:rsidR="00573548">
        <w:rPr>
          <w:color w:val="000000"/>
          <w:kern w:val="0"/>
          <w:sz w:val="24"/>
        </w:rPr>
        <w:t>的</w:t>
      </w:r>
      <w:r w:rsidR="00573548">
        <w:rPr>
          <w:color w:val="000000"/>
          <w:kern w:val="0"/>
          <w:sz w:val="24"/>
        </w:rPr>
        <w:t>python</w:t>
      </w:r>
      <w:r w:rsidR="00573548">
        <w:rPr>
          <w:color w:val="000000"/>
          <w:kern w:val="0"/>
          <w:sz w:val="24"/>
        </w:rPr>
        <w:t>库进行词向量训练，</w:t>
      </w:r>
      <w:r w:rsidR="00482CEB">
        <w:rPr>
          <w:color w:val="000000"/>
          <w:kern w:val="0"/>
          <w:sz w:val="24"/>
        </w:rPr>
        <w:t>训练的关键在于</w:t>
      </w:r>
      <w:r w:rsidR="00573548">
        <w:rPr>
          <w:color w:val="000000"/>
          <w:kern w:val="0"/>
          <w:sz w:val="24"/>
        </w:rPr>
        <w:t>词向量的维数、</w:t>
      </w:r>
      <w:r w:rsidR="005931AF">
        <w:rPr>
          <w:color w:val="000000"/>
          <w:kern w:val="0"/>
          <w:sz w:val="24"/>
        </w:rPr>
        <w:t>窗口大小、最小出现次数的设定</w:t>
      </w:r>
      <w:r w:rsidR="00482CEB">
        <w:rPr>
          <w:color w:val="000000"/>
          <w:kern w:val="0"/>
          <w:sz w:val="24"/>
        </w:rPr>
        <w:t>，一个好的词向量能对于结果有很大的影响</w:t>
      </w:r>
      <w:r w:rsidR="00573548">
        <w:rPr>
          <w:color w:val="000000"/>
          <w:kern w:val="0"/>
          <w:sz w:val="24"/>
        </w:rPr>
        <w:t>；</w:t>
      </w:r>
      <w:r w:rsidR="00F37C22">
        <w:rPr>
          <w:color w:val="000000"/>
          <w:kern w:val="0"/>
          <w:sz w:val="24"/>
        </w:rPr>
        <w:t>三、</w:t>
      </w:r>
      <w:r w:rsidR="004F1089">
        <w:rPr>
          <w:color w:val="000000"/>
          <w:kern w:val="0"/>
          <w:sz w:val="24"/>
        </w:rPr>
        <w:t>实现文献</w:t>
      </w:r>
      <w:r w:rsidR="004F1089" w:rsidRPr="004F1089">
        <w:rPr>
          <w:color w:val="000000"/>
          <w:kern w:val="0"/>
          <w:sz w:val="24"/>
          <w:vertAlign w:val="superscript"/>
        </w:rPr>
        <w:fldChar w:fldCharType="begin"/>
      </w:r>
      <w:r w:rsidR="004F1089" w:rsidRPr="004F1089">
        <w:rPr>
          <w:color w:val="000000"/>
          <w:kern w:val="0"/>
          <w:sz w:val="24"/>
          <w:vertAlign w:val="superscript"/>
        </w:rPr>
        <w:instrText xml:space="preserve"> NOTEREF _Ref463604944 \h </w:instrText>
      </w:r>
      <w:r w:rsidR="004F1089">
        <w:rPr>
          <w:color w:val="000000"/>
          <w:kern w:val="0"/>
          <w:sz w:val="24"/>
          <w:vertAlign w:val="superscript"/>
        </w:rPr>
        <w:instrText xml:space="preserve"> \* MERGEFORMAT </w:instrText>
      </w:r>
      <w:r w:rsidR="004F1089" w:rsidRPr="004F1089">
        <w:rPr>
          <w:color w:val="000000"/>
          <w:kern w:val="0"/>
          <w:sz w:val="24"/>
          <w:vertAlign w:val="superscript"/>
        </w:rPr>
      </w:r>
      <w:r w:rsidR="004F1089" w:rsidRPr="004F1089">
        <w:rPr>
          <w:color w:val="000000"/>
          <w:kern w:val="0"/>
          <w:sz w:val="24"/>
          <w:vertAlign w:val="superscript"/>
        </w:rPr>
        <w:fldChar w:fldCharType="separate"/>
      </w:r>
      <w:r w:rsidR="004F1089" w:rsidRPr="004F1089">
        <w:rPr>
          <w:color w:val="000000"/>
          <w:kern w:val="0"/>
          <w:sz w:val="24"/>
          <w:vertAlign w:val="superscript"/>
        </w:rPr>
        <w:t>17</w:t>
      </w:r>
      <w:r w:rsidR="004F1089" w:rsidRPr="004F1089">
        <w:rPr>
          <w:color w:val="000000"/>
          <w:kern w:val="0"/>
          <w:sz w:val="24"/>
          <w:vertAlign w:val="superscript"/>
        </w:rPr>
        <w:fldChar w:fldCharType="end"/>
      </w:r>
      <w:r w:rsidR="004F1089">
        <w:rPr>
          <w:color w:val="000000"/>
          <w:kern w:val="0"/>
          <w:sz w:val="24"/>
          <w:vertAlign w:val="superscript"/>
        </w:rPr>
        <w:t xml:space="preserve"> </w:t>
      </w:r>
      <w:r w:rsidR="004F1089">
        <w:rPr>
          <w:color w:val="000000"/>
          <w:kern w:val="0"/>
          <w:sz w:val="24"/>
        </w:rPr>
        <w:t>中提到的字符向量模型</w:t>
      </w:r>
      <w:r w:rsidR="009141D8">
        <w:rPr>
          <w:color w:val="000000"/>
          <w:kern w:val="0"/>
          <w:sz w:val="24"/>
        </w:rPr>
        <w:t>，这是本文中在缺乏维文实体名在英文中表达的语言知识情况下提出的解决方案，利用形态学的特征，解决维文实体名在英文下</w:t>
      </w:r>
      <w:r w:rsidR="00FB778A">
        <w:rPr>
          <w:color w:val="000000"/>
          <w:kern w:val="0"/>
          <w:sz w:val="24"/>
        </w:rPr>
        <w:t>的识别</w:t>
      </w:r>
      <w:r w:rsidR="004101B6">
        <w:rPr>
          <w:color w:val="000000"/>
          <w:kern w:val="0"/>
          <w:sz w:val="24"/>
        </w:rPr>
        <w:t>问题；四、实现文献</w:t>
      </w:r>
      <w:r w:rsidR="00DB1C88" w:rsidRPr="00DB1C88">
        <w:rPr>
          <w:color w:val="000000"/>
          <w:kern w:val="0"/>
          <w:sz w:val="24"/>
          <w:vertAlign w:val="superscript"/>
        </w:rPr>
        <w:fldChar w:fldCharType="begin"/>
      </w:r>
      <w:r w:rsidR="00DB1C88" w:rsidRPr="00DB1C88">
        <w:rPr>
          <w:color w:val="000000"/>
          <w:kern w:val="0"/>
          <w:sz w:val="24"/>
          <w:vertAlign w:val="superscript"/>
        </w:rPr>
        <w:instrText xml:space="preserve"> NOTEREF _Ref463539055 \h </w:instrText>
      </w:r>
      <w:r w:rsidR="00DB1C88">
        <w:rPr>
          <w:color w:val="000000"/>
          <w:kern w:val="0"/>
          <w:sz w:val="24"/>
          <w:vertAlign w:val="superscript"/>
        </w:rPr>
        <w:instrText xml:space="preserve"> \* MERGEFORMAT </w:instrText>
      </w:r>
      <w:r w:rsidR="00DB1C88" w:rsidRPr="00DB1C88">
        <w:rPr>
          <w:color w:val="000000"/>
          <w:kern w:val="0"/>
          <w:sz w:val="24"/>
          <w:vertAlign w:val="superscript"/>
        </w:rPr>
      </w:r>
      <w:r w:rsidR="00DB1C88" w:rsidRPr="00DB1C88">
        <w:rPr>
          <w:color w:val="000000"/>
          <w:kern w:val="0"/>
          <w:sz w:val="24"/>
          <w:vertAlign w:val="superscript"/>
        </w:rPr>
        <w:fldChar w:fldCharType="separate"/>
      </w:r>
      <w:r w:rsidR="00DB1C88" w:rsidRPr="00DB1C88">
        <w:rPr>
          <w:color w:val="000000"/>
          <w:kern w:val="0"/>
          <w:sz w:val="24"/>
          <w:vertAlign w:val="superscript"/>
        </w:rPr>
        <w:t>8</w:t>
      </w:r>
      <w:r w:rsidR="00DB1C88" w:rsidRPr="00DB1C88">
        <w:rPr>
          <w:color w:val="000000"/>
          <w:kern w:val="0"/>
          <w:sz w:val="24"/>
          <w:vertAlign w:val="superscript"/>
        </w:rPr>
        <w:fldChar w:fldCharType="end"/>
      </w:r>
      <w:r w:rsidR="00DB1C88">
        <w:rPr>
          <w:color w:val="000000"/>
          <w:kern w:val="0"/>
          <w:sz w:val="24"/>
          <w:vertAlign w:val="superscript"/>
        </w:rPr>
        <w:t xml:space="preserve"> </w:t>
      </w:r>
      <w:r w:rsidR="00DB1C88">
        <w:rPr>
          <w:color w:val="000000"/>
          <w:kern w:val="0"/>
          <w:sz w:val="24"/>
        </w:rPr>
        <w:t>中提出的</w:t>
      </w:r>
      <w:r w:rsidR="00733664">
        <w:rPr>
          <w:color w:val="000000"/>
          <w:kern w:val="0"/>
          <w:sz w:val="24"/>
        </w:rPr>
        <w:t>优化</w:t>
      </w:r>
      <w:r w:rsidR="00DB1C88">
        <w:rPr>
          <w:color w:val="000000"/>
          <w:kern w:val="0"/>
          <w:sz w:val="24"/>
        </w:rPr>
        <w:t>句级对数似然函数，</w:t>
      </w:r>
      <w:r w:rsidR="000A1D30">
        <w:rPr>
          <w:color w:val="000000"/>
          <w:kern w:val="0"/>
          <w:sz w:val="24"/>
        </w:rPr>
        <w:t>通过维特比算法，对序列进行预测</w:t>
      </w:r>
      <w:r w:rsidR="005651B2">
        <w:rPr>
          <w:color w:val="000000"/>
          <w:kern w:val="0"/>
          <w:sz w:val="24"/>
        </w:rPr>
        <w:t>，从而从全局的角度进行序列预测，提高</w:t>
      </w:r>
      <w:r w:rsidR="005651B2">
        <w:rPr>
          <w:color w:val="000000"/>
          <w:kern w:val="0"/>
          <w:sz w:val="24"/>
        </w:rPr>
        <w:t>NER</w:t>
      </w:r>
      <w:r w:rsidR="005651B2">
        <w:rPr>
          <w:color w:val="000000"/>
          <w:kern w:val="0"/>
          <w:sz w:val="24"/>
        </w:rPr>
        <w:t>的识别率</w:t>
      </w:r>
      <w:r w:rsidR="000A1D30">
        <w:rPr>
          <w:color w:val="000000"/>
          <w:kern w:val="0"/>
          <w:sz w:val="24"/>
        </w:rPr>
        <w:t>。</w:t>
      </w:r>
    </w:p>
    <w:p w:rsidR="00F82C87" w:rsidRPr="00501EA5" w:rsidRDefault="00F82C87" w:rsidP="0079175A">
      <w:pPr>
        <w:adjustRightInd w:val="0"/>
        <w:snapToGrid w:val="0"/>
        <w:spacing w:line="360" w:lineRule="auto"/>
        <w:ind w:firstLineChars="200" w:firstLine="480"/>
        <w:rPr>
          <w:rFonts w:hint="eastAsia"/>
          <w:color w:val="FF0000"/>
          <w:kern w:val="0"/>
          <w:sz w:val="24"/>
        </w:rPr>
      </w:pPr>
      <w:r w:rsidRPr="00501EA5">
        <w:rPr>
          <w:color w:val="FF0000"/>
          <w:kern w:val="0"/>
          <w:sz w:val="24"/>
        </w:rPr>
        <w:t>缺少</w:t>
      </w:r>
      <w:r w:rsidRPr="00501EA5">
        <w:rPr>
          <w:color w:val="FF0000"/>
          <w:kern w:val="0"/>
          <w:sz w:val="24"/>
        </w:rPr>
        <w:t xml:space="preserve"> </w:t>
      </w:r>
      <w:r w:rsidRPr="00501EA5">
        <w:rPr>
          <w:color w:val="FF0000"/>
          <w:kern w:val="0"/>
          <w:sz w:val="24"/>
        </w:rPr>
        <w:t>事件抽取</w:t>
      </w:r>
    </w:p>
    <w:p w:rsidR="008B2132" w:rsidRPr="00B743CC" w:rsidRDefault="00B743CC" w:rsidP="00AC450C">
      <w:pPr>
        <w:pStyle w:val="1"/>
        <w:spacing w:beforeLines="50" w:before="156" w:afterLines="50" w:after="156" w:line="300" w:lineRule="auto"/>
        <w:ind w:firstLineChars="0" w:firstLine="0"/>
        <w:rPr>
          <w:rFonts w:eastAsia="黑体"/>
          <w:color w:val="000000"/>
          <w:kern w:val="0"/>
          <w:sz w:val="30"/>
          <w:szCs w:val="30"/>
        </w:rPr>
      </w:pPr>
      <w:r>
        <w:rPr>
          <w:rFonts w:eastAsia="黑体" w:hint="eastAsia"/>
          <w:color w:val="000000"/>
          <w:kern w:val="0"/>
          <w:sz w:val="30"/>
          <w:szCs w:val="30"/>
        </w:rPr>
        <w:t>5</w:t>
      </w:r>
      <w:r w:rsidR="008B2132" w:rsidRPr="00B743CC">
        <w:rPr>
          <w:rFonts w:eastAsia="黑体" w:hint="eastAsia"/>
          <w:color w:val="000000"/>
          <w:kern w:val="0"/>
          <w:sz w:val="30"/>
          <w:szCs w:val="30"/>
        </w:rPr>
        <w:t>学位论文的研究方法、技术路线、试验手段、关键技术等论述</w:t>
      </w:r>
    </w:p>
    <w:p w:rsidR="00B00CEB" w:rsidRPr="00D0514F" w:rsidRDefault="00F43B5D" w:rsidP="00AC450C">
      <w:pPr>
        <w:adjustRightInd w:val="0"/>
        <w:snapToGrid w:val="0"/>
        <w:spacing w:beforeLines="50" w:before="156" w:line="360" w:lineRule="auto"/>
        <w:rPr>
          <w:rFonts w:ascii="黑体" w:eastAsia="黑体" w:hAnsi="黑体"/>
          <w:color w:val="000000"/>
          <w:sz w:val="28"/>
          <w:szCs w:val="28"/>
        </w:rPr>
      </w:pPr>
      <w:r w:rsidRPr="00D0514F">
        <w:rPr>
          <w:rFonts w:ascii="黑体" w:eastAsia="黑体" w:hAnsi="黑体" w:hint="eastAsia"/>
          <w:color w:val="000000"/>
          <w:sz w:val="28"/>
          <w:szCs w:val="28"/>
        </w:rPr>
        <w:t>5.1</w:t>
      </w:r>
      <w:r w:rsidR="00722956" w:rsidRPr="00D0514F">
        <w:rPr>
          <w:rFonts w:ascii="黑体" w:eastAsia="黑体" w:hAnsi="黑体" w:hint="eastAsia"/>
          <w:color w:val="000000"/>
          <w:sz w:val="28"/>
          <w:szCs w:val="28"/>
        </w:rPr>
        <w:t>研究方法</w:t>
      </w:r>
    </w:p>
    <w:p w:rsidR="00AB3D48" w:rsidRDefault="00196D14" w:rsidP="00AB3D48">
      <w:pPr>
        <w:adjustRightInd w:val="0"/>
        <w:snapToGrid w:val="0"/>
        <w:spacing w:line="360" w:lineRule="auto"/>
        <w:ind w:firstLineChars="200" w:firstLine="480"/>
        <w:rPr>
          <w:color w:val="000000"/>
          <w:kern w:val="0"/>
          <w:sz w:val="24"/>
        </w:rPr>
      </w:pPr>
      <w:r w:rsidRPr="009456AD">
        <w:rPr>
          <w:rFonts w:hint="eastAsia"/>
          <w:color w:val="000000"/>
          <w:kern w:val="0"/>
          <w:sz w:val="24"/>
        </w:rPr>
        <w:t>利用学校图书馆、网上相关学术数据库等资源，</w:t>
      </w:r>
      <w:r>
        <w:rPr>
          <w:rFonts w:hint="eastAsia"/>
          <w:color w:val="000000"/>
          <w:kern w:val="0"/>
          <w:sz w:val="24"/>
        </w:rPr>
        <w:t>通过阅读</w:t>
      </w:r>
      <w:r w:rsidR="00477EFE">
        <w:rPr>
          <w:rFonts w:hint="eastAsia"/>
          <w:color w:val="000000"/>
          <w:kern w:val="0"/>
          <w:sz w:val="24"/>
        </w:rPr>
        <w:t>命名实体识别</w:t>
      </w:r>
      <w:r>
        <w:rPr>
          <w:rFonts w:hint="eastAsia"/>
          <w:color w:val="000000"/>
          <w:kern w:val="0"/>
          <w:sz w:val="24"/>
        </w:rPr>
        <w:t>、</w:t>
      </w:r>
      <w:r w:rsidR="00477EFE">
        <w:rPr>
          <w:rFonts w:hint="eastAsia"/>
          <w:color w:val="000000"/>
          <w:kern w:val="0"/>
          <w:sz w:val="24"/>
        </w:rPr>
        <w:t>深度学习模型以及事件抽取的</w:t>
      </w:r>
      <w:r>
        <w:rPr>
          <w:rFonts w:hint="eastAsia"/>
          <w:color w:val="000000"/>
          <w:kern w:val="0"/>
          <w:sz w:val="24"/>
        </w:rPr>
        <w:t>相关</w:t>
      </w:r>
      <w:r w:rsidR="00477EFE">
        <w:rPr>
          <w:rFonts w:hint="eastAsia"/>
          <w:color w:val="000000"/>
          <w:kern w:val="0"/>
          <w:sz w:val="24"/>
        </w:rPr>
        <w:t>文献</w:t>
      </w:r>
      <w:r>
        <w:rPr>
          <w:rFonts w:hint="eastAsia"/>
          <w:color w:val="000000"/>
          <w:kern w:val="0"/>
          <w:sz w:val="24"/>
        </w:rPr>
        <w:t>，提高自己的理论基础，并</w:t>
      </w:r>
      <w:r w:rsidR="00763EDF">
        <w:rPr>
          <w:rFonts w:hint="eastAsia"/>
          <w:color w:val="000000"/>
          <w:kern w:val="0"/>
          <w:sz w:val="24"/>
        </w:rPr>
        <w:t>把握</w:t>
      </w:r>
      <w:r>
        <w:rPr>
          <w:rFonts w:hint="eastAsia"/>
          <w:color w:val="000000"/>
          <w:kern w:val="0"/>
          <w:sz w:val="24"/>
        </w:rPr>
        <w:t>该方向</w:t>
      </w:r>
      <w:r w:rsidR="00124273">
        <w:rPr>
          <w:rFonts w:hint="eastAsia"/>
          <w:color w:val="000000"/>
          <w:kern w:val="0"/>
          <w:sz w:val="24"/>
        </w:rPr>
        <w:t>最新动态</w:t>
      </w:r>
      <w:r>
        <w:rPr>
          <w:rFonts w:hint="eastAsia"/>
          <w:color w:val="000000"/>
          <w:kern w:val="0"/>
          <w:sz w:val="24"/>
        </w:rPr>
        <w:t>，为下一步研究工作打下扎实的理论基础。</w:t>
      </w:r>
      <w:r w:rsidR="00907420">
        <w:rPr>
          <w:rFonts w:hint="eastAsia"/>
          <w:color w:val="000000"/>
          <w:kern w:val="0"/>
          <w:sz w:val="24"/>
        </w:rPr>
        <w:t>根据相关文献，</w:t>
      </w:r>
      <w:r w:rsidR="006B5C23">
        <w:rPr>
          <w:rFonts w:hint="eastAsia"/>
          <w:color w:val="000000"/>
          <w:kern w:val="0"/>
          <w:sz w:val="24"/>
        </w:rPr>
        <w:t>实现文献中的模型，在熟悉深度学习框架的</w:t>
      </w:r>
      <w:r w:rsidR="00600499">
        <w:rPr>
          <w:rFonts w:hint="eastAsia"/>
          <w:color w:val="000000"/>
          <w:kern w:val="0"/>
          <w:sz w:val="24"/>
        </w:rPr>
        <w:t>同时，提高自己的编码调试能力。</w:t>
      </w:r>
      <w:r w:rsidR="002555B6">
        <w:rPr>
          <w:rFonts w:hint="eastAsia"/>
          <w:color w:val="000000"/>
          <w:kern w:val="0"/>
          <w:sz w:val="24"/>
        </w:rPr>
        <w:t>处理</w:t>
      </w:r>
      <w:r w:rsidR="00954C34">
        <w:rPr>
          <w:rFonts w:hint="eastAsia"/>
          <w:color w:val="000000"/>
          <w:kern w:val="0"/>
          <w:sz w:val="24"/>
        </w:rPr>
        <w:t>英文维基百科</w:t>
      </w:r>
      <w:r w:rsidR="00907420">
        <w:rPr>
          <w:rFonts w:hint="eastAsia"/>
          <w:color w:val="000000"/>
          <w:kern w:val="0"/>
          <w:sz w:val="24"/>
        </w:rPr>
        <w:t>语料</w:t>
      </w:r>
      <w:r w:rsidR="006B5C23">
        <w:rPr>
          <w:rFonts w:hint="eastAsia"/>
          <w:color w:val="000000"/>
          <w:kern w:val="0"/>
          <w:sz w:val="24"/>
        </w:rPr>
        <w:t>、</w:t>
      </w:r>
      <w:r w:rsidR="002555B6">
        <w:rPr>
          <w:rFonts w:hint="eastAsia"/>
          <w:color w:val="000000"/>
          <w:kern w:val="0"/>
          <w:sz w:val="24"/>
        </w:rPr>
        <w:t>调整</w:t>
      </w:r>
      <w:r w:rsidR="002555B6">
        <w:rPr>
          <w:rFonts w:hint="eastAsia"/>
          <w:color w:val="000000"/>
          <w:kern w:val="0"/>
          <w:sz w:val="24"/>
        </w:rPr>
        <w:t>词向量模型</w:t>
      </w:r>
      <w:r w:rsidR="00361D87">
        <w:rPr>
          <w:rFonts w:hint="eastAsia"/>
          <w:color w:val="000000"/>
          <w:kern w:val="0"/>
          <w:sz w:val="24"/>
        </w:rPr>
        <w:t>的</w:t>
      </w:r>
      <w:r w:rsidR="00907420">
        <w:rPr>
          <w:rFonts w:hint="eastAsia"/>
          <w:color w:val="000000"/>
          <w:kern w:val="0"/>
          <w:sz w:val="24"/>
        </w:rPr>
        <w:t>参数</w:t>
      </w:r>
      <w:r w:rsidR="006B5C23">
        <w:rPr>
          <w:rFonts w:hint="eastAsia"/>
          <w:color w:val="000000"/>
          <w:kern w:val="0"/>
          <w:sz w:val="24"/>
        </w:rPr>
        <w:t>以</w:t>
      </w:r>
      <w:r w:rsidR="00A13561">
        <w:rPr>
          <w:rFonts w:hint="eastAsia"/>
          <w:color w:val="000000"/>
          <w:kern w:val="0"/>
          <w:sz w:val="24"/>
        </w:rPr>
        <w:t>达到</w:t>
      </w:r>
      <w:r w:rsidR="006B5C23">
        <w:rPr>
          <w:rFonts w:hint="eastAsia"/>
          <w:color w:val="000000"/>
          <w:kern w:val="0"/>
          <w:sz w:val="24"/>
        </w:rPr>
        <w:t>优化词向量训练效果</w:t>
      </w:r>
      <w:r w:rsidR="00936F69">
        <w:rPr>
          <w:rFonts w:hint="eastAsia"/>
          <w:color w:val="000000"/>
          <w:kern w:val="0"/>
          <w:sz w:val="24"/>
        </w:rPr>
        <w:t>。</w:t>
      </w:r>
      <w:r w:rsidR="006B5C23">
        <w:rPr>
          <w:rFonts w:hint="eastAsia"/>
          <w:color w:val="000000"/>
          <w:kern w:val="0"/>
          <w:sz w:val="24"/>
        </w:rPr>
        <w:t>调整字符向量的模型参数</w:t>
      </w:r>
      <w:r w:rsidR="00907420">
        <w:rPr>
          <w:rFonts w:hint="eastAsia"/>
          <w:color w:val="000000"/>
          <w:kern w:val="0"/>
          <w:sz w:val="24"/>
        </w:rPr>
        <w:t>，提升</w:t>
      </w:r>
      <w:r w:rsidR="00907420">
        <w:rPr>
          <w:rFonts w:hint="eastAsia"/>
          <w:color w:val="000000"/>
          <w:kern w:val="0"/>
          <w:sz w:val="24"/>
        </w:rPr>
        <w:t>NER</w:t>
      </w:r>
      <w:r w:rsidR="00907420">
        <w:rPr>
          <w:rFonts w:hint="eastAsia"/>
          <w:color w:val="000000"/>
          <w:kern w:val="0"/>
          <w:sz w:val="24"/>
        </w:rPr>
        <w:t>的准确率、召回率、</w:t>
      </w:r>
      <w:r w:rsidR="00907420">
        <w:rPr>
          <w:rFonts w:hint="eastAsia"/>
          <w:color w:val="000000"/>
          <w:kern w:val="0"/>
          <w:sz w:val="24"/>
        </w:rPr>
        <w:t>F</w:t>
      </w:r>
      <w:r w:rsidR="003E560A">
        <w:rPr>
          <w:color w:val="000000"/>
          <w:kern w:val="0"/>
          <w:sz w:val="24"/>
        </w:rPr>
        <w:t>1</w:t>
      </w:r>
      <w:r w:rsidR="00907420">
        <w:rPr>
          <w:rFonts w:hint="eastAsia"/>
          <w:color w:val="000000"/>
          <w:kern w:val="0"/>
          <w:sz w:val="24"/>
        </w:rPr>
        <w:t>值</w:t>
      </w:r>
      <w:r w:rsidR="00936F69">
        <w:rPr>
          <w:rFonts w:hint="eastAsia"/>
          <w:color w:val="000000"/>
          <w:kern w:val="0"/>
          <w:sz w:val="24"/>
        </w:rPr>
        <w:t>。</w:t>
      </w:r>
      <w:r>
        <w:rPr>
          <w:rFonts w:hint="eastAsia"/>
          <w:color w:val="000000"/>
          <w:kern w:val="0"/>
          <w:sz w:val="24"/>
        </w:rPr>
        <w:t>通过</w:t>
      </w:r>
      <w:r w:rsidR="003E560A">
        <w:rPr>
          <w:rFonts w:hint="eastAsia"/>
          <w:color w:val="000000"/>
          <w:kern w:val="0"/>
          <w:sz w:val="24"/>
        </w:rPr>
        <w:t>使用句级对数似然函数，改进</w:t>
      </w:r>
      <w:r w:rsidR="003E560A">
        <w:rPr>
          <w:rFonts w:hint="eastAsia"/>
          <w:color w:val="000000"/>
          <w:kern w:val="0"/>
          <w:sz w:val="24"/>
        </w:rPr>
        <w:t>NER</w:t>
      </w:r>
      <w:r w:rsidR="003E560A">
        <w:rPr>
          <w:rFonts w:hint="eastAsia"/>
          <w:color w:val="000000"/>
          <w:kern w:val="0"/>
          <w:sz w:val="24"/>
        </w:rPr>
        <w:t>系统的准确率、召回率、</w:t>
      </w:r>
      <w:r w:rsidR="003E560A">
        <w:rPr>
          <w:rFonts w:hint="eastAsia"/>
          <w:color w:val="000000"/>
          <w:kern w:val="0"/>
          <w:sz w:val="24"/>
        </w:rPr>
        <w:t>F1</w:t>
      </w:r>
      <w:r w:rsidR="003E560A">
        <w:rPr>
          <w:rFonts w:hint="eastAsia"/>
          <w:color w:val="000000"/>
          <w:kern w:val="0"/>
          <w:sz w:val="24"/>
        </w:rPr>
        <w:t>值</w:t>
      </w:r>
      <w:r w:rsidR="00E861CA">
        <w:rPr>
          <w:rFonts w:hint="eastAsia"/>
          <w:color w:val="000000"/>
          <w:kern w:val="0"/>
          <w:sz w:val="24"/>
        </w:rPr>
        <w:t>，并逐一进行对比，找出不足，进行微调。</w:t>
      </w:r>
      <w:r w:rsidR="0038723F" w:rsidRPr="009456AD">
        <w:rPr>
          <w:rFonts w:hint="eastAsia"/>
          <w:color w:val="000000"/>
          <w:kern w:val="0"/>
          <w:sz w:val="24"/>
        </w:rPr>
        <w:t> </w:t>
      </w:r>
    </w:p>
    <w:p w:rsidR="009456AD" w:rsidRPr="00206C37" w:rsidRDefault="00F43B5D"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5.2</w:t>
      </w:r>
      <w:r w:rsidR="009456AD" w:rsidRPr="00206C37">
        <w:rPr>
          <w:rFonts w:ascii="黑体" w:eastAsia="黑体" w:hAnsi="黑体" w:hint="eastAsia"/>
          <w:color w:val="000000"/>
          <w:sz w:val="28"/>
          <w:szCs w:val="28"/>
        </w:rPr>
        <w:t>技术路线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lastRenderedPageBreak/>
        <w:t>（</w:t>
      </w:r>
      <w:r>
        <w:rPr>
          <w:rFonts w:hint="eastAsia"/>
          <w:color w:val="000000"/>
          <w:kern w:val="0"/>
          <w:sz w:val="24"/>
        </w:rPr>
        <w:t>1</w:t>
      </w:r>
      <w:r>
        <w:rPr>
          <w:rFonts w:hint="eastAsia"/>
          <w:color w:val="000000"/>
          <w:kern w:val="0"/>
          <w:sz w:val="24"/>
        </w:rPr>
        <w:t>）</w:t>
      </w:r>
      <w:r w:rsidR="009456AD" w:rsidRPr="009456AD">
        <w:rPr>
          <w:rFonts w:hint="eastAsia"/>
          <w:color w:val="000000"/>
          <w:kern w:val="0"/>
          <w:sz w:val="24"/>
        </w:rPr>
        <w:t>分析目前</w:t>
      </w:r>
      <w:r w:rsidR="00D157CC">
        <w:rPr>
          <w:rFonts w:hint="eastAsia"/>
          <w:color w:val="000000"/>
          <w:kern w:val="0"/>
          <w:sz w:val="24"/>
        </w:rPr>
        <w:t>常用</w:t>
      </w:r>
      <w:r w:rsidR="009B7EF3">
        <w:rPr>
          <w:rFonts w:hint="eastAsia"/>
          <w:color w:val="000000"/>
          <w:kern w:val="0"/>
          <w:sz w:val="24"/>
        </w:rPr>
        <w:t>短文本聚类</w:t>
      </w:r>
      <w:r w:rsidR="009456AD" w:rsidRPr="009456AD">
        <w:rPr>
          <w:rFonts w:hint="eastAsia"/>
          <w:color w:val="000000"/>
          <w:kern w:val="0"/>
          <w:sz w:val="24"/>
        </w:rPr>
        <w:t>技术</w:t>
      </w:r>
      <w:r w:rsidR="00D157CC">
        <w:rPr>
          <w:rFonts w:hint="eastAsia"/>
          <w:color w:val="000000"/>
          <w:kern w:val="0"/>
          <w:sz w:val="24"/>
        </w:rPr>
        <w:t>的</w:t>
      </w:r>
      <w:r w:rsidR="009456AD" w:rsidRPr="009456AD">
        <w:rPr>
          <w:rFonts w:hint="eastAsia"/>
          <w:color w:val="000000"/>
          <w:kern w:val="0"/>
          <w:sz w:val="24"/>
        </w:rPr>
        <w:t>原理</w:t>
      </w:r>
      <w:r w:rsidR="005B4A00">
        <w:rPr>
          <w:rFonts w:hint="eastAsia"/>
          <w:color w:val="000000"/>
          <w:kern w:val="0"/>
          <w:sz w:val="24"/>
        </w:rPr>
        <w:t>、</w:t>
      </w:r>
      <w:r w:rsidR="00D157CC">
        <w:rPr>
          <w:rFonts w:hint="eastAsia"/>
          <w:color w:val="000000"/>
          <w:kern w:val="0"/>
          <w:sz w:val="24"/>
        </w:rPr>
        <w:t>具体应用和优缺点。</w:t>
      </w:r>
      <w:r w:rsidR="009456AD"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D157CC">
        <w:rPr>
          <w:rFonts w:hint="eastAsia"/>
          <w:color w:val="000000"/>
          <w:kern w:val="0"/>
          <w:sz w:val="24"/>
        </w:rPr>
        <w:t>分析目前</w:t>
      </w:r>
      <w:r w:rsidR="00235AFC">
        <w:rPr>
          <w:rFonts w:hint="eastAsia"/>
          <w:color w:val="000000"/>
          <w:kern w:val="0"/>
          <w:sz w:val="24"/>
        </w:rPr>
        <w:t>利用词向量表示短文本</w:t>
      </w:r>
      <w:r w:rsidR="00D157CC">
        <w:rPr>
          <w:rFonts w:hint="eastAsia"/>
          <w:color w:val="000000"/>
          <w:kern w:val="0"/>
          <w:sz w:val="24"/>
        </w:rPr>
        <w:t>的实现方法，准确度和实用性。</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r w:rsidR="00D157CC">
        <w:rPr>
          <w:rFonts w:hint="eastAsia"/>
          <w:color w:val="000000"/>
          <w:kern w:val="0"/>
          <w:sz w:val="24"/>
        </w:rPr>
        <w:t>重点分析</w:t>
      </w:r>
      <w:r w:rsidR="005618A3">
        <w:rPr>
          <w:rFonts w:hint="eastAsia"/>
          <w:color w:val="000000"/>
          <w:kern w:val="0"/>
          <w:sz w:val="24"/>
        </w:rPr>
        <w:t>词向量</w:t>
      </w:r>
      <w:r w:rsidR="00D157CC">
        <w:rPr>
          <w:rFonts w:hint="eastAsia"/>
          <w:color w:val="000000"/>
          <w:kern w:val="0"/>
          <w:sz w:val="24"/>
        </w:rPr>
        <w:t>的原理和特点，</w:t>
      </w:r>
      <w:r w:rsidR="0045596D">
        <w:rPr>
          <w:rFonts w:hint="eastAsia"/>
          <w:color w:val="000000"/>
          <w:kern w:val="0"/>
          <w:sz w:val="24"/>
        </w:rPr>
        <w:t>以及</w:t>
      </w:r>
      <w:r w:rsidR="00D157CC">
        <w:rPr>
          <w:rFonts w:hint="eastAsia"/>
          <w:color w:val="000000"/>
          <w:kern w:val="0"/>
          <w:sz w:val="24"/>
        </w:rPr>
        <w:t>在</w:t>
      </w:r>
      <w:r w:rsidR="00C92FA0">
        <w:rPr>
          <w:rFonts w:hint="eastAsia"/>
          <w:color w:val="000000"/>
          <w:kern w:val="0"/>
          <w:sz w:val="24"/>
        </w:rPr>
        <w:t>短文本聚类</w:t>
      </w:r>
      <w:r w:rsidR="00D157CC">
        <w:rPr>
          <w:rFonts w:hint="eastAsia"/>
          <w:color w:val="000000"/>
          <w:kern w:val="0"/>
          <w:sz w:val="24"/>
        </w:rPr>
        <w:t>的可行性。</w:t>
      </w:r>
      <w:r w:rsidR="00D157CC"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4</w:t>
      </w:r>
      <w:r>
        <w:rPr>
          <w:rFonts w:hint="eastAsia"/>
          <w:color w:val="000000"/>
          <w:kern w:val="0"/>
          <w:sz w:val="24"/>
        </w:rPr>
        <w:t>）</w:t>
      </w:r>
      <w:r w:rsidR="00FB2560">
        <w:rPr>
          <w:rFonts w:hint="eastAsia"/>
          <w:color w:val="000000"/>
          <w:kern w:val="0"/>
          <w:sz w:val="24"/>
        </w:rPr>
        <w:t>利用</w:t>
      </w:r>
      <w:r w:rsidR="00365754">
        <w:rPr>
          <w:rFonts w:hint="eastAsia"/>
          <w:color w:val="000000"/>
          <w:kern w:val="0"/>
          <w:sz w:val="24"/>
        </w:rPr>
        <w:t>词权重计算方法，加入词权重对句子语义的影响。同时考虑</w:t>
      </w:r>
      <w:r w:rsidR="007552F4">
        <w:rPr>
          <w:rFonts w:hint="eastAsia"/>
          <w:color w:val="000000"/>
          <w:kern w:val="0"/>
          <w:sz w:val="24"/>
        </w:rPr>
        <w:t>单</w:t>
      </w:r>
      <w:r w:rsidR="00365754">
        <w:rPr>
          <w:rFonts w:hint="eastAsia"/>
          <w:color w:val="000000"/>
          <w:kern w:val="0"/>
          <w:sz w:val="24"/>
        </w:rPr>
        <w:t>词在句子中位置</w:t>
      </w:r>
      <w:r w:rsidR="00AB61AB">
        <w:rPr>
          <w:rFonts w:hint="eastAsia"/>
          <w:color w:val="000000"/>
          <w:kern w:val="0"/>
          <w:sz w:val="24"/>
        </w:rPr>
        <w:t>、长度以及词共现</w:t>
      </w:r>
      <w:r w:rsidR="00365754">
        <w:rPr>
          <w:rFonts w:hint="eastAsia"/>
          <w:color w:val="000000"/>
          <w:kern w:val="0"/>
          <w:sz w:val="24"/>
        </w:rPr>
        <w:t>，</w:t>
      </w:r>
      <w:r w:rsidR="009456AD" w:rsidRPr="009456AD">
        <w:rPr>
          <w:rFonts w:hint="eastAsia"/>
          <w:color w:val="000000"/>
          <w:kern w:val="0"/>
          <w:sz w:val="24"/>
        </w:rPr>
        <w:t>提出</w:t>
      </w:r>
      <w:r w:rsidR="004151EF">
        <w:rPr>
          <w:rFonts w:hint="eastAsia"/>
          <w:color w:val="000000"/>
          <w:kern w:val="0"/>
          <w:sz w:val="24"/>
        </w:rPr>
        <w:t>利用词向量表示短文本的新方法，</w:t>
      </w:r>
      <w:r w:rsidR="007552F4">
        <w:rPr>
          <w:rFonts w:hint="eastAsia"/>
          <w:color w:val="000000"/>
          <w:kern w:val="0"/>
          <w:sz w:val="24"/>
        </w:rPr>
        <w:t>使其更贴近原句的</w:t>
      </w:r>
      <w:r w:rsidR="00D157CC">
        <w:rPr>
          <w:rFonts w:hint="eastAsia"/>
          <w:color w:val="000000"/>
          <w:kern w:val="0"/>
          <w:sz w:val="24"/>
        </w:rPr>
        <w:t>。</w:t>
      </w:r>
    </w:p>
    <w:p w:rsidR="000846A4"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5</w:t>
      </w:r>
      <w:r>
        <w:rPr>
          <w:rFonts w:hint="eastAsia"/>
          <w:color w:val="000000"/>
          <w:kern w:val="0"/>
          <w:sz w:val="24"/>
        </w:rPr>
        <w:t>）</w:t>
      </w:r>
      <w:r w:rsidR="008652D8">
        <w:rPr>
          <w:rFonts w:hint="eastAsia"/>
          <w:color w:val="000000"/>
          <w:kern w:val="0"/>
          <w:sz w:val="24"/>
        </w:rPr>
        <w:t>引入</w:t>
      </w:r>
      <w:r w:rsidR="008652D8">
        <w:rPr>
          <w:rFonts w:hint="eastAsia"/>
          <w:color w:val="000000"/>
          <w:kern w:val="0"/>
          <w:sz w:val="24"/>
        </w:rPr>
        <w:t>EMD</w:t>
      </w:r>
      <w:r w:rsidR="008652D8">
        <w:rPr>
          <w:rFonts w:hint="eastAsia"/>
          <w:color w:val="000000"/>
          <w:kern w:val="0"/>
          <w:sz w:val="24"/>
        </w:rPr>
        <w:t>距离</w:t>
      </w:r>
      <w:r w:rsidR="0009329B" w:rsidRPr="0048508E">
        <w:rPr>
          <w:rFonts w:hint="eastAsia"/>
          <w:color w:val="000000"/>
          <w:kern w:val="0"/>
          <w:sz w:val="24"/>
          <w:vertAlign w:val="superscript"/>
        </w:rPr>
        <w:t>[</w:t>
      </w:r>
      <w:r w:rsidR="0009329B">
        <w:rPr>
          <w:rFonts w:hint="eastAsia"/>
          <w:color w:val="000000"/>
          <w:kern w:val="0"/>
          <w:sz w:val="24"/>
          <w:vertAlign w:val="superscript"/>
        </w:rPr>
        <w:t>16</w:t>
      </w:r>
      <w:r w:rsidR="0009329B" w:rsidRPr="0048508E">
        <w:rPr>
          <w:rFonts w:hint="eastAsia"/>
          <w:color w:val="000000"/>
          <w:kern w:val="0"/>
          <w:sz w:val="24"/>
          <w:vertAlign w:val="superscript"/>
        </w:rPr>
        <w:t>]</w:t>
      </w:r>
      <w:r w:rsidR="008652D8">
        <w:rPr>
          <w:rFonts w:hint="eastAsia"/>
          <w:color w:val="000000"/>
          <w:kern w:val="0"/>
          <w:sz w:val="24"/>
        </w:rPr>
        <w:t>作为</w:t>
      </w:r>
      <w:r w:rsidR="00825B94">
        <w:rPr>
          <w:rFonts w:hint="eastAsia"/>
          <w:color w:val="000000"/>
          <w:kern w:val="0"/>
          <w:sz w:val="24"/>
        </w:rPr>
        <w:t>集合距离度量函数</w:t>
      </w:r>
      <w:r w:rsidR="00F2244F">
        <w:rPr>
          <w:rFonts w:hint="eastAsia"/>
          <w:color w:val="000000"/>
          <w:kern w:val="0"/>
          <w:sz w:val="24"/>
        </w:rPr>
        <w:t>，</w:t>
      </w:r>
      <w:r w:rsidR="001974D9">
        <w:rPr>
          <w:rFonts w:hint="eastAsia"/>
          <w:color w:val="000000"/>
          <w:kern w:val="0"/>
          <w:sz w:val="24"/>
        </w:rPr>
        <w:t>计算</w:t>
      </w:r>
      <w:r w:rsidR="006F4244">
        <w:rPr>
          <w:rFonts w:hint="eastAsia"/>
          <w:color w:val="000000"/>
          <w:kern w:val="0"/>
          <w:sz w:val="24"/>
        </w:rPr>
        <w:t>不同</w:t>
      </w:r>
      <w:r w:rsidR="001974D9">
        <w:rPr>
          <w:rFonts w:hint="eastAsia"/>
          <w:color w:val="000000"/>
          <w:kern w:val="0"/>
          <w:sz w:val="24"/>
        </w:rPr>
        <w:t>短文本之间的相似度</w:t>
      </w:r>
      <w:r w:rsidR="006F4244">
        <w:rPr>
          <w:rFonts w:hint="eastAsia"/>
          <w:color w:val="000000"/>
          <w:kern w:val="0"/>
          <w:sz w:val="24"/>
        </w:rPr>
        <w:t>，</w:t>
      </w:r>
      <w:r w:rsidR="00F2244F">
        <w:rPr>
          <w:rFonts w:hint="eastAsia"/>
          <w:color w:val="000000"/>
          <w:kern w:val="0"/>
          <w:sz w:val="24"/>
        </w:rPr>
        <w:t>并将这个距离度量应用于聚类算法中，从而实现文本聚类</w:t>
      </w:r>
      <w:r w:rsidR="00A405BB">
        <w:rPr>
          <w:rFonts w:hint="eastAsia"/>
          <w:color w:val="000000"/>
          <w:kern w:val="0"/>
          <w:sz w:val="24"/>
        </w:rPr>
        <w:t>，即能准确的反应不同，又要保证该模型的计算量要在实验室计算平台的处理能力范围之内</w:t>
      </w:r>
      <w:r w:rsidR="00D157CC">
        <w:rPr>
          <w:rFonts w:hint="eastAsia"/>
          <w:color w:val="000000"/>
          <w:kern w:val="0"/>
          <w:sz w:val="24"/>
        </w:rPr>
        <w:t>。</w:t>
      </w:r>
      <w:r w:rsidR="000846A4">
        <w:rPr>
          <w:rFonts w:hint="eastAsia"/>
          <w:color w:val="000000"/>
          <w:kern w:val="0"/>
          <w:sz w:val="24"/>
        </w:rPr>
        <w:t> </w:t>
      </w:r>
    </w:p>
    <w:p w:rsidR="000B64E7"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6</w:t>
      </w:r>
      <w:r>
        <w:rPr>
          <w:rFonts w:hint="eastAsia"/>
          <w:color w:val="000000"/>
          <w:kern w:val="0"/>
          <w:sz w:val="24"/>
        </w:rPr>
        <w:t>）</w:t>
      </w:r>
      <w:r w:rsidR="00BA125F">
        <w:rPr>
          <w:rFonts w:hint="eastAsia"/>
          <w:color w:val="000000"/>
          <w:kern w:val="0"/>
          <w:sz w:val="24"/>
        </w:rPr>
        <w:t>将本文提出的模型与一些经典的文本聚类模型进行对比分析，提出本文</w:t>
      </w:r>
      <w:r w:rsidR="00011E04">
        <w:rPr>
          <w:rFonts w:hint="eastAsia"/>
          <w:color w:val="000000"/>
          <w:kern w:val="0"/>
          <w:sz w:val="24"/>
        </w:rPr>
        <w:t>模型</w:t>
      </w:r>
      <w:r w:rsidR="00BA125F">
        <w:rPr>
          <w:rFonts w:hint="eastAsia"/>
          <w:color w:val="000000"/>
          <w:kern w:val="0"/>
          <w:sz w:val="24"/>
        </w:rPr>
        <w:t>的</w:t>
      </w:r>
      <w:r w:rsidR="000846A4">
        <w:rPr>
          <w:rFonts w:hint="eastAsia"/>
          <w:color w:val="000000"/>
          <w:kern w:val="0"/>
          <w:sz w:val="24"/>
        </w:rPr>
        <w:t>优缺点及其在</w:t>
      </w:r>
      <w:r w:rsidR="0018400E">
        <w:rPr>
          <w:rFonts w:hint="eastAsia"/>
          <w:color w:val="000000"/>
          <w:kern w:val="0"/>
          <w:sz w:val="24"/>
        </w:rPr>
        <w:t>实际</w:t>
      </w:r>
      <w:r w:rsidR="000846A4">
        <w:rPr>
          <w:rFonts w:hint="eastAsia"/>
          <w:color w:val="000000"/>
          <w:kern w:val="0"/>
          <w:sz w:val="24"/>
        </w:rPr>
        <w:t>应用中存在的问题和需要改进的地方。</w:t>
      </w:r>
    </w:p>
    <w:p w:rsidR="00205F30" w:rsidRDefault="0012704A" w:rsidP="00205F30">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7</w:t>
      </w:r>
      <w:r>
        <w:rPr>
          <w:rFonts w:hint="eastAsia"/>
          <w:color w:val="000000"/>
          <w:kern w:val="0"/>
          <w:sz w:val="24"/>
        </w:rPr>
        <w:t>）</w:t>
      </w:r>
      <w:r w:rsidR="000846A4" w:rsidRPr="009456AD">
        <w:rPr>
          <w:rFonts w:hint="eastAsia"/>
          <w:color w:val="000000"/>
          <w:kern w:val="0"/>
          <w:sz w:val="24"/>
        </w:rPr>
        <w:t>整理文献资料、代码和数据等，完成论文。</w:t>
      </w:r>
    </w:p>
    <w:p w:rsidR="004071AD" w:rsidRDefault="004071AD" w:rsidP="00205F30">
      <w:pPr>
        <w:adjustRightInd w:val="0"/>
        <w:snapToGrid w:val="0"/>
        <w:spacing w:line="360" w:lineRule="auto"/>
        <w:ind w:firstLineChars="200" w:firstLine="480"/>
        <w:rPr>
          <w:color w:val="000000"/>
          <w:kern w:val="0"/>
          <w:sz w:val="24"/>
        </w:rPr>
      </w:pPr>
    </w:p>
    <w:p w:rsidR="00BC0DCD" w:rsidRDefault="00BC0DCD" w:rsidP="00205F30">
      <w:pPr>
        <w:adjustRightInd w:val="0"/>
        <w:snapToGrid w:val="0"/>
        <w:spacing w:line="360" w:lineRule="auto"/>
        <w:ind w:firstLineChars="200" w:firstLine="480"/>
        <w:rPr>
          <w:color w:val="000000"/>
          <w:kern w:val="0"/>
          <w:sz w:val="24"/>
        </w:rPr>
      </w:pPr>
    </w:p>
    <w:p w:rsidR="00BC0DCD" w:rsidRPr="00BC0DCD" w:rsidRDefault="00BC0DCD" w:rsidP="00BC0DCD">
      <w:pPr>
        <w:adjustRightInd w:val="0"/>
        <w:snapToGrid w:val="0"/>
        <w:spacing w:line="360" w:lineRule="auto"/>
        <w:ind w:firstLineChars="200" w:firstLine="480"/>
        <w:rPr>
          <w:rFonts w:hint="eastAsia"/>
          <w:color w:val="000000"/>
          <w:kern w:val="0"/>
          <w:sz w:val="24"/>
        </w:rPr>
      </w:pPr>
      <w:r w:rsidRPr="00BC0DCD">
        <w:rPr>
          <w:rFonts w:hint="eastAsia"/>
          <w:color w:val="000000"/>
          <w:kern w:val="0"/>
          <w:sz w:val="24"/>
        </w:rPr>
        <w:t>基于深度学习的新疆暴恐事件的命名实体识别</w:t>
      </w:r>
    </w:p>
    <w:p w:rsidR="00BC0DCD" w:rsidRPr="00BC0DCD" w:rsidRDefault="00BC0DCD" w:rsidP="00BC0DCD">
      <w:pPr>
        <w:adjustRightInd w:val="0"/>
        <w:snapToGrid w:val="0"/>
        <w:spacing w:line="360" w:lineRule="auto"/>
        <w:ind w:firstLineChars="200" w:firstLine="480"/>
        <w:rPr>
          <w:rFonts w:hint="eastAsia"/>
          <w:color w:val="000000"/>
          <w:kern w:val="0"/>
          <w:sz w:val="24"/>
        </w:rPr>
      </w:pPr>
      <w:r w:rsidRPr="00BC0DCD">
        <w:rPr>
          <w:rFonts w:hint="eastAsia"/>
          <w:color w:val="000000"/>
          <w:kern w:val="0"/>
          <w:sz w:val="24"/>
        </w:rPr>
        <w:t>利用深度学习进行命名实体识别主要方法是把命名实体识别抽象成为给一个句子中所有的单词赋予一个标签的任务。具体步骤如下</w:t>
      </w:r>
      <w:r w:rsidRPr="00BC0DCD">
        <w:rPr>
          <w:rFonts w:hint="eastAsia"/>
          <w:color w:val="000000"/>
          <w:kern w:val="0"/>
          <w:sz w:val="24"/>
        </w:rPr>
        <w:t>:</w:t>
      </w:r>
    </w:p>
    <w:p w:rsidR="00BC0DCD" w:rsidRPr="00BC0DCD" w:rsidRDefault="00BC0DCD" w:rsidP="00BC0DCD">
      <w:pPr>
        <w:adjustRightInd w:val="0"/>
        <w:snapToGrid w:val="0"/>
        <w:spacing w:line="360" w:lineRule="auto"/>
        <w:ind w:firstLineChars="200" w:firstLine="480"/>
        <w:rPr>
          <w:rFonts w:hint="eastAsia"/>
          <w:color w:val="000000"/>
          <w:kern w:val="0"/>
          <w:sz w:val="24"/>
        </w:rPr>
      </w:pPr>
      <w:r w:rsidRPr="00BC0DCD">
        <w:rPr>
          <w:rFonts w:hint="eastAsia"/>
          <w:color w:val="000000"/>
          <w:kern w:val="0"/>
          <w:sz w:val="24"/>
        </w:rPr>
        <w:t>第一步</w:t>
      </w:r>
      <w:r>
        <w:rPr>
          <w:rFonts w:hint="eastAsia"/>
          <w:color w:val="000000"/>
          <w:kern w:val="0"/>
          <w:sz w:val="24"/>
        </w:rPr>
        <w:t>、</w:t>
      </w:r>
      <w:r w:rsidRPr="00BC0DCD">
        <w:rPr>
          <w:rFonts w:hint="eastAsia"/>
          <w:color w:val="000000"/>
          <w:kern w:val="0"/>
          <w:sz w:val="24"/>
        </w:rPr>
        <w:t>对语料进行标注</w:t>
      </w:r>
    </w:p>
    <w:p w:rsidR="00BC0DCD" w:rsidRDefault="00BC0DCD" w:rsidP="002F1612">
      <w:pPr>
        <w:adjustRightInd w:val="0"/>
        <w:snapToGrid w:val="0"/>
        <w:spacing w:line="360" w:lineRule="auto"/>
        <w:ind w:firstLineChars="200" w:firstLine="480"/>
        <w:rPr>
          <w:color w:val="000000"/>
          <w:kern w:val="0"/>
          <w:sz w:val="24"/>
        </w:rPr>
      </w:pPr>
      <w:r w:rsidRPr="00BC0DCD">
        <w:rPr>
          <w:rFonts w:hint="eastAsia"/>
          <w:color w:val="000000"/>
          <w:kern w:val="0"/>
          <w:sz w:val="24"/>
        </w:rPr>
        <w:t>在新疆暴恐事件的命名实体识别过程中，我们采用</w:t>
      </w:r>
      <w:r w:rsidRPr="00BC0DCD">
        <w:rPr>
          <w:rFonts w:hint="eastAsia"/>
          <w:color w:val="000000"/>
          <w:kern w:val="0"/>
          <w:sz w:val="24"/>
        </w:rPr>
        <w:t xml:space="preserve">B </w:t>
      </w:r>
      <w:r>
        <w:rPr>
          <w:rFonts w:hint="eastAsia"/>
          <w:color w:val="000000"/>
          <w:kern w:val="0"/>
          <w:sz w:val="24"/>
        </w:rPr>
        <w:t>(</w:t>
      </w:r>
      <w:r>
        <w:rPr>
          <w:color w:val="000000"/>
          <w:kern w:val="0"/>
          <w:sz w:val="24"/>
        </w:rPr>
        <w:t>Begin</w:t>
      </w:r>
      <w:r w:rsidRPr="00BC0DCD">
        <w:rPr>
          <w:rFonts w:hint="eastAsia"/>
          <w:color w:val="000000"/>
          <w:kern w:val="0"/>
          <w:sz w:val="24"/>
        </w:rPr>
        <w:t>，命名实体的开始</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 xml:space="preserve">I </w:t>
      </w:r>
      <w:r>
        <w:rPr>
          <w:color w:val="000000"/>
          <w:kern w:val="0"/>
          <w:sz w:val="24"/>
        </w:rPr>
        <w:t>(</w:t>
      </w:r>
      <w:r w:rsidRPr="00BC0DCD">
        <w:rPr>
          <w:rFonts w:hint="eastAsia"/>
          <w:color w:val="000000"/>
          <w:kern w:val="0"/>
          <w:sz w:val="24"/>
        </w:rPr>
        <w:t xml:space="preserve"> Internal</w:t>
      </w:r>
      <w:r w:rsidRPr="00BC0DCD">
        <w:rPr>
          <w:rFonts w:hint="eastAsia"/>
          <w:color w:val="000000"/>
          <w:kern w:val="0"/>
          <w:sz w:val="24"/>
        </w:rPr>
        <w:t>，命名实体的中间部分</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 xml:space="preserve">S </w:t>
      </w:r>
      <w:r>
        <w:rPr>
          <w:color w:val="000000"/>
          <w:kern w:val="0"/>
          <w:sz w:val="24"/>
        </w:rPr>
        <w:t>(</w:t>
      </w:r>
      <w:r w:rsidRPr="00BC0DCD">
        <w:rPr>
          <w:rFonts w:hint="eastAsia"/>
          <w:color w:val="000000"/>
          <w:kern w:val="0"/>
          <w:sz w:val="24"/>
        </w:rPr>
        <w:t xml:space="preserve"> Single</w:t>
      </w:r>
      <w:r w:rsidRPr="00BC0DCD">
        <w:rPr>
          <w:rFonts w:hint="eastAsia"/>
          <w:color w:val="000000"/>
          <w:kern w:val="0"/>
          <w:sz w:val="24"/>
        </w:rPr>
        <w:t>，代表该单词本身就是一个实体</w:t>
      </w:r>
      <w:r w:rsidRPr="00BC0DCD">
        <w:rPr>
          <w:rFonts w:hint="eastAsia"/>
          <w:color w:val="000000"/>
          <w:kern w:val="0"/>
          <w:sz w:val="24"/>
        </w:rPr>
        <w:t>)</w:t>
      </w:r>
      <w:r w:rsidRPr="00BC0DCD">
        <w:rPr>
          <w:rFonts w:hint="eastAsia"/>
          <w:color w:val="000000"/>
          <w:kern w:val="0"/>
          <w:sz w:val="24"/>
        </w:rPr>
        <w:t>、</w:t>
      </w:r>
      <w:r w:rsidRPr="00BC0DCD">
        <w:rPr>
          <w:rFonts w:hint="eastAsia"/>
          <w:color w:val="000000"/>
          <w:kern w:val="0"/>
          <w:sz w:val="24"/>
        </w:rPr>
        <w:t>O</w:t>
      </w:r>
      <w:r w:rsidR="00ED40EB">
        <w:rPr>
          <w:color w:val="000000"/>
          <w:kern w:val="0"/>
          <w:sz w:val="24"/>
        </w:rPr>
        <w:t>(</w:t>
      </w:r>
      <w:r w:rsidR="00ED40EB">
        <w:rPr>
          <w:rFonts w:hint="eastAsia"/>
          <w:color w:val="000000"/>
          <w:kern w:val="0"/>
          <w:sz w:val="24"/>
        </w:rPr>
        <w:t xml:space="preserve"> Other</w:t>
      </w:r>
      <w:r w:rsidRPr="00BC0DCD">
        <w:rPr>
          <w:rFonts w:hint="eastAsia"/>
          <w:color w:val="000000"/>
          <w:kern w:val="0"/>
          <w:sz w:val="24"/>
        </w:rPr>
        <w:t>，其他</w:t>
      </w:r>
      <w:r w:rsidRPr="00BC0DCD">
        <w:rPr>
          <w:rFonts w:hint="eastAsia"/>
          <w:color w:val="000000"/>
          <w:kern w:val="0"/>
          <w:sz w:val="24"/>
        </w:rPr>
        <w:t>)</w:t>
      </w:r>
      <w:r w:rsidRPr="00BC0DCD">
        <w:rPr>
          <w:rFonts w:hint="eastAsia"/>
          <w:color w:val="000000"/>
          <w:kern w:val="0"/>
          <w:sz w:val="24"/>
        </w:rPr>
        <w:t>四个标注符号对每个语料进行标注。为了更好的区分人名、地名、</w:t>
      </w:r>
      <w:r w:rsidR="002F1612" w:rsidRPr="002F1612">
        <w:rPr>
          <w:rFonts w:hint="eastAsia"/>
          <w:color w:val="000000"/>
          <w:kern w:val="0"/>
          <w:sz w:val="24"/>
        </w:rPr>
        <w:t>机构名，我们定义了</w:t>
      </w:r>
      <w:r w:rsidR="002F1612" w:rsidRPr="002F1612">
        <w:rPr>
          <w:rFonts w:hint="eastAsia"/>
          <w:color w:val="000000"/>
          <w:kern w:val="0"/>
          <w:sz w:val="24"/>
        </w:rPr>
        <w:t>13</w:t>
      </w:r>
      <w:r w:rsidR="002F1612" w:rsidRPr="002F1612">
        <w:rPr>
          <w:rFonts w:hint="eastAsia"/>
          <w:color w:val="000000"/>
          <w:kern w:val="0"/>
          <w:sz w:val="24"/>
        </w:rPr>
        <w:t>种标记，</w:t>
      </w:r>
      <w:r w:rsidR="002F1612" w:rsidRPr="002F1612">
        <w:rPr>
          <w:rFonts w:hint="eastAsia"/>
          <w:color w:val="000000"/>
          <w:kern w:val="0"/>
          <w:sz w:val="24"/>
        </w:rPr>
        <w:t>L={B_ PERSON, I_ PERSON, E_ PERSON, PERSON,</w:t>
      </w:r>
      <w:r w:rsidR="002F1612" w:rsidRPr="002F1612">
        <w:rPr>
          <w:color w:val="000000"/>
          <w:kern w:val="0"/>
          <w:sz w:val="24"/>
        </w:rPr>
        <w:t>B_ LOCATION, I_ LOCATION, E_ LOCATION, LOCATION, B_ORG, I_ ORG, E_ORG,</w:t>
      </w:r>
      <w:r w:rsidR="002F1612" w:rsidRPr="002F1612">
        <w:rPr>
          <w:rFonts w:hint="eastAsia"/>
          <w:color w:val="000000"/>
          <w:kern w:val="0"/>
          <w:sz w:val="24"/>
        </w:rPr>
        <w:t>ORG, O }</w:t>
      </w:r>
      <w:r w:rsidR="002F1612" w:rsidRPr="002F1612">
        <w:rPr>
          <w:rFonts w:hint="eastAsia"/>
          <w:color w:val="000000"/>
          <w:kern w:val="0"/>
          <w:sz w:val="24"/>
        </w:rPr>
        <w:t>，分别表示人名的开始、人名的中间、人名的结束、单独的人名，地名的开始、地名的中间、地名的结束、单独的地名，机构名的开始、机构名的中间、机构名的结束、单独的机构名，其他。</w:t>
      </w:r>
    </w:p>
    <w:p w:rsidR="006322F6" w:rsidRPr="006322F6" w:rsidRDefault="006322F6" w:rsidP="006322F6">
      <w:pPr>
        <w:adjustRightInd w:val="0"/>
        <w:snapToGrid w:val="0"/>
        <w:spacing w:line="360" w:lineRule="auto"/>
        <w:ind w:firstLineChars="200" w:firstLine="480"/>
        <w:rPr>
          <w:rFonts w:hint="eastAsia"/>
          <w:color w:val="000000"/>
          <w:kern w:val="0"/>
          <w:sz w:val="24"/>
        </w:rPr>
      </w:pPr>
      <w:r w:rsidRPr="006322F6">
        <w:rPr>
          <w:rFonts w:hint="eastAsia"/>
          <w:color w:val="000000"/>
          <w:kern w:val="0"/>
          <w:sz w:val="24"/>
        </w:rPr>
        <w:t>第二步利用深度学习方法训练词向量</w:t>
      </w:r>
    </w:p>
    <w:p w:rsidR="006322F6" w:rsidRDefault="006322F6" w:rsidP="006322F6">
      <w:pPr>
        <w:adjustRightInd w:val="0"/>
        <w:snapToGrid w:val="0"/>
        <w:spacing w:line="360" w:lineRule="auto"/>
        <w:ind w:firstLineChars="200" w:firstLine="480"/>
        <w:rPr>
          <w:color w:val="000000"/>
          <w:kern w:val="0"/>
          <w:sz w:val="24"/>
        </w:rPr>
      </w:pPr>
      <w:r w:rsidRPr="006322F6">
        <w:rPr>
          <w:rFonts w:hint="eastAsia"/>
          <w:color w:val="000000"/>
          <w:kern w:val="0"/>
          <w:sz w:val="24"/>
        </w:rPr>
        <w:t>在深度学习的研究中，词向量一般都是用</w:t>
      </w:r>
      <w:r w:rsidRPr="006322F6">
        <w:rPr>
          <w:rFonts w:hint="eastAsia"/>
          <w:color w:val="000000"/>
          <w:kern w:val="0"/>
          <w:sz w:val="24"/>
        </w:rPr>
        <w:t>Distributed Representation</w:t>
      </w:r>
      <w:r w:rsidRPr="006322F6">
        <w:rPr>
          <w:rFonts w:hint="eastAsia"/>
          <w:color w:val="000000"/>
          <w:kern w:val="0"/>
          <w:sz w:val="24"/>
        </w:rPr>
        <w:t>表示的一种低维实数向量，通过这种表示方式，可以让相似的词的向量距离更加相近，因此我们使用经典的</w:t>
      </w:r>
      <w:r w:rsidRPr="006322F6">
        <w:rPr>
          <w:rFonts w:hint="eastAsia"/>
          <w:color w:val="000000"/>
          <w:kern w:val="0"/>
          <w:sz w:val="24"/>
        </w:rPr>
        <w:t>Word2Vec</w:t>
      </w:r>
      <w:r>
        <w:rPr>
          <w:rFonts w:hint="eastAsia"/>
          <w:color w:val="000000"/>
          <w:kern w:val="0"/>
          <w:sz w:val="24"/>
        </w:rPr>
        <w:t>进行词向量的训练</w:t>
      </w:r>
      <w:r w:rsidRPr="006322F6">
        <w:rPr>
          <w:rFonts w:hint="eastAsia"/>
          <w:color w:val="000000"/>
          <w:kern w:val="0"/>
          <w:sz w:val="24"/>
        </w:rPr>
        <w:t>。</w:t>
      </w:r>
    </w:p>
    <w:p w:rsidR="00125DD2" w:rsidRPr="00125DD2" w:rsidRDefault="00125DD2" w:rsidP="00125DD2">
      <w:pPr>
        <w:adjustRightInd w:val="0"/>
        <w:snapToGrid w:val="0"/>
        <w:spacing w:line="360" w:lineRule="auto"/>
        <w:ind w:firstLineChars="200" w:firstLine="480"/>
        <w:rPr>
          <w:rFonts w:hint="eastAsia"/>
          <w:color w:val="000000"/>
          <w:kern w:val="0"/>
          <w:sz w:val="24"/>
        </w:rPr>
      </w:pPr>
      <w:r>
        <w:rPr>
          <w:rFonts w:hint="eastAsia"/>
          <w:color w:val="000000"/>
          <w:kern w:val="0"/>
          <w:sz w:val="24"/>
        </w:rPr>
        <w:lastRenderedPageBreak/>
        <w:t xml:space="preserve"> </w:t>
      </w:r>
      <w:r w:rsidRPr="00125DD2">
        <w:rPr>
          <w:rFonts w:hint="eastAsia"/>
          <w:color w:val="000000"/>
          <w:kern w:val="0"/>
          <w:sz w:val="24"/>
        </w:rPr>
        <w:t>第三步利用深度学习方法训练命名实体识别模型</w:t>
      </w:r>
    </w:p>
    <w:p w:rsidR="00AE193D" w:rsidRDefault="00125DD2" w:rsidP="00125DD2">
      <w:pPr>
        <w:adjustRightInd w:val="0"/>
        <w:snapToGrid w:val="0"/>
        <w:spacing w:line="360" w:lineRule="auto"/>
        <w:ind w:firstLineChars="200" w:firstLine="480"/>
        <w:rPr>
          <w:color w:val="000000"/>
          <w:kern w:val="0"/>
          <w:sz w:val="24"/>
        </w:rPr>
      </w:pPr>
      <w:r>
        <w:rPr>
          <w:rFonts w:hint="eastAsia"/>
          <w:color w:val="000000"/>
          <w:kern w:val="0"/>
          <w:sz w:val="24"/>
        </w:rPr>
        <w:t xml:space="preserve"> </w:t>
      </w:r>
      <w:r w:rsidRPr="00125DD2">
        <w:rPr>
          <w:rFonts w:hint="eastAsia"/>
          <w:color w:val="000000"/>
          <w:kern w:val="0"/>
          <w:sz w:val="24"/>
        </w:rPr>
        <w:t>命名实体识别中一个单词的标签主要受上下文前后几个词义的影响，通过滑动窗口方法获得一个词的上下文作为输入，利用模型进行训练得到该单词的输出标签。以滑动窗口大小是</w:t>
      </w:r>
      <w:r w:rsidRPr="00125DD2">
        <w:rPr>
          <w:rFonts w:hint="eastAsia"/>
          <w:color w:val="000000"/>
          <w:kern w:val="0"/>
          <w:sz w:val="24"/>
        </w:rPr>
        <w:t>5</w:t>
      </w:r>
      <w:r w:rsidRPr="00125DD2">
        <w:rPr>
          <w:rFonts w:hint="eastAsia"/>
          <w:color w:val="000000"/>
          <w:kern w:val="0"/>
          <w:sz w:val="24"/>
        </w:rPr>
        <w:t>为例，以单词</w:t>
      </w:r>
      <w:r w:rsidRPr="00125DD2">
        <w:rPr>
          <w:rFonts w:hint="eastAsia"/>
          <w:color w:val="000000"/>
          <w:kern w:val="0"/>
          <w:sz w:val="24"/>
        </w:rPr>
        <w:t>A</w:t>
      </w:r>
      <w:r w:rsidRPr="00125DD2">
        <w:rPr>
          <w:rFonts w:hint="eastAsia"/>
          <w:color w:val="000000"/>
          <w:kern w:val="0"/>
          <w:sz w:val="24"/>
        </w:rPr>
        <w:t>为中心取了</w:t>
      </w:r>
      <w:r w:rsidRPr="00125DD2">
        <w:rPr>
          <w:rFonts w:hint="eastAsia"/>
          <w:color w:val="000000"/>
          <w:kern w:val="0"/>
          <w:sz w:val="24"/>
        </w:rPr>
        <w:t>5</w:t>
      </w:r>
      <w:r w:rsidRPr="00125DD2">
        <w:rPr>
          <w:rFonts w:hint="eastAsia"/>
          <w:color w:val="000000"/>
          <w:kern w:val="0"/>
          <w:sz w:val="24"/>
        </w:rPr>
        <w:t>个单词作为输入，然后把这</w:t>
      </w:r>
      <w:r w:rsidRPr="00125DD2">
        <w:rPr>
          <w:rFonts w:hint="eastAsia"/>
          <w:color w:val="000000"/>
          <w:kern w:val="0"/>
          <w:sz w:val="24"/>
        </w:rPr>
        <w:t>5</w:t>
      </w:r>
      <w:r w:rsidRPr="00125DD2">
        <w:rPr>
          <w:rFonts w:hint="eastAsia"/>
          <w:color w:val="000000"/>
          <w:kern w:val="0"/>
          <w:sz w:val="24"/>
        </w:rPr>
        <w:t>个词在第二步得到的实数向量链接成一个向量，这个向量上面接若干隐含层，最后再接一个输出层。因为这个核心单词可能得到的标签有</w:t>
      </w:r>
      <w:r w:rsidRPr="00125DD2">
        <w:rPr>
          <w:rFonts w:hint="eastAsia"/>
          <w:color w:val="000000"/>
          <w:kern w:val="0"/>
          <w:sz w:val="24"/>
        </w:rPr>
        <w:t>13</w:t>
      </w:r>
      <w:r w:rsidRPr="00125DD2">
        <w:rPr>
          <w:rFonts w:hint="eastAsia"/>
          <w:color w:val="000000"/>
          <w:kern w:val="0"/>
          <w:sz w:val="24"/>
        </w:rPr>
        <w:t>个，即</w:t>
      </w:r>
      <w:r w:rsidRPr="00125DD2">
        <w:rPr>
          <w:rFonts w:hint="eastAsia"/>
          <w:color w:val="000000"/>
          <w:kern w:val="0"/>
          <w:sz w:val="24"/>
        </w:rPr>
        <w:t>13</w:t>
      </w:r>
      <w:r w:rsidRPr="00125DD2">
        <w:rPr>
          <w:rFonts w:hint="eastAsia"/>
          <w:color w:val="000000"/>
          <w:kern w:val="0"/>
          <w:sz w:val="24"/>
        </w:rPr>
        <w:t>分类问题，所以输出层为含</w:t>
      </w:r>
      <w:r w:rsidRPr="00125DD2">
        <w:rPr>
          <w:rFonts w:hint="eastAsia"/>
          <w:color w:val="000000"/>
          <w:kern w:val="0"/>
          <w:sz w:val="24"/>
        </w:rPr>
        <w:t>13</w:t>
      </w:r>
      <w:r w:rsidRPr="00125DD2">
        <w:rPr>
          <w:rFonts w:hint="eastAsia"/>
          <w:color w:val="000000"/>
          <w:kern w:val="0"/>
          <w:sz w:val="24"/>
        </w:rPr>
        <w:t>个节点的</w:t>
      </w:r>
      <w:r w:rsidRPr="00125DD2">
        <w:rPr>
          <w:rFonts w:hint="eastAsia"/>
          <w:color w:val="000000"/>
          <w:kern w:val="0"/>
          <w:sz w:val="24"/>
        </w:rPr>
        <w:t>softmax</w:t>
      </w:r>
      <w:r w:rsidRPr="00125DD2">
        <w:rPr>
          <w:rFonts w:hint="eastAsia"/>
          <w:color w:val="000000"/>
          <w:kern w:val="0"/>
          <w:sz w:val="24"/>
        </w:rPr>
        <w:t>层。该模型的参数为。</w:t>
      </w:r>
      <m:oMath>
        <m:r>
          <m:rPr>
            <m:sty m:val="p"/>
          </m:rPr>
          <w:rPr>
            <w:rFonts w:ascii="Cambria Math" w:hAnsi="Cambria Math"/>
            <w:color w:val="000000"/>
            <w:kern w:val="0"/>
            <w:sz w:val="24"/>
          </w:rPr>
          <m:t>θ</m:t>
        </m:r>
        <m:r>
          <m:rPr>
            <m:sty m:val="p"/>
          </m:rPr>
          <w:rPr>
            <w:rFonts w:ascii="Cambria Math" w:hAnsi="Cambria Math" w:hint="eastAsia"/>
            <w:color w:val="000000"/>
            <w:kern w:val="0"/>
            <w:sz w:val="24"/>
          </w:rPr>
          <m:t>=</m:t>
        </m:r>
        <m:d>
          <m:dPr>
            <m:begChr m:val="{"/>
            <m:endChr m:val="}"/>
            <m:ctrlPr>
              <w:rPr>
                <w:rFonts w:ascii="Cambria Math" w:hAnsi="Cambria Math"/>
                <w:color w:val="000000"/>
                <w:kern w:val="0"/>
                <w:sz w:val="24"/>
              </w:rPr>
            </m:ctrlPr>
          </m:dPr>
          <m:e>
            <m:sSup>
              <m:sSupPr>
                <m:ctrlPr>
                  <w:rPr>
                    <w:rFonts w:ascii="Cambria Math" w:hAnsi="Cambria Math"/>
                    <w:i/>
                    <w:color w:val="000000"/>
                    <w:kern w:val="0"/>
                    <w:sz w:val="24"/>
                  </w:rPr>
                </m:ctrlPr>
              </m:sSupPr>
              <m:e>
                <m:r>
                  <w:rPr>
                    <w:rFonts w:ascii="Cambria Math" w:hAnsi="Cambria Math"/>
                    <w:color w:val="000000"/>
                    <w:kern w:val="0"/>
                    <w:sz w:val="24"/>
                  </w:rPr>
                  <m:t>W</m:t>
                </m:r>
              </m:e>
              <m:sup>
                <m:r>
                  <w:rPr>
                    <w:rFonts w:ascii="Cambria Math" w:hAnsi="Cambria Math"/>
                    <w:color w:val="000000"/>
                    <w:kern w:val="0"/>
                    <w:sz w:val="24"/>
                  </w:rPr>
                  <m:t>1</m:t>
                </m:r>
              </m:sup>
            </m:sSup>
            <m:r>
              <w:rPr>
                <w:rFonts w:ascii="Cambria Math" w:hAnsi="Cambria Math"/>
                <w:color w:val="000000"/>
                <w:kern w:val="0"/>
                <w:sz w:val="24"/>
              </w:rPr>
              <m:t>,…,</m:t>
            </m:r>
            <m:sSup>
              <m:sSupPr>
                <m:ctrlPr>
                  <w:rPr>
                    <w:rFonts w:ascii="Cambria Math" w:hAnsi="Cambria Math"/>
                    <w:i/>
                    <w:color w:val="000000"/>
                    <w:kern w:val="0"/>
                    <w:sz w:val="24"/>
                  </w:rPr>
                </m:ctrlPr>
              </m:sSupPr>
              <m:e>
                <m:r>
                  <w:rPr>
                    <w:rFonts w:ascii="Cambria Math" w:hAnsi="Cambria Math"/>
                    <w:color w:val="000000"/>
                    <w:kern w:val="0"/>
                    <w:sz w:val="24"/>
                  </w:rPr>
                  <m:t>W</m:t>
                </m:r>
              </m:e>
              <m:sup>
                <m:r>
                  <w:rPr>
                    <w:rFonts w:ascii="Cambria Math" w:hAnsi="Cambria Math"/>
                    <w:color w:val="000000"/>
                    <w:kern w:val="0"/>
                    <w:sz w:val="24"/>
                  </w:rPr>
                  <m:t>L</m:t>
                </m:r>
              </m:sup>
            </m:sSup>
          </m:e>
        </m:d>
      </m:oMath>
      <w:r w:rsidRPr="00125DD2">
        <w:rPr>
          <w:rFonts w:hint="eastAsia"/>
          <w:color w:val="000000"/>
          <w:kern w:val="0"/>
          <w:sz w:val="24"/>
        </w:rPr>
        <w:t>，对应的损失函数如公式</w:t>
      </w:r>
      <w:r w:rsidRPr="00125DD2">
        <w:rPr>
          <w:rFonts w:hint="eastAsia"/>
          <w:color w:val="000000"/>
          <w:kern w:val="0"/>
          <w:sz w:val="24"/>
        </w:rPr>
        <w:t>1</w:t>
      </w:r>
      <w:r w:rsidRPr="00125DD2">
        <w:rPr>
          <w:rFonts w:hint="eastAsia"/>
          <w:color w:val="000000"/>
          <w:kern w:val="0"/>
          <w:sz w:val="24"/>
        </w:rPr>
        <w:t>，其中</w:t>
      </w:r>
      <w:r w:rsidRPr="00125DD2">
        <w:rPr>
          <w:rFonts w:hint="eastAsia"/>
          <w:color w:val="000000"/>
          <w:kern w:val="0"/>
          <w:sz w:val="24"/>
        </w:rPr>
        <w:t>NLL</w:t>
      </w:r>
      <w:r w:rsidRPr="00125DD2">
        <w:rPr>
          <w:rFonts w:hint="eastAsia"/>
          <w:color w:val="000000"/>
          <w:kern w:val="0"/>
          <w:sz w:val="24"/>
        </w:rPr>
        <w:t>为</w:t>
      </w:r>
      <w:r w:rsidRPr="00125DD2">
        <w:rPr>
          <w:rFonts w:hint="eastAsia"/>
          <w:color w:val="000000"/>
          <w:kern w:val="0"/>
          <w:sz w:val="24"/>
        </w:rPr>
        <w:t>negative log likelihood</w:t>
      </w:r>
      <w:r w:rsidRPr="00125DD2">
        <w:rPr>
          <w:rFonts w:hint="eastAsia"/>
          <w:color w:val="000000"/>
          <w:kern w:val="0"/>
          <w:sz w:val="24"/>
        </w:rPr>
        <w:t>的缩写，</w:t>
      </w:r>
      <w:r w:rsidRPr="00125DD2">
        <w:rPr>
          <w:rFonts w:hint="eastAsia"/>
          <w:color w:val="000000"/>
          <w:kern w:val="0"/>
          <w:sz w:val="24"/>
        </w:rPr>
        <w:t>N</w:t>
      </w:r>
      <w:r w:rsidRPr="00125DD2">
        <w:rPr>
          <w:rFonts w:hint="eastAsia"/>
          <w:color w:val="000000"/>
          <w:kern w:val="0"/>
          <w:sz w:val="24"/>
        </w:rPr>
        <w:t>为所有数据集中单词的个数。再利用随机梯度下降法</w:t>
      </w:r>
      <m:oMath>
        <m:r>
          <m:rPr>
            <m:sty m:val="p"/>
          </m:rPr>
          <w:rPr>
            <w:rFonts w:ascii="Cambria Math" w:hAnsi="Cambria Math"/>
            <w:color w:val="000000"/>
            <w:kern w:val="0"/>
            <w:sz w:val="24"/>
          </w:rPr>
          <m:t>θ</m:t>
        </m:r>
        <m:r>
          <m:rPr>
            <m:sty m:val="p"/>
          </m:rPr>
          <w:rPr>
            <w:rFonts w:ascii="Cambria Math" w:hAnsi="Cambria Math" w:hint="eastAsia"/>
            <w:color w:val="000000"/>
            <w:kern w:val="0"/>
            <w:sz w:val="24"/>
          </w:rPr>
          <m:t>=</m:t>
        </m:r>
        <m:r>
          <m:rPr>
            <m:sty m:val="p"/>
          </m:rPr>
          <w:rPr>
            <w:rFonts w:ascii="Cambria Math" w:hAnsi="Cambria Math"/>
            <w:color w:val="000000"/>
            <w:kern w:val="0"/>
            <w:sz w:val="24"/>
          </w:rPr>
          <m:t>θ</m:t>
        </m:r>
        <m:r>
          <m:rPr>
            <m:sty m:val="p"/>
          </m:rPr>
          <w:rPr>
            <w:rFonts w:ascii="Cambria Math" w:hAnsi="Cambria Math"/>
            <w:color w:val="000000"/>
            <w:kern w:val="0"/>
            <w:sz w:val="24"/>
          </w:rPr>
          <m:t>-γ</m:t>
        </m:r>
        <m:f>
          <m:fPr>
            <m:ctrlPr>
              <w:rPr>
                <w:rFonts w:ascii="Cambria Math" w:hAnsi="Cambria Math"/>
                <w:color w:val="000000"/>
                <w:kern w:val="0"/>
                <w:sz w:val="24"/>
              </w:rPr>
            </m:ctrlPr>
          </m:fPr>
          <m:num>
            <m:r>
              <w:rPr>
                <w:rFonts w:ascii="Cambria Math" w:hAnsi="Cambria Math"/>
                <w:color w:val="000000"/>
                <w:kern w:val="0"/>
                <w:sz w:val="24"/>
              </w:rPr>
              <m:t>∂E</m:t>
            </m:r>
            <m:d>
              <m:dPr>
                <m:ctrlPr>
                  <w:rPr>
                    <w:rFonts w:ascii="Cambria Math" w:hAnsi="Cambria Math"/>
                    <w:i/>
                    <w:color w:val="000000"/>
                    <w:kern w:val="0"/>
                    <w:sz w:val="24"/>
                  </w:rPr>
                </m:ctrlPr>
              </m:dPr>
              <m:e>
                <m:r>
                  <m:rPr>
                    <m:sty m:val="p"/>
                  </m:rPr>
                  <w:rPr>
                    <w:rFonts w:ascii="Cambria Math" w:hAnsi="Cambria Math"/>
                    <w:color w:val="000000"/>
                    <w:kern w:val="0"/>
                    <w:sz w:val="24"/>
                  </w:rPr>
                  <m:t>θ</m:t>
                </m:r>
              </m:e>
            </m:d>
          </m:num>
          <m:den>
            <m:r>
              <w:rPr>
                <w:rFonts w:ascii="Cambria Math" w:hAnsi="Cambria Math"/>
                <w:color w:val="000000"/>
                <w:kern w:val="0"/>
                <w:sz w:val="24"/>
              </w:rPr>
              <m:t>∂</m:t>
            </m:r>
            <m:r>
              <m:rPr>
                <m:sty m:val="p"/>
              </m:rPr>
              <w:rPr>
                <w:rFonts w:ascii="Cambria Math" w:hAnsi="Cambria Math"/>
                <w:color w:val="000000"/>
                <w:kern w:val="0"/>
                <w:sz w:val="24"/>
              </w:rPr>
              <m:t>θ</m:t>
            </m:r>
          </m:den>
        </m:f>
      </m:oMath>
      <w:r w:rsidRPr="00125DD2">
        <w:rPr>
          <w:rFonts w:hint="eastAsia"/>
          <w:color w:val="000000"/>
          <w:kern w:val="0"/>
          <w:sz w:val="24"/>
        </w:rPr>
        <w:t>对</w:t>
      </w:r>
      <m:oMath>
        <m:r>
          <m:rPr>
            <m:sty m:val="p"/>
          </m:rPr>
          <w:rPr>
            <w:rFonts w:ascii="Cambria Math" w:hAnsi="Cambria Math"/>
            <w:color w:val="000000"/>
            <w:kern w:val="0"/>
            <w:sz w:val="24"/>
          </w:rPr>
          <m:t>θ</m:t>
        </m:r>
      </m:oMath>
      <w:r w:rsidRPr="00125DD2">
        <w:rPr>
          <w:rFonts w:hint="eastAsia"/>
          <w:color w:val="000000"/>
          <w:kern w:val="0"/>
          <w:sz w:val="24"/>
        </w:rPr>
        <w:t>进行更新。</w:t>
      </w:r>
    </w:p>
    <w:p w:rsidR="003F106D" w:rsidRPr="00E109F9" w:rsidRDefault="003F106D" w:rsidP="00125DD2">
      <w:pPr>
        <w:adjustRightInd w:val="0"/>
        <w:snapToGrid w:val="0"/>
        <w:spacing w:line="360" w:lineRule="auto"/>
        <w:ind w:firstLineChars="200" w:firstLine="480"/>
        <w:rPr>
          <w:rFonts w:hint="eastAsia"/>
          <w:color w:val="FF0000"/>
          <w:kern w:val="0"/>
          <w:sz w:val="24"/>
        </w:rPr>
      </w:pPr>
      <w:r w:rsidRPr="00E109F9">
        <w:rPr>
          <w:color w:val="FF0000"/>
          <w:kern w:val="0"/>
          <w:sz w:val="24"/>
        </w:rPr>
        <w:t>缺少</w:t>
      </w:r>
      <w:r w:rsidRPr="00E109F9">
        <w:rPr>
          <w:rFonts w:hint="eastAsia"/>
          <w:color w:val="FF0000"/>
          <w:kern w:val="0"/>
          <w:sz w:val="24"/>
        </w:rPr>
        <w:t xml:space="preserve"> </w:t>
      </w:r>
      <w:r w:rsidRPr="00E109F9">
        <w:rPr>
          <w:color w:val="FF0000"/>
          <w:kern w:val="0"/>
          <w:sz w:val="24"/>
        </w:rPr>
        <w:t>事件抽取</w:t>
      </w:r>
    </w:p>
    <w:p w:rsidR="000B64E7" w:rsidRPr="0005083F" w:rsidRDefault="00205F30" w:rsidP="00AC450C">
      <w:pPr>
        <w:adjustRightInd w:val="0"/>
        <w:snapToGrid w:val="0"/>
        <w:spacing w:beforeLines="50" w:before="156" w:line="360" w:lineRule="auto"/>
        <w:rPr>
          <w:rFonts w:ascii="黑体" w:eastAsia="黑体" w:hAnsi="黑体" w:hint="eastAsia"/>
          <w:color w:val="000000"/>
          <w:sz w:val="28"/>
          <w:szCs w:val="28"/>
        </w:rPr>
      </w:pPr>
      <w:r w:rsidRPr="00206C37">
        <w:rPr>
          <w:rFonts w:ascii="黑体" w:eastAsia="黑体" w:hAnsi="黑体" w:hint="eastAsia"/>
          <w:color w:val="000000"/>
          <w:sz w:val="28"/>
          <w:szCs w:val="28"/>
        </w:rPr>
        <w:t>5.3试验手段</w:t>
      </w:r>
      <w:r w:rsidR="0005083F">
        <w:rPr>
          <w:rFonts w:ascii="黑体" w:eastAsia="黑体" w:hAnsi="黑体" w:hint="eastAsia"/>
          <w:color w:val="000000"/>
          <w:sz w:val="28"/>
          <w:szCs w:val="28"/>
        </w:rPr>
        <w:t>及</w:t>
      </w:r>
      <w:r w:rsidR="0005083F" w:rsidRPr="00206C37">
        <w:rPr>
          <w:rFonts w:ascii="黑体" w:eastAsia="黑体" w:hAnsi="黑体" w:hint="eastAsia"/>
          <w:color w:val="000000"/>
          <w:sz w:val="28"/>
          <w:szCs w:val="28"/>
        </w:rPr>
        <w:t>关键技术</w:t>
      </w:r>
    </w:p>
    <w:p w:rsidR="00771AA7" w:rsidRDefault="0006032C" w:rsidP="00CA38E2">
      <w:pPr>
        <w:adjustRightInd w:val="0"/>
        <w:snapToGrid w:val="0"/>
        <w:spacing w:line="360" w:lineRule="auto"/>
        <w:ind w:firstLineChars="200" w:firstLine="480"/>
        <w:rPr>
          <w:color w:val="000000"/>
          <w:kern w:val="0"/>
          <w:sz w:val="24"/>
        </w:rPr>
      </w:pPr>
      <w:r>
        <w:rPr>
          <w:rFonts w:hint="eastAsia"/>
          <w:color w:val="000000"/>
          <w:kern w:val="0"/>
          <w:sz w:val="24"/>
        </w:rPr>
        <w:t>编写网站爬虫，采集一定数量的短文本数据，作为后续分析的语料。</w:t>
      </w:r>
      <w:r w:rsidR="00B13DC1">
        <w:rPr>
          <w:rFonts w:hint="eastAsia"/>
          <w:color w:val="000000"/>
          <w:kern w:val="0"/>
          <w:sz w:val="24"/>
        </w:rPr>
        <w:t>对爬取的文本数据进行格式规整和数据清洗，在此基础上进行中文分词、去停用词等预处理，使得符合</w:t>
      </w:r>
      <w:r w:rsidR="00B13DC1">
        <w:rPr>
          <w:rFonts w:hint="eastAsia"/>
          <w:color w:val="000000"/>
          <w:kern w:val="0"/>
          <w:sz w:val="24"/>
        </w:rPr>
        <w:t>Word2vec</w:t>
      </w:r>
      <w:r w:rsidR="00B13DC1">
        <w:rPr>
          <w:rFonts w:hint="eastAsia"/>
          <w:color w:val="000000"/>
          <w:kern w:val="0"/>
          <w:sz w:val="24"/>
        </w:rPr>
        <w:t>模型的输入要求。</w:t>
      </w:r>
      <w:r w:rsidR="007709BC">
        <w:rPr>
          <w:rFonts w:hint="eastAsia"/>
          <w:color w:val="000000"/>
          <w:kern w:val="0"/>
          <w:sz w:val="24"/>
        </w:rPr>
        <w:t>在</w:t>
      </w:r>
      <w:r w:rsidR="001F1C55">
        <w:rPr>
          <w:rFonts w:hint="eastAsia"/>
          <w:color w:val="000000"/>
          <w:kern w:val="0"/>
          <w:sz w:val="24"/>
        </w:rPr>
        <w:t>高性能计算</w:t>
      </w:r>
      <w:r w:rsidR="007709BC">
        <w:rPr>
          <w:rFonts w:hint="eastAsia"/>
          <w:color w:val="000000"/>
          <w:kern w:val="0"/>
          <w:sz w:val="24"/>
        </w:rPr>
        <w:t>平台</w:t>
      </w:r>
      <w:r w:rsidR="001F1C55">
        <w:rPr>
          <w:rFonts w:hint="eastAsia"/>
          <w:color w:val="000000"/>
          <w:kern w:val="0"/>
          <w:sz w:val="24"/>
        </w:rPr>
        <w:t>上对预处理后的语料进行</w:t>
      </w:r>
      <w:r w:rsidR="007709BC">
        <w:rPr>
          <w:rFonts w:hint="eastAsia"/>
          <w:color w:val="000000"/>
          <w:kern w:val="0"/>
          <w:sz w:val="24"/>
        </w:rPr>
        <w:t>训练，</w:t>
      </w:r>
      <w:r w:rsidR="00664D0F">
        <w:rPr>
          <w:rFonts w:hint="eastAsia"/>
          <w:color w:val="000000"/>
          <w:kern w:val="0"/>
          <w:sz w:val="24"/>
        </w:rPr>
        <w:t>将输入的文本转化为词向量。</w:t>
      </w:r>
      <w:r w:rsidR="003C5E01">
        <w:rPr>
          <w:rFonts w:hint="eastAsia"/>
          <w:color w:val="000000"/>
          <w:kern w:val="0"/>
          <w:sz w:val="24"/>
        </w:rPr>
        <w:t>利用词向量结果进行短文本</w:t>
      </w:r>
      <w:r w:rsidR="00D05DB5">
        <w:rPr>
          <w:rFonts w:hint="eastAsia"/>
          <w:color w:val="000000"/>
          <w:kern w:val="0"/>
          <w:sz w:val="24"/>
        </w:rPr>
        <w:t>的信息</w:t>
      </w:r>
      <w:r w:rsidR="003C5E01">
        <w:rPr>
          <w:rFonts w:hint="eastAsia"/>
          <w:color w:val="000000"/>
          <w:kern w:val="0"/>
          <w:sz w:val="24"/>
        </w:rPr>
        <w:t>表示，构造距离度量函数，</w:t>
      </w:r>
      <w:r w:rsidR="00697B99">
        <w:rPr>
          <w:rFonts w:hint="eastAsia"/>
          <w:color w:val="000000"/>
          <w:kern w:val="0"/>
          <w:sz w:val="24"/>
        </w:rPr>
        <w:t>进行</w:t>
      </w:r>
      <w:r w:rsidR="009A7EDD">
        <w:rPr>
          <w:rFonts w:hint="eastAsia"/>
          <w:color w:val="000000"/>
          <w:kern w:val="0"/>
          <w:sz w:val="24"/>
        </w:rPr>
        <w:t>短文本</w:t>
      </w:r>
      <w:r w:rsidR="003C5E01">
        <w:rPr>
          <w:rFonts w:hint="eastAsia"/>
          <w:color w:val="000000"/>
          <w:kern w:val="0"/>
          <w:sz w:val="24"/>
        </w:rPr>
        <w:t>聚类</w:t>
      </w:r>
      <w:r w:rsidR="00697B99">
        <w:rPr>
          <w:rFonts w:hint="eastAsia"/>
          <w:color w:val="000000"/>
          <w:kern w:val="0"/>
          <w:sz w:val="24"/>
        </w:rPr>
        <w:t>测试。</w:t>
      </w:r>
      <w:r w:rsidR="006029A9">
        <w:rPr>
          <w:rFonts w:hint="eastAsia"/>
          <w:color w:val="000000"/>
          <w:kern w:val="0"/>
          <w:sz w:val="24"/>
        </w:rPr>
        <w:t>计算</w:t>
      </w:r>
      <w:r w:rsidR="00B216FE">
        <w:rPr>
          <w:rFonts w:hint="eastAsia"/>
          <w:color w:val="000000"/>
          <w:kern w:val="0"/>
          <w:sz w:val="24"/>
        </w:rPr>
        <w:t>短文本聚类结果的</w:t>
      </w:r>
      <w:r w:rsidR="00B216FE" w:rsidRPr="00BF69EF">
        <w:rPr>
          <w:rFonts w:hint="eastAsia"/>
          <w:color w:val="000000"/>
          <w:kern w:val="0"/>
          <w:sz w:val="24"/>
        </w:rPr>
        <w:t>准确率</w:t>
      </w:r>
      <w:r w:rsidR="00B216FE">
        <w:rPr>
          <w:rFonts w:hint="eastAsia"/>
          <w:color w:val="000000"/>
          <w:kern w:val="0"/>
          <w:sz w:val="24"/>
        </w:rPr>
        <w:t>、</w:t>
      </w:r>
      <w:r w:rsidR="00B216FE" w:rsidRPr="00673055">
        <w:rPr>
          <w:rFonts w:hint="eastAsia"/>
          <w:color w:val="000000"/>
          <w:kern w:val="0"/>
          <w:sz w:val="24"/>
        </w:rPr>
        <w:t>召回率</w:t>
      </w:r>
      <w:r w:rsidR="00B216FE">
        <w:rPr>
          <w:rFonts w:hint="eastAsia"/>
          <w:color w:val="000000"/>
          <w:kern w:val="0"/>
          <w:sz w:val="24"/>
        </w:rPr>
        <w:t>、</w:t>
      </w:r>
      <w:r w:rsidR="00B216FE" w:rsidRPr="00673055">
        <w:rPr>
          <w:color w:val="000000"/>
          <w:kern w:val="0"/>
          <w:sz w:val="24"/>
        </w:rPr>
        <w:t>F</w:t>
      </w:r>
      <w:r w:rsidR="00B216FE" w:rsidRPr="00673055">
        <w:rPr>
          <w:rFonts w:hint="eastAsia"/>
          <w:color w:val="000000"/>
          <w:kern w:val="0"/>
          <w:sz w:val="24"/>
        </w:rPr>
        <w:t>值</w:t>
      </w:r>
      <w:r w:rsidR="00771AA7">
        <w:rPr>
          <w:rFonts w:hint="eastAsia"/>
          <w:color w:val="000000"/>
          <w:kern w:val="0"/>
          <w:sz w:val="24"/>
        </w:rPr>
        <w:t>，根据测试结果进一步</w:t>
      </w:r>
      <w:r w:rsidR="00AF01D7">
        <w:rPr>
          <w:rFonts w:hint="eastAsia"/>
          <w:color w:val="000000"/>
          <w:kern w:val="0"/>
          <w:sz w:val="24"/>
        </w:rPr>
        <w:t>修改短文本表示方法和距离度量函数</w:t>
      </w:r>
      <w:r w:rsidR="00771AA7">
        <w:rPr>
          <w:rFonts w:hint="eastAsia"/>
          <w:color w:val="000000"/>
          <w:kern w:val="0"/>
          <w:sz w:val="24"/>
        </w:rPr>
        <w:t>。</w:t>
      </w:r>
    </w:p>
    <w:p w:rsidR="00A81767" w:rsidRDefault="00A81767" w:rsidP="00CA38E2">
      <w:pPr>
        <w:adjustRightInd w:val="0"/>
        <w:snapToGrid w:val="0"/>
        <w:spacing w:line="360" w:lineRule="auto"/>
        <w:ind w:firstLineChars="200" w:firstLine="480"/>
        <w:rPr>
          <w:color w:val="000000"/>
          <w:kern w:val="0"/>
          <w:sz w:val="24"/>
        </w:rPr>
      </w:pPr>
    </w:p>
    <w:p w:rsidR="00A81767" w:rsidRDefault="00381B27" w:rsidP="00CA38E2">
      <w:pPr>
        <w:adjustRightInd w:val="0"/>
        <w:snapToGrid w:val="0"/>
        <w:spacing w:line="360" w:lineRule="auto"/>
        <w:ind w:firstLineChars="200" w:firstLine="480"/>
        <w:rPr>
          <w:rFonts w:hint="eastAsia"/>
          <w:color w:val="000000"/>
          <w:kern w:val="0"/>
          <w:sz w:val="24"/>
        </w:rPr>
      </w:pPr>
      <w:r>
        <w:rPr>
          <w:rFonts w:hint="eastAsia"/>
          <w:color w:val="000000"/>
          <w:kern w:val="0"/>
          <w:sz w:val="24"/>
        </w:rPr>
        <w:t>编写网络爬虫，采集一定数量的新闻数据，作为后续研究的语料。对英文维基百科</w:t>
      </w:r>
      <w:r>
        <w:rPr>
          <w:color w:val="000000"/>
          <w:kern w:val="0"/>
          <w:sz w:val="24"/>
        </w:rPr>
        <w:t>的</w:t>
      </w:r>
      <w:r>
        <w:rPr>
          <w:rFonts w:hint="eastAsia"/>
          <w:color w:val="000000"/>
          <w:kern w:val="0"/>
          <w:sz w:val="24"/>
        </w:rPr>
        <w:t>数据进行格式规整和数据清洗，满足</w:t>
      </w:r>
      <w:r>
        <w:rPr>
          <w:rFonts w:hint="eastAsia"/>
          <w:color w:val="000000"/>
          <w:kern w:val="0"/>
          <w:sz w:val="24"/>
        </w:rPr>
        <w:t>word</w:t>
      </w:r>
      <w:r>
        <w:rPr>
          <w:color w:val="000000"/>
          <w:kern w:val="0"/>
          <w:sz w:val="24"/>
        </w:rPr>
        <w:t>2vec</w:t>
      </w:r>
      <w:r>
        <w:rPr>
          <w:color w:val="000000"/>
          <w:kern w:val="0"/>
          <w:sz w:val="24"/>
        </w:rPr>
        <w:t>的要求。</w:t>
      </w:r>
      <w:r w:rsidR="00B54759">
        <w:rPr>
          <w:rFonts w:hint="eastAsia"/>
          <w:color w:val="000000"/>
          <w:kern w:val="0"/>
          <w:sz w:val="24"/>
        </w:rPr>
        <w:t>预</w:t>
      </w:r>
      <w:r w:rsidR="00B54759">
        <w:rPr>
          <w:color w:val="000000"/>
          <w:kern w:val="0"/>
          <w:sz w:val="24"/>
        </w:rPr>
        <w:t>训练完的词向量做为模型的</w:t>
      </w:r>
      <w:r w:rsidR="00B54759">
        <w:rPr>
          <w:rFonts w:hint="eastAsia"/>
          <w:color w:val="000000"/>
          <w:kern w:val="0"/>
          <w:sz w:val="24"/>
        </w:rPr>
        <w:t>参数，</w:t>
      </w:r>
      <w:r w:rsidR="00B54759">
        <w:rPr>
          <w:color w:val="000000"/>
          <w:kern w:val="0"/>
          <w:sz w:val="24"/>
        </w:rPr>
        <w:t>将</w:t>
      </w:r>
      <w:r w:rsidR="00B54759">
        <w:rPr>
          <w:rFonts w:hint="eastAsia"/>
          <w:color w:val="000000"/>
          <w:kern w:val="0"/>
          <w:sz w:val="24"/>
        </w:rPr>
        <w:t>输入</w:t>
      </w:r>
      <w:r w:rsidR="00B54759">
        <w:rPr>
          <w:color w:val="000000"/>
          <w:kern w:val="0"/>
          <w:sz w:val="24"/>
        </w:rPr>
        <w:t>文本转化为</w:t>
      </w:r>
      <w:r w:rsidR="00B54759">
        <w:rPr>
          <w:rFonts w:hint="eastAsia"/>
          <w:color w:val="000000"/>
          <w:kern w:val="0"/>
          <w:sz w:val="24"/>
        </w:rPr>
        <w:t>词向量</w:t>
      </w:r>
      <w:r w:rsidR="00B54759">
        <w:rPr>
          <w:color w:val="000000"/>
          <w:kern w:val="0"/>
          <w:sz w:val="24"/>
        </w:rPr>
        <w:t>。</w:t>
      </w:r>
      <w:r w:rsidR="00F352B7">
        <w:rPr>
          <w:rFonts w:hint="eastAsia"/>
          <w:color w:val="000000"/>
          <w:kern w:val="0"/>
          <w:sz w:val="24"/>
        </w:rPr>
        <w:t>采用</w:t>
      </w:r>
      <w:r w:rsidR="00D00F3E">
        <w:rPr>
          <w:rFonts w:hint="eastAsia"/>
          <w:color w:val="000000"/>
          <w:kern w:val="0"/>
          <w:sz w:val="24"/>
        </w:rPr>
        <w:t>带有</w:t>
      </w:r>
      <w:r w:rsidR="00D00F3E">
        <w:rPr>
          <w:color w:val="000000"/>
          <w:kern w:val="0"/>
          <w:sz w:val="24"/>
        </w:rPr>
        <w:t>字符向量的</w:t>
      </w:r>
      <w:r w:rsidR="00F352B7">
        <w:rPr>
          <w:color w:val="000000"/>
          <w:kern w:val="0"/>
          <w:sz w:val="24"/>
        </w:rPr>
        <w:t>RNN</w:t>
      </w:r>
      <w:r w:rsidR="00F352B7">
        <w:rPr>
          <w:color w:val="000000"/>
          <w:kern w:val="0"/>
          <w:sz w:val="24"/>
        </w:rPr>
        <w:t>模型</w:t>
      </w:r>
      <w:r w:rsidR="00F352B7">
        <w:rPr>
          <w:rFonts w:hint="eastAsia"/>
          <w:color w:val="000000"/>
          <w:kern w:val="0"/>
          <w:sz w:val="24"/>
        </w:rPr>
        <w:t>进行</w:t>
      </w:r>
      <w:r w:rsidR="00F352B7">
        <w:rPr>
          <w:color w:val="000000"/>
          <w:kern w:val="0"/>
          <w:sz w:val="24"/>
        </w:rPr>
        <w:t>训练，最后</w:t>
      </w:r>
      <w:r w:rsidR="00F352B7">
        <w:rPr>
          <w:rFonts w:hint="eastAsia"/>
          <w:color w:val="000000"/>
          <w:kern w:val="0"/>
          <w:sz w:val="24"/>
        </w:rPr>
        <w:t>对</w:t>
      </w:r>
      <w:r w:rsidR="00F352B7">
        <w:rPr>
          <w:color w:val="000000"/>
          <w:kern w:val="0"/>
          <w:sz w:val="24"/>
        </w:rPr>
        <w:t>序列</w:t>
      </w:r>
      <w:r w:rsidR="00D00F3E">
        <w:rPr>
          <w:rFonts w:hint="eastAsia"/>
          <w:color w:val="000000"/>
          <w:kern w:val="0"/>
          <w:sz w:val="24"/>
        </w:rPr>
        <w:t>采用维特比算法</w:t>
      </w:r>
      <w:r w:rsidR="00D00F3E">
        <w:rPr>
          <w:color w:val="000000"/>
          <w:kern w:val="0"/>
          <w:sz w:val="24"/>
        </w:rPr>
        <w:t>进行</w:t>
      </w:r>
      <w:r w:rsidR="00F352B7">
        <w:rPr>
          <w:color w:val="000000"/>
          <w:kern w:val="0"/>
          <w:sz w:val="24"/>
        </w:rPr>
        <w:t>预测。</w:t>
      </w:r>
      <w:r w:rsidR="00D00F3E">
        <w:rPr>
          <w:rFonts w:hint="eastAsia"/>
          <w:color w:val="000000"/>
          <w:kern w:val="0"/>
          <w:sz w:val="24"/>
        </w:rPr>
        <w:t>计算本</w:t>
      </w:r>
      <w:r w:rsidR="00D00F3E">
        <w:rPr>
          <w:color w:val="000000"/>
          <w:kern w:val="0"/>
          <w:sz w:val="24"/>
        </w:rPr>
        <w:t>NER</w:t>
      </w:r>
      <w:r w:rsidR="00D00F3E">
        <w:rPr>
          <w:color w:val="000000"/>
          <w:kern w:val="0"/>
          <w:sz w:val="24"/>
        </w:rPr>
        <w:t>系统的</w:t>
      </w:r>
      <w:r w:rsidR="00D00F3E">
        <w:rPr>
          <w:rFonts w:hint="eastAsia"/>
          <w:color w:val="000000"/>
          <w:kern w:val="0"/>
          <w:sz w:val="24"/>
        </w:rPr>
        <w:t>准确率</w:t>
      </w:r>
      <w:r w:rsidR="00D00F3E">
        <w:rPr>
          <w:color w:val="000000"/>
          <w:kern w:val="0"/>
          <w:sz w:val="24"/>
        </w:rPr>
        <w:t>、召回率和</w:t>
      </w:r>
      <w:r w:rsidR="00D00F3E">
        <w:rPr>
          <w:color w:val="000000"/>
          <w:kern w:val="0"/>
          <w:sz w:val="24"/>
        </w:rPr>
        <w:t>F1</w:t>
      </w:r>
      <w:r w:rsidR="00D75652">
        <w:rPr>
          <w:color w:val="000000"/>
          <w:kern w:val="0"/>
          <w:sz w:val="24"/>
        </w:rPr>
        <w:t>值</w:t>
      </w:r>
      <w:r w:rsidR="00D75652">
        <w:rPr>
          <w:rFonts w:hint="eastAsia"/>
          <w:color w:val="000000"/>
          <w:kern w:val="0"/>
          <w:sz w:val="24"/>
        </w:rPr>
        <w:t>，根据</w:t>
      </w:r>
      <w:r w:rsidR="002171D0">
        <w:rPr>
          <w:color w:val="000000"/>
          <w:kern w:val="0"/>
          <w:sz w:val="24"/>
        </w:rPr>
        <w:t>实际实验结果进行</w:t>
      </w:r>
      <w:r w:rsidR="002171D0">
        <w:rPr>
          <w:rFonts w:hint="eastAsia"/>
          <w:color w:val="000000"/>
          <w:kern w:val="0"/>
          <w:sz w:val="24"/>
        </w:rPr>
        <w:t>相应调整</w:t>
      </w:r>
      <w:r w:rsidR="002171D0">
        <w:rPr>
          <w:color w:val="000000"/>
          <w:kern w:val="0"/>
          <w:sz w:val="24"/>
        </w:rPr>
        <w:t>，以期达到最佳。</w:t>
      </w:r>
    </w:p>
    <w:p w:rsidR="00205F30" w:rsidRPr="00206C37" w:rsidRDefault="00205F30" w:rsidP="00AC450C">
      <w:pPr>
        <w:adjustRightInd w:val="0"/>
        <w:snapToGrid w:val="0"/>
        <w:spacing w:beforeLines="50" w:before="156" w:line="360" w:lineRule="auto"/>
        <w:rPr>
          <w:rFonts w:ascii="黑体" w:eastAsia="黑体" w:hAnsi="黑体"/>
          <w:color w:val="000000"/>
          <w:sz w:val="28"/>
          <w:szCs w:val="28"/>
        </w:rPr>
      </w:pPr>
      <w:r w:rsidRPr="00206C37">
        <w:rPr>
          <w:rFonts w:ascii="黑体" w:eastAsia="黑体" w:hAnsi="黑体" w:hint="eastAsia"/>
          <w:color w:val="000000"/>
          <w:sz w:val="28"/>
          <w:szCs w:val="28"/>
        </w:rPr>
        <w:t>5.4关键技术</w:t>
      </w:r>
    </w:p>
    <w:p w:rsidR="005E592D" w:rsidRPr="00C0407E" w:rsidRDefault="005E592D"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w:t>
      </w:r>
      <w:r w:rsidR="009E4CDD">
        <w:rPr>
          <w:rFonts w:ascii="黑体" w:eastAsia="黑体" w:hAnsi="黑体" w:hint="eastAsia"/>
          <w:color w:val="000000"/>
          <w:sz w:val="24"/>
        </w:rPr>
        <w:t xml:space="preserve">1 </w:t>
      </w:r>
      <w:r>
        <w:rPr>
          <w:rFonts w:ascii="黑体" w:eastAsia="黑体" w:hAnsi="黑体" w:hint="eastAsia"/>
          <w:color w:val="000000"/>
          <w:sz w:val="24"/>
        </w:rPr>
        <w:t xml:space="preserve"> </w:t>
      </w:r>
      <w:r w:rsidR="009E4CDD">
        <w:rPr>
          <w:rFonts w:ascii="黑体" w:eastAsia="黑体" w:hAnsi="黑体" w:hint="eastAsia"/>
          <w:color w:val="000000"/>
          <w:sz w:val="24"/>
        </w:rPr>
        <w:t>词权重计算</w:t>
      </w:r>
    </w:p>
    <w:p w:rsidR="00147CDC" w:rsidRDefault="00A31661" w:rsidP="00A31661">
      <w:pPr>
        <w:adjustRightInd w:val="0"/>
        <w:snapToGrid w:val="0"/>
        <w:spacing w:line="360" w:lineRule="auto"/>
        <w:ind w:firstLineChars="200" w:firstLine="480"/>
        <w:rPr>
          <w:color w:val="000000"/>
          <w:kern w:val="0"/>
          <w:sz w:val="24"/>
        </w:rPr>
      </w:pPr>
      <w:r>
        <w:rPr>
          <w:rFonts w:hint="eastAsia"/>
          <w:color w:val="000000"/>
          <w:kern w:val="0"/>
          <w:sz w:val="24"/>
        </w:rPr>
        <w:t>将短文本中出现的词进行权重计算。因为不同的</w:t>
      </w:r>
      <w:r w:rsidR="00461361" w:rsidRPr="00461361">
        <w:rPr>
          <w:rFonts w:hint="eastAsia"/>
          <w:color w:val="000000"/>
          <w:kern w:val="0"/>
          <w:sz w:val="24"/>
        </w:rPr>
        <w:t>词具有的文本分类能力是不同的，对于含有较</w:t>
      </w:r>
      <w:r>
        <w:rPr>
          <w:rFonts w:hint="eastAsia"/>
          <w:color w:val="000000"/>
          <w:kern w:val="0"/>
          <w:sz w:val="24"/>
        </w:rPr>
        <w:t>多文本分类信息，应该赋予较高的权重，相反为分类提供较少</w:t>
      </w:r>
      <w:r>
        <w:rPr>
          <w:rFonts w:hint="eastAsia"/>
          <w:color w:val="000000"/>
          <w:kern w:val="0"/>
          <w:sz w:val="24"/>
        </w:rPr>
        <w:lastRenderedPageBreak/>
        <w:t>信息的</w:t>
      </w:r>
      <w:r w:rsidR="00461361" w:rsidRPr="00461361">
        <w:rPr>
          <w:rFonts w:hint="eastAsia"/>
          <w:color w:val="000000"/>
          <w:kern w:val="0"/>
          <w:sz w:val="24"/>
        </w:rPr>
        <w:t>词应该赋予较少权重。特征词权重计算对文本分类结果的准确性有很大影响</w:t>
      </w:r>
      <w:r w:rsidR="00FD4A5E">
        <w:rPr>
          <w:rFonts w:hint="eastAsia"/>
          <w:color w:val="000000"/>
          <w:kern w:val="0"/>
          <w:sz w:val="24"/>
        </w:rPr>
        <w:t>，我们这里将词的</w:t>
      </w:r>
      <w:r w:rsidR="00FD4A5E" w:rsidRPr="00B15A6E">
        <w:rPr>
          <w:color w:val="000000"/>
          <w:kern w:val="0"/>
          <w:sz w:val="24"/>
        </w:rPr>
        <w:t>TF-IDF</w:t>
      </w:r>
      <w:r w:rsidR="00A9722C">
        <w:rPr>
          <w:rFonts w:hint="eastAsia"/>
          <w:color w:val="000000"/>
          <w:kern w:val="0"/>
          <w:sz w:val="24"/>
        </w:rPr>
        <w:t>值</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9722C">
        <w:rPr>
          <w:rFonts w:hint="eastAsia"/>
          <w:color w:val="000000"/>
          <w:kern w:val="0"/>
          <w:sz w:val="24"/>
        </w:rPr>
        <w:t>、词序、词长以及词共现等因素综合考虑，计算不同词的权重，我们这里提出一个新的词权重的计算方法</w:t>
      </w:r>
      <w:r w:rsidR="00F6026C">
        <w:rPr>
          <w:rFonts w:hint="eastAsia"/>
          <w:color w:val="000000"/>
          <w:kern w:val="0"/>
          <w:sz w:val="24"/>
        </w:rPr>
        <w:t>WWC</w:t>
      </w:r>
      <w:r w:rsidR="002B67CE">
        <w:rPr>
          <w:rFonts w:hint="eastAsia"/>
          <w:color w:val="000000"/>
          <w:kern w:val="0"/>
          <w:sz w:val="24"/>
        </w:rPr>
        <w:t>系数</w:t>
      </w:r>
      <w:r w:rsidR="00F6026C">
        <w:rPr>
          <w:rFonts w:hint="eastAsia"/>
          <w:color w:val="000000"/>
          <w:kern w:val="0"/>
          <w:sz w:val="24"/>
        </w:rPr>
        <w:t>（</w:t>
      </w:r>
      <w:r w:rsidR="00F6026C">
        <w:rPr>
          <w:rFonts w:hint="eastAsia"/>
          <w:color w:val="000000"/>
          <w:kern w:val="0"/>
          <w:sz w:val="24"/>
        </w:rPr>
        <w:t>Word W</w:t>
      </w:r>
      <w:r w:rsidR="00F6026C" w:rsidRPr="00F6026C">
        <w:rPr>
          <w:color w:val="000000"/>
          <w:kern w:val="0"/>
          <w:sz w:val="24"/>
        </w:rPr>
        <w:t>eight </w:t>
      </w:r>
      <w:r w:rsidR="00F6026C">
        <w:rPr>
          <w:rFonts w:hint="eastAsia"/>
          <w:color w:val="000000"/>
          <w:kern w:val="0"/>
          <w:sz w:val="24"/>
        </w:rPr>
        <w:t>C</w:t>
      </w:r>
      <w:r w:rsidR="00F6026C" w:rsidRPr="00F6026C">
        <w:rPr>
          <w:color w:val="000000"/>
          <w:kern w:val="0"/>
          <w:sz w:val="24"/>
        </w:rPr>
        <w:t>oefficient</w:t>
      </w:r>
      <w:r w:rsidR="00F6026C">
        <w:rPr>
          <w:rFonts w:hint="eastAsia"/>
          <w:color w:val="000000"/>
          <w:kern w:val="0"/>
          <w:sz w:val="24"/>
        </w:rPr>
        <w:t>）</w:t>
      </w:r>
      <w:r w:rsidR="00A036AA">
        <w:rPr>
          <w:rFonts w:hint="eastAsia"/>
          <w:color w:val="000000"/>
          <w:kern w:val="0"/>
          <w:sz w:val="24"/>
        </w:rPr>
        <w:t>，公式为</w:t>
      </w:r>
      <w:r w:rsidR="00A9722C">
        <w:rPr>
          <w:rFonts w:hint="eastAsia"/>
          <w:color w:val="000000"/>
          <w:kern w:val="0"/>
          <w:sz w:val="24"/>
        </w:rPr>
        <w:t>：</w:t>
      </w:r>
    </w:p>
    <w:p w:rsidR="00A9722C" w:rsidRPr="00A9722C" w:rsidRDefault="00F6026C" w:rsidP="00A9722C">
      <w:pPr>
        <w:adjustRightInd w:val="0"/>
        <w:snapToGrid w:val="0"/>
        <w:spacing w:line="360" w:lineRule="auto"/>
        <w:ind w:left="1620" w:firstLineChars="200" w:firstLine="480"/>
        <w:rPr>
          <w:color w:val="000000"/>
          <w:kern w:val="0"/>
          <w:sz w:val="24"/>
        </w:rPr>
      </w:pPr>
      <w:r w:rsidRPr="00A9722C">
        <w:rPr>
          <w:color w:val="000000"/>
          <w:kern w:val="0"/>
          <w:position w:val="-12"/>
          <w:sz w:val="24"/>
        </w:rPr>
        <w:object w:dxaOrig="2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22.2pt" o:ole="">
            <v:imagedata r:id="rId15" o:title=""/>
          </v:shape>
          <o:OLEObject Type="Embed" ProgID="Equation.DSMT4" ShapeID="_x0000_i1025" DrawAspect="Content" ObjectID="_1537367259" r:id="rId16"/>
        </w:object>
      </w:r>
    </w:p>
    <w:p w:rsidR="00336597" w:rsidRDefault="00B15A6E" w:rsidP="00E23143">
      <w:pPr>
        <w:adjustRightInd w:val="0"/>
        <w:snapToGrid w:val="0"/>
        <w:spacing w:line="360" w:lineRule="auto"/>
        <w:ind w:firstLineChars="200" w:firstLine="420"/>
        <w:rPr>
          <w:color w:val="000000"/>
          <w:kern w:val="0"/>
          <w:sz w:val="24"/>
        </w:rPr>
      </w:pPr>
      <w:r w:rsidRPr="00B15A6E">
        <w:rPr>
          <w:rFonts w:ascii="Verdana" w:hAnsi="Verdana" w:cs="宋体"/>
          <w:color w:val="000000"/>
          <w:kern w:val="0"/>
          <w:szCs w:val="21"/>
        </w:rPr>
        <w:t> </w:t>
      </w:r>
      <w:r w:rsidR="006E480F" w:rsidRPr="00B15A6E">
        <w:rPr>
          <w:color w:val="000000"/>
          <w:kern w:val="0"/>
          <w:sz w:val="24"/>
        </w:rPr>
        <w:t>TF-IDF</w:t>
      </w:r>
      <w:r w:rsidR="006E480F" w:rsidRPr="00B15A6E">
        <w:rPr>
          <w:color w:val="000000"/>
          <w:kern w:val="0"/>
          <w:sz w:val="24"/>
        </w:rPr>
        <w:t>（</w:t>
      </w:r>
      <w:r w:rsidR="006E480F" w:rsidRPr="00B15A6E">
        <w:rPr>
          <w:color w:val="000000"/>
          <w:kern w:val="0"/>
          <w:sz w:val="24"/>
        </w:rPr>
        <w:t>term frequency–inverse document frequency</w:t>
      </w:r>
      <w:r w:rsidR="006E480F" w:rsidRPr="00B15A6E">
        <w:rPr>
          <w:color w:val="000000"/>
          <w:kern w:val="0"/>
          <w:sz w:val="24"/>
        </w:rPr>
        <w:t>）是一种统计方法，用以评估一字词对于一个文件集或一个语料库中的其中一份文件的重要程度。字词的重要性随着它在文件中出现的次数成正比增加，但同时会随着它在语料库中出现的频率成反比下降。</w:t>
      </w:r>
      <w:r w:rsidR="00AA071D" w:rsidRPr="008662DF">
        <w:rPr>
          <w:rFonts w:hint="eastAsia"/>
          <w:color w:val="000000"/>
          <w:kern w:val="0"/>
          <w:sz w:val="24"/>
        </w:rPr>
        <w:t>1973</w:t>
      </w:r>
      <w:r w:rsidR="00AA071D" w:rsidRPr="008662DF">
        <w:rPr>
          <w:rFonts w:hint="eastAsia"/>
          <w:color w:val="000000"/>
          <w:kern w:val="0"/>
          <w:sz w:val="24"/>
        </w:rPr>
        <w:t>年，</w:t>
      </w:r>
      <w:r w:rsidR="00AA071D" w:rsidRPr="008662DF">
        <w:rPr>
          <w:rFonts w:hint="eastAsia"/>
          <w:color w:val="000000"/>
          <w:kern w:val="0"/>
          <w:sz w:val="24"/>
        </w:rPr>
        <w:t>Salton</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A071D" w:rsidRPr="008662DF">
        <w:rPr>
          <w:rFonts w:hint="eastAsia"/>
          <w:color w:val="000000"/>
          <w:kern w:val="0"/>
          <w:sz w:val="24"/>
        </w:rPr>
        <w:t>提出了</w:t>
      </w:r>
      <w:r w:rsidR="00AA071D" w:rsidRPr="008662DF">
        <w:rPr>
          <w:rFonts w:hint="eastAsia"/>
          <w:color w:val="000000"/>
          <w:kern w:val="0"/>
          <w:sz w:val="24"/>
        </w:rPr>
        <w:t>TFIDF</w:t>
      </w:r>
      <w:r w:rsidR="00AA071D" w:rsidRPr="008662DF">
        <w:rPr>
          <w:rFonts w:hint="eastAsia"/>
          <w:color w:val="000000"/>
          <w:kern w:val="0"/>
          <w:sz w:val="24"/>
        </w:rPr>
        <w:t>算法，</w:t>
      </w:r>
      <w:r w:rsidR="004204BD">
        <w:rPr>
          <w:rFonts w:hint="eastAsia"/>
          <w:color w:val="000000"/>
          <w:kern w:val="0"/>
          <w:sz w:val="24"/>
        </w:rPr>
        <w:t>并详细阐述了词权重在文献检索时的适用情况</w:t>
      </w:r>
      <w:r w:rsidR="00336597" w:rsidRPr="0048508E">
        <w:rPr>
          <w:rFonts w:hint="eastAsia"/>
          <w:color w:val="000000"/>
          <w:kern w:val="0"/>
          <w:sz w:val="24"/>
          <w:vertAlign w:val="superscript"/>
        </w:rPr>
        <w:t>[</w:t>
      </w:r>
      <w:r w:rsidR="00336597">
        <w:rPr>
          <w:rFonts w:hint="eastAsia"/>
          <w:color w:val="000000"/>
          <w:kern w:val="0"/>
          <w:sz w:val="24"/>
          <w:vertAlign w:val="superscript"/>
        </w:rPr>
        <w:t>20</w:t>
      </w:r>
      <w:r w:rsidR="00336597" w:rsidRPr="0048508E">
        <w:rPr>
          <w:rFonts w:hint="eastAsia"/>
          <w:color w:val="000000"/>
          <w:kern w:val="0"/>
          <w:sz w:val="24"/>
          <w:vertAlign w:val="superscript"/>
        </w:rPr>
        <w:t>]</w:t>
      </w:r>
      <w:r w:rsidR="004204BD">
        <w:rPr>
          <w:rFonts w:hint="eastAsia"/>
          <w:color w:val="000000"/>
          <w:kern w:val="0"/>
          <w:sz w:val="24"/>
        </w:rPr>
        <w:t>。</w:t>
      </w:r>
    </w:p>
    <w:p w:rsidR="00E23143" w:rsidRDefault="00AA071D" w:rsidP="00336597">
      <w:pPr>
        <w:adjustRightInd w:val="0"/>
        <w:snapToGrid w:val="0"/>
        <w:spacing w:line="360" w:lineRule="auto"/>
        <w:ind w:firstLineChars="200" w:firstLine="480"/>
        <w:rPr>
          <w:color w:val="000000"/>
          <w:kern w:val="0"/>
          <w:sz w:val="24"/>
        </w:rPr>
      </w:pPr>
      <w:r w:rsidRPr="008662DF">
        <w:rPr>
          <w:rFonts w:hint="eastAsia"/>
          <w:color w:val="000000"/>
          <w:kern w:val="0"/>
          <w:sz w:val="24"/>
        </w:rPr>
        <w:t xml:space="preserve">TFIDF </w:t>
      </w:r>
      <w:r w:rsidRPr="008662DF">
        <w:rPr>
          <w:rFonts w:hint="eastAsia"/>
          <w:color w:val="000000"/>
          <w:kern w:val="0"/>
          <w:sz w:val="24"/>
        </w:rPr>
        <w:t>权重计算公式如下：</w:t>
      </w:r>
      <w:r w:rsidR="00723916">
        <w:rPr>
          <w:noProof/>
          <w:color w:val="000000"/>
          <w:kern w:val="0"/>
          <w:sz w:val="24"/>
        </w:rPr>
        <w:t xml:space="preserve"> </w:t>
      </w:r>
      <w:r w:rsidR="00723916" w:rsidRPr="00BB3F0C">
        <w:rPr>
          <w:noProof/>
          <w:color w:val="000000"/>
          <w:kern w:val="0"/>
          <w:position w:val="-14"/>
          <w:sz w:val="24"/>
        </w:rPr>
        <w:object w:dxaOrig="1680" w:dyaOrig="380">
          <v:shape id="_x0000_i1026" type="#_x0000_t75" style="width:93pt;height:21pt" o:ole="">
            <v:imagedata r:id="rId17" o:title=""/>
          </v:shape>
          <o:OLEObject Type="Embed" ProgID="Equation.DSMT4" ShapeID="_x0000_i1026" DrawAspect="Content" ObjectID="_1537367260" r:id="rId18"/>
        </w:object>
      </w:r>
      <w:r w:rsidR="00E23143">
        <w:rPr>
          <w:rFonts w:hint="eastAsia"/>
          <w:color w:val="000000"/>
          <w:kern w:val="0"/>
          <w:sz w:val="24"/>
        </w:rPr>
        <w:t>。</w:t>
      </w:r>
    </w:p>
    <w:p w:rsidR="0016330C" w:rsidRDefault="00F4136C" w:rsidP="00E23143">
      <w:pPr>
        <w:adjustRightInd w:val="0"/>
        <w:snapToGrid w:val="0"/>
        <w:spacing w:line="360" w:lineRule="auto"/>
        <w:ind w:firstLineChars="200" w:firstLine="480"/>
        <w:rPr>
          <w:color w:val="000000"/>
          <w:kern w:val="0"/>
          <w:sz w:val="24"/>
        </w:rPr>
      </w:pPr>
      <w:r>
        <w:rPr>
          <w:rFonts w:hint="eastAsia"/>
          <w:color w:val="000000"/>
          <w:kern w:val="0"/>
          <w:sz w:val="24"/>
        </w:rPr>
        <w:t>其中</w:t>
      </w:r>
      <w:r w:rsidR="00B83953" w:rsidRPr="00662271">
        <w:rPr>
          <w:color w:val="000000"/>
          <w:kern w:val="0"/>
          <w:sz w:val="24"/>
        </w:rPr>
        <w:t>词频（</w:t>
      </w:r>
      <w:r w:rsidR="00B83953" w:rsidRPr="00662271">
        <w:rPr>
          <w:color w:val="000000"/>
          <w:kern w:val="0"/>
          <w:sz w:val="24"/>
        </w:rPr>
        <w:t>term frequency</w:t>
      </w:r>
      <w:r w:rsidR="00B83953" w:rsidRPr="00662271">
        <w:rPr>
          <w:color w:val="000000"/>
          <w:kern w:val="0"/>
          <w:sz w:val="24"/>
        </w:rPr>
        <w:t>，</w:t>
      </w:r>
      <w:r w:rsidR="00B83953" w:rsidRPr="00662271">
        <w:rPr>
          <w:color w:val="000000"/>
          <w:kern w:val="0"/>
          <w:sz w:val="24"/>
        </w:rPr>
        <w:t>TF</w:t>
      </w:r>
      <w:r w:rsidR="00B83953" w:rsidRPr="00662271">
        <w:rPr>
          <w:color w:val="000000"/>
          <w:kern w:val="0"/>
          <w:sz w:val="24"/>
        </w:rPr>
        <w:t>）指的是某一个给定的词语在该文件中出现的频率。</w:t>
      </w:r>
      <w:r w:rsidR="006C140F">
        <w:rPr>
          <w:rFonts w:hint="eastAsia"/>
          <w:color w:val="000000"/>
          <w:kern w:val="0"/>
          <w:sz w:val="24"/>
        </w:rPr>
        <w:t>它的计算公式</w:t>
      </w:r>
      <w:r w:rsidR="00B83953" w:rsidRPr="00662271">
        <w:rPr>
          <w:color w:val="000000"/>
          <w:kern w:val="0"/>
          <w:sz w:val="24"/>
        </w:rPr>
        <w:t>为：</w:t>
      </w:r>
      <w:r w:rsidR="00723916" w:rsidRPr="00723916">
        <w:rPr>
          <w:color w:val="000000"/>
          <w:kern w:val="0"/>
          <w:position w:val="-32"/>
          <w:sz w:val="24"/>
        </w:rPr>
        <w:object w:dxaOrig="1420" w:dyaOrig="740">
          <v:shape id="_x0000_i1027" type="#_x0000_t75" style="width:71.4pt;height:36.6pt" o:ole="">
            <v:imagedata r:id="rId19" o:title=""/>
          </v:shape>
          <o:OLEObject Type="Embed" ProgID="Equation.DSMT4" ShapeID="_x0000_i1027" DrawAspect="Content" ObjectID="_1537367261" r:id="rId20"/>
        </w:object>
      </w:r>
      <w:r w:rsidR="00135660">
        <w:rPr>
          <w:rFonts w:hint="eastAsia"/>
          <w:noProof/>
          <w:color w:val="000000"/>
          <w:kern w:val="0"/>
          <w:sz w:val="24"/>
        </w:rPr>
        <w:t>。</w:t>
      </w:r>
    </w:p>
    <w:p w:rsidR="00777362" w:rsidRPr="00DC6327" w:rsidRDefault="00FF360C" w:rsidP="00DC6327">
      <w:pPr>
        <w:adjustRightInd w:val="0"/>
        <w:snapToGrid w:val="0"/>
        <w:spacing w:line="360" w:lineRule="auto"/>
        <w:ind w:firstLineChars="200" w:firstLine="422"/>
        <w:rPr>
          <w:rFonts w:ascii="Verdana" w:hAnsi="Verdana" w:cs="宋体"/>
          <w:color w:val="000000"/>
          <w:kern w:val="0"/>
          <w:szCs w:val="21"/>
        </w:rPr>
      </w:pPr>
      <w:r w:rsidRPr="00B15A6E">
        <w:rPr>
          <w:rFonts w:ascii="Verdana" w:hAnsi="Verdana" w:cs="宋体"/>
          <w:b/>
          <w:bCs/>
          <w:color w:val="000000"/>
          <w:kern w:val="0"/>
        </w:rPr>
        <w:t> </w:t>
      </w:r>
      <w:r w:rsidRPr="004A6C8D">
        <w:rPr>
          <w:color w:val="000000"/>
          <w:kern w:val="0"/>
          <w:sz w:val="24"/>
        </w:rPr>
        <w:t>逆向文件频率（</w:t>
      </w:r>
      <w:r w:rsidRPr="004A6C8D">
        <w:rPr>
          <w:color w:val="000000"/>
          <w:kern w:val="0"/>
          <w:sz w:val="24"/>
        </w:rPr>
        <w:t>inverse document frequency</w:t>
      </w:r>
      <w:r w:rsidRPr="004A6C8D">
        <w:rPr>
          <w:color w:val="000000"/>
          <w:kern w:val="0"/>
          <w:sz w:val="24"/>
        </w:rPr>
        <w:t>，</w:t>
      </w:r>
      <w:r w:rsidRPr="004A6C8D">
        <w:rPr>
          <w:color w:val="000000"/>
          <w:kern w:val="0"/>
          <w:sz w:val="24"/>
        </w:rPr>
        <w:t>IDF</w:t>
      </w:r>
      <w:r w:rsidRPr="004A6C8D">
        <w:rPr>
          <w:color w:val="000000"/>
          <w:kern w:val="0"/>
          <w:sz w:val="24"/>
        </w:rPr>
        <w:t>）是一个词语普遍重要性的度量。</w:t>
      </w:r>
      <w:r w:rsidR="00591477">
        <w:rPr>
          <w:rFonts w:hint="eastAsia"/>
          <w:color w:val="000000"/>
          <w:kern w:val="0"/>
          <w:sz w:val="24"/>
        </w:rPr>
        <w:t>它的计算公式</w:t>
      </w:r>
      <w:r w:rsidR="00591477" w:rsidRPr="00662271">
        <w:rPr>
          <w:color w:val="000000"/>
          <w:kern w:val="0"/>
          <w:sz w:val="24"/>
        </w:rPr>
        <w:t>为</w:t>
      </w:r>
      <w:r w:rsidRPr="004A6C8D">
        <w:rPr>
          <w:color w:val="000000"/>
          <w:kern w:val="0"/>
          <w:sz w:val="24"/>
        </w:rPr>
        <w:t>：</w:t>
      </w:r>
      <w:r w:rsidR="0082702A">
        <w:rPr>
          <w:rFonts w:hint="eastAsia"/>
          <w:color w:val="000000"/>
          <w:kern w:val="0"/>
          <w:sz w:val="24"/>
        </w:rPr>
        <w:t xml:space="preserve"> </w:t>
      </w:r>
      <w:r w:rsidR="004C1DA8" w:rsidRPr="004C1DA8">
        <w:rPr>
          <w:color w:val="000000"/>
          <w:kern w:val="0"/>
          <w:position w:val="-32"/>
          <w:sz w:val="24"/>
        </w:rPr>
        <w:object w:dxaOrig="2200" w:dyaOrig="700">
          <v:shape id="_x0000_i1028" type="#_x0000_t75" style="width:109.8pt;height:35.4pt" o:ole="">
            <v:imagedata r:id="rId21" o:title=""/>
          </v:shape>
          <o:OLEObject Type="Embed" ProgID="Equation.DSMT4" ShapeID="_x0000_i1028" DrawAspect="Content" ObjectID="_1537367262" r:id="rId22"/>
        </w:object>
      </w:r>
      <w:r w:rsidR="004C1DA8">
        <w:rPr>
          <w:rFonts w:hint="eastAsia"/>
          <w:color w:val="000000"/>
          <w:kern w:val="0"/>
          <w:sz w:val="24"/>
        </w:rPr>
        <w:t>。</w:t>
      </w:r>
    </w:p>
    <w:p w:rsidR="00BD65B0"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龚静</w:t>
      </w:r>
      <w:r w:rsidR="005364C3" w:rsidRPr="0048508E">
        <w:rPr>
          <w:rFonts w:hint="eastAsia"/>
          <w:color w:val="000000"/>
          <w:kern w:val="0"/>
          <w:sz w:val="24"/>
          <w:vertAlign w:val="superscript"/>
        </w:rPr>
        <w:t>[</w:t>
      </w:r>
      <w:r w:rsidR="005364C3">
        <w:rPr>
          <w:rFonts w:hint="eastAsia"/>
          <w:color w:val="000000"/>
          <w:kern w:val="0"/>
          <w:sz w:val="24"/>
          <w:vertAlign w:val="superscript"/>
        </w:rPr>
        <w:t>18</w:t>
      </w:r>
      <w:r w:rsidR="005364C3" w:rsidRPr="0048508E">
        <w:rPr>
          <w:rFonts w:hint="eastAsia"/>
          <w:color w:val="000000"/>
          <w:kern w:val="0"/>
          <w:sz w:val="24"/>
          <w:vertAlign w:val="superscript"/>
        </w:rPr>
        <w:t>]</w:t>
      </w:r>
      <w:r w:rsidR="00AF2D36">
        <w:rPr>
          <w:rFonts w:hint="eastAsia"/>
          <w:color w:val="000000"/>
          <w:kern w:val="0"/>
          <w:sz w:val="24"/>
        </w:rPr>
        <w:t>证明</w:t>
      </w:r>
      <w:r w:rsidRPr="00432704">
        <w:rPr>
          <w:rFonts w:hint="eastAsia"/>
          <w:color w:val="000000"/>
          <w:kern w:val="0"/>
          <w:sz w:val="24"/>
        </w:rPr>
        <w:t>词语在文本的</w:t>
      </w:r>
      <w:r w:rsidR="00AA2C1D">
        <w:rPr>
          <w:rFonts w:hint="eastAsia"/>
          <w:color w:val="000000"/>
          <w:kern w:val="0"/>
          <w:sz w:val="24"/>
        </w:rPr>
        <w:t>不同位置上所具有的意义是不同的，</w:t>
      </w:r>
      <w:r w:rsidRPr="00432704">
        <w:rPr>
          <w:rFonts w:hint="eastAsia"/>
          <w:color w:val="000000"/>
          <w:kern w:val="0"/>
          <w:sz w:val="24"/>
        </w:rPr>
        <w:t>不同位置的特征词，代表文本内容的程度不同。加入位置信息后的特征词权重计算公式</w:t>
      </w:r>
      <w:r w:rsidR="00AF2D36">
        <w:rPr>
          <w:rFonts w:hint="eastAsia"/>
          <w:color w:val="000000"/>
          <w:kern w:val="0"/>
          <w:sz w:val="24"/>
        </w:rPr>
        <w:t>：</w:t>
      </w:r>
    </w:p>
    <w:p w:rsidR="009160BA"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 xml:space="preserve"> </w:t>
      </w:r>
      <w:r w:rsidR="00BD65B0">
        <w:rPr>
          <w:rFonts w:hint="eastAsia"/>
          <w:color w:val="000000"/>
          <w:kern w:val="0"/>
          <w:sz w:val="24"/>
        </w:rPr>
        <w:t xml:space="preserve">                 </w:t>
      </w:r>
      <w:r w:rsidR="00AF2D36" w:rsidRPr="00AF2D36">
        <w:rPr>
          <w:color w:val="000000"/>
          <w:kern w:val="0"/>
          <w:position w:val="-34"/>
          <w:sz w:val="24"/>
        </w:rPr>
        <w:object w:dxaOrig="1960" w:dyaOrig="780">
          <v:shape id="_x0000_i1029" type="#_x0000_t75" style="width:123pt;height:49.2pt" o:ole="">
            <v:imagedata r:id="rId23" o:title=""/>
          </v:shape>
          <o:OLEObject Type="Embed" ProgID="Equation.DSMT4" ShapeID="_x0000_i1029" DrawAspect="Content" ObjectID="_1537367263" r:id="rId24"/>
        </w:object>
      </w:r>
    </w:p>
    <w:p w:rsidR="00FB56AA" w:rsidRPr="00432704" w:rsidRDefault="00FB56AA" w:rsidP="00F4367A">
      <w:pPr>
        <w:adjustRightInd w:val="0"/>
        <w:snapToGrid w:val="0"/>
        <w:spacing w:line="360" w:lineRule="auto"/>
        <w:ind w:firstLineChars="200" w:firstLine="480"/>
        <w:rPr>
          <w:color w:val="000000"/>
          <w:kern w:val="0"/>
          <w:sz w:val="24"/>
        </w:rPr>
      </w:pPr>
      <w:r w:rsidRPr="00FB56AA">
        <w:rPr>
          <w:rFonts w:hint="eastAsia"/>
          <w:color w:val="000000"/>
          <w:kern w:val="0"/>
          <w:sz w:val="24"/>
        </w:rPr>
        <w:t>上式中</w:t>
      </w:r>
      <w:r w:rsidR="00E54FCD" w:rsidRPr="00E54FCD">
        <w:rPr>
          <w:color w:val="000000"/>
          <w:kern w:val="0"/>
          <w:position w:val="-14"/>
          <w:sz w:val="24"/>
        </w:rPr>
        <w:object w:dxaOrig="340" w:dyaOrig="380">
          <v:shape id="_x0000_i1030" type="#_x0000_t75" style="width:20.4pt;height:23.4pt" o:ole="">
            <v:imagedata r:id="rId25" o:title=""/>
          </v:shape>
          <o:OLEObject Type="Embed" ProgID="Equation.DSMT4" ShapeID="_x0000_i1030" DrawAspect="Content" ObjectID="_1537367264" r:id="rId26"/>
        </w:object>
      </w:r>
      <w:r w:rsidRPr="00FB56AA">
        <w:rPr>
          <w:rFonts w:hint="eastAsia"/>
          <w:color w:val="000000"/>
          <w:kern w:val="0"/>
          <w:sz w:val="24"/>
        </w:rPr>
        <w:t xml:space="preserve"> </w:t>
      </w:r>
      <w:r w:rsidRPr="00FB56AA">
        <w:rPr>
          <w:rFonts w:hint="eastAsia"/>
          <w:color w:val="000000"/>
          <w:kern w:val="0"/>
          <w:sz w:val="24"/>
        </w:rPr>
        <w:t>为位置权重因子，</w:t>
      </w:r>
      <w:r w:rsidR="00C97A3E" w:rsidRPr="00C97A3E">
        <w:rPr>
          <w:color w:val="000000"/>
          <w:kern w:val="0"/>
          <w:position w:val="-12"/>
          <w:sz w:val="24"/>
        </w:rPr>
        <w:object w:dxaOrig="360" w:dyaOrig="360">
          <v:shape id="_x0000_i1031" type="#_x0000_t75" style="width:18.6pt;height:18.6pt" o:ole="">
            <v:imagedata r:id="rId27" o:title=""/>
          </v:shape>
          <o:OLEObject Type="Embed" ProgID="Equation.DSMT4" ShapeID="_x0000_i1031" DrawAspect="Content" ObjectID="_1537367265" r:id="rId28"/>
        </w:object>
      </w:r>
      <w:r w:rsidRPr="00FB56AA">
        <w:rPr>
          <w:rFonts w:hint="eastAsia"/>
          <w:color w:val="000000"/>
          <w:kern w:val="0"/>
          <w:sz w:val="24"/>
        </w:rPr>
        <w:t>为特征词</w:t>
      </w:r>
      <w:r w:rsidR="00C97A3E" w:rsidRPr="00C97A3E">
        <w:rPr>
          <w:color w:val="000000"/>
          <w:kern w:val="0"/>
          <w:position w:val="-12"/>
          <w:sz w:val="24"/>
        </w:rPr>
        <w:object w:dxaOrig="220" w:dyaOrig="360">
          <v:shape id="_x0000_i1032" type="#_x0000_t75" style="width:10.8pt;height:18.6pt" o:ole="">
            <v:imagedata r:id="rId29" o:title=""/>
          </v:shape>
          <o:OLEObject Type="Embed" ProgID="Equation.DSMT4" ShapeID="_x0000_i1032" DrawAspect="Content" ObjectID="_1537367266" r:id="rId30"/>
        </w:object>
      </w:r>
      <w:r w:rsidRPr="00FB56AA">
        <w:rPr>
          <w:rFonts w:hint="eastAsia"/>
          <w:color w:val="000000"/>
          <w:kern w:val="0"/>
          <w:sz w:val="24"/>
        </w:rPr>
        <w:t>在文本</w:t>
      </w:r>
      <w:r w:rsidR="000B35AA" w:rsidRPr="000B35AA">
        <w:rPr>
          <w:color w:val="000000"/>
          <w:kern w:val="0"/>
          <w:position w:val="-12"/>
          <w:sz w:val="24"/>
        </w:rPr>
        <w:object w:dxaOrig="240" w:dyaOrig="360">
          <v:shape id="_x0000_i1033" type="#_x0000_t75" style="width:12pt;height:18.6pt" o:ole="">
            <v:imagedata r:id="rId31" o:title=""/>
          </v:shape>
          <o:OLEObject Type="Embed" ProgID="Equation.DSMT4" ShapeID="_x0000_i1033" DrawAspect="Content" ObjectID="_1537367267" r:id="rId32"/>
        </w:object>
      </w:r>
      <w:r w:rsidRPr="00FB56AA">
        <w:rPr>
          <w:rFonts w:hint="eastAsia"/>
          <w:color w:val="000000"/>
          <w:kern w:val="0"/>
          <w:sz w:val="24"/>
        </w:rPr>
        <w:t>中的权重，</w:t>
      </w:r>
      <w:r w:rsidR="00125EE8" w:rsidRPr="00125EE8">
        <w:rPr>
          <w:color w:val="000000"/>
          <w:kern w:val="0"/>
          <w:position w:val="-14"/>
          <w:sz w:val="24"/>
        </w:rPr>
        <w:object w:dxaOrig="320" w:dyaOrig="380">
          <v:shape id="_x0000_i1034" type="#_x0000_t75" style="width:16.2pt;height:19.2pt" o:ole="">
            <v:imagedata r:id="rId33" o:title=""/>
          </v:shape>
          <o:OLEObject Type="Embed" ProgID="Equation.DSMT4" ShapeID="_x0000_i1034" DrawAspect="Content" ObjectID="_1537367268" r:id="rId34"/>
        </w:object>
      </w:r>
      <w:r w:rsidRPr="00FB56AA">
        <w:rPr>
          <w:rFonts w:hint="eastAsia"/>
          <w:color w:val="000000"/>
          <w:kern w:val="0"/>
          <w:sz w:val="24"/>
        </w:rPr>
        <w:t>为特征词</w:t>
      </w:r>
      <w:r w:rsidR="00F4367A" w:rsidRPr="00C97A3E">
        <w:rPr>
          <w:color w:val="000000"/>
          <w:kern w:val="0"/>
          <w:position w:val="-12"/>
          <w:sz w:val="24"/>
        </w:rPr>
        <w:object w:dxaOrig="220" w:dyaOrig="360">
          <v:shape id="_x0000_i1035" type="#_x0000_t75" style="width:10.8pt;height:18.6pt" o:ole="">
            <v:imagedata r:id="rId29" o:title=""/>
          </v:shape>
          <o:OLEObject Type="Embed" ProgID="Equation.DSMT4" ShapeID="_x0000_i1035" DrawAspect="Content" ObjectID="_1537367269" r:id="rId35"/>
        </w:object>
      </w:r>
      <w:r w:rsidRPr="00FB56AA">
        <w:rPr>
          <w:rFonts w:hint="eastAsia"/>
          <w:color w:val="000000"/>
          <w:kern w:val="0"/>
          <w:sz w:val="24"/>
        </w:rPr>
        <w:t>在文本相应位置出现的频率</w:t>
      </w:r>
      <w:r w:rsidR="00102E68">
        <w:rPr>
          <w:rFonts w:hint="eastAsia"/>
          <w:color w:val="000000"/>
          <w:kern w:val="0"/>
          <w:sz w:val="24"/>
        </w:rPr>
        <w:t>，</w:t>
      </w:r>
      <w:r w:rsidR="00D60F0D">
        <w:rPr>
          <w:rFonts w:hint="eastAsia"/>
          <w:color w:val="000000"/>
          <w:kern w:val="0"/>
          <w:sz w:val="24"/>
        </w:rPr>
        <w:t>令</w:t>
      </w:r>
      <w:r w:rsidR="007D1CF3" w:rsidRPr="007D1CF3">
        <w:rPr>
          <w:color w:val="000000"/>
          <w:kern w:val="0"/>
          <w:position w:val="-34"/>
          <w:sz w:val="24"/>
        </w:rPr>
        <w:object w:dxaOrig="1460" w:dyaOrig="780">
          <v:shape id="_x0000_i1036" type="#_x0000_t75" style="width:72.6pt;height:38.4pt" o:ole="">
            <v:imagedata r:id="rId36" o:title=""/>
          </v:shape>
          <o:OLEObject Type="Embed" ProgID="Equation.DSMT4" ShapeID="_x0000_i1036" DrawAspect="Content" ObjectID="_1537367270" r:id="rId37"/>
        </w:object>
      </w:r>
      <w:r w:rsidR="00D60F0D">
        <w:rPr>
          <w:rFonts w:hint="eastAsia"/>
          <w:color w:val="000000"/>
          <w:kern w:val="0"/>
          <w:sz w:val="24"/>
        </w:rPr>
        <w:t>。</w:t>
      </w:r>
    </w:p>
    <w:p w:rsidR="009160BA" w:rsidRDefault="009160BA" w:rsidP="000358F4">
      <w:pPr>
        <w:adjustRightInd w:val="0"/>
        <w:snapToGrid w:val="0"/>
        <w:spacing w:line="360" w:lineRule="auto"/>
        <w:ind w:firstLineChars="200" w:firstLine="480"/>
        <w:rPr>
          <w:color w:val="000000"/>
          <w:kern w:val="0"/>
          <w:sz w:val="24"/>
        </w:rPr>
      </w:pPr>
      <w:r w:rsidRPr="00432704">
        <w:rPr>
          <w:rFonts w:hint="eastAsia"/>
          <w:color w:val="000000"/>
          <w:kern w:val="0"/>
          <w:sz w:val="24"/>
        </w:rPr>
        <w:t>一般来说词语的长短与其出现的频率成反比，即词语越长则出现的次数越少。较短的词语出现的频率高，包含更多的信息，较长的词语出现频率小，但表达的内容更加具体。增加长词语的权重，可以更加准确反映特征词在文本中的重要性。加入词长权重的特征词权重计算公式为：</w:t>
      </w:r>
      <w:r w:rsidR="00DA2AA6" w:rsidRPr="008410B6">
        <w:rPr>
          <w:color w:val="000000"/>
          <w:kern w:val="0"/>
          <w:position w:val="-24"/>
          <w:sz w:val="24"/>
        </w:rPr>
        <w:object w:dxaOrig="1380" w:dyaOrig="620">
          <v:shape id="_x0000_i1037" type="#_x0000_t75" style="width:81.6pt;height:36.6pt" o:ole="">
            <v:imagedata r:id="rId38" o:title=""/>
          </v:shape>
          <o:OLEObject Type="Embed" ProgID="Equation.DSMT4" ShapeID="_x0000_i1037" DrawAspect="Content" ObjectID="_1537367271" r:id="rId39"/>
        </w:object>
      </w:r>
      <w:r w:rsidRPr="00432704">
        <w:rPr>
          <w:rFonts w:hint="eastAsia"/>
          <w:color w:val="000000"/>
          <w:kern w:val="0"/>
          <w:sz w:val="24"/>
        </w:rPr>
        <w:t xml:space="preserve"> </w:t>
      </w:r>
      <w:r w:rsidR="000358F4">
        <w:rPr>
          <w:rFonts w:hint="eastAsia"/>
          <w:color w:val="000000"/>
          <w:kern w:val="0"/>
          <w:sz w:val="24"/>
        </w:rPr>
        <w:t>,</w:t>
      </w:r>
      <w:r w:rsidR="00462FAC" w:rsidRPr="00FB56AA">
        <w:rPr>
          <w:rFonts w:hint="eastAsia"/>
          <w:color w:val="000000"/>
          <w:kern w:val="0"/>
          <w:sz w:val="24"/>
        </w:rPr>
        <w:t>上式中</w:t>
      </w:r>
      <w:r w:rsidR="00945909">
        <w:rPr>
          <w:rFonts w:hint="eastAsia"/>
          <w:color w:val="000000"/>
          <w:kern w:val="0"/>
          <w:sz w:val="24"/>
        </w:rPr>
        <w:t>a</w:t>
      </w:r>
      <w:r w:rsidR="00945909" w:rsidRPr="00945909">
        <w:rPr>
          <w:rFonts w:hint="eastAsia"/>
          <w:color w:val="000000"/>
          <w:kern w:val="0"/>
          <w:sz w:val="24"/>
        </w:rPr>
        <w:t>表示特征词</w:t>
      </w:r>
      <w:r w:rsidR="00945909" w:rsidRPr="00C97A3E">
        <w:rPr>
          <w:color w:val="000000"/>
          <w:kern w:val="0"/>
          <w:position w:val="-12"/>
          <w:sz w:val="24"/>
        </w:rPr>
        <w:object w:dxaOrig="220" w:dyaOrig="360">
          <v:shape id="_x0000_i1038" type="#_x0000_t75" style="width:10.8pt;height:18.6pt" o:ole="">
            <v:imagedata r:id="rId29" o:title=""/>
          </v:shape>
          <o:OLEObject Type="Embed" ProgID="Equation.DSMT4" ShapeID="_x0000_i1038" DrawAspect="Content" ObjectID="_1537367272" r:id="rId40"/>
        </w:object>
      </w:r>
      <w:r w:rsidR="00945909" w:rsidRPr="00945909">
        <w:rPr>
          <w:rFonts w:hint="eastAsia"/>
          <w:color w:val="000000"/>
          <w:kern w:val="0"/>
          <w:sz w:val="24"/>
        </w:rPr>
        <w:t xml:space="preserve"> </w:t>
      </w:r>
      <w:r w:rsidR="00945909" w:rsidRPr="00945909">
        <w:rPr>
          <w:rFonts w:hint="eastAsia"/>
          <w:color w:val="000000"/>
          <w:kern w:val="0"/>
          <w:sz w:val="24"/>
        </w:rPr>
        <w:t>的长度</w:t>
      </w:r>
      <w:r w:rsidR="00FE7BD4">
        <w:rPr>
          <w:rFonts w:hint="eastAsia"/>
          <w:color w:val="000000"/>
          <w:kern w:val="0"/>
          <w:sz w:val="24"/>
        </w:rPr>
        <w:t>，令</w:t>
      </w:r>
      <w:r w:rsidR="00CB4974" w:rsidRPr="008B2653">
        <w:rPr>
          <w:color w:val="000000"/>
          <w:kern w:val="0"/>
          <w:position w:val="-24"/>
          <w:sz w:val="24"/>
        </w:rPr>
        <w:object w:dxaOrig="1040" w:dyaOrig="620">
          <v:shape id="_x0000_i1039" type="#_x0000_t75" style="width:52.2pt;height:31.2pt" o:ole="">
            <v:imagedata r:id="rId41" o:title=""/>
          </v:shape>
          <o:OLEObject Type="Embed" ProgID="Equation.DSMT4" ShapeID="_x0000_i1039" DrawAspect="Content" ObjectID="_1537367273" r:id="rId42"/>
        </w:object>
      </w:r>
      <w:r w:rsidR="00945909" w:rsidRPr="00945909">
        <w:rPr>
          <w:rFonts w:hint="eastAsia"/>
          <w:color w:val="000000"/>
          <w:kern w:val="0"/>
          <w:sz w:val="24"/>
        </w:rPr>
        <w:t>。</w:t>
      </w:r>
      <w:r w:rsidRPr="00432704">
        <w:rPr>
          <w:rFonts w:hint="eastAsia"/>
          <w:color w:val="000000"/>
          <w:kern w:val="0"/>
          <w:sz w:val="24"/>
        </w:rPr>
        <w:t xml:space="preserve">                                    </w:t>
      </w:r>
    </w:p>
    <w:p w:rsidR="00475A63" w:rsidRDefault="009160BA" w:rsidP="00113D7A">
      <w:pPr>
        <w:adjustRightInd w:val="0"/>
        <w:snapToGrid w:val="0"/>
        <w:spacing w:line="360" w:lineRule="auto"/>
        <w:ind w:firstLineChars="200" w:firstLine="480"/>
        <w:rPr>
          <w:color w:val="000000"/>
          <w:kern w:val="0"/>
          <w:sz w:val="24"/>
        </w:rPr>
      </w:pPr>
      <w:r w:rsidRPr="00432704">
        <w:rPr>
          <w:rFonts w:hint="eastAsia"/>
          <w:color w:val="000000"/>
          <w:kern w:val="0"/>
          <w:sz w:val="24"/>
        </w:rPr>
        <w:t>在中文文本分类中，词语的同现是词与词之间最直接的关系。在一个词中出现</w:t>
      </w:r>
      <w:r w:rsidRPr="00F5191B">
        <w:rPr>
          <w:rFonts w:hint="eastAsia"/>
          <w:color w:val="000000"/>
          <w:kern w:val="0"/>
          <w:sz w:val="24"/>
        </w:rPr>
        <w:t>的所有字，两两之间的同现关系是词的意思所在</w:t>
      </w:r>
      <w:r w:rsidRPr="00F5191B">
        <w:rPr>
          <w:rFonts w:hint="eastAsia"/>
          <w:color w:val="000000"/>
          <w:kern w:val="0"/>
          <w:sz w:val="24"/>
        </w:rPr>
        <w:t>[39]</w:t>
      </w:r>
      <w:r w:rsidRPr="00F5191B">
        <w:rPr>
          <w:rFonts w:hint="eastAsia"/>
          <w:color w:val="000000"/>
          <w:kern w:val="0"/>
          <w:sz w:val="24"/>
        </w:rPr>
        <w:t>。词</w:t>
      </w:r>
      <w:r w:rsidR="00DD4ABA" w:rsidRPr="00DD4ABA">
        <w:rPr>
          <w:color w:val="000000"/>
          <w:kern w:val="0"/>
          <w:position w:val="-12"/>
          <w:sz w:val="24"/>
        </w:rPr>
        <w:object w:dxaOrig="180" w:dyaOrig="360">
          <v:shape id="_x0000_i1040" type="#_x0000_t75" style="width:9pt;height:18.6pt" o:ole="">
            <v:imagedata r:id="rId43" o:title=""/>
          </v:shape>
          <o:OLEObject Type="Embed" ProgID="Equation.DSMT4" ShapeID="_x0000_i1040" DrawAspect="Content" ObjectID="_1537367274" r:id="rId44"/>
        </w:object>
      </w:r>
      <w:r w:rsidRPr="00F5191B">
        <w:rPr>
          <w:rFonts w:hint="eastAsia"/>
          <w:color w:val="000000"/>
          <w:kern w:val="0"/>
          <w:sz w:val="24"/>
        </w:rPr>
        <w:t>在文本</w:t>
      </w:r>
      <w:r w:rsidR="007250CE" w:rsidRPr="007250CE">
        <w:rPr>
          <w:color w:val="000000"/>
          <w:kern w:val="0"/>
          <w:position w:val="-6"/>
          <w:sz w:val="24"/>
        </w:rPr>
        <w:object w:dxaOrig="220" w:dyaOrig="279">
          <v:shape id="_x0000_i1041" type="#_x0000_t75" style="width:10.8pt;height:14.4pt" o:ole="">
            <v:imagedata r:id="rId45" o:title=""/>
          </v:shape>
          <o:OLEObject Type="Embed" ProgID="Equation.DSMT4" ShapeID="_x0000_i1041" DrawAspect="Content" ObjectID="_1537367275" r:id="rId46"/>
        </w:object>
      </w:r>
      <w:r w:rsidRPr="00F5191B">
        <w:rPr>
          <w:rFonts w:hint="eastAsia"/>
          <w:color w:val="000000"/>
          <w:kern w:val="0"/>
          <w:sz w:val="24"/>
        </w:rPr>
        <w:t>中出现的频率为</w:t>
      </w:r>
      <w:r w:rsidR="00FA15DF" w:rsidRPr="00FA15DF">
        <w:rPr>
          <w:color w:val="000000"/>
          <w:kern w:val="0"/>
          <w:position w:val="-12"/>
          <w:sz w:val="24"/>
        </w:rPr>
        <w:object w:dxaOrig="220" w:dyaOrig="360">
          <v:shape id="_x0000_i1042" type="#_x0000_t75" style="width:10.8pt;height:18.6pt" o:ole="">
            <v:imagedata r:id="rId47" o:title=""/>
          </v:shape>
          <o:OLEObject Type="Embed" ProgID="Equation.DSMT4" ShapeID="_x0000_i1042" DrawAspect="Content" ObjectID="_1537367276" r:id="rId48"/>
        </w:object>
      </w:r>
      <w:r w:rsidRPr="00F5191B">
        <w:rPr>
          <w:rFonts w:hint="eastAsia"/>
          <w:color w:val="000000"/>
          <w:kern w:val="0"/>
          <w:sz w:val="24"/>
        </w:rPr>
        <w:t>，词频为</w:t>
      </w:r>
      <w:r w:rsidR="00FA15DF" w:rsidRPr="00FA15DF">
        <w:rPr>
          <w:color w:val="000000"/>
          <w:kern w:val="0"/>
          <w:position w:val="-12"/>
          <w:sz w:val="24"/>
        </w:rPr>
        <w:object w:dxaOrig="260" w:dyaOrig="360">
          <v:shape id="_x0000_i1043" type="#_x0000_t75" style="width:12.6pt;height:18.6pt" o:ole="">
            <v:imagedata r:id="rId49" o:title=""/>
          </v:shape>
          <o:OLEObject Type="Embed" ProgID="Equation.DSMT4" ShapeID="_x0000_i1043" DrawAspect="Content" ObjectID="_1537367277" r:id="rId50"/>
        </w:object>
      </w:r>
      <w:r w:rsidRPr="00F5191B">
        <w:rPr>
          <w:rFonts w:hint="eastAsia"/>
          <w:color w:val="000000"/>
          <w:kern w:val="0"/>
          <w:sz w:val="24"/>
        </w:rPr>
        <w:t>，词</w:t>
      </w:r>
      <w:r w:rsidR="008B068B" w:rsidRPr="008B068B">
        <w:rPr>
          <w:color w:val="000000"/>
          <w:kern w:val="0"/>
          <w:position w:val="-14"/>
          <w:sz w:val="24"/>
        </w:rPr>
        <w:object w:dxaOrig="220" w:dyaOrig="380">
          <v:shape id="_x0000_i1044" type="#_x0000_t75" style="width:10.8pt;height:19.2pt" o:ole="">
            <v:imagedata r:id="rId51" o:title=""/>
          </v:shape>
          <o:OLEObject Type="Embed" ProgID="Equation.DSMT4" ShapeID="_x0000_i1044" DrawAspect="Content" ObjectID="_1537367278" r:id="rId52"/>
        </w:object>
      </w:r>
      <w:r w:rsidRPr="00F5191B">
        <w:rPr>
          <w:rFonts w:hint="eastAsia"/>
          <w:color w:val="000000"/>
          <w:kern w:val="0"/>
          <w:sz w:val="24"/>
        </w:rPr>
        <w:t>在文本</w:t>
      </w:r>
      <w:r w:rsidR="008B068B" w:rsidRPr="007250CE">
        <w:rPr>
          <w:color w:val="000000"/>
          <w:kern w:val="0"/>
          <w:position w:val="-6"/>
          <w:sz w:val="24"/>
        </w:rPr>
        <w:object w:dxaOrig="220" w:dyaOrig="279">
          <v:shape id="_x0000_i1045" type="#_x0000_t75" style="width:10.8pt;height:14.4pt" o:ole="">
            <v:imagedata r:id="rId45" o:title=""/>
          </v:shape>
          <o:OLEObject Type="Embed" ProgID="Equation.DSMT4" ShapeID="_x0000_i1045" DrawAspect="Content" ObjectID="_1537367279" r:id="rId53"/>
        </w:object>
      </w:r>
      <w:r w:rsidRPr="00F5191B">
        <w:rPr>
          <w:rFonts w:hint="eastAsia"/>
          <w:color w:val="000000"/>
          <w:kern w:val="0"/>
          <w:sz w:val="24"/>
        </w:rPr>
        <w:t>中出现的频率为</w:t>
      </w:r>
      <w:r w:rsidR="00220005" w:rsidRPr="00220005">
        <w:rPr>
          <w:color w:val="000000"/>
          <w:kern w:val="0"/>
          <w:position w:val="-14"/>
          <w:sz w:val="24"/>
        </w:rPr>
        <w:object w:dxaOrig="240" w:dyaOrig="380">
          <v:shape id="_x0000_i1046" type="#_x0000_t75" style="width:12pt;height:19.2pt" o:ole="">
            <v:imagedata r:id="rId54" o:title=""/>
          </v:shape>
          <o:OLEObject Type="Embed" ProgID="Equation.DSMT4" ShapeID="_x0000_i1046" DrawAspect="Content" ObjectID="_1537367280" r:id="rId55"/>
        </w:object>
      </w:r>
      <w:r w:rsidRPr="00F5191B">
        <w:rPr>
          <w:rFonts w:hint="eastAsia"/>
          <w:color w:val="000000"/>
          <w:kern w:val="0"/>
          <w:sz w:val="24"/>
        </w:rPr>
        <w:t>，词频为</w:t>
      </w:r>
      <w:r w:rsidR="001612C6" w:rsidRPr="001612C6">
        <w:rPr>
          <w:color w:val="000000"/>
          <w:kern w:val="0"/>
          <w:position w:val="-14"/>
          <w:sz w:val="24"/>
        </w:rPr>
        <w:object w:dxaOrig="279" w:dyaOrig="380">
          <v:shape id="_x0000_i1047" type="#_x0000_t75" style="width:14.4pt;height:19.2pt" o:ole="">
            <v:imagedata r:id="rId56" o:title=""/>
          </v:shape>
          <o:OLEObject Type="Embed" ProgID="Equation.DSMT4" ShapeID="_x0000_i1047" DrawAspect="Content" ObjectID="_1537367281" r:id="rId57"/>
        </w:object>
      </w:r>
      <w:r w:rsidRPr="00F5191B">
        <w:rPr>
          <w:rFonts w:hint="eastAsia"/>
          <w:color w:val="000000"/>
          <w:kern w:val="0"/>
          <w:sz w:val="24"/>
        </w:rPr>
        <w:t>，词</w:t>
      </w:r>
      <w:r w:rsidR="003D58BC" w:rsidRPr="00DD4ABA">
        <w:rPr>
          <w:color w:val="000000"/>
          <w:kern w:val="0"/>
          <w:position w:val="-12"/>
          <w:sz w:val="24"/>
        </w:rPr>
        <w:object w:dxaOrig="180" w:dyaOrig="360">
          <v:shape id="_x0000_i1048" type="#_x0000_t75" style="width:9pt;height:18.6pt" o:ole="">
            <v:imagedata r:id="rId43" o:title=""/>
          </v:shape>
          <o:OLEObject Type="Embed" ProgID="Equation.DSMT4" ShapeID="_x0000_i1048" DrawAspect="Content" ObjectID="_1537367282" r:id="rId58"/>
        </w:object>
      </w:r>
      <w:r w:rsidRPr="00F5191B">
        <w:rPr>
          <w:rFonts w:hint="eastAsia"/>
          <w:color w:val="000000"/>
          <w:kern w:val="0"/>
          <w:sz w:val="24"/>
        </w:rPr>
        <w:t>和</w:t>
      </w:r>
      <w:r w:rsidR="003D58BC" w:rsidRPr="008B068B">
        <w:rPr>
          <w:color w:val="000000"/>
          <w:kern w:val="0"/>
          <w:position w:val="-14"/>
          <w:sz w:val="24"/>
        </w:rPr>
        <w:object w:dxaOrig="220" w:dyaOrig="380">
          <v:shape id="_x0000_i1049" type="#_x0000_t75" style="width:10.8pt;height:19.2pt" o:ole="">
            <v:imagedata r:id="rId51" o:title=""/>
          </v:shape>
          <o:OLEObject Type="Embed" ProgID="Equation.DSMT4" ShapeID="_x0000_i1049" DrawAspect="Content" ObjectID="_1537367283" r:id="rId59"/>
        </w:object>
      </w:r>
      <w:r w:rsidRPr="00F5191B">
        <w:rPr>
          <w:rFonts w:hint="eastAsia"/>
          <w:color w:val="000000"/>
          <w:kern w:val="0"/>
          <w:sz w:val="24"/>
        </w:rPr>
        <w:t>同现频率为</w:t>
      </w:r>
      <w:r w:rsidR="003521B1" w:rsidRPr="003521B1">
        <w:rPr>
          <w:color w:val="000000"/>
          <w:kern w:val="0"/>
          <w:position w:val="-14"/>
          <w:sz w:val="24"/>
        </w:rPr>
        <w:object w:dxaOrig="260" w:dyaOrig="380">
          <v:shape id="_x0000_i1050" type="#_x0000_t75" style="width:12.6pt;height:19.2pt" o:ole="">
            <v:imagedata r:id="rId60" o:title=""/>
          </v:shape>
          <o:OLEObject Type="Embed" ProgID="Equation.DSMT4" ShapeID="_x0000_i1050" DrawAspect="Content" ObjectID="_1537367284" r:id="rId61"/>
        </w:object>
      </w:r>
      <w:r w:rsidR="009C1BBE">
        <w:rPr>
          <w:rFonts w:hint="eastAsia"/>
          <w:color w:val="000000"/>
          <w:kern w:val="0"/>
          <w:sz w:val="24"/>
        </w:rPr>
        <w:t>，</w:t>
      </w:r>
      <w:r w:rsidR="009C1BBE" w:rsidRPr="009C1BBE">
        <w:rPr>
          <w:rFonts w:hint="eastAsia"/>
          <w:color w:val="000000"/>
          <w:kern w:val="0"/>
          <w:sz w:val="24"/>
        </w:rPr>
        <w:t>则</w:t>
      </w:r>
      <w:r w:rsidR="00C76B49" w:rsidRPr="00C76B49">
        <w:rPr>
          <w:color w:val="000000"/>
          <w:kern w:val="0"/>
          <w:position w:val="-14"/>
          <w:sz w:val="24"/>
        </w:rPr>
        <w:object w:dxaOrig="260" w:dyaOrig="380">
          <v:shape id="_x0000_i1051" type="#_x0000_t75" style="width:12.6pt;height:19.2pt" o:ole="">
            <v:imagedata r:id="rId62" o:title=""/>
          </v:shape>
          <o:OLEObject Type="Embed" ProgID="Equation.DSMT4" ShapeID="_x0000_i1051" DrawAspect="Content" ObjectID="_1537367285" r:id="rId63"/>
        </w:object>
      </w:r>
      <w:r w:rsidR="009C1BBE" w:rsidRPr="009C1BBE">
        <w:rPr>
          <w:rFonts w:hint="eastAsia"/>
          <w:color w:val="000000"/>
          <w:kern w:val="0"/>
          <w:sz w:val="24"/>
        </w:rPr>
        <w:t>=</w:t>
      </w:r>
      <w:r w:rsidR="00A84264" w:rsidRPr="00A84264">
        <w:rPr>
          <w:color w:val="000000"/>
          <w:kern w:val="0"/>
          <w:position w:val="-14"/>
          <w:sz w:val="24"/>
        </w:rPr>
        <w:object w:dxaOrig="279" w:dyaOrig="380">
          <v:shape id="_x0000_i1052" type="#_x0000_t75" style="width:14.4pt;height:19.2pt" o:ole="">
            <v:imagedata r:id="rId64" o:title=""/>
          </v:shape>
          <o:OLEObject Type="Embed" ProgID="Equation.DSMT4" ShapeID="_x0000_i1052" DrawAspect="Content" ObjectID="_1537367286" r:id="rId65"/>
        </w:object>
      </w:r>
      <w:r w:rsidR="009C1BBE" w:rsidRPr="009C1BBE">
        <w:rPr>
          <w:rFonts w:hint="eastAsia"/>
          <w:color w:val="000000"/>
          <w:kern w:val="0"/>
          <w:sz w:val="24"/>
        </w:rPr>
        <w:t>。</w:t>
      </w:r>
      <w:r w:rsidR="003A5083" w:rsidRPr="00F5191B">
        <w:rPr>
          <w:rFonts w:hint="eastAsia"/>
          <w:color w:val="000000"/>
          <w:kern w:val="0"/>
          <w:sz w:val="24"/>
        </w:rPr>
        <w:t>词</w:t>
      </w:r>
      <w:r w:rsidR="003A5083" w:rsidRPr="00DD4ABA">
        <w:rPr>
          <w:color w:val="000000"/>
          <w:kern w:val="0"/>
          <w:position w:val="-12"/>
          <w:sz w:val="24"/>
        </w:rPr>
        <w:object w:dxaOrig="180" w:dyaOrig="360">
          <v:shape id="_x0000_i1053" type="#_x0000_t75" style="width:9pt;height:18.6pt" o:ole="">
            <v:imagedata r:id="rId43" o:title=""/>
          </v:shape>
          <o:OLEObject Type="Embed" ProgID="Equation.DSMT4" ShapeID="_x0000_i1053" DrawAspect="Content" ObjectID="_1537367287" r:id="rId66"/>
        </w:object>
      </w:r>
      <w:r w:rsidR="003A5083" w:rsidRPr="00F5191B">
        <w:rPr>
          <w:rFonts w:hint="eastAsia"/>
          <w:color w:val="000000"/>
          <w:kern w:val="0"/>
          <w:sz w:val="24"/>
        </w:rPr>
        <w:t>和</w:t>
      </w:r>
      <w:r w:rsidR="003A5083" w:rsidRPr="008B068B">
        <w:rPr>
          <w:color w:val="000000"/>
          <w:kern w:val="0"/>
          <w:position w:val="-14"/>
          <w:sz w:val="24"/>
        </w:rPr>
        <w:object w:dxaOrig="220" w:dyaOrig="380">
          <v:shape id="_x0000_i1054" type="#_x0000_t75" style="width:10.8pt;height:19.2pt" o:ole="">
            <v:imagedata r:id="rId51" o:title=""/>
          </v:shape>
          <o:OLEObject Type="Embed" ProgID="Equation.DSMT4" ShapeID="_x0000_i1054" DrawAspect="Content" ObjectID="_1537367288" r:id="rId67"/>
        </w:object>
      </w:r>
      <w:r w:rsidR="003A5083" w:rsidRPr="00F5191B">
        <w:rPr>
          <w:rFonts w:hint="eastAsia"/>
          <w:color w:val="000000"/>
          <w:kern w:val="0"/>
          <w:sz w:val="24"/>
        </w:rPr>
        <w:t>同</w:t>
      </w:r>
      <w:r w:rsidR="009C1BBE" w:rsidRPr="009C1BBE">
        <w:rPr>
          <w:rFonts w:hint="eastAsia"/>
          <w:color w:val="000000"/>
          <w:kern w:val="0"/>
          <w:sz w:val="24"/>
        </w:rPr>
        <w:t>出现的概率为</w:t>
      </w:r>
      <w:r w:rsidR="00733E66" w:rsidRPr="00733E66">
        <w:rPr>
          <w:color w:val="000000"/>
          <w:kern w:val="0"/>
          <w:position w:val="-14"/>
          <w:sz w:val="24"/>
        </w:rPr>
        <w:object w:dxaOrig="300" w:dyaOrig="380">
          <v:shape id="_x0000_i1055" type="#_x0000_t75" style="width:15pt;height:19.2pt" o:ole="">
            <v:imagedata r:id="rId68" o:title=""/>
          </v:shape>
          <o:OLEObject Type="Embed" ProgID="Equation.DSMT4" ShapeID="_x0000_i1055" DrawAspect="Content" ObjectID="_1537367289" r:id="rId69"/>
        </w:object>
      </w:r>
      <w:r w:rsidR="009C1BBE" w:rsidRPr="009C1BBE">
        <w:rPr>
          <w:rFonts w:hint="eastAsia"/>
          <w:color w:val="000000"/>
          <w:kern w:val="0"/>
          <w:sz w:val="24"/>
        </w:rPr>
        <w:t>，</w:t>
      </w:r>
    </w:p>
    <w:p w:rsidR="003521B1" w:rsidRDefault="009C1BBE" w:rsidP="00113D7A">
      <w:pPr>
        <w:adjustRightInd w:val="0"/>
        <w:snapToGrid w:val="0"/>
        <w:spacing w:line="360" w:lineRule="auto"/>
        <w:ind w:firstLineChars="200" w:firstLine="480"/>
        <w:rPr>
          <w:color w:val="000000"/>
          <w:kern w:val="0"/>
          <w:sz w:val="24"/>
        </w:rPr>
      </w:pPr>
      <w:r w:rsidRPr="009C1BBE">
        <w:rPr>
          <w:rFonts w:hint="eastAsia"/>
          <w:color w:val="000000"/>
          <w:kern w:val="0"/>
          <w:sz w:val="24"/>
        </w:rPr>
        <w:t>公式</w:t>
      </w:r>
      <w:r w:rsidR="00733E66">
        <w:rPr>
          <w:rFonts w:hint="eastAsia"/>
          <w:color w:val="000000"/>
          <w:kern w:val="0"/>
          <w:sz w:val="24"/>
        </w:rPr>
        <w:t>为</w:t>
      </w:r>
      <w:r w:rsidRPr="009C1BBE">
        <w:rPr>
          <w:rFonts w:hint="eastAsia"/>
          <w:color w:val="000000"/>
          <w:kern w:val="0"/>
          <w:sz w:val="24"/>
        </w:rPr>
        <w:t>：</w:t>
      </w:r>
      <w:r w:rsidR="00475A63" w:rsidRPr="00475A63">
        <w:rPr>
          <w:color w:val="000000"/>
          <w:kern w:val="0"/>
          <w:position w:val="-32"/>
          <w:sz w:val="24"/>
        </w:rPr>
        <w:object w:dxaOrig="2120" w:dyaOrig="740">
          <v:shape id="_x0000_i1056" type="#_x0000_t75" style="width:106.2pt;height:36.6pt" o:ole="">
            <v:imagedata r:id="rId70" o:title=""/>
          </v:shape>
          <o:OLEObject Type="Embed" ProgID="Equation.DSMT4" ShapeID="_x0000_i1056" DrawAspect="Content" ObjectID="_1537367290" r:id="rId71"/>
        </w:object>
      </w:r>
    </w:p>
    <w:p w:rsidR="00A27247" w:rsidRPr="005806A6" w:rsidRDefault="009160BA" w:rsidP="000720CB">
      <w:pPr>
        <w:adjustRightInd w:val="0"/>
        <w:snapToGrid w:val="0"/>
        <w:spacing w:line="360" w:lineRule="auto"/>
        <w:ind w:firstLineChars="200" w:firstLine="480"/>
        <w:rPr>
          <w:color w:val="000000"/>
          <w:kern w:val="0"/>
          <w:sz w:val="24"/>
        </w:rPr>
      </w:pPr>
      <w:r w:rsidRPr="00C6040D">
        <w:rPr>
          <w:rFonts w:hint="eastAsia"/>
          <w:color w:val="000000"/>
          <w:kern w:val="0"/>
          <w:sz w:val="24"/>
        </w:rPr>
        <w:t>对于文本</w:t>
      </w:r>
      <w:r w:rsidR="00031908" w:rsidRPr="007250CE">
        <w:rPr>
          <w:color w:val="000000"/>
          <w:kern w:val="0"/>
          <w:position w:val="-6"/>
          <w:sz w:val="24"/>
        </w:rPr>
        <w:object w:dxaOrig="220" w:dyaOrig="279">
          <v:shape id="_x0000_i1057" type="#_x0000_t75" style="width:10.8pt;height:14.4pt" o:ole="">
            <v:imagedata r:id="rId45" o:title=""/>
          </v:shape>
          <o:OLEObject Type="Embed" ProgID="Equation.DSMT4" ShapeID="_x0000_i1057" DrawAspect="Content" ObjectID="_1537367291" r:id="rId72"/>
        </w:object>
      </w:r>
      <w:r w:rsidRPr="00C6040D">
        <w:rPr>
          <w:rFonts w:hint="eastAsia"/>
          <w:color w:val="000000"/>
          <w:kern w:val="0"/>
          <w:sz w:val="24"/>
        </w:rPr>
        <w:t>中所有词与词的同现概率可以组成一个空间概率矩阵，这个矩阵为一个</w:t>
      </w:r>
      <w:r w:rsidRPr="00C6040D">
        <w:rPr>
          <w:rFonts w:hint="eastAsia"/>
          <w:color w:val="000000"/>
          <w:kern w:val="0"/>
          <w:sz w:val="24"/>
        </w:rPr>
        <w:t>n</w:t>
      </w:r>
      <w:r w:rsidRPr="00C6040D">
        <w:rPr>
          <w:rFonts w:hint="eastAsia"/>
          <w:color w:val="000000"/>
          <w:kern w:val="0"/>
          <w:sz w:val="24"/>
        </w:rPr>
        <w:t>列的对称矩阵，</w:t>
      </w:r>
      <w:r w:rsidRPr="00C6040D">
        <w:rPr>
          <w:rFonts w:hint="eastAsia"/>
          <w:color w:val="000000"/>
          <w:kern w:val="0"/>
          <w:sz w:val="24"/>
        </w:rPr>
        <w:t>n</w:t>
      </w:r>
      <w:r w:rsidRPr="00C6040D">
        <w:rPr>
          <w:rFonts w:hint="eastAsia"/>
          <w:color w:val="000000"/>
          <w:kern w:val="0"/>
          <w:sz w:val="24"/>
        </w:rPr>
        <w:t>表示文本特征词的维数。用此矩阵对特征词</w:t>
      </w:r>
      <w:r w:rsidR="002826A5" w:rsidRPr="002826A5">
        <w:rPr>
          <w:color w:val="000000"/>
          <w:kern w:val="0"/>
          <w:position w:val="-12"/>
          <w:sz w:val="24"/>
        </w:rPr>
        <w:object w:dxaOrig="220" w:dyaOrig="360">
          <v:shape id="_x0000_i1058" type="#_x0000_t75" style="width:10.8pt;height:18.6pt" o:ole="">
            <v:imagedata r:id="rId73" o:title=""/>
          </v:shape>
          <o:OLEObject Type="Embed" ProgID="Equation.DSMT4" ShapeID="_x0000_i1058" DrawAspect="Content" ObjectID="_1537367292" r:id="rId74"/>
        </w:object>
      </w:r>
      <w:r w:rsidRPr="00C6040D">
        <w:rPr>
          <w:rFonts w:hint="eastAsia"/>
          <w:color w:val="000000"/>
          <w:kern w:val="0"/>
          <w:sz w:val="24"/>
        </w:rPr>
        <w:t>在文档</w:t>
      </w:r>
      <w:r w:rsidR="002826A5" w:rsidRPr="002826A5">
        <w:rPr>
          <w:color w:val="000000"/>
          <w:kern w:val="0"/>
          <w:position w:val="-12"/>
          <w:sz w:val="24"/>
        </w:rPr>
        <w:object w:dxaOrig="240" w:dyaOrig="360">
          <v:shape id="_x0000_i1059" type="#_x0000_t75" style="width:12pt;height:18.6pt" o:ole="">
            <v:imagedata r:id="rId75" o:title=""/>
          </v:shape>
          <o:OLEObject Type="Embed" ProgID="Equation.DSMT4" ShapeID="_x0000_i1059" DrawAspect="Content" ObjectID="_1537367293" r:id="rId76"/>
        </w:object>
      </w:r>
      <w:r w:rsidRPr="00C6040D">
        <w:rPr>
          <w:rFonts w:hint="eastAsia"/>
          <w:color w:val="000000"/>
          <w:kern w:val="0"/>
          <w:sz w:val="24"/>
        </w:rPr>
        <w:t>中</w:t>
      </w:r>
      <w:r w:rsidR="00EB6DA6" w:rsidRPr="00A27247">
        <w:rPr>
          <w:rFonts w:hint="eastAsia"/>
          <w:color w:val="000000"/>
          <w:kern w:val="0"/>
          <w:sz w:val="24"/>
        </w:rPr>
        <w:t>的权重</w:t>
      </w:r>
      <w:r w:rsidR="00A410B2" w:rsidRPr="00A410B2">
        <w:rPr>
          <w:color w:val="000000"/>
          <w:kern w:val="0"/>
          <w:position w:val="-12"/>
          <w:sz w:val="24"/>
        </w:rPr>
        <w:object w:dxaOrig="340" w:dyaOrig="360">
          <v:shape id="_x0000_i1060" type="#_x0000_t75" style="width:16.8pt;height:18.6pt" o:ole="">
            <v:imagedata r:id="rId77" o:title=""/>
          </v:shape>
          <o:OLEObject Type="Embed" ProgID="Equation.DSMT4" ShapeID="_x0000_i1060" DrawAspect="Content" ObjectID="_1537367294" r:id="rId78"/>
        </w:object>
      </w:r>
      <w:r w:rsidR="00EB6DA6" w:rsidRPr="00A27247">
        <w:rPr>
          <w:rFonts w:hint="eastAsia"/>
          <w:color w:val="000000"/>
          <w:kern w:val="0"/>
          <w:sz w:val="24"/>
        </w:rPr>
        <w:t>进行修正，公式如下：</w:t>
      </w:r>
      <w:r w:rsidR="000720CB" w:rsidRPr="000720CB">
        <w:rPr>
          <w:color w:val="000000"/>
          <w:kern w:val="0"/>
          <w:position w:val="-30"/>
          <w:sz w:val="24"/>
        </w:rPr>
        <w:object w:dxaOrig="1640" w:dyaOrig="700">
          <v:shape id="_x0000_i1061" type="#_x0000_t75" style="width:82.2pt;height:35.4pt" o:ole="">
            <v:imagedata r:id="rId79" o:title=""/>
          </v:shape>
          <o:OLEObject Type="Embed" ProgID="Equation.DSMT4" ShapeID="_x0000_i1061" DrawAspect="Content" ObjectID="_1537367295" r:id="rId80"/>
        </w:object>
      </w:r>
      <w:r w:rsidR="005806A6">
        <w:rPr>
          <w:rFonts w:hint="eastAsia"/>
          <w:color w:val="000000"/>
          <w:kern w:val="0"/>
          <w:sz w:val="24"/>
        </w:rPr>
        <w:t>，令</w:t>
      </w:r>
      <w:r w:rsidR="004703F0" w:rsidRPr="004703F0">
        <w:rPr>
          <w:color w:val="000000"/>
          <w:kern w:val="0"/>
          <w:position w:val="-30"/>
          <w:sz w:val="24"/>
        </w:rPr>
        <w:object w:dxaOrig="1180" w:dyaOrig="700">
          <v:shape id="_x0000_i1062" type="#_x0000_t75" style="width:59.4pt;height:35.4pt" o:ole="">
            <v:imagedata r:id="rId81" o:title=""/>
          </v:shape>
          <o:OLEObject Type="Embed" ProgID="Equation.DSMT4" ShapeID="_x0000_i1062" DrawAspect="Content" ObjectID="_1537367296" r:id="rId82"/>
        </w:object>
      </w:r>
    </w:p>
    <w:p w:rsidR="007C0293" w:rsidRPr="00C0407E" w:rsidRDefault="007C0293"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sidR="001569AF">
        <w:rPr>
          <w:rFonts w:ascii="黑体" w:eastAsia="黑体" w:hAnsi="黑体" w:hint="eastAsia"/>
          <w:color w:val="000000"/>
          <w:sz w:val="24"/>
        </w:rPr>
        <w:t xml:space="preserve"> </w:t>
      </w:r>
      <w:r w:rsidRPr="00C0407E">
        <w:rPr>
          <w:rFonts w:ascii="黑体" w:eastAsia="黑体" w:hAnsi="黑体" w:hint="eastAsia"/>
          <w:color w:val="000000"/>
          <w:sz w:val="24"/>
        </w:rPr>
        <w:t>Skip-gram模型</w:t>
      </w:r>
    </w:p>
    <w:p w:rsidR="007C0293" w:rsidRDefault="007C0293" w:rsidP="007C0293">
      <w:pPr>
        <w:tabs>
          <w:tab w:val="left" w:pos="3225"/>
        </w:tabs>
        <w:adjustRightInd w:val="0"/>
        <w:snapToGrid w:val="0"/>
        <w:spacing w:line="360" w:lineRule="auto"/>
        <w:ind w:firstLineChars="200" w:firstLine="480"/>
        <w:rPr>
          <w:rFonts w:asciiTheme="minorEastAsia" w:eastAsiaTheme="minorEastAsia" w:hAnsiTheme="minorEastAsia"/>
          <w:sz w:val="24"/>
        </w:rPr>
      </w:pPr>
      <w:r w:rsidRPr="00C0407E">
        <w:rPr>
          <w:rFonts w:asciiTheme="minorEastAsia" w:eastAsiaTheme="minorEastAsia" w:hAnsiTheme="minorEastAsia" w:hint="eastAsia"/>
          <w:sz w:val="24"/>
        </w:rPr>
        <w:t>Skip-gram模型是Google公司在2013年发布的开源工具word2ve中的语言模型，用于从大规模非标注的文本数据中学习单词的分布式词向量。</w:t>
      </w:r>
      <w:r w:rsidRPr="00C0407E">
        <w:rPr>
          <w:rFonts w:asciiTheme="minorEastAsia" w:eastAsiaTheme="minorEastAsia" w:hAnsiTheme="minorEastAsia"/>
          <w:sz w:val="24"/>
        </w:rPr>
        <w:t>其本质特征在于利用</w:t>
      </w:r>
      <w:r w:rsidRPr="00C0407E">
        <w:rPr>
          <w:rFonts w:asciiTheme="minorEastAsia" w:eastAsiaTheme="minorEastAsia" w:hAnsiTheme="minorEastAsia" w:hint="eastAsia"/>
          <w:sz w:val="24"/>
        </w:rPr>
        <w:t>滑动窗口捕捉</w:t>
      </w:r>
      <w:r w:rsidRPr="00C0407E">
        <w:rPr>
          <w:rFonts w:asciiTheme="minorEastAsia" w:eastAsiaTheme="minorEastAsia" w:hAnsiTheme="minorEastAsia"/>
          <w:sz w:val="24"/>
        </w:rPr>
        <w:t>词语的共现信息，为每个词生成高维的分布式</w:t>
      </w:r>
      <w:r w:rsidRPr="00C0407E">
        <w:rPr>
          <w:rFonts w:asciiTheme="minorEastAsia" w:eastAsiaTheme="minorEastAsia" w:hAnsiTheme="minorEastAsia" w:hint="eastAsia"/>
          <w:sz w:val="24"/>
        </w:rPr>
        <w:t>词向量</w:t>
      </w:r>
      <w:r w:rsidRPr="00C0407E">
        <w:rPr>
          <w:rFonts w:asciiTheme="minorEastAsia" w:eastAsiaTheme="minorEastAsia" w:hAnsiTheme="minorEastAsia"/>
          <w:sz w:val="24"/>
        </w:rPr>
        <w:t>，使得所生成的</w:t>
      </w:r>
      <w:r w:rsidRPr="00C0407E">
        <w:rPr>
          <w:rFonts w:asciiTheme="minorEastAsia" w:eastAsiaTheme="minorEastAsia" w:hAnsiTheme="minorEastAsia" w:hint="eastAsia"/>
          <w:sz w:val="24"/>
        </w:rPr>
        <w:t>词向量具有</w:t>
      </w:r>
      <w:r w:rsidRPr="00C0407E">
        <w:rPr>
          <w:rFonts w:asciiTheme="minorEastAsia" w:eastAsiaTheme="minorEastAsia" w:hAnsiTheme="minorEastAsia"/>
          <w:sz w:val="24"/>
        </w:rPr>
        <w:t>词语之间的语义和语法信息。</w:t>
      </w:r>
    </w:p>
    <w:p w:rsidR="00DB4014" w:rsidRPr="00C0407E" w:rsidRDefault="00DB4014" w:rsidP="0098409D">
      <w:pPr>
        <w:tabs>
          <w:tab w:val="left" w:pos="3225"/>
        </w:tabs>
        <w:adjustRightInd w:val="0"/>
        <w:snapToGrid w:val="0"/>
        <w:spacing w:line="360" w:lineRule="auto"/>
        <w:ind w:firstLineChars="592" w:firstLine="1426"/>
        <w:rPr>
          <w:rFonts w:asciiTheme="minorEastAsia" w:eastAsiaTheme="minorEastAsia" w:hAnsiTheme="minorEastAsia"/>
          <w:b/>
          <w:color w:val="000000"/>
          <w:sz w:val="24"/>
        </w:rPr>
      </w:pPr>
      <w:r>
        <w:rPr>
          <w:rFonts w:asciiTheme="minorEastAsia" w:eastAsiaTheme="minorEastAsia" w:hAnsiTheme="minorEastAsia"/>
          <w:b/>
          <w:noProof/>
          <w:color w:val="000000"/>
          <w:sz w:val="24"/>
        </w:rPr>
        <w:drawing>
          <wp:inline distT="0" distB="0" distL="0" distR="0">
            <wp:extent cx="3362241" cy="1863306"/>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srcRect/>
                    <a:stretch>
                      <a:fillRect/>
                    </a:stretch>
                  </pic:blipFill>
                  <pic:spPr bwMode="auto">
                    <a:xfrm>
                      <a:off x="0" y="0"/>
                      <a:ext cx="3357054" cy="1860431"/>
                    </a:xfrm>
                    <a:prstGeom prst="rect">
                      <a:avLst/>
                    </a:prstGeom>
                    <a:noFill/>
                    <a:ln w="9525">
                      <a:noFill/>
                      <a:miter lim="800000"/>
                      <a:headEnd/>
                      <a:tailEnd/>
                    </a:ln>
                  </pic:spPr>
                </pic:pic>
              </a:graphicData>
            </a:graphic>
          </wp:inline>
        </w:drawing>
      </w:r>
    </w:p>
    <w:p w:rsidR="0009577F" w:rsidRDefault="0009577F" w:rsidP="00885F8D">
      <w:pPr>
        <w:adjustRightInd w:val="0"/>
        <w:snapToGrid w:val="0"/>
        <w:spacing w:line="360" w:lineRule="auto"/>
        <w:ind w:firstLineChars="200" w:firstLine="480"/>
        <w:rPr>
          <w:color w:val="000000"/>
          <w:kern w:val="0"/>
          <w:sz w:val="24"/>
        </w:rPr>
      </w:pPr>
      <w:r w:rsidRPr="00D9700B">
        <w:rPr>
          <w:color w:val="000000"/>
          <w:kern w:val="0"/>
          <w:sz w:val="24"/>
        </w:rPr>
        <w:t>同时，</w:t>
      </w:r>
      <w:r w:rsidRPr="00D9700B">
        <w:rPr>
          <w:color w:val="000000"/>
          <w:kern w:val="0"/>
          <w:sz w:val="24"/>
        </w:rPr>
        <w:t>Skip-gram</w:t>
      </w:r>
      <w:r w:rsidRPr="00D9700B">
        <w:rPr>
          <w:color w:val="000000"/>
          <w:kern w:val="0"/>
          <w:sz w:val="24"/>
        </w:rPr>
        <w:t>中的每个词向量表征了上下文的分布。</w:t>
      </w:r>
      <w:r w:rsidRPr="00D9700B">
        <w:rPr>
          <w:color w:val="000000"/>
          <w:kern w:val="0"/>
          <w:sz w:val="24"/>
        </w:rPr>
        <w:t>Skip-gram</w:t>
      </w:r>
      <w:r w:rsidRPr="00D9700B">
        <w:rPr>
          <w:color w:val="000000"/>
          <w:kern w:val="0"/>
          <w:sz w:val="24"/>
        </w:rPr>
        <w:t>中的</w:t>
      </w:r>
      <w:r w:rsidRPr="00D9700B">
        <w:rPr>
          <w:color w:val="000000"/>
          <w:kern w:val="0"/>
          <w:sz w:val="24"/>
        </w:rPr>
        <w:t>skip</w:t>
      </w:r>
      <w:r w:rsidRPr="00D9700B">
        <w:rPr>
          <w:color w:val="000000"/>
          <w:kern w:val="0"/>
          <w:sz w:val="24"/>
        </w:rPr>
        <w:t>是指在一定窗口内的词两两都会计算概率，就算他们之间隔着一些词，这样的好处是</w:t>
      </w:r>
      <w:r w:rsidRPr="00D9700B">
        <w:rPr>
          <w:color w:val="000000"/>
          <w:kern w:val="0"/>
          <w:sz w:val="24"/>
        </w:rPr>
        <w:t>“</w:t>
      </w:r>
      <w:r w:rsidRPr="00D9700B">
        <w:rPr>
          <w:color w:val="000000"/>
          <w:kern w:val="0"/>
          <w:sz w:val="24"/>
        </w:rPr>
        <w:t>白色汽车</w:t>
      </w:r>
      <w:r w:rsidRPr="00D9700B">
        <w:rPr>
          <w:color w:val="000000"/>
          <w:kern w:val="0"/>
          <w:sz w:val="24"/>
        </w:rPr>
        <w:t>”</w:t>
      </w:r>
      <w:r w:rsidRPr="00D9700B">
        <w:rPr>
          <w:color w:val="000000"/>
          <w:kern w:val="0"/>
          <w:sz w:val="24"/>
        </w:rPr>
        <w:t>和</w:t>
      </w:r>
      <w:r w:rsidRPr="00D9700B">
        <w:rPr>
          <w:color w:val="000000"/>
          <w:kern w:val="0"/>
          <w:sz w:val="24"/>
        </w:rPr>
        <w:t>“</w:t>
      </w:r>
      <w:r w:rsidRPr="00D9700B">
        <w:rPr>
          <w:color w:val="000000"/>
          <w:kern w:val="0"/>
          <w:sz w:val="24"/>
        </w:rPr>
        <w:t>白色的汽车</w:t>
      </w:r>
      <w:r w:rsidRPr="00D9700B">
        <w:rPr>
          <w:color w:val="000000"/>
          <w:kern w:val="0"/>
          <w:sz w:val="24"/>
        </w:rPr>
        <w:t>”</w:t>
      </w:r>
      <w:r w:rsidRPr="00D9700B">
        <w:rPr>
          <w:color w:val="000000"/>
          <w:kern w:val="0"/>
          <w:sz w:val="24"/>
        </w:rPr>
        <w:t>很容易被识别为相同的短语。</w:t>
      </w:r>
    </w:p>
    <w:p w:rsidR="00F5191B" w:rsidRPr="00690823" w:rsidRDefault="00C33F36" w:rsidP="00AC450C">
      <w:pPr>
        <w:adjustRightInd w:val="0"/>
        <w:snapToGrid w:val="0"/>
        <w:spacing w:beforeLines="50" w:before="156" w:line="360" w:lineRule="auto"/>
        <w:rPr>
          <w:rFonts w:ascii="黑体" w:eastAsia="黑体" w:hAnsi="黑体"/>
          <w:color w:val="000000"/>
          <w:sz w:val="24"/>
        </w:rPr>
      </w:pPr>
      <w:r w:rsidRPr="00C0407E">
        <w:rPr>
          <w:rFonts w:ascii="黑体" w:eastAsia="黑体" w:hAnsi="黑体" w:hint="eastAsia"/>
          <w:color w:val="000000"/>
          <w:sz w:val="24"/>
        </w:rPr>
        <w:t>5.4.2</w:t>
      </w:r>
      <w:r>
        <w:rPr>
          <w:rFonts w:ascii="黑体" w:eastAsia="黑体" w:hAnsi="黑体" w:hint="eastAsia"/>
          <w:color w:val="000000"/>
          <w:sz w:val="24"/>
        </w:rPr>
        <w:t xml:space="preserve"> </w:t>
      </w:r>
      <w:r w:rsidR="000660E6">
        <w:rPr>
          <w:rFonts w:ascii="黑体" w:eastAsia="黑体" w:hAnsi="黑体" w:hint="eastAsia"/>
          <w:color w:val="000000"/>
          <w:sz w:val="24"/>
        </w:rPr>
        <w:t>EMD距离</w:t>
      </w:r>
    </w:p>
    <w:p w:rsidR="00C33F36" w:rsidRPr="00C33F36" w:rsidRDefault="00C33F36" w:rsidP="008613F0">
      <w:pPr>
        <w:adjustRightInd w:val="0"/>
        <w:snapToGrid w:val="0"/>
        <w:spacing w:line="360" w:lineRule="auto"/>
        <w:ind w:firstLineChars="200" w:firstLine="480"/>
        <w:rPr>
          <w:color w:val="000000"/>
          <w:kern w:val="0"/>
          <w:sz w:val="24"/>
        </w:rPr>
      </w:pPr>
      <w:r w:rsidRPr="00C33F36">
        <w:rPr>
          <w:color w:val="000000"/>
          <w:kern w:val="0"/>
          <w:sz w:val="24"/>
        </w:rPr>
        <w:t>EMD</w:t>
      </w:r>
      <w:r w:rsidR="00603A0F">
        <w:rPr>
          <w:rFonts w:hint="eastAsia"/>
          <w:color w:val="000000"/>
          <w:kern w:val="0"/>
          <w:sz w:val="24"/>
        </w:rPr>
        <w:t>距离</w:t>
      </w:r>
      <w:r w:rsidRPr="00C33F36">
        <w:rPr>
          <w:color w:val="000000"/>
          <w:kern w:val="0"/>
          <w:sz w:val="24"/>
        </w:rPr>
        <w:t>是</w:t>
      </w:r>
      <w:r w:rsidR="00B55F89">
        <w:rPr>
          <w:rFonts w:hint="eastAsia"/>
          <w:color w:val="000000"/>
          <w:kern w:val="0"/>
          <w:sz w:val="24"/>
        </w:rPr>
        <w:t>在</w:t>
      </w:r>
      <w:r w:rsidRPr="00C33F36">
        <w:rPr>
          <w:color w:val="000000"/>
          <w:kern w:val="0"/>
          <w:sz w:val="24"/>
        </w:rPr>
        <w:t>2000</w:t>
      </w:r>
      <w:r w:rsidRPr="00C33F36">
        <w:rPr>
          <w:color w:val="000000"/>
          <w:kern w:val="0"/>
          <w:sz w:val="24"/>
        </w:rPr>
        <w:t>年</w:t>
      </w:r>
      <w:r w:rsidR="00B55F89" w:rsidRPr="00C33F36">
        <w:rPr>
          <w:color w:val="000000"/>
          <w:kern w:val="0"/>
          <w:sz w:val="24"/>
        </w:rPr>
        <w:t>由</w:t>
      </w:r>
      <w:r w:rsidRPr="00C33F36">
        <w:rPr>
          <w:color w:val="000000"/>
          <w:kern w:val="0"/>
          <w:sz w:val="24"/>
        </w:rPr>
        <w:t>YOSSI RUBNER</w:t>
      </w:r>
      <w:r w:rsidR="00C43F25" w:rsidRPr="0048508E">
        <w:rPr>
          <w:rFonts w:hint="eastAsia"/>
          <w:color w:val="000000"/>
          <w:kern w:val="0"/>
          <w:sz w:val="24"/>
          <w:vertAlign w:val="superscript"/>
        </w:rPr>
        <w:t>[</w:t>
      </w:r>
      <w:r w:rsidR="00C43F25">
        <w:rPr>
          <w:rFonts w:hint="eastAsia"/>
          <w:color w:val="000000"/>
          <w:kern w:val="0"/>
          <w:sz w:val="24"/>
          <w:vertAlign w:val="superscript"/>
        </w:rPr>
        <w:t>16</w:t>
      </w:r>
      <w:r w:rsidR="00C43F25" w:rsidRPr="0048508E">
        <w:rPr>
          <w:rFonts w:hint="eastAsia"/>
          <w:color w:val="000000"/>
          <w:kern w:val="0"/>
          <w:sz w:val="24"/>
          <w:vertAlign w:val="superscript"/>
        </w:rPr>
        <w:t>]</w:t>
      </w:r>
      <w:r w:rsidRPr="00C33F36">
        <w:rPr>
          <w:color w:val="000000"/>
          <w:kern w:val="0"/>
          <w:sz w:val="24"/>
        </w:rPr>
        <w:t>在</w:t>
      </w:r>
      <w:r w:rsidR="00C57428">
        <w:rPr>
          <w:color w:val="000000"/>
          <w:kern w:val="0"/>
          <w:sz w:val="24"/>
        </w:rPr>
        <w:t>提出的</w:t>
      </w:r>
      <w:r w:rsidR="00A17E70">
        <w:rPr>
          <w:rFonts w:hint="eastAsia"/>
          <w:color w:val="000000"/>
          <w:kern w:val="0"/>
          <w:sz w:val="24"/>
        </w:rPr>
        <w:t>并</w:t>
      </w:r>
      <w:r w:rsidR="00084552">
        <w:rPr>
          <w:rFonts w:hint="eastAsia"/>
          <w:color w:val="000000"/>
          <w:kern w:val="0"/>
          <w:sz w:val="24"/>
        </w:rPr>
        <w:t>应用于计算视觉问</w:t>
      </w:r>
      <w:r w:rsidR="00084552">
        <w:rPr>
          <w:rFonts w:hint="eastAsia"/>
          <w:color w:val="000000"/>
          <w:kern w:val="0"/>
          <w:sz w:val="24"/>
        </w:rPr>
        <w:lastRenderedPageBreak/>
        <w:t>题上</w:t>
      </w:r>
      <w:r w:rsidR="00E86A98">
        <w:rPr>
          <w:rFonts w:hint="eastAsia"/>
          <w:color w:val="000000"/>
          <w:kern w:val="0"/>
          <w:sz w:val="24"/>
        </w:rPr>
        <w:t>，它可以被理解为从一种分布变换为列一种分布的最小代价</w:t>
      </w:r>
      <w:r w:rsidR="00D51089">
        <w:rPr>
          <w:rFonts w:hint="eastAsia"/>
          <w:color w:val="000000"/>
          <w:kern w:val="0"/>
          <w:sz w:val="24"/>
        </w:rPr>
        <w:t>。</w:t>
      </w:r>
      <w:r w:rsidR="00E86A98">
        <w:rPr>
          <w:rFonts w:hint="eastAsia"/>
          <w:color w:val="000000"/>
          <w:kern w:val="0"/>
          <w:sz w:val="24"/>
        </w:rPr>
        <w:t>我们在这里引入</w:t>
      </w:r>
      <w:r w:rsidR="00E86A98">
        <w:rPr>
          <w:rFonts w:hint="eastAsia"/>
          <w:color w:val="000000"/>
          <w:kern w:val="0"/>
          <w:sz w:val="24"/>
        </w:rPr>
        <w:t>EMD</w:t>
      </w:r>
      <w:r w:rsidR="00E86A98">
        <w:rPr>
          <w:rFonts w:hint="eastAsia"/>
          <w:color w:val="000000"/>
          <w:kern w:val="0"/>
          <w:sz w:val="24"/>
        </w:rPr>
        <w:t>距离的概念，将词向量表示的短文本作为一种分布，计算它到列一个词向量表示的短文本的距离，判断不同短文本之间的文本相似度。</w:t>
      </w:r>
      <w:r w:rsidRPr="00C33F36">
        <w:rPr>
          <w:color w:val="000000"/>
          <w:kern w:val="0"/>
          <w:sz w:val="24"/>
        </w:rPr>
        <w:t>设</w:t>
      </w:r>
    </w:p>
    <w:p w:rsidR="00C33F36" w:rsidRPr="00C33F36" w:rsidRDefault="00C33F36" w:rsidP="00C33F36">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873500" cy="189865"/>
            <wp:effectExtent l="19050" t="0" r="0" b="0"/>
            <wp:docPr id="24" name="图片 5" descr="http://img.blog.csdn.net/201405091606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9160644765"/>
                    <pic:cNvPicPr>
                      <a:picLocks noChangeAspect="1" noChangeArrowheads="1"/>
                    </pic:cNvPicPr>
                  </pic:nvPicPr>
                  <pic:blipFill>
                    <a:blip r:embed="rId84"/>
                    <a:srcRect/>
                    <a:stretch>
                      <a:fillRect/>
                    </a:stretch>
                  </pic:blipFill>
                  <pic:spPr bwMode="auto">
                    <a:xfrm>
                      <a:off x="0" y="0"/>
                      <a:ext cx="3873500" cy="189865"/>
                    </a:xfrm>
                    <a:prstGeom prst="rect">
                      <a:avLst/>
                    </a:prstGeom>
                    <a:noFill/>
                    <a:ln w="9525">
                      <a:noFill/>
                      <a:miter lim="800000"/>
                      <a:headEnd/>
                      <a:tailEnd/>
                    </a:ln>
                  </pic:spPr>
                </pic:pic>
              </a:graphicData>
            </a:graphic>
          </wp:inline>
        </w:drawing>
      </w:r>
    </w:p>
    <w:p w:rsidR="00C33F36" w:rsidRPr="00C33F36" w:rsidRDefault="00C33F36" w:rsidP="00D12F53">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683635" cy="189865"/>
            <wp:effectExtent l="19050" t="0" r="0" b="0"/>
            <wp:docPr id="23" name="图片 6" descr="http://img.blog.csdn.net/2014050916074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509160740265"/>
                    <pic:cNvPicPr>
                      <a:picLocks noChangeAspect="1" noChangeArrowheads="1"/>
                    </pic:cNvPicPr>
                  </pic:nvPicPr>
                  <pic:blipFill>
                    <a:blip r:embed="rId85"/>
                    <a:srcRect/>
                    <a:stretch>
                      <a:fillRect/>
                    </a:stretch>
                  </pic:blipFill>
                  <pic:spPr bwMode="auto">
                    <a:xfrm>
                      <a:off x="0" y="0"/>
                      <a:ext cx="3683635" cy="189865"/>
                    </a:xfrm>
                    <a:prstGeom prst="rect">
                      <a:avLst/>
                    </a:prstGeom>
                    <a:noFill/>
                    <a:ln w="9525">
                      <a:noFill/>
                      <a:miter lim="800000"/>
                      <a:headEnd/>
                      <a:tailEnd/>
                    </a:ln>
                  </pic:spPr>
                </pic:pic>
              </a:graphicData>
            </a:graphic>
          </wp:inline>
        </w:drawing>
      </w:r>
    </w:p>
    <w:p w:rsidR="00C33F36" w:rsidRPr="00C33F36" w:rsidRDefault="00C33F36" w:rsidP="00CF231D">
      <w:pPr>
        <w:adjustRightInd w:val="0"/>
        <w:snapToGrid w:val="0"/>
        <w:spacing w:line="360" w:lineRule="auto"/>
        <w:ind w:firstLineChars="200" w:firstLine="480"/>
        <w:rPr>
          <w:color w:val="000000"/>
          <w:kern w:val="0"/>
          <w:sz w:val="24"/>
        </w:rPr>
      </w:pPr>
      <w:r w:rsidRPr="00C33F36">
        <w:rPr>
          <w:color w:val="000000"/>
          <w:kern w:val="0"/>
          <w:sz w:val="24"/>
        </w:rPr>
        <w:t>其中</w:t>
      </w:r>
      <w:r w:rsidR="00CF231D">
        <w:rPr>
          <w:rFonts w:hint="eastAsia"/>
          <w:color w:val="000000"/>
          <w:kern w:val="0"/>
          <w:sz w:val="24"/>
        </w:rPr>
        <w:t xml:space="preserve">  </w:t>
      </w:r>
      <w:r w:rsidRPr="00C33F36">
        <w:rPr>
          <w:noProof/>
          <w:color w:val="000000"/>
          <w:kern w:val="0"/>
          <w:sz w:val="24"/>
        </w:rPr>
        <w:drawing>
          <wp:inline distT="0" distB="0" distL="0" distR="0">
            <wp:extent cx="2665730" cy="215900"/>
            <wp:effectExtent l="19050" t="0" r="1270" b="0"/>
            <wp:docPr id="22" name="图片 7" descr="http://img.blog.csdn.net/2014050915235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9152352421"/>
                    <pic:cNvPicPr>
                      <a:picLocks noChangeAspect="1" noChangeArrowheads="1"/>
                    </pic:cNvPicPr>
                  </pic:nvPicPr>
                  <pic:blipFill>
                    <a:blip r:embed="rId86"/>
                    <a:srcRect/>
                    <a:stretch>
                      <a:fillRect/>
                    </a:stretch>
                  </pic:blipFill>
                  <pic:spPr bwMode="auto">
                    <a:xfrm>
                      <a:off x="0" y="0"/>
                      <a:ext cx="2665730" cy="215900"/>
                    </a:xfrm>
                    <a:prstGeom prst="rect">
                      <a:avLst/>
                    </a:prstGeom>
                    <a:noFill/>
                    <a:ln w="9525">
                      <a:noFill/>
                      <a:miter lim="800000"/>
                      <a:headEnd/>
                      <a:tailEnd/>
                    </a:ln>
                  </pic:spPr>
                </pic:pic>
              </a:graphicData>
            </a:graphic>
          </wp:inline>
        </w:drawing>
      </w:r>
      <w:r w:rsidRPr="00C33F36">
        <w:rPr>
          <w:color w:val="000000"/>
          <w:kern w:val="0"/>
          <w:sz w:val="24"/>
        </w:rPr>
        <w:t>，</w:t>
      </w:r>
    </w:p>
    <w:p w:rsidR="00C33F36" w:rsidRPr="00C33F36" w:rsidRDefault="00FC60E0" w:rsidP="00C33F36">
      <w:pPr>
        <w:adjustRightInd w:val="0"/>
        <w:snapToGrid w:val="0"/>
        <w:spacing w:line="360" w:lineRule="auto"/>
        <w:ind w:firstLineChars="200" w:firstLine="480"/>
        <w:rPr>
          <w:color w:val="000000"/>
          <w:kern w:val="0"/>
          <w:sz w:val="24"/>
        </w:rPr>
      </w:pPr>
      <w:r w:rsidRPr="006C4F01">
        <w:rPr>
          <w:noProof/>
          <w:color w:val="000000"/>
          <w:kern w:val="0"/>
          <w:position w:val="-12"/>
          <w:sz w:val="24"/>
        </w:rPr>
        <w:object w:dxaOrig="260" w:dyaOrig="360">
          <v:shape id="_x0000_i1063" type="#_x0000_t75" style="width:12.6pt;height:18.6pt" o:ole="">
            <v:imagedata r:id="rId87" o:title=""/>
          </v:shape>
          <o:OLEObject Type="Embed" ProgID="Equation.DSMT4" ShapeID="_x0000_i1063" DrawAspect="Content" ObjectID="_1537367297" r:id="rId88"/>
        </w:object>
      </w:r>
      <w:r w:rsidR="00C33F36" w:rsidRPr="00C33F36">
        <w:rPr>
          <w:color w:val="000000"/>
          <w:kern w:val="0"/>
          <w:sz w:val="24"/>
        </w:rPr>
        <w:t>代表一</w:t>
      </w:r>
      <w:r w:rsidR="000C1EFC">
        <w:rPr>
          <w:rFonts w:hint="eastAsia"/>
          <w:color w:val="000000"/>
          <w:kern w:val="0"/>
          <w:sz w:val="24"/>
        </w:rPr>
        <w:t>个短文本</w:t>
      </w:r>
      <w:r w:rsidR="00C33F36" w:rsidRPr="00C33F36">
        <w:rPr>
          <w:color w:val="000000"/>
          <w:kern w:val="0"/>
          <w:sz w:val="24"/>
        </w:rPr>
        <w:t>的特征，</w:t>
      </w:r>
      <w:r w:rsidRPr="00FC60E0">
        <w:rPr>
          <w:noProof/>
          <w:color w:val="000000"/>
          <w:kern w:val="0"/>
          <w:position w:val="-14"/>
          <w:sz w:val="24"/>
        </w:rPr>
        <w:object w:dxaOrig="260" w:dyaOrig="380">
          <v:shape id="_x0000_i1064" type="#_x0000_t75" style="width:12.6pt;height:19.2pt" o:ole="">
            <v:imagedata r:id="rId89" o:title=""/>
          </v:shape>
          <o:OLEObject Type="Embed" ProgID="Equation.DSMT4" ShapeID="_x0000_i1064" DrawAspect="Content" ObjectID="_1537367298" r:id="rId90"/>
        </w:object>
      </w:r>
      <w:r w:rsidR="00C33F36" w:rsidRPr="00C33F36">
        <w:rPr>
          <w:color w:val="000000"/>
          <w:kern w:val="0"/>
          <w:sz w:val="24"/>
        </w:rPr>
        <w:t>代表另一</w:t>
      </w:r>
      <w:r w:rsidR="00B12DC2">
        <w:rPr>
          <w:rFonts w:hint="eastAsia"/>
          <w:color w:val="000000"/>
          <w:kern w:val="0"/>
          <w:sz w:val="24"/>
        </w:rPr>
        <w:t>个短文本</w:t>
      </w:r>
      <w:r w:rsidR="00C33F36" w:rsidRPr="00C33F36">
        <w:rPr>
          <w:color w:val="000000"/>
          <w:kern w:val="0"/>
          <w:sz w:val="24"/>
        </w:rPr>
        <w:t>的特征，</w:t>
      </w:r>
      <w:r w:rsidR="00FA07AE" w:rsidRPr="00FA07AE">
        <w:rPr>
          <w:noProof/>
          <w:color w:val="000000"/>
          <w:kern w:val="0"/>
          <w:position w:val="-14"/>
          <w:sz w:val="24"/>
        </w:rPr>
        <w:object w:dxaOrig="360" w:dyaOrig="380">
          <v:shape id="_x0000_i1065" type="#_x0000_t75" style="width:18.6pt;height:19.2pt" o:ole="">
            <v:imagedata r:id="rId91" o:title=""/>
          </v:shape>
          <o:OLEObject Type="Embed" ProgID="Equation.DSMT4" ShapeID="_x0000_i1065" DrawAspect="Content" ObjectID="_1537367299" r:id="rId92"/>
        </w:object>
      </w:r>
      <w:r w:rsidR="00C33F36" w:rsidRPr="00C33F36">
        <w:rPr>
          <w:color w:val="000000"/>
          <w:kern w:val="0"/>
          <w:sz w:val="24"/>
        </w:rPr>
        <w:t>代表特征</w:t>
      </w:r>
      <w:r w:rsidRPr="006C4F01">
        <w:rPr>
          <w:noProof/>
          <w:color w:val="000000"/>
          <w:kern w:val="0"/>
          <w:position w:val="-12"/>
          <w:sz w:val="24"/>
        </w:rPr>
        <w:object w:dxaOrig="260" w:dyaOrig="360">
          <v:shape id="_x0000_i1066" type="#_x0000_t75" style="width:12.6pt;height:18.6pt" o:ole="">
            <v:imagedata r:id="rId87" o:title=""/>
          </v:shape>
          <o:OLEObject Type="Embed" ProgID="Equation.DSMT4" ShapeID="_x0000_i1066" DrawAspect="Content" ObjectID="_1537367300" r:id="rId93"/>
        </w:object>
      </w:r>
      <w:r w:rsidR="00C33F36" w:rsidRPr="00C33F36">
        <w:rPr>
          <w:color w:val="000000"/>
          <w:kern w:val="0"/>
          <w:sz w:val="24"/>
        </w:rPr>
        <w:t>的权重，</w:t>
      </w:r>
      <w:r w:rsidR="00511C04" w:rsidRPr="00511C04">
        <w:rPr>
          <w:noProof/>
          <w:color w:val="000000"/>
          <w:kern w:val="0"/>
          <w:position w:val="-16"/>
          <w:sz w:val="24"/>
        </w:rPr>
        <w:object w:dxaOrig="360" w:dyaOrig="400">
          <v:shape id="_x0000_i1067" type="#_x0000_t75" style="width:18.6pt;height:19.8pt" o:ole="">
            <v:imagedata r:id="rId94" o:title=""/>
          </v:shape>
          <o:OLEObject Type="Embed" ProgID="Equation.DSMT4" ShapeID="_x0000_i1067" DrawAspect="Content" ObjectID="_1537367301" r:id="rId95"/>
        </w:object>
      </w:r>
      <w:r w:rsidR="00C33F36" w:rsidRPr="00C33F36">
        <w:rPr>
          <w:color w:val="000000"/>
          <w:kern w:val="0"/>
          <w:sz w:val="24"/>
        </w:rPr>
        <w:t>代表特征</w:t>
      </w:r>
      <w:r w:rsidRPr="00FC60E0">
        <w:rPr>
          <w:noProof/>
          <w:color w:val="000000"/>
          <w:kern w:val="0"/>
          <w:position w:val="-14"/>
          <w:sz w:val="24"/>
        </w:rPr>
        <w:object w:dxaOrig="260" w:dyaOrig="380">
          <v:shape id="_x0000_i1068" type="#_x0000_t75" style="width:12.6pt;height:19.2pt" o:ole="">
            <v:imagedata r:id="rId89" o:title=""/>
          </v:shape>
          <o:OLEObject Type="Embed" ProgID="Equation.DSMT4" ShapeID="_x0000_i1068" DrawAspect="Content" ObjectID="_1537367302" r:id="rId96"/>
        </w:object>
      </w:r>
      <w:r w:rsidR="00C33F36" w:rsidRPr="00C33F36">
        <w:rPr>
          <w:color w:val="000000"/>
          <w:kern w:val="0"/>
          <w:sz w:val="24"/>
        </w:rPr>
        <w:t>的权重，</w:t>
      </w:r>
      <w:r w:rsidR="00C27FF3" w:rsidRPr="00C27FF3">
        <w:rPr>
          <w:noProof/>
          <w:color w:val="000000"/>
          <w:kern w:val="0"/>
          <w:position w:val="-14"/>
          <w:sz w:val="24"/>
        </w:rPr>
        <w:object w:dxaOrig="279" w:dyaOrig="380">
          <v:shape id="_x0000_i1069" type="#_x0000_t75" style="width:14.4pt;height:19.2pt" o:ole="">
            <v:imagedata r:id="rId97" o:title=""/>
          </v:shape>
          <o:OLEObject Type="Embed" ProgID="Equation.DSMT4" ShapeID="_x0000_i1069" DrawAspect="Content" ObjectID="_1537367303" r:id="rId98"/>
        </w:object>
      </w:r>
      <w:r w:rsidR="00C33F36" w:rsidRPr="00C33F36">
        <w:rPr>
          <w:color w:val="000000"/>
          <w:kern w:val="0"/>
          <w:sz w:val="24"/>
        </w:rPr>
        <w:t>代表</w:t>
      </w:r>
      <w:r w:rsidR="00FA07AE" w:rsidRPr="006C4F01">
        <w:rPr>
          <w:noProof/>
          <w:color w:val="000000"/>
          <w:kern w:val="0"/>
          <w:position w:val="-12"/>
          <w:sz w:val="24"/>
        </w:rPr>
        <w:object w:dxaOrig="260" w:dyaOrig="360">
          <v:shape id="_x0000_i1070" type="#_x0000_t75" style="width:12.6pt;height:18.6pt" o:ole="">
            <v:imagedata r:id="rId87" o:title=""/>
          </v:shape>
          <o:OLEObject Type="Embed" ProgID="Equation.DSMT4" ShapeID="_x0000_i1070" DrawAspect="Content" ObjectID="_1537367304" r:id="rId99"/>
        </w:object>
      </w:r>
      <w:r w:rsidR="00C33F36" w:rsidRPr="00C33F36">
        <w:rPr>
          <w:color w:val="000000"/>
          <w:kern w:val="0"/>
          <w:sz w:val="24"/>
        </w:rPr>
        <w:t>和</w:t>
      </w:r>
      <w:r w:rsidR="00FA07AE" w:rsidRPr="00FC60E0">
        <w:rPr>
          <w:noProof/>
          <w:color w:val="000000"/>
          <w:kern w:val="0"/>
          <w:position w:val="-14"/>
          <w:sz w:val="24"/>
        </w:rPr>
        <w:object w:dxaOrig="260" w:dyaOrig="380">
          <v:shape id="_x0000_i1071" type="#_x0000_t75" style="width:12.6pt;height:19.2pt" o:ole="">
            <v:imagedata r:id="rId89" o:title=""/>
          </v:shape>
          <o:OLEObject Type="Embed" ProgID="Equation.DSMT4" ShapeID="_x0000_i1071" DrawAspect="Content" ObjectID="_1537367305" r:id="rId100"/>
        </w:object>
      </w:r>
      <w:r w:rsidR="00C33F36" w:rsidRPr="00C33F36">
        <w:rPr>
          <w:color w:val="000000"/>
          <w:kern w:val="0"/>
          <w:sz w:val="24"/>
        </w:rPr>
        <w:t>之间的距离，</w:t>
      </w:r>
    </w:p>
    <w:p w:rsidR="00C33F36" w:rsidRPr="00C33F36" w:rsidRDefault="00C33F36" w:rsidP="00C33F36">
      <w:pPr>
        <w:adjustRightInd w:val="0"/>
        <w:snapToGrid w:val="0"/>
        <w:spacing w:line="360" w:lineRule="auto"/>
        <w:ind w:firstLineChars="200" w:firstLine="480"/>
        <w:rPr>
          <w:color w:val="000000"/>
          <w:kern w:val="0"/>
          <w:sz w:val="24"/>
        </w:rPr>
      </w:pPr>
      <w:r w:rsidRPr="00C33F36">
        <w:rPr>
          <w:color w:val="000000"/>
          <w:kern w:val="0"/>
          <w:sz w:val="24"/>
        </w:rPr>
        <w:t>通过以下最优化问题：</w:t>
      </w:r>
    </w:p>
    <w:p w:rsidR="00C33F36" w:rsidRPr="00C33F36" w:rsidRDefault="00C33F36" w:rsidP="00A05DD6">
      <w:pPr>
        <w:adjustRightInd w:val="0"/>
        <w:snapToGrid w:val="0"/>
        <w:spacing w:line="360" w:lineRule="auto"/>
        <w:ind w:left="780" w:firstLineChars="200" w:firstLine="480"/>
        <w:rPr>
          <w:color w:val="000000"/>
          <w:kern w:val="0"/>
          <w:sz w:val="24"/>
        </w:rPr>
      </w:pPr>
      <w:r w:rsidRPr="00C33F36">
        <w:rPr>
          <w:noProof/>
          <w:color w:val="000000"/>
          <w:kern w:val="0"/>
          <w:sz w:val="24"/>
        </w:rPr>
        <w:drawing>
          <wp:inline distT="0" distB="0" distL="0" distR="0">
            <wp:extent cx="2915920" cy="2596515"/>
            <wp:effectExtent l="19050" t="0" r="0" b="0"/>
            <wp:docPr id="17" name="图片 17" descr="http://img.blog.csdn.net/2014050916314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509163149828"/>
                    <pic:cNvPicPr>
                      <a:picLocks noChangeAspect="1" noChangeArrowheads="1"/>
                    </pic:cNvPicPr>
                  </pic:nvPicPr>
                  <pic:blipFill>
                    <a:blip r:embed="rId101"/>
                    <a:srcRect/>
                    <a:stretch>
                      <a:fillRect/>
                    </a:stretch>
                  </pic:blipFill>
                  <pic:spPr bwMode="auto">
                    <a:xfrm>
                      <a:off x="0" y="0"/>
                      <a:ext cx="2915920" cy="2596515"/>
                    </a:xfrm>
                    <a:prstGeom prst="rect">
                      <a:avLst/>
                    </a:prstGeom>
                    <a:noFill/>
                    <a:ln w="9525">
                      <a:noFill/>
                      <a:miter lim="800000"/>
                      <a:headEnd/>
                      <a:tailEnd/>
                    </a:ln>
                  </pic:spPr>
                </pic:pic>
              </a:graphicData>
            </a:graphic>
          </wp:inline>
        </w:drawing>
      </w:r>
    </w:p>
    <w:p w:rsidR="009F1733" w:rsidRDefault="00C33F36" w:rsidP="009F1733">
      <w:pPr>
        <w:adjustRightInd w:val="0"/>
        <w:snapToGrid w:val="0"/>
        <w:spacing w:line="360" w:lineRule="auto"/>
        <w:ind w:firstLineChars="200" w:firstLine="480"/>
        <w:rPr>
          <w:color w:val="000000"/>
          <w:kern w:val="0"/>
          <w:sz w:val="24"/>
        </w:rPr>
      </w:pPr>
      <w:r w:rsidRPr="00C33F36">
        <w:rPr>
          <w:color w:val="000000"/>
          <w:kern w:val="0"/>
          <w:sz w:val="24"/>
        </w:rPr>
        <w:t>解出</w:t>
      </w:r>
      <w:r w:rsidR="00B419A0" w:rsidRPr="00B419A0">
        <w:rPr>
          <w:noProof/>
          <w:color w:val="000000"/>
          <w:kern w:val="0"/>
          <w:position w:val="-14"/>
          <w:sz w:val="24"/>
        </w:rPr>
        <w:object w:dxaOrig="279" w:dyaOrig="380">
          <v:shape id="_x0000_i1072" type="#_x0000_t75" style="width:14.4pt;height:19.2pt" o:ole="">
            <v:imagedata r:id="rId102" o:title=""/>
          </v:shape>
          <o:OLEObject Type="Embed" ProgID="Equation.DSMT4" ShapeID="_x0000_i1072" DrawAspect="Content" ObjectID="_1537367306" r:id="rId103"/>
        </w:object>
      </w:r>
      <w:r w:rsidRPr="00C33F36">
        <w:rPr>
          <w:color w:val="000000"/>
          <w:kern w:val="0"/>
          <w:sz w:val="24"/>
        </w:rPr>
        <w:t>，</w:t>
      </w:r>
      <w:r w:rsidRPr="00C33F36">
        <w:rPr>
          <w:color w:val="000000"/>
          <w:kern w:val="0"/>
          <w:sz w:val="24"/>
        </w:rPr>
        <w:t>EMD</w:t>
      </w:r>
      <w:r w:rsidRPr="00C33F36">
        <w:rPr>
          <w:color w:val="000000"/>
          <w:kern w:val="0"/>
          <w:sz w:val="24"/>
        </w:rPr>
        <w:t>的定义为：</w:t>
      </w:r>
    </w:p>
    <w:p w:rsidR="00C33F36" w:rsidRDefault="009F1733" w:rsidP="009F1733">
      <w:pPr>
        <w:adjustRightInd w:val="0"/>
        <w:snapToGrid w:val="0"/>
        <w:spacing w:line="360" w:lineRule="auto"/>
        <w:ind w:left="780" w:firstLineChars="200" w:firstLine="480"/>
        <w:rPr>
          <w:color w:val="000000"/>
          <w:kern w:val="0"/>
          <w:sz w:val="24"/>
        </w:rPr>
      </w:pPr>
      <w:r w:rsidRPr="009F1733">
        <w:rPr>
          <w:color w:val="000000"/>
          <w:kern w:val="0"/>
          <w:position w:val="-62"/>
          <w:sz w:val="24"/>
        </w:rPr>
        <w:object w:dxaOrig="2620" w:dyaOrig="1359">
          <v:shape id="_x0000_i1073" type="#_x0000_t75" style="width:160.8pt;height:82.8pt" o:ole="">
            <v:imagedata r:id="rId104" o:title=""/>
          </v:shape>
          <o:OLEObject Type="Embed" ProgID="Equation.DSMT4" ShapeID="_x0000_i1073" DrawAspect="Content" ObjectID="_1537367307" r:id="rId105"/>
        </w:object>
      </w:r>
      <w:r w:rsidR="00C33F36" w:rsidRPr="00C33F36">
        <w:rPr>
          <w:color w:val="000000"/>
          <w:kern w:val="0"/>
          <w:sz w:val="24"/>
        </w:rPr>
        <w:t>。</w:t>
      </w:r>
    </w:p>
    <w:p w:rsidR="008A3204" w:rsidRDefault="008A3204" w:rsidP="008A3204">
      <w:pPr>
        <w:adjustRightInd w:val="0"/>
        <w:snapToGrid w:val="0"/>
        <w:spacing w:line="360" w:lineRule="auto"/>
        <w:rPr>
          <w:color w:val="000000"/>
          <w:kern w:val="0"/>
          <w:sz w:val="24"/>
        </w:rPr>
      </w:pPr>
      <w:r>
        <w:rPr>
          <w:rFonts w:hint="eastAsia"/>
          <w:color w:val="000000"/>
          <w:kern w:val="0"/>
          <w:sz w:val="24"/>
        </w:rPr>
        <w:tab/>
      </w:r>
      <w:r>
        <w:rPr>
          <w:rFonts w:hint="eastAsia"/>
          <w:color w:val="000000"/>
          <w:kern w:val="0"/>
          <w:sz w:val="24"/>
        </w:rPr>
        <w:t>将该距离作为两个短文本之间的距离，并应用到聚类算法中。</w:t>
      </w:r>
    </w:p>
    <w:p w:rsidR="009537E7"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6</w:t>
      </w:r>
      <w:r w:rsidR="008B2132" w:rsidRPr="00B743CC">
        <w:rPr>
          <w:rFonts w:eastAsia="黑体" w:hint="eastAsia"/>
          <w:color w:val="000000"/>
          <w:kern w:val="0"/>
          <w:sz w:val="30"/>
          <w:szCs w:val="30"/>
        </w:rPr>
        <w:t>年度研究计划</w:t>
      </w:r>
    </w:p>
    <w:tbl>
      <w:tblPr>
        <w:tblStyle w:val="a4"/>
        <w:tblW w:w="0" w:type="auto"/>
        <w:jc w:val="center"/>
        <w:tblLook w:val="04A0" w:firstRow="1" w:lastRow="0" w:firstColumn="1" w:lastColumn="0" w:noHBand="0" w:noVBand="1"/>
      </w:tblPr>
      <w:tblGrid>
        <w:gridCol w:w="4261"/>
        <w:gridCol w:w="4261"/>
      </w:tblGrid>
      <w:tr w:rsidR="001758A8" w:rsidTr="001758A8">
        <w:trPr>
          <w:jc w:val="center"/>
        </w:trPr>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时间</w:t>
            </w:r>
          </w:p>
        </w:tc>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任务</w:t>
            </w:r>
          </w:p>
        </w:tc>
      </w:tr>
      <w:tr w:rsidR="001758A8" w:rsidTr="00DB6F54">
        <w:trPr>
          <w:jc w:val="center"/>
        </w:trPr>
        <w:tc>
          <w:tcPr>
            <w:tcW w:w="4261" w:type="dxa"/>
            <w:vAlign w:val="center"/>
          </w:tcPr>
          <w:p w:rsidR="001758A8" w:rsidRDefault="001758A8" w:rsidP="008D4115">
            <w:pPr>
              <w:adjustRightInd w:val="0"/>
              <w:snapToGrid w:val="0"/>
              <w:rPr>
                <w:color w:val="000000"/>
                <w:kern w:val="0"/>
                <w:sz w:val="24"/>
              </w:rPr>
            </w:pPr>
            <w:r w:rsidRPr="009537E7">
              <w:rPr>
                <w:rFonts w:hint="eastAsia"/>
                <w:color w:val="000000"/>
                <w:kern w:val="0"/>
                <w:sz w:val="24"/>
              </w:rPr>
              <w:t>201</w:t>
            </w:r>
            <w:r w:rsidR="008D4115">
              <w:rPr>
                <w:color w:val="000000"/>
                <w:kern w:val="0"/>
                <w:sz w:val="24"/>
              </w:rPr>
              <w:t>6</w:t>
            </w:r>
            <w:r w:rsidRPr="009537E7">
              <w:rPr>
                <w:rFonts w:hint="eastAsia"/>
                <w:color w:val="000000"/>
                <w:kern w:val="0"/>
                <w:sz w:val="24"/>
              </w:rPr>
              <w:t>年</w:t>
            </w:r>
            <w:r w:rsidR="008D4115">
              <w:rPr>
                <w:rFonts w:hint="eastAsia"/>
                <w:color w:val="000000"/>
                <w:kern w:val="0"/>
                <w:sz w:val="24"/>
              </w:rPr>
              <w:t>09</w:t>
            </w:r>
            <w:r w:rsidRPr="009537E7">
              <w:rPr>
                <w:rFonts w:hint="eastAsia"/>
                <w:color w:val="000000"/>
                <w:kern w:val="0"/>
                <w:sz w:val="24"/>
              </w:rPr>
              <w:t>月</w:t>
            </w:r>
            <w:r>
              <w:rPr>
                <w:rFonts w:hint="eastAsia"/>
                <w:color w:val="000000"/>
                <w:kern w:val="0"/>
                <w:sz w:val="24"/>
              </w:rPr>
              <w:t>—</w:t>
            </w:r>
            <w:r w:rsidR="008D4115">
              <w:rPr>
                <w:rFonts w:hint="eastAsia"/>
                <w:color w:val="000000"/>
                <w:kern w:val="0"/>
                <w:sz w:val="24"/>
              </w:rPr>
              <w:t>2016</w:t>
            </w:r>
            <w:r>
              <w:rPr>
                <w:rFonts w:hint="eastAsia"/>
                <w:color w:val="000000"/>
                <w:kern w:val="0"/>
                <w:sz w:val="24"/>
              </w:rPr>
              <w:t>年</w:t>
            </w:r>
            <w:r>
              <w:rPr>
                <w:rFonts w:hint="eastAsia"/>
                <w:color w:val="000000"/>
                <w:kern w:val="0"/>
                <w:sz w:val="24"/>
              </w:rPr>
              <w:t>1</w:t>
            </w:r>
            <w:r w:rsidR="0045726C">
              <w:rPr>
                <w:rFonts w:hint="eastAsia"/>
                <w:color w:val="000000"/>
                <w:kern w:val="0"/>
                <w:sz w:val="24"/>
              </w:rPr>
              <w:t>0</w:t>
            </w:r>
            <w:r>
              <w:rPr>
                <w:rFonts w:hint="eastAsia"/>
                <w:color w:val="000000"/>
                <w:kern w:val="0"/>
                <w:sz w:val="24"/>
              </w:rPr>
              <w:t>月</w:t>
            </w:r>
          </w:p>
        </w:tc>
        <w:tc>
          <w:tcPr>
            <w:tcW w:w="4261" w:type="dxa"/>
            <w:vAlign w:val="center"/>
          </w:tcPr>
          <w:p w:rsidR="001758A8" w:rsidRDefault="001758A8" w:rsidP="00DB6F54">
            <w:pPr>
              <w:adjustRightInd w:val="0"/>
              <w:snapToGrid w:val="0"/>
              <w:rPr>
                <w:color w:val="000000"/>
                <w:kern w:val="0"/>
                <w:sz w:val="24"/>
              </w:rPr>
            </w:pPr>
            <w:r>
              <w:rPr>
                <w:rFonts w:hint="eastAsia"/>
                <w:color w:val="000000"/>
                <w:kern w:val="0"/>
                <w:sz w:val="24"/>
              </w:rPr>
              <w:t>阅读文献和查阅资料</w:t>
            </w:r>
          </w:p>
        </w:tc>
      </w:tr>
      <w:tr w:rsidR="001A5DC3" w:rsidTr="00DB6F54">
        <w:trPr>
          <w:jc w:val="center"/>
        </w:trPr>
        <w:tc>
          <w:tcPr>
            <w:tcW w:w="4261" w:type="dxa"/>
            <w:vAlign w:val="center"/>
          </w:tcPr>
          <w:p w:rsidR="001A5DC3" w:rsidRPr="001758A8" w:rsidRDefault="00013A60" w:rsidP="00A861D5">
            <w:pPr>
              <w:adjustRightInd w:val="0"/>
              <w:snapToGrid w:val="0"/>
              <w:rPr>
                <w:color w:val="000000"/>
                <w:kern w:val="0"/>
                <w:sz w:val="24"/>
              </w:rPr>
            </w:pPr>
            <w:r w:rsidRPr="001758A8">
              <w:rPr>
                <w:rFonts w:hint="eastAsia"/>
                <w:color w:val="000000"/>
                <w:kern w:val="0"/>
                <w:sz w:val="24"/>
              </w:rPr>
              <w:t>201</w:t>
            </w:r>
            <w:r w:rsidR="00A861D5">
              <w:rPr>
                <w:color w:val="000000"/>
                <w:kern w:val="0"/>
                <w:sz w:val="24"/>
              </w:rPr>
              <w:t>6</w:t>
            </w:r>
            <w:r w:rsidRPr="001758A8">
              <w:rPr>
                <w:rFonts w:hint="eastAsia"/>
                <w:color w:val="000000"/>
                <w:kern w:val="0"/>
                <w:sz w:val="24"/>
              </w:rPr>
              <w:t>年</w:t>
            </w:r>
            <w:r>
              <w:rPr>
                <w:rFonts w:hint="eastAsia"/>
                <w:color w:val="000000"/>
                <w:kern w:val="0"/>
                <w:sz w:val="24"/>
              </w:rPr>
              <w:t>11</w:t>
            </w:r>
            <w:r w:rsidRPr="001758A8">
              <w:rPr>
                <w:rFonts w:hint="eastAsia"/>
                <w:color w:val="000000"/>
                <w:kern w:val="0"/>
                <w:sz w:val="24"/>
              </w:rPr>
              <w:t>月</w:t>
            </w:r>
          </w:p>
        </w:tc>
        <w:tc>
          <w:tcPr>
            <w:tcW w:w="4261" w:type="dxa"/>
            <w:vAlign w:val="center"/>
          </w:tcPr>
          <w:p w:rsidR="001A5DC3" w:rsidRDefault="001A5DC3" w:rsidP="00DB6F54">
            <w:pPr>
              <w:adjustRightInd w:val="0"/>
              <w:snapToGrid w:val="0"/>
              <w:rPr>
                <w:color w:val="000000"/>
                <w:kern w:val="0"/>
                <w:sz w:val="24"/>
              </w:rPr>
            </w:pPr>
            <w:r>
              <w:rPr>
                <w:rFonts w:hint="eastAsia"/>
                <w:color w:val="000000"/>
                <w:kern w:val="0"/>
                <w:sz w:val="24"/>
              </w:rPr>
              <w:t>方案设计</w:t>
            </w:r>
            <w:r w:rsidR="008D4115">
              <w:rPr>
                <w:rFonts w:hint="eastAsia"/>
                <w:color w:val="000000"/>
                <w:kern w:val="0"/>
                <w:sz w:val="24"/>
              </w:rPr>
              <w:t>、</w:t>
            </w:r>
            <w:r w:rsidR="008D4115">
              <w:rPr>
                <w:rFonts w:hint="eastAsia"/>
                <w:color w:val="000000"/>
                <w:kern w:val="0"/>
                <w:sz w:val="24"/>
              </w:rPr>
              <w:t>语料采集和预处理</w:t>
            </w:r>
          </w:p>
        </w:tc>
      </w:tr>
      <w:tr w:rsidR="001758A8" w:rsidTr="00DB6F54">
        <w:trPr>
          <w:jc w:val="center"/>
        </w:trPr>
        <w:tc>
          <w:tcPr>
            <w:tcW w:w="4261" w:type="dxa"/>
            <w:vAlign w:val="center"/>
          </w:tcPr>
          <w:p w:rsidR="001758A8" w:rsidRPr="001758A8" w:rsidRDefault="001758A8" w:rsidP="00A861D5">
            <w:pPr>
              <w:adjustRightInd w:val="0"/>
              <w:snapToGrid w:val="0"/>
              <w:rPr>
                <w:color w:val="000000"/>
                <w:kern w:val="0"/>
                <w:sz w:val="24"/>
              </w:rPr>
            </w:pPr>
            <w:r w:rsidRPr="001758A8">
              <w:rPr>
                <w:rFonts w:hint="eastAsia"/>
                <w:color w:val="000000"/>
                <w:kern w:val="0"/>
                <w:sz w:val="24"/>
              </w:rPr>
              <w:t>201</w:t>
            </w:r>
            <w:r w:rsidR="00A861D5">
              <w:rPr>
                <w:color w:val="000000"/>
                <w:kern w:val="0"/>
                <w:sz w:val="24"/>
              </w:rPr>
              <w:t>6</w:t>
            </w:r>
            <w:r w:rsidRPr="001758A8">
              <w:rPr>
                <w:rFonts w:hint="eastAsia"/>
                <w:color w:val="000000"/>
                <w:kern w:val="0"/>
                <w:sz w:val="24"/>
              </w:rPr>
              <w:t>年</w:t>
            </w:r>
            <w:r>
              <w:rPr>
                <w:rFonts w:hint="eastAsia"/>
                <w:color w:val="000000"/>
                <w:kern w:val="0"/>
                <w:sz w:val="24"/>
              </w:rPr>
              <w:t>1</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1E3F5D" w:rsidP="001F4F4D">
            <w:pPr>
              <w:adjustRightInd w:val="0"/>
              <w:snapToGrid w:val="0"/>
              <w:rPr>
                <w:color w:val="000000"/>
                <w:kern w:val="0"/>
                <w:sz w:val="24"/>
              </w:rPr>
            </w:pPr>
            <w:r>
              <w:rPr>
                <w:rFonts w:hint="eastAsia"/>
                <w:color w:val="000000"/>
                <w:kern w:val="0"/>
                <w:sz w:val="24"/>
              </w:rPr>
              <w:t>配置</w:t>
            </w:r>
            <w:r w:rsidR="001F4F4D">
              <w:rPr>
                <w:rFonts w:hint="eastAsia"/>
                <w:color w:val="000000"/>
                <w:kern w:val="0"/>
                <w:sz w:val="24"/>
              </w:rPr>
              <w:t>词向量训练工作</w:t>
            </w:r>
            <w:r w:rsidR="0045726C">
              <w:rPr>
                <w:rFonts w:hint="eastAsia"/>
                <w:color w:val="000000"/>
                <w:kern w:val="0"/>
                <w:sz w:val="24"/>
              </w:rPr>
              <w:t>环境</w:t>
            </w:r>
          </w:p>
        </w:tc>
      </w:tr>
      <w:tr w:rsidR="001758A8" w:rsidTr="00DB6F54">
        <w:trPr>
          <w:jc w:val="center"/>
        </w:trPr>
        <w:tc>
          <w:tcPr>
            <w:tcW w:w="4261" w:type="dxa"/>
            <w:vAlign w:val="center"/>
          </w:tcPr>
          <w:p w:rsidR="001758A8" w:rsidRPr="001758A8" w:rsidRDefault="00A861D5" w:rsidP="00A861D5">
            <w:pPr>
              <w:adjustRightInd w:val="0"/>
              <w:snapToGrid w:val="0"/>
              <w:rPr>
                <w:color w:val="000000"/>
                <w:kern w:val="0"/>
                <w:sz w:val="24"/>
              </w:rPr>
            </w:pPr>
            <w:r w:rsidRPr="001758A8">
              <w:rPr>
                <w:rFonts w:hint="eastAsia"/>
                <w:color w:val="000000"/>
                <w:kern w:val="0"/>
                <w:sz w:val="24"/>
              </w:rPr>
              <w:t>201</w:t>
            </w:r>
            <w:r>
              <w:rPr>
                <w:rFonts w:hint="eastAsia"/>
                <w:color w:val="000000"/>
                <w:kern w:val="0"/>
                <w:sz w:val="24"/>
              </w:rPr>
              <w:t>7</w:t>
            </w:r>
            <w:r w:rsidRPr="001758A8">
              <w:rPr>
                <w:rFonts w:hint="eastAsia"/>
                <w:color w:val="000000"/>
                <w:kern w:val="0"/>
                <w:sz w:val="24"/>
              </w:rPr>
              <w:t>年</w:t>
            </w:r>
            <w:r>
              <w:rPr>
                <w:rFonts w:hint="eastAsia"/>
                <w:color w:val="000000"/>
                <w:kern w:val="0"/>
                <w:sz w:val="24"/>
              </w:rPr>
              <w:t>0</w:t>
            </w:r>
            <w:r>
              <w:rPr>
                <w:color w:val="000000"/>
                <w:kern w:val="0"/>
                <w:sz w:val="24"/>
              </w:rPr>
              <w:t>1</w:t>
            </w:r>
            <w:r>
              <w:rPr>
                <w:rFonts w:hint="eastAsia"/>
                <w:color w:val="000000"/>
                <w:kern w:val="0"/>
                <w:sz w:val="24"/>
              </w:rPr>
              <w:t>月</w:t>
            </w:r>
          </w:p>
        </w:tc>
        <w:tc>
          <w:tcPr>
            <w:tcW w:w="4261" w:type="dxa"/>
            <w:vAlign w:val="center"/>
          </w:tcPr>
          <w:p w:rsidR="001758A8" w:rsidRDefault="00A861D5" w:rsidP="00DB6F54">
            <w:pPr>
              <w:adjustRightInd w:val="0"/>
              <w:snapToGrid w:val="0"/>
              <w:rPr>
                <w:color w:val="000000"/>
                <w:kern w:val="0"/>
                <w:sz w:val="24"/>
              </w:rPr>
            </w:pPr>
            <w:r>
              <w:rPr>
                <w:color w:val="000000"/>
                <w:kern w:val="0"/>
                <w:sz w:val="24"/>
              </w:rPr>
              <w:t>实现字符向量模块</w:t>
            </w:r>
          </w:p>
        </w:tc>
      </w:tr>
      <w:tr w:rsidR="004F746F" w:rsidTr="00DB6F54">
        <w:trPr>
          <w:jc w:val="center"/>
        </w:trPr>
        <w:tc>
          <w:tcPr>
            <w:tcW w:w="4261" w:type="dxa"/>
            <w:vAlign w:val="center"/>
          </w:tcPr>
          <w:p w:rsidR="004F746F" w:rsidRPr="001758A8" w:rsidRDefault="004F746F" w:rsidP="00A861D5">
            <w:pPr>
              <w:adjustRightInd w:val="0"/>
              <w:snapToGrid w:val="0"/>
              <w:rPr>
                <w:rFonts w:hint="eastAsia"/>
                <w:color w:val="000000"/>
                <w:kern w:val="0"/>
                <w:sz w:val="24"/>
              </w:rPr>
            </w:pPr>
            <w:r>
              <w:rPr>
                <w:rFonts w:hint="eastAsia"/>
                <w:color w:val="000000"/>
                <w:kern w:val="0"/>
                <w:sz w:val="24"/>
              </w:rPr>
              <w:lastRenderedPageBreak/>
              <w:t>2017</w:t>
            </w:r>
            <w:r>
              <w:rPr>
                <w:rFonts w:hint="eastAsia"/>
                <w:color w:val="000000"/>
                <w:kern w:val="0"/>
                <w:sz w:val="24"/>
              </w:rPr>
              <w:t>年</w:t>
            </w:r>
            <w:r>
              <w:rPr>
                <w:rFonts w:hint="eastAsia"/>
                <w:color w:val="000000"/>
                <w:kern w:val="0"/>
                <w:sz w:val="24"/>
              </w:rPr>
              <w:t>03</w:t>
            </w:r>
            <w:r>
              <w:rPr>
                <w:rFonts w:hint="eastAsia"/>
                <w:color w:val="000000"/>
                <w:kern w:val="0"/>
                <w:sz w:val="24"/>
              </w:rPr>
              <w:t>月</w:t>
            </w:r>
          </w:p>
        </w:tc>
        <w:tc>
          <w:tcPr>
            <w:tcW w:w="4261" w:type="dxa"/>
            <w:vAlign w:val="center"/>
          </w:tcPr>
          <w:p w:rsidR="004F746F" w:rsidRDefault="004F746F" w:rsidP="00DB6F54">
            <w:pPr>
              <w:adjustRightInd w:val="0"/>
              <w:snapToGrid w:val="0"/>
              <w:rPr>
                <w:rFonts w:hint="eastAsia"/>
                <w:color w:val="000000"/>
                <w:kern w:val="0"/>
                <w:sz w:val="24"/>
              </w:rPr>
            </w:pPr>
            <w:r>
              <w:rPr>
                <w:color w:val="000000"/>
                <w:kern w:val="0"/>
                <w:sz w:val="24"/>
              </w:rPr>
              <w:t>将</w:t>
            </w:r>
            <w:r>
              <w:rPr>
                <w:color w:val="000000"/>
                <w:kern w:val="0"/>
                <w:sz w:val="24"/>
              </w:rPr>
              <w:t>RNN</w:t>
            </w:r>
            <w:r>
              <w:rPr>
                <w:color w:val="000000"/>
                <w:kern w:val="0"/>
                <w:sz w:val="24"/>
              </w:rPr>
              <w:t>模型融合字符向量进行实验</w:t>
            </w:r>
          </w:p>
        </w:tc>
      </w:tr>
      <w:tr w:rsidR="00C649F9" w:rsidTr="00DB6F54">
        <w:trPr>
          <w:jc w:val="center"/>
        </w:trPr>
        <w:tc>
          <w:tcPr>
            <w:tcW w:w="4261" w:type="dxa"/>
            <w:vAlign w:val="center"/>
          </w:tcPr>
          <w:p w:rsidR="00C649F9" w:rsidRPr="001758A8" w:rsidRDefault="00013A60"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4F746F">
              <w:rPr>
                <w:rFonts w:hint="eastAsia"/>
                <w:color w:val="000000"/>
                <w:kern w:val="0"/>
                <w:sz w:val="24"/>
              </w:rPr>
              <w:t>4</w:t>
            </w:r>
            <w:r w:rsidRPr="001758A8">
              <w:rPr>
                <w:rFonts w:hint="eastAsia"/>
                <w:color w:val="000000"/>
                <w:kern w:val="0"/>
                <w:sz w:val="24"/>
              </w:rPr>
              <w:t>月—</w:t>
            </w: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4F746F">
              <w:rPr>
                <w:color w:val="000000"/>
                <w:kern w:val="0"/>
                <w:sz w:val="24"/>
              </w:rPr>
              <w:t>6</w:t>
            </w:r>
            <w:r w:rsidRPr="001758A8">
              <w:rPr>
                <w:rFonts w:hint="eastAsia"/>
                <w:color w:val="000000"/>
                <w:kern w:val="0"/>
                <w:sz w:val="24"/>
              </w:rPr>
              <w:t>月</w:t>
            </w:r>
          </w:p>
        </w:tc>
        <w:tc>
          <w:tcPr>
            <w:tcW w:w="4261" w:type="dxa"/>
            <w:vAlign w:val="center"/>
          </w:tcPr>
          <w:p w:rsidR="00C649F9" w:rsidRDefault="004F746F" w:rsidP="006C60B7">
            <w:pPr>
              <w:adjustRightInd w:val="0"/>
              <w:snapToGrid w:val="0"/>
              <w:rPr>
                <w:rFonts w:hint="eastAsia"/>
                <w:color w:val="000000"/>
                <w:kern w:val="0"/>
                <w:sz w:val="24"/>
              </w:rPr>
            </w:pPr>
            <w:r>
              <w:rPr>
                <w:color w:val="000000"/>
                <w:kern w:val="0"/>
                <w:sz w:val="24"/>
              </w:rPr>
              <w:t>实现句级对数似然函数</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7</w:t>
            </w:r>
            <w:r w:rsidRPr="001758A8">
              <w:rPr>
                <w:rFonts w:hint="eastAsia"/>
                <w:color w:val="000000"/>
                <w:kern w:val="0"/>
                <w:sz w:val="24"/>
              </w:rPr>
              <w:t>月—</w:t>
            </w: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B6F54">
              <w:rPr>
                <w:rFonts w:hint="eastAsia"/>
                <w:color w:val="000000"/>
                <w:kern w:val="0"/>
                <w:sz w:val="24"/>
              </w:rPr>
              <w:t>10</w:t>
            </w:r>
            <w:r w:rsidRPr="001758A8">
              <w:rPr>
                <w:rFonts w:hint="eastAsia"/>
                <w:color w:val="000000"/>
                <w:kern w:val="0"/>
                <w:sz w:val="24"/>
              </w:rPr>
              <w:t>月</w:t>
            </w:r>
          </w:p>
        </w:tc>
        <w:tc>
          <w:tcPr>
            <w:tcW w:w="4261" w:type="dxa"/>
            <w:vAlign w:val="center"/>
          </w:tcPr>
          <w:p w:rsidR="001758A8" w:rsidRDefault="001E3F5D" w:rsidP="00F07D93">
            <w:pPr>
              <w:adjustRightInd w:val="0"/>
              <w:snapToGrid w:val="0"/>
              <w:rPr>
                <w:color w:val="000000"/>
                <w:kern w:val="0"/>
                <w:sz w:val="24"/>
              </w:rPr>
            </w:pPr>
            <w:r>
              <w:rPr>
                <w:rFonts w:hint="eastAsia"/>
                <w:color w:val="000000"/>
                <w:kern w:val="0"/>
                <w:sz w:val="24"/>
              </w:rPr>
              <w:t>训练和测试</w:t>
            </w:r>
            <w:r w:rsidR="00C649F9">
              <w:rPr>
                <w:rFonts w:hint="eastAsia"/>
                <w:color w:val="000000"/>
                <w:kern w:val="0"/>
                <w:sz w:val="24"/>
              </w:rPr>
              <w:t>，优化</w:t>
            </w:r>
            <w:r w:rsidR="00F07D93">
              <w:rPr>
                <w:rFonts w:hint="eastAsia"/>
                <w:color w:val="000000"/>
                <w:kern w:val="0"/>
                <w:sz w:val="24"/>
              </w:rPr>
              <w:t>模型</w:t>
            </w:r>
            <w:r w:rsidR="00586F68">
              <w:rPr>
                <w:rFonts w:hint="eastAsia"/>
                <w:color w:val="000000"/>
                <w:kern w:val="0"/>
                <w:sz w:val="24"/>
              </w:rPr>
              <w:t>结构</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7</w:t>
            </w:r>
            <w:r w:rsidRPr="001758A8">
              <w:rPr>
                <w:rFonts w:hint="eastAsia"/>
                <w:color w:val="000000"/>
                <w:kern w:val="0"/>
                <w:sz w:val="24"/>
              </w:rPr>
              <w:t>年</w:t>
            </w:r>
            <w:r w:rsidR="00DB6F54">
              <w:rPr>
                <w:rFonts w:hint="eastAsia"/>
                <w:color w:val="000000"/>
                <w:kern w:val="0"/>
                <w:sz w:val="24"/>
              </w:rPr>
              <w:t>11</w:t>
            </w:r>
            <w:r w:rsidRPr="001758A8">
              <w:rPr>
                <w:rFonts w:hint="eastAsia"/>
                <w:color w:val="000000"/>
                <w:kern w:val="0"/>
                <w:sz w:val="24"/>
              </w:rPr>
              <w:t>月—</w:t>
            </w: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3</w:t>
            </w:r>
            <w:r w:rsidRPr="001758A8">
              <w:rPr>
                <w:rFonts w:hint="eastAsia"/>
                <w:color w:val="000000"/>
                <w:kern w:val="0"/>
                <w:sz w:val="24"/>
              </w:rPr>
              <w:t>月</w:t>
            </w:r>
          </w:p>
        </w:tc>
        <w:tc>
          <w:tcPr>
            <w:tcW w:w="4261" w:type="dxa"/>
            <w:vAlign w:val="center"/>
          </w:tcPr>
          <w:p w:rsidR="001758A8" w:rsidRDefault="005A1998" w:rsidP="00F07D93">
            <w:pPr>
              <w:adjustRightInd w:val="0"/>
              <w:snapToGrid w:val="0"/>
              <w:rPr>
                <w:color w:val="000000"/>
                <w:kern w:val="0"/>
                <w:sz w:val="24"/>
              </w:rPr>
            </w:pPr>
            <w:r>
              <w:rPr>
                <w:rFonts w:hint="eastAsia"/>
                <w:color w:val="000000"/>
                <w:kern w:val="0"/>
                <w:sz w:val="24"/>
              </w:rPr>
              <w:t>进行</w:t>
            </w:r>
            <w:r w:rsidR="00937C78">
              <w:rPr>
                <w:rFonts w:hint="eastAsia"/>
                <w:color w:val="000000"/>
                <w:kern w:val="0"/>
                <w:sz w:val="24"/>
              </w:rPr>
              <w:t>系统测试</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4</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完成论文初稿</w:t>
            </w:r>
          </w:p>
        </w:tc>
      </w:tr>
      <w:tr w:rsidR="001758A8" w:rsidTr="00DB6F54">
        <w:trPr>
          <w:jc w:val="center"/>
        </w:trPr>
        <w:tc>
          <w:tcPr>
            <w:tcW w:w="4261" w:type="dxa"/>
            <w:vAlign w:val="center"/>
          </w:tcPr>
          <w:p w:rsidR="001758A8" w:rsidRPr="001758A8" w:rsidRDefault="001758A8" w:rsidP="004F746F">
            <w:pPr>
              <w:adjustRightInd w:val="0"/>
              <w:snapToGrid w:val="0"/>
              <w:rPr>
                <w:color w:val="000000"/>
                <w:kern w:val="0"/>
                <w:sz w:val="24"/>
              </w:rPr>
            </w:pPr>
            <w:r w:rsidRPr="001758A8">
              <w:rPr>
                <w:rFonts w:hint="eastAsia"/>
                <w:color w:val="000000"/>
                <w:kern w:val="0"/>
                <w:sz w:val="24"/>
              </w:rPr>
              <w:t>201</w:t>
            </w:r>
            <w:r w:rsidR="004F746F">
              <w:rPr>
                <w:color w:val="000000"/>
                <w:kern w:val="0"/>
                <w:sz w:val="24"/>
              </w:rPr>
              <w:t>8</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5</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完成论文终稿</w:t>
            </w:r>
          </w:p>
        </w:tc>
      </w:tr>
    </w:tbl>
    <w:p w:rsidR="005F24B2" w:rsidRDefault="005F24B2" w:rsidP="005F24B2">
      <w:pPr>
        <w:adjustRightInd w:val="0"/>
        <w:snapToGrid w:val="0"/>
        <w:spacing w:line="360" w:lineRule="auto"/>
        <w:ind w:left="840"/>
        <w:rPr>
          <w:color w:val="000000"/>
          <w:kern w:val="0"/>
          <w:sz w:val="24"/>
        </w:rPr>
      </w:pPr>
    </w:p>
    <w:p w:rsidR="00CB27F9"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7</w:t>
      </w:r>
      <w:r w:rsidR="008B2132" w:rsidRPr="00B743CC">
        <w:rPr>
          <w:rFonts w:eastAsia="黑体" w:hint="eastAsia"/>
          <w:color w:val="000000"/>
          <w:kern w:val="0"/>
          <w:sz w:val="30"/>
          <w:szCs w:val="30"/>
        </w:rPr>
        <w:t>现有</w:t>
      </w:r>
      <w:r w:rsidR="008B2132" w:rsidRPr="00B743CC">
        <w:rPr>
          <w:rFonts w:eastAsia="黑体"/>
          <w:color w:val="000000"/>
          <w:kern w:val="0"/>
          <w:sz w:val="30"/>
          <w:szCs w:val="30"/>
        </w:rPr>
        <w:t>的</w:t>
      </w:r>
      <w:r w:rsidR="00EE3997" w:rsidRPr="00B743CC">
        <w:rPr>
          <w:rFonts w:eastAsia="黑体" w:hint="eastAsia"/>
          <w:color w:val="000000"/>
          <w:kern w:val="0"/>
          <w:sz w:val="30"/>
          <w:szCs w:val="30"/>
        </w:rPr>
        <w:t>研究基础</w:t>
      </w:r>
    </w:p>
    <w:p w:rsidR="00EE26B9" w:rsidRDefault="00E363E6"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已阅读</w:t>
      </w:r>
      <w:r w:rsidR="0019644D">
        <w:rPr>
          <w:rFonts w:ascii="宋体" w:hAnsi="宋体" w:hint="eastAsia"/>
          <w:color w:val="000000"/>
          <w:sz w:val="24"/>
          <w:szCs w:val="36"/>
        </w:rPr>
        <w:t>一定</w:t>
      </w:r>
      <w:r>
        <w:rPr>
          <w:rFonts w:ascii="宋体" w:hAnsi="宋体" w:hint="eastAsia"/>
          <w:color w:val="000000"/>
          <w:sz w:val="24"/>
          <w:szCs w:val="36"/>
        </w:rPr>
        <w:t>的文献，</w:t>
      </w:r>
      <w:r w:rsidR="00EE26B9" w:rsidRPr="00EE26B9">
        <w:rPr>
          <w:rFonts w:ascii="宋体" w:hAnsi="宋体" w:hint="eastAsia"/>
          <w:color w:val="000000"/>
          <w:sz w:val="24"/>
          <w:szCs w:val="36"/>
        </w:rPr>
        <w:t>具备了本研究方向的相关理论基础</w:t>
      </w:r>
    </w:p>
    <w:p w:rsidR="00064C36" w:rsidRPr="00C43032" w:rsidRDefault="00064C36" w:rsidP="00064C36">
      <w:pPr>
        <w:pStyle w:val="ab"/>
        <w:numPr>
          <w:ilvl w:val="0"/>
          <w:numId w:val="7"/>
        </w:numPr>
        <w:adjustRightInd w:val="0"/>
        <w:snapToGrid w:val="0"/>
        <w:spacing w:line="360" w:lineRule="auto"/>
        <w:ind w:firstLineChars="0"/>
        <w:rPr>
          <w:rFonts w:ascii="宋体" w:hAnsi="宋体"/>
          <w:color w:val="000000"/>
          <w:sz w:val="24"/>
          <w:szCs w:val="36"/>
        </w:rPr>
      </w:pPr>
      <w:r w:rsidRPr="00C43032">
        <w:rPr>
          <w:rFonts w:ascii="宋体" w:hAnsi="宋体" w:hint="eastAsia"/>
          <w:color w:val="000000"/>
          <w:sz w:val="24"/>
          <w:szCs w:val="36"/>
        </w:rPr>
        <w:t>已经掌握文本处理技术，</w:t>
      </w:r>
      <w:r w:rsidRPr="00C43032">
        <w:rPr>
          <w:rFonts w:ascii="宋体" w:hAnsi="宋体"/>
          <w:color w:val="000000"/>
          <w:sz w:val="24"/>
          <w:szCs w:val="36"/>
        </w:rPr>
        <w:t>熟练</w:t>
      </w:r>
      <w:r w:rsidRPr="00C43032">
        <w:rPr>
          <w:rFonts w:ascii="宋体" w:hAnsi="宋体" w:hint="eastAsia"/>
          <w:color w:val="000000"/>
          <w:sz w:val="24"/>
          <w:szCs w:val="36"/>
        </w:rPr>
        <w:t>使用Python等工具进行数据</w:t>
      </w:r>
      <w:r w:rsidR="00495257">
        <w:rPr>
          <w:rFonts w:ascii="宋体" w:hAnsi="宋体" w:hint="eastAsia"/>
          <w:color w:val="000000"/>
          <w:sz w:val="24"/>
          <w:szCs w:val="36"/>
        </w:rPr>
        <w:t>爬取</w:t>
      </w:r>
      <w:r w:rsidR="003E761D">
        <w:rPr>
          <w:rFonts w:ascii="宋体" w:hAnsi="宋体" w:hint="eastAsia"/>
          <w:color w:val="000000"/>
          <w:sz w:val="24"/>
          <w:szCs w:val="36"/>
        </w:rPr>
        <w:t>与</w:t>
      </w:r>
      <w:r w:rsidRPr="00C43032">
        <w:rPr>
          <w:rFonts w:ascii="宋体" w:hAnsi="宋体" w:hint="eastAsia"/>
          <w:color w:val="000000"/>
          <w:sz w:val="24"/>
          <w:szCs w:val="36"/>
        </w:rPr>
        <w:t>清洗。</w:t>
      </w:r>
    </w:p>
    <w:p w:rsidR="00064C36" w:rsidRPr="00C43032" w:rsidRDefault="0019644D"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已基本掌握Keras深度学习架构，具备一定的编程能力。</w:t>
      </w:r>
    </w:p>
    <w:p w:rsidR="00064C36" w:rsidRPr="00D87160" w:rsidRDefault="00064C36" w:rsidP="00D87160">
      <w:pPr>
        <w:pStyle w:val="ab"/>
        <w:numPr>
          <w:ilvl w:val="0"/>
          <w:numId w:val="7"/>
        </w:numPr>
        <w:adjustRightInd w:val="0"/>
        <w:snapToGrid w:val="0"/>
        <w:spacing w:line="360" w:lineRule="auto"/>
        <w:ind w:firstLineChars="0"/>
        <w:rPr>
          <w:rFonts w:ascii="宋体" w:hAnsi="宋体"/>
          <w:color w:val="000000"/>
          <w:sz w:val="24"/>
          <w:szCs w:val="36"/>
        </w:rPr>
      </w:pPr>
      <w:r w:rsidRPr="0007473A">
        <w:rPr>
          <w:rFonts w:ascii="宋体" w:hAnsi="宋体" w:hint="eastAsia"/>
          <w:color w:val="000000"/>
          <w:sz w:val="24"/>
          <w:szCs w:val="36"/>
        </w:rPr>
        <w:t>掌握基本的深度学习算法</w:t>
      </w:r>
      <w:r w:rsidR="00D55615">
        <w:rPr>
          <w:rFonts w:ascii="宋体" w:hAnsi="宋体" w:hint="eastAsia"/>
          <w:color w:val="000000"/>
          <w:sz w:val="24"/>
          <w:szCs w:val="36"/>
        </w:rPr>
        <w:t>尤其是RNN模型的相关知识</w:t>
      </w:r>
      <w:r w:rsidRPr="0007473A">
        <w:rPr>
          <w:rFonts w:ascii="宋体" w:hAnsi="宋体" w:hint="eastAsia"/>
          <w:color w:val="000000"/>
          <w:sz w:val="24"/>
          <w:szCs w:val="36"/>
        </w:rPr>
        <w:t>，</w:t>
      </w:r>
      <w:r w:rsidRPr="0007473A">
        <w:rPr>
          <w:rFonts w:ascii="宋体" w:hAnsi="宋体"/>
          <w:color w:val="000000"/>
          <w:sz w:val="24"/>
          <w:szCs w:val="36"/>
        </w:rPr>
        <w:t>并</w:t>
      </w:r>
      <w:r w:rsidR="00D55615">
        <w:rPr>
          <w:rFonts w:ascii="宋体" w:hAnsi="宋体" w:hint="eastAsia"/>
          <w:color w:val="000000"/>
          <w:sz w:val="24"/>
          <w:szCs w:val="36"/>
        </w:rPr>
        <w:t>提前完成了</w:t>
      </w:r>
      <w:r w:rsidRPr="0007473A">
        <w:rPr>
          <w:rFonts w:ascii="宋体" w:hAnsi="宋体" w:hint="eastAsia"/>
          <w:color w:val="000000"/>
          <w:sz w:val="24"/>
          <w:szCs w:val="36"/>
        </w:rPr>
        <w:t>Word</w:t>
      </w:r>
      <w:r w:rsidRPr="0007473A">
        <w:rPr>
          <w:rFonts w:ascii="宋体" w:hAnsi="宋体"/>
          <w:color w:val="000000"/>
          <w:sz w:val="24"/>
          <w:szCs w:val="36"/>
        </w:rPr>
        <w:t>2Vec</w:t>
      </w:r>
      <w:r w:rsidRPr="0007473A">
        <w:rPr>
          <w:rFonts w:ascii="宋体" w:hAnsi="宋体" w:hint="eastAsia"/>
          <w:color w:val="000000"/>
          <w:sz w:val="24"/>
          <w:szCs w:val="36"/>
        </w:rPr>
        <w:t>训练词向量</w:t>
      </w:r>
      <w:r w:rsidR="00D55615">
        <w:rPr>
          <w:rFonts w:ascii="宋体" w:hAnsi="宋体" w:hint="eastAsia"/>
          <w:color w:val="000000"/>
          <w:sz w:val="24"/>
          <w:szCs w:val="36"/>
        </w:rPr>
        <w:t>部分的工作。</w:t>
      </w:r>
      <w:bookmarkStart w:id="2" w:name="_GoBack"/>
      <w:bookmarkEnd w:id="2"/>
      <w:r w:rsidR="00D55615" w:rsidRPr="00D87160">
        <w:rPr>
          <w:rFonts w:ascii="宋体" w:hAnsi="宋体"/>
          <w:color w:val="000000"/>
          <w:sz w:val="24"/>
          <w:szCs w:val="36"/>
        </w:rPr>
        <w:t xml:space="preserve"> </w:t>
      </w: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8</w:t>
      </w:r>
      <w:r w:rsidR="008B2132" w:rsidRPr="00B743CC">
        <w:rPr>
          <w:rFonts w:eastAsia="黑体" w:hint="eastAsia"/>
          <w:color w:val="000000"/>
          <w:kern w:val="0"/>
          <w:sz w:val="30"/>
          <w:szCs w:val="30"/>
        </w:rPr>
        <w:t>现有研究</w:t>
      </w:r>
      <w:r w:rsidR="008B2132" w:rsidRPr="00B743CC">
        <w:rPr>
          <w:rFonts w:eastAsia="黑体"/>
          <w:color w:val="000000"/>
          <w:kern w:val="0"/>
          <w:sz w:val="30"/>
          <w:szCs w:val="30"/>
        </w:rPr>
        <w:t>条件</w:t>
      </w:r>
      <w:r w:rsidR="008B2132" w:rsidRPr="00B743CC">
        <w:rPr>
          <w:rFonts w:eastAsia="黑体" w:hint="eastAsia"/>
          <w:color w:val="000000"/>
          <w:kern w:val="0"/>
          <w:sz w:val="30"/>
          <w:szCs w:val="30"/>
        </w:rPr>
        <w:t>及</w:t>
      </w:r>
      <w:r w:rsidR="008B2132" w:rsidRPr="00B743CC">
        <w:rPr>
          <w:rFonts w:eastAsia="黑体"/>
          <w:color w:val="000000"/>
          <w:kern w:val="0"/>
          <w:sz w:val="30"/>
          <w:szCs w:val="30"/>
        </w:rPr>
        <w:t>可能遇到的困难和问题</w:t>
      </w:r>
      <w:r w:rsidR="00EE3997" w:rsidRPr="00B743CC">
        <w:rPr>
          <w:rFonts w:eastAsia="黑体" w:hint="eastAsia"/>
          <w:color w:val="000000"/>
          <w:kern w:val="0"/>
          <w:sz w:val="30"/>
          <w:szCs w:val="30"/>
        </w:rPr>
        <w:t>分析</w:t>
      </w:r>
    </w:p>
    <w:p w:rsidR="00637025"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637025" w:rsidRPr="00377138">
        <w:rPr>
          <w:rFonts w:ascii="黑体" w:eastAsia="黑体" w:hAnsi="黑体"/>
          <w:color w:val="000000"/>
          <w:sz w:val="28"/>
          <w:szCs w:val="28"/>
        </w:rPr>
        <w:t xml:space="preserve">.1  </w:t>
      </w:r>
      <w:r w:rsidR="00637025" w:rsidRPr="00377138">
        <w:rPr>
          <w:rFonts w:ascii="黑体" w:eastAsia="黑体" w:hAnsi="黑体" w:hint="eastAsia"/>
          <w:color w:val="000000"/>
          <w:sz w:val="28"/>
          <w:szCs w:val="28"/>
        </w:rPr>
        <w:t>现有研究条件</w:t>
      </w:r>
    </w:p>
    <w:p w:rsidR="00B247C0" w:rsidRDefault="001A0E13" w:rsidP="00657C29">
      <w:pPr>
        <w:adjustRightInd w:val="0"/>
        <w:snapToGrid w:val="0"/>
        <w:spacing w:line="360" w:lineRule="auto"/>
        <w:ind w:firstLine="480"/>
        <w:rPr>
          <w:color w:val="000000"/>
          <w:kern w:val="0"/>
          <w:sz w:val="24"/>
        </w:rPr>
      </w:pPr>
      <w:r>
        <w:rPr>
          <w:rFonts w:hint="eastAsia"/>
          <w:color w:val="000000"/>
          <w:kern w:val="0"/>
          <w:sz w:val="24"/>
        </w:rPr>
        <w:t>一是</w:t>
      </w:r>
      <w:r w:rsidR="00B247C0">
        <w:rPr>
          <w:rFonts w:hint="eastAsia"/>
          <w:color w:val="000000"/>
          <w:kern w:val="0"/>
          <w:sz w:val="24"/>
        </w:rPr>
        <w:t>已完成词向量训练环境的搭建。</w:t>
      </w:r>
    </w:p>
    <w:p w:rsidR="004F7A68" w:rsidRDefault="007871E2" w:rsidP="008136E7">
      <w:pPr>
        <w:adjustRightInd w:val="0"/>
        <w:snapToGrid w:val="0"/>
        <w:spacing w:line="360" w:lineRule="auto"/>
        <w:ind w:firstLine="480"/>
        <w:rPr>
          <w:color w:val="000000"/>
          <w:kern w:val="0"/>
          <w:sz w:val="24"/>
        </w:rPr>
      </w:pPr>
      <w:r>
        <w:rPr>
          <w:rFonts w:hint="eastAsia"/>
          <w:color w:val="000000"/>
          <w:kern w:val="0"/>
          <w:sz w:val="24"/>
        </w:rPr>
        <w:t>二是</w:t>
      </w:r>
      <w:r w:rsidR="002B5714">
        <w:rPr>
          <w:rFonts w:hint="eastAsia"/>
          <w:color w:val="000000"/>
          <w:kern w:val="0"/>
          <w:sz w:val="24"/>
        </w:rPr>
        <w:t>已完成</w:t>
      </w:r>
      <w:r w:rsidR="004F7A68" w:rsidRPr="008136E7">
        <w:rPr>
          <w:color w:val="000000"/>
          <w:kern w:val="0"/>
          <w:sz w:val="24"/>
        </w:rPr>
        <w:t>CNKI</w:t>
      </w:r>
      <w:r w:rsidR="002B5714">
        <w:rPr>
          <w:rFonts w:hint="eastAsia"/>
          <w:color w:val="000000"/>
          <w:kern w:val="0"/>
          <w:sz w:val="24"/>
        </w:rPr>
        <w:t>论文信息爬取工具的研发。已经完成</w:t>
      </w:r>
      <w:r w:rsidR="008136E7" w:rsidRPr="008136E7">
        <w:rPr>
          <w:color w:val="000000"/>
          <w:kern w:val="0"/>
          <w:sz w:val="24"/>
        </w:rPr>
        <w:t>CNKI</w:t>
      </w:r>
      <w:r w:rsidR="008136E7" w:rsidRPr="008136E7">
        <w:rPr>
          <w:color w:val="000000"/>
          <w:kern w:val="0"/>
          <w:sz w:val="24"/>
        </w:rPr>
        <w:t>爬虫</w:t>
      </w:r>
      <w:r w:rsidR="008136E7">
        <w:rPr>
          <w:rFonts w:hint="eastAsia"/>
          <w:color w:val="000000"/>
          <w:kern w:val="0"/>
          <w:sz w:val="24"/>
        </w:rPr>
        <w:t>的开发，</w:t>
      </w:r>
      <w:r w:rsidR="002B5714" w:rsidRPr="008136E7">
        <w:rPr>
          <w:rFonts w:hint="eastAsia"/>
          <w:color w:val="000000"/>
          <w:kern w:val="0"/>
          <w:sz w:val="24"/>
        </w:rPr>
        <w:t>目前已实现自定义</w:t>
      </w:r>
      <w:r w:rsidR="00566207">
        <w:rPr>
          <w:rFonts w:hint="eastAsia"/>
          <w:color w:val="000000"/>
          <w:kern w:val="0"/>
          <w:sz w:val="24"/>
        </w:rPr>
        <w:t>搜索</w:t>
      </w:r>
      <w:r w:rsidR="004C5E37">
        <w:rPr>
          <w:rFonts w:hint="eastAsia"/>
          <w:color w:val="000000"/>
          <w:kern w:val="0"/>
          <w:sz w:val="24"/>
        </w:rPr>
        <w:t>关键字的论文信息提取</w:t>
      </w:r>
      <w:r w:rsidR="006C6677">
        <w:rPr>
          <w:rFonts w:hint="eastAsia"/>
          <w:color w:val="000000"/>
          <w:kern w:val="0"/>
          <w:sz w:val="24"/>
        </w:rPr>
        <w:t>。目前按照学校授予单位为关键词，已爬取</w:t>
      </w:r>
      <w:r w:rsidR="002B5714" w:rsidRPr="008136E7">
        <w:rPr>
          <w:rFonts w:hint="eastAsia"/>
          <w:color w:val="000000"/>
          <w:kern w:val="0"/>
          <w:sz w:val="24"/>
        </w:rPr>
        <w:t>“武书连</w:t>
      </w:r>
      <w:r w:rsidR="002B5714" w:rsidRPr="008136E7">
        <w:rPr>
          <w:color w:val="000000"/>
          <w:kern w:val="0"/>
          <w:sz w:val="24"/>
        </w:rPr>
        <w:t>2015</w:t>
      </w:r>
      <w:r w:rsidR="002B5714" w:rsidRPr="008136E7">
        <w:rPr>
          <w:rFonts w:hint="eastAsia"/>
          <w:color w:val="000000"/>
          <w:kern w:val="0"/>
          <w:sz w:val="24"/>
        </w:rPr>
        <w:t>中国大学排行榜”前</w:t>
      </w:r>
      <w:r w:rsidR="002B5714" w:rsidRPr="008136E7">
        <w:rPr>
          <w:rFonts w:hint="eastAsia"/>
          <w:color w:val="000000"/>
          <w:kern w:val="0"/>
          <w:sz w:val="24"/>
        </w:rPr>
        <w:t>50</w:t>
      </w:r>
      <w:r w:rsidR="002B5714" w:rsidRPr="008136E7">
        <w:rPr>
          <w:rFonts w:hint="eastAsia"/>
          <w:color w:val="000000"/>
          <w:kern w:val="0"/>
          <w:sz w:val="24"/>
        </w:rPr>
        <w:t>位</w:t>
      </w:r>
      <w:r w:rsidR="002B5714" w:rsidRPr="008136E7">
        <w:rPr>
          <w:rFonts w:hint="eastAsia"/>
          <w:color w:val="000000"/>
          <w:kern w:val="0"/>
          <w:sz w:val="24"/>
        </w:rPr>
        <w:t>+</w:t>
      </w:r>
      <w:r w:rsidR="002B5714" w:rsidRPr="008136E7">
        <w:rPr>
          <w:rFonts w:hint="eastAsia"/>
          <w:color w:val="000000"/>
          <w:kern w:val="0"/>
          <w:sz w:val="24"/>
        </w:rPr>
        <w:t>艺术类排名前</w:t>
      </w:r>
      <w:r w:rsidR="002B5714" w:rsidRPr="008136E7">
        <w:rPr>
          <w:rFonts w:hint="eastAsia"/>
          <w:color w:val="000000"/>
          <w:kern w:val="0"/>
          <w:sz w:val="24"/>
        </w:rPr>
        <w:t>5</w:t>
      </w:r>
      <w:r w:rsidR="002B5714" w:rsidRPr="008136E7">
        <w:rPr>
          <w:rFonts w:hint="eastAsia"/>
          <w:color w:val="000000"/>
          <w:kern w:val="0"/>
          <w:sz w:val="24"/>
        </w:rPr>
        <w:t>位的高校硕博士论文部分信息</w:t>
      </w:r>
      <w:r w:rsidR="002B5714" w:rsidRPr="008136E7">
        <w:rPr>
          <w:rFonts w:hint="eastAsia"/>
          <w:color w:val="000000"/>
          <w:kern w:val="0"/>
          <w:sz w:val="24"/>
        </w:rPr>
        <w:t>,</w:t>
      </w:r>
      <w:r w:rsidR="005F2D66">
        <w:rPr>
          <w:rFonts w:hint="eastAsia"/>
          <w:color w:val="000000"/>
          <w:kern w:val="0"/>
          <w:sz w:val="24"/>
        </w:rPr>
        <w:t>数据总计</w:t>
      </w:r>
      <w:r w:rsidR="002B5714" w:rsidRPr="008136E7">
        <w:rPr>
          <w:color w:val="000000"/>
          <w:kern w:val="0"/>
          <w:sz w:val="24"/>
        </w:rPr>
        <w:t>52.8 MB</w:t>
      </w:r>
      <w:r w:rsidR="002B5714" w:rsidRPr="008136E7">
        <w:rPr>
          <w:rFonts w:hint="eastAsia"/>
          <w:color w:val="000000"/>
          <w:kern w:val="0"/>
          <w:sz w:val="24"/>
        </w:rPr>
        <w:t>，共包含</w:t>
      </w:r>
      <w:r w:rsidR="002B5714" w:rsidRPr="008136E7">
        <w:rPr>
          <w:rFonts w:hint="eastAsia"/>
          <w:color w:val="000000"/>
          <w:kern w:val="0"/>
          <w:sz w:val="24"/>
        </w:rPr>
        <w:t>259952</w:t>
      </w:r>
      <w:r w:rsidR="002B5714" w:rsidRPr="008136E7">
        <w:rPr>
          <w:rFonts w:hint="eastAsia"/>
          <w:color w:val="000000"/>
          <w:kern w:val="0"/>
          <w:sz w:val="24"/>
        </w:rPr>
        <w:t>条论文信息。</w:t>
      </w:r>
    </w:p>
    <w:p w:rsidR="002B5714" w:rsidRPr="004F7A68" w:rsidRDefault="007E1F50" w:rsidP="008E4A8E">
      <w:pPr>
        <w:adjustRightInd w:val="0"/>
        <w:snapToGrid w:val="0"/>
        <w:spacing w:line="360" w:lineRule="auto"/>
        <w:ind w:firstLine="480"/>
        <w:rPr>
          <w:color w:val="000000"/>
          <w:kern w:val="0"/>
          <w:sz w:val="24"/>
        </w:rPr>
      </w:pPr>
      <w:r>
        <w:rPr>
          <w:rFonts w:hint="eastAsia"/>
          <w:color w:val="000000"/>
          <w:kern w:val="0"/>
          <w:sz w:val="24"/>
        </w:rPr>
        <w:t>三是</w:t>
      </w:r>
      <w:r w:rsidR="004F7A68">
        <w:rPr>
          <w:rFonts w:hint="eastAsia"/>
          <w:color w:val="000000"/>
          <w:kern w:val="0"/>
          <w:sz w:val="24"/>
        </w:rPr>
        <w:t>已完成</w:t>
      </w:r>
      <w:r w:rsidR="0069653B">
        <w:rPr>
          <w:rFonts w:hint="eastAsia"/>
          <w:color w:val="000000"/>
          <w:kern w:val="0"/>
          <w:sz w:val="24"/>
        </w:rPr>
        <w:t>现有</w:t>
      </w:r>
      <w:r w:rsidR="004F7A68" w:rsidRPr="008136E7">
        <w:rPr>
          <w:color w:val="000000"/>
          <w:kern w:val="0"/>
          <w:sz w:val="24"/>
        </w:rPr>
        <w:t>CNKI</w:t>
      </w:r>
      <w:r w:rsidR="004F7A68">
        <w:rPr>
          <w:rFonts w:hint="eastAsia"/>
          <w:color w:val="000000"/>
          <w:kern w:val="0"/>
          <w:sz w:val="24"/>
        </w:rPr>
        <w:t>论文信息集的词向量训练。</w:t>
      </w:r>
    </w:p>
    <w:p w:rsidR="002837F9"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837F9" w:rsidRPr="00FA7326">
        <w:rPr>
          <w:rFonts w:ascii="黑体" w:eastAsia="黑体" w:hAnsi="黑体" w:hint="eastAsia"/>
          <w:color w:val="000000"/>
          <w:sz w:val="28"/>
          <w:szCs w:val="28"/>
        </w:rPr>
        <w:t>.2可能遇到</w:t>
      </w:r>
      <w:r w:rsidR="002837F9" w:rsidRPr="00FA7326">
        <w:rPr>
          <w:rFonts w:ascii="黑体" w:eastAsia="黑体" w:hAnsi="黑体"/>
          <w:color w:val="000000"/>
          <w:sz w:val="28"/>
          <w:szCs w:val="28"/>
        </w:rPr>
        <w:t>的困难</w:t>
      </w:r>
    </w:p>
    <w:p w:rsidR="004D717C" w:rsidRDefault="00480F63" w:rsidP="004D717C">
      <w:pPr>
        <w:adjustRightInd w:val="0"/>
        <w:snapToGrid w:val="0"/>
        <w:spacing w:line="360" w:lineRule="auto"/>
        <w:ind w:firstLine="480"/>
        <w:rPr>
          <w:color w:val="000000"/>
          <w:kern w:val="0"/>
          <w:sz w:val="24"/>
        </w:rPr>
      </w:pPr>
      <w:r>
        <w:rPr>
          <w:rFonts w:hint="eastAsia"/>
          <w:color w:val="000000"/>
          <w:kern w:val="0"/>
          <w:sz w:val="24"/>
        </w:rPr>
        <w:t>使用词向量表示短文本</w:t>
      </w:r>
      <w:r w:rsidR="00D15AD4">
        <w:rPr>
          <w:rFonts w:hint="eastAsia"/>
          <w:color w:val="000000"/>
          <w:kern w:val="0"/>
          <w:sz w:val="24"/>
        </w:rPr>
        <w:t>的模型不能</w:t>
      </w:r>
      <w:r>
        <w:rPr>
          <w:rFonts w:hint="eastAsia"/>
          <w:color w:val="000000"/>
          <w:kern w:val="0"/>
          <w:sz w:val="24"/>
        </w:rPr>
        <w:t>完全表达句子的语义</w:t>
      </w:r>
      <w:r w:rsidR="00D15AD4">
        <w:rPr>
          <w:rFonts w:hint="eastAsia"/>
          <w:color w:val="000000"/>
          <w:kern w:val="0"/>
          <w:sz w:val="24"/>
        </w:rPr>
        <w:t>。</w:t>
      </w:r>
      <w:r w:rsidR="00595F0C">
        <w:rPr>
          <w:rFonts w:hint="eastAsia"/>
          <w:color w:val="000000"/>
          <w:kern w:val="0"/>
          <w:sz w:val="24"/>
        </w:rPr>
        <w:t>其原因可能</w:t>
      </w:r>
      <w:r w:rsidR="004A18DB">
        <w:rPr>
          <w:rFonts w:hint="eastAsia"/>
          <w:color w:val="000000"/>
          <w:kern w:val="0"/>
          <w:sz w:val="24"/>
        </w:rPr>
        <w:t>有</w:t>
      </w:r>
      <w:r w:rsidR="007114D9">
        <w:rPr>
          <w:rFonts w:hint="eastAsia"/>
          <w:color w:val="000000"/>
          <w:kern w:val="0"/>
          <w:sz w:val="24"/>
        </w:rPr>
        <w:t>几个方面：</w:t>
      </w:r>
      <w:r w:rsidR="004A18DB">
        <w:rPr>
          <w:rFonts w:hint="eastAsia"/>
          <w:color w:val="000000"/>
          <w:kern w:val="0"/>
          <w:sz w:val="24"/>
        </w:rPr>
        <w:t>一</w:t>
      </w:r>
      <w:r w:rsidR="00595F0C">
        <w:rPr>
          <w:rFonts w:hint="eastAsia"/>
          <w:color w:val="000000"/>
          <w:kern w:val="0"/>
          <w:sz w:val="24"/>
        </w:rPr>
        <w:t>是</w:t>
      </w:r>
      <w:r w:rsidR="00C431DF">
        <w:rPr>
          <w:rFonts w:hint="eastAsia"/>
          <w:color w:val="000000"/>
          <w:kern w:val="0"/>
          <w:sz w:val="24"/>
        </w:rPr>
        <w:t>采集的</w:t>
      </w:r>
      <w:r>
        <w:rPr>
          <w:rFonts w:hint="eastAsia"/>
          <w:color w:val="000000"/>
          <w:kern w:val="0"/>
          <w:sz w:val="24"/>
        </w:rPr>
        <w:t>短文本</w:t>
      </w:r>
      <w:r w:rsidR="00C431DF">
        <w:rPr>
          <w:rFonts w:hint="eastAsia"/>
          <w:color w:val="000000"/>
          <w:kern w:val="0"/>
          <w:sz w:val="24"/>
        </w:rPr>
        <w:t>数量和质量没有达到</w:t>
      </w:r>
      <w:r>
        <w:rPr>
          <w:rFonts w:hint="eastAsia"/>
          <w:color w:val="000000"/>
          <w:kern w:val="0"/>
          <w:sz w:val="24"/>
        </w:rPr>
        <w:t>Word2vec</w:t>
      </w:r>
      <w:r w:rsidR="004A18DB">
        <w:rPr>
          <w:rFonts w:hint="eastAsia"/>
          <w:color w:val="000000"/>
          <w:kern w:val="0"/>
          <w:sz w:val="24"/>
        </w:rPr>
        <w:t>的</w:t>
      </w:r>
      <w:r w:rsidR="00032E4B">
        <w:rPr>
          <w:rFonts w:hint="eastAsia"/>
          <w:color w:val="000000"/>
          <w:kern w:val="0"/>
          <w:sz w:val="24"/>
        </w:rPr>
        <w:t>要求</w:t>
      </w:r>
      <w:r w:rsidR="004A18DB">
        <w:rPr>
          <w:rFonts w:hint="eastAsia"/>
          <w:color w:val="000000"/>
          <w:kern w:val="0"/>
          <w:sz w:val="24"/>
        </w:rPr>
        <w:t>；二是</w:t>
      </w:r>
      <w:r w:rsidR="00C54910">
        <w:rPr>
          <w:rFonts w:hint="eastAsia"/>
          <w:color w:val="000000"/>
          <w:kern w:val="0"/>
          <w:sz w:val="24"/>
        </w:rPr>
        <w:t>文本中词语的上下文</w:t>
      </w:r>
      <w:r w:rsidR="00477441">
        <w:rPr>
          <w:rFonts w:hint="eastAsia"/>
          <w:color w:val="000000"/>
          <w:kern w:val="0"/>
          <w:sz w:val="24"/>
        </w:rPr>
        <w:t>、词性和词序的影响</w:t>
      </w:r>
      <w:r w:rsidR="00032E4B">
        <w:rPr>
          <w:rFonts w:hint="eastAsia"/>
          <w:color w:val="000000"/>
          <w:kern w:val="0"/>
          <w:sz w:val="24"/>
        </w:rPr>
        <w:t>；三</w:t>
      </w:r>
      <w:r w:rsidR="00BA6114">
        <w:rPr>
          <w:rFonts w:hint="eastAsia"/>
          <w:color w:val="000000"/>
          <w:kern w:val="0"/>
          <w:sz w:val="24"/>
        </w:rPr>
        <w:t>是</w:t>
      </w:r>
      <w:r w:rsidR="00B20414">
        <w:rPr>
          <w:rFonts w:hint="eastAsia"/>
          <w:color w:val="000000"/>
          <w:kern w:val="0"/>
          <w:sz w:val="24"/>
        </w:rPr>
        <w:t>一词多义的影响</w:t>
      </w:r>
      <w:r w:rsidR="00BA6114">
        <w:rPr>
          <w:rFonts w:hint="eastAsia"/>
          <w:color w:val="000000"/>
          <w:kern w:val="0"/>
          <w:sz w:val="24"/>
        </w:rPr>
        <w:t>。</w:t>
      </w:r>
      <w:r w:rsidR="00DF6D61">
        <w:rPr>
          <w:rFonts w:hint="eastAsia"/>
          <w:color w:val="000000"/>
          <w:kern w:val="0"/>
          <w:sz w:val="24"/>
        </w:rPr>
        <w:t>要不断加强深度学习的理论学习，研究国内外最新的研究成果，</w:t>
      </w:r>
      <w:r w:rsidR="004A18DB">
        <w:rPr>
          <w:rFonts w:hint="eastAsia"/>
          <w:color w:val="000000"/>
          <w:kern w:val="0"/>
          <w:sz w:val="24"/>
        </w:rPr>
        <w:t>能够快速发现问题</w:t>
      </w:r>
      <w:r w:rsidR="00032E4B">
        <w:rPr>
          <w:rFonts w:hint="eastAsia"/>
          <w:color w:val="000000"/>
          <w:kern w:val="0"/>
          <w:sz w:val="24"/>
        </w:rPr>
        <w:t>原因</w:t>
      </w:r>
      <w:r w:rsidR="004A18DB">
        <w:rPr>
          <w:rFonts w:hint="eastAsia"/>
          <w:color w:val="000000"/>
          <w:kern w:val="0"/>
          <w:sz w:val="24"/>
        </w:rPr>
        <w:t>并解决</w:t>
      </w:r>
      <w:r w:rsidR="00DF6D61">
        <w:rPr>
          <w:rFonts w:hint="eastAsia"/>
          <w:color w:val="000000"/>
          <w:kern w:val="0"/>
          <w:sz w:val="24"/>
        </w:rPr>
        <w:t>。</w:t>
      </w:r>
    </w:p>
    <w:p w:rsidR="002D5F30" w:rsidRDefault="001B0156" w:rsidP="00AC450C">
      <w:pPr>
        <w:adjustRightInd w:val="0"/>
        <w:snapToGrid w:val="0"/>
        <w:spacing w:beforeLines="50" w:before="156" w:line="360" w:lineRule="auto"/>
        <w:rPr>
          <w:rFonts w:ascii="黑体" w:eastAsia="黑体" w:hAnsi="黑体"/>
          <w:color w:val="000000"/>
          <w:sz w:val="28"/>
          <w:szCs w:val="28"/>
        </w:rPr>
      </w:pPr>
      <w:r>
        <w:rPr>
          <w:rFonts w:ascii="黑体" w:eastAsia="黑体" w:hAnsi="黑体" w:hint="eastAsia"/>
          <w:color w:val="000000"/>
          <w:sz w:val="28"/>
          <w:szCs w:val="28"/>
        </w:rPr>
        <w:t>8</w:t>
      </w:r>
      <w:r w:rsidR="002D5F30" w:rsidRPr="00FA7326">
        <w:rPr>
          <w:rFonts w:ascii="黑体" w:eastAsia="黑体" w:hAnsi="黑体"/>
          <w:color w:val="000000"/>
          <w:sz w:val="28"/>
          <w:szCs w:val="28"/>
        </w:rPr>
        <w:t xml:space="preserve">.3  </w:t>
      </w:r>
      <w:r w:rsidR="002D5F30" w:rsidRPr="00FA7326">
        <w:rPr>
          <w:rFonts w:ascii="黑体" w:eastAsia="黑体" w:hAnsi="黑体" w:hint="eastAsia"/>
          <w:color w:val="000000"/>
          <w:sz w:val="28"/>
          <w:szCs w:val="28"/>
        </w:rPr>
        <w:t>问题分析</w:t>
      </w:r>
    </w:p>
    <w:p w:rsidR="002D5F30" w:rsidRDefault="002D5F30" w:rsidP="001E0985">
      <w:pPr>
        <w:adjustRightInd w:val="0"/>
        <w:snapToGrid w:val="0"/>
        <w:spacing w:beforeLines="50" w:before="156" w:line="360" w:lineRule="auto"/>
        <w:ind w:firstLineChars="100" w:firstLine="240"/>
        <w:rPr>
          <w:rFonts w:ascii="黑体" w:eastAsia="黑体" w:hAnsi="黑体"/>
          <w:color w:val="000000"/>
          <w:sz w:val="28"/>
          <w:szCs w:val="28"/>
        </w:rPr>
      </w:pPr>
      <w:r>
        <w:rPr>
          <w:rFonts w:ascii="宋体" w:hAnsi="宋体" w:hint="eastAsia"/>
          <w:color w:val="000000"/>
          <w:sz w:val="24"/>
          <w:szCs w:val="36"/>
        </w:rPr>
        <w:t>通过查阅相关文献、广泛参考相关实验数据，并根据已有实验结果调整参数。</w:t>
      </w: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1E0985" w:rsidRPr="001E0985" w:rsidRDefault="001E0985" w:rsidP="001E0985">
      <w:pPr>
        <w:adjustRightInd w:val="0"/>
        <w:snapToGrid w:val="0"/>
        <w:spacing w:beforeLines="50" w:before="156" w:line="360" w:lineRule="auto"/>
        <w:ind w:firstLineChars="100" w:firstLine="280"/>
        <w:rPr>
          <w:rFonts w:ascii="黑体" w:eastAsia="黑体" w:hAnsi="黑体"/>
          <w:color w:val="000000"/>
          <w:sz w:val="28"/>
          <w:szCs w:val="28"/>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9</w:t>
      </w:r>
      <w:r w:rsidR="008B2132" w:rsidRPr="00B743CC">
        <w:rPr>
          <w:rFonts w:eastAsia="黑体"/>
          <w:color w:val="000000"/>
          <w:kern w:val="0"/>
          <w:sz w:val="30"/>
          <w:szCs w:val="30"/>
        </w:rPr>
        <w:t>参考文献</w:t>
      </w:r>
    </w:p>
    <w:p w:rsidR="009B60C3" w:rsidRPr="00E62CEC" w:rsidRDefault="00E62CEC" w:rsidP="00E62CEC">
      <w:pPr>
        <w:adjustRightInd w:val="0"/>
        <w:snapToGrid w:val="0"/>
        <w:spacing w:line="360" w:lineRule="auto"/>
        <w:rPr>
          <w:color w:val="000000"/>
          <w:kern w:val="0"/>
          <w:sz w:val="24"/>
        </w:rPr>
      </w:pPr>
      <w:r w:rsidRPr="00E62CEC">
        <w:rPr>
          <w:rFonts w:hint="eastAsia"/>
          <w:color w:val="000000"/>
          <w:kern w:val="0"/>
          <w:sz w:val="24"/>
        </w:rPr>
        <w:t>[</w:t>
      </w:r>
      <w:r w:rsidR="006A77D3">
        <w:rPr>
          <w:rFonts w:hint="eastAsia"/>
          <w:color w:val="000000"/>
          <w:kern w:val="0"/>
          <w:sz w:val="24"/>
        </w:rPr>
        <w:t>1</w:t>
      </w:r>
      <w:r w:rsidRPr="00E62CEC">
        <w:rPr>
          <w:rFonts w:hint="eastAsia"/>
          <w:color w:val="000000"/>
          <w:kern w:val="0"/>
          <w:sz w:val="24"/>
        </w:rPr>
        <w:t>]</w:t>
      </w:r>
      <w:r w:rsidR="008402A0" w:rsidRPr="008402A0">
        <w:rPr>
          <w:rFonts w:ascii="Arial" w:hAnsi="Arial" w:cs="Arial"/>
          <w:color w:val="222222"/>
          <w:sz w:val="18"/>
          <w:szCs w:val="18"/>
          <w:shd w:val="clear" w:color="auto" w:fill="FFFFFF"/>
        </w:rPr>
        <w:t xml:space="preserve"> </w:t>
      </w:r>
      <w:r w:rsidR="00CB28A8" w:rsidRPr="0022329D">
        <w:rPr>
          <w:color w:val="000000"/>
          <w:kern w:val="0"/>
          <w:sz w:val="24"/>
        </w:rPr>
        <w:t>Hinton G E. Learning distributed representations of concepts[C]//Proceedings of the eighth annual conference of the cognitive science society. 1986, 1: 12.</w:t>
      </w:r>
    </w:p>
    <w:p w:rsidR="00E62CEC" w:rsidRPr="00E62CEC"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2</w:t>
      </w:r>
      <w:r w:rsidR="006A77D3">
        <w:rPr>
          <w:color w:val="000000"/>
          <w:kern w:val="0"/>
          <w:sz w:val="24"/>
        </w:rPr>
        <w:t>]</w:t>
      </w:r>
      <w:r w:rsidR="00A71FD2" w:rsidRPr="00A71FD2">
        <w:rPr>
          <w:rFonts w:ascii="Arial" w:hAnsi="Arial" w:cs="Arial"/>
          <w:color w:val="222222"/>
          <w:sz w:val="18"/>
          <w:szCs w:val="18"/>
          <w:shd w:val="clear" w:color="auto" w:fill="FFFFFF"/>
        </w:rPr>
        <w:t xml:space="preserve"> </w:t>
      </w:r>
      <w:r w:rsidR="00A71FD2" w:rsidRPr="0022329D">
        <w:rPr>
          <w:color w:val="000000"/>
          <w:kern w:val="0"/>
          <w:sz w:val="24"/>
        </w:rPr>
        <w:t>Bengio Y, Schwenk H, Senécal J S, et al. Neural probabilistic language models[M]//Innovations in Machine Learning. Springer Berlin Heidelberg, 2006: 137-186.</w:t>
      </w:r>
    </w:p>
    <w:p w:rsidR="00B3742D"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3</w:t>
      </w:r>
      <w:r w:rsidRPr="00E62CEC">
        <w:rPr>
          <w:color w:val="000000"/>
          <w:kern w:val="0"/>
          <w:sz w:val="24"/>
        </w:rPr>
        <w:t>]</w:t>
      </w:r>
      <w:r w:rsidR="005F2209" w:rsidRPr="005F2209">
        <w:rPr>
          <w:rFonts w:ascii="Arial" w:hAnsi="Arial" w:cs="Arial"/>
          <w:color w:val="222222"/>
          <w:sz w:val="18"/>
          <w:szCs w:val="18"/>
          <w:shd w:val="clear" w:color="auto" w:fill="FFFFFF"/>
        </w:rPr>
        <w:t xml:space="preserve"> </w:t>
      </w:r>
      <w:r w:rsidR="005F2209" w:rsidRPr="0022329D">
        <w:rPr>
          <w:color w:val="000000"/>
          <w:kern w:val="0"/>
          <w:sz w:val="24"/>
        </w:rPr>
        <w:t>Collobert R, Weston J, Bottou L, et al. Natural language processing (almost) from scratch[J]. The Journal of Machine Learning Research, 2011, 12: 2493-2537.</w:t>
      </w:r>
      <w:r w:rsidR="005F2209" w:rsidRPr="00E62CEC">
        <w:rPr>
          <w:color w:val="000000"/>
          <w:kern w:val="0"/>
          <w:sz w:val="24"/>
        </w:rPr>
        <w:t xml:space="preserve"> </w:t>
      </w:r>
    </w:p>
    <w:p w:rsidR="00D20461"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4</w:t>
      </w:r>
      <w:r w:rsidRPr="00E62CEC">
        <w:rPr>
          <w:color w:val="000000"/>
          <w:kern w:val="0"/>
          <w:sz w:val="24"/>
        </w:rPr>
        <w:t xml:space="preserve">] </w:t>
      </w:r>
      <w:r w:rsidR="00EA0CF5" w:rsidRPr="0022329D">
        <w:rPr>
          <w:color w:val="000000"/>
          <w:kern w:val="0"/>
          <w:sz w:val="24"/>
        </w:rPr>
        <w:t>Mikolov T, Sutskever I, Chen K, et al. Distributed representations of words and phrases and their compositionality[C]//Advances in neural information processing systems. 2013: 3111-3119.</w:t>
      </w:r>
      <w:r w:rsidR="00EA0CF5" w:rsidRPr="00E62CEC">
        <w:rPr>
          <w:color w:val="000000"/>
          <w:kern w:val="0"/>
          <w:sz w:val="24"/>
        </w:rPr>
        <w:t xml:space="preserve"> </w:t>
      </w:r>
    </w:p>
    <w:p w:rsidR="009F371B"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5</w:t>
      </w:r>
      <w:r w:rsidRPr="00E62CEC">
        <w:rPr>
          <w:color w:val="000000"/>
          <w:kern w:val="0"/>
          <w:sz w:val="24"/>
        </w:rPr>
        <w:t xml:space="preserve">] </w:t>
      </w:r>
      <w:r w:rsidR="009F371B" w:rsidRPr="0022329D">
        <w:rPr>
          <w:color w:val="000000"/>
          <w:kern w:val="0"/>
          <w:sz w:val="24"/>
        </w:rPr>
        <w:t>Zhang M, Zhang Y, Che W, et al. Chinese Parsing Exploiting Characters[C]//ACL (1). 2013: 125-134.</w:t>
      </w:r>
    </w:p>
    <w:p w:rsidR="00C93026" w:rsidRDefault="00C93026" w:rsidP="00C93026">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6</w:t>
      </w:r>
      <w:r w:rsidRPr="00E62CEC">
        <w:rPr>
          <w:color w:val="000000"/>
          <w:kern w:val="0"/>
          <w:sz w:val="24"/>
        </w:rPr>
        <w:t xml:space="preserve">] </w:t>
      </w:r>
      <w:r w:rsidRPr="009A6BD6">
        <w:rPr>
          <w:color w:val="000000"/>
          <w:sz w:val="24"/>
        </w:rPr>
        <w:t>Sun Y, Lin L, Yang N, et al. Radical-Enhanced Chinese Character Embedding[C]//Neural Information Processing. Springer International Publishing, 2014: 279-286.</w:t>
      </w:r>
    </w:p>
    <w:p w:rsidR="00267573" w:rsidRDefault="00267573" w:rsidP="00267573">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7</w:t>
      </w:r>
      <w:r w:rsidRPr="00E62CEC">
        <w:rPr>
          <w:color w:val="000000"/>
          <w:kern w:val="0"/>
          <w:sz w:val="24"/>
        </w:rPr>
        <w:t xml:space="preserve">] </w:t>
      </w:r>
      <w:r w:rsidRPr="009A6BD6">
        <w:rPr>
          <w:color w:val="000000"/>
          <w:sz w:val="24"/>
        </w:rPr>
        <w:t>Lafferty J, McCallum A, Pereira F C N. Conditional random fields: Probabilistic models for segmenting and labeling sequence data[J]. 2001.</w:t>
      </w:r>
    </w:p>
    <w:p w:rsidR="00CA3799" w:rsidRDefault="00CA3799" w:rsidP="00CA3799">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8</w:t>
      </w:r>
      <w:r w:rsidRPr="00E62CEC">
        <w:rPr>
          <w:color w:val="000000"/>
          <w:kern w:val="0"/>
          <w:sz w:val="24"/>
        </w:rPr>
        <w:t xml:space="preserve">] </w:t>
      </w:r>
      <w:r w:rsidRPr="009A6BD6">
        <w:rPr>
          <w:color w:val="000000"/>
          <w:sz w:val="24"/>
        </w:rPr>
        <w:t>Socher R, Lin C C, Manning C, et al. Parsing natural scenes and natural language with recursive neural networks[C]//Proceedings of the 28th international conference on machine learning (ICML-11). 2011: 129-136.</w:t>
      </w:r>
    </w:p>
    <w:p w:rsidR="00EA40A3" w:rsidRDefault="00EA40A3" w:rsidP="00EA40A3">
      <w:pPr>
        <w:adjustRightInd w:val="0"/>
        <w:snapToGrid w:val="0"/>
        <w:spacing w:line="360" w:lineRule="auto"/>
        <w:rPr>
          <w:color w:val="000000"/>
          <w:sz w:val="24"/>
        </w:rPr>
      </w:pPr>
      <w:r w:rsidRPr="00E62CEC">
        <w:rPr>
          <w:color w:val="000000"/>
          <w:kern w:val="0"/>
          <w:sz w:val="24"/>
        </w:rPr>
        <w:t>[</w:t>
      </w:r>
      <w:r>
        <w:rPr>
          <w:rFonts w:hint="eastAsia"/>
          <w:color w:val="000000"/>
          <w:kern w:val="0"/>
          <w:sz w:val="24"/>
        </w:rPr>
        <w:t>9</w:t>
      </w:r>
      <w:r w:rsidRPr="00E62CEC">
        <w:rPr>
          <w:color w:val="000000"/>
          <w:kern w:val="0"/>
          <w:sz w:val="24"/>
        </w:rPr>
        <w:t>]</w:t>
      </w:r>
      <w:r w:rsidRPr="009A6BD6">
        <w:rPr>
          <w:color w:val="000000"/>
          <w:sz w:val="24"/>
        </w:rPr>
        <w:t xml:space="preserve"> Le Q V, Mikolov T. Distributed representations of sentences and documents[J]. arXiv preprint arXiv:1405.4053, 2014.</w:t>
      </w:r>
      <w:r w:rsidRPr="00E62CEC">
        <w:rPr>
          <w:color w:val="000000"/>
          <w:sz w:val="24"/>
        </w:rPr>
        <w:t xml:space="preserve"> </w:t>
      </w:r>
    </w:p>
    <w:p w:rsidR="00D66A17" w:rsidRPr="00D66A17" w:rsidRDefault="00EE21CC" w:rsidP="00EE21CC">
      <w:pPr>
        <w:adjustRightInd w:val="0"/>
        <w:snapToGrid w:val="0"/>
        <w:spacing w:line="360" w:lineRule="auto"/>
        <w:rPr>
          <w:color w:val="000000"/>
          <w:sz w:val="24"/>
        </w:rPr>
      </w:pPr>
      <w:r w:rsidRPr="00E62CEC">
        <w:rPr>
          <w:color w:val="000000"/>
          <w:sz w:val="24"/>
        </w:rPr>
        <w:t>[</w:t>
      </w:r>
      <w:r>
        <w:rPr>
          <w:rFonts w:hint="eastAsia"/>
          <w:color w:val="000000"/>
          <w:sz w:val="24"/>
        </w:rPr>
        <w:t>10</w:t>
      </w:r>
      <w:r w:rsidRPr="00E62CEC">
        <w:rPr>
          <w:color w:val="000000"/>
          <w:sz w:val="24"/>
        </w:rPr>
        <w:t xml:space="preserve">] </w:t>
      </w:r>
      <w:r w:rsidRPr="009A6BD6">
        <w:rPr>
          <w:color w:val="000000"/>
          <w:sz w:val="24"/>
        </w:rPr>
        <w:t>Kusner M J, Sun E D U Y, Kolkin E D U N I, et al. From Word Embeddings To Document Distances[J]</w:t>
      </w:r>
      <w:r w:rsidR="006C7740">
        <w:rPr>
          <w:rFonts w:hint="eastAsia"/>
          <w:color w:val="000000"/>
          <w:sz w:val="24"/>
        </w:rPr>
        <w:t>，</w:t>
      </w:r>
      <w:r w:rsidR="006C7740">
        <w:rPr>
          <w:rFonts w:hint="eastAsia"/>
          <w:color w:val="000000"/>
          <w:sz w:val="24"/>
        </w:rPr>
        <w:t>2015</w:t>
      </w:r>
      <w:r w:rsidRPr="009A6BD6">
        <w:rPr>
          <w:color w:val="000000"/>
          <w:sz w:val="24"/>
        </w:rPr>
        <w:t>.</w:t>
      </w:r>
      <w:r w:rsidRPr="00E62CEC">
        <w:rPr>
          <w:color w:val="000000"/>
          <w:sz w:val="24"/>
        </w:rPr>
        <w:t xml:space="preserve"> </w:t>
      </w:r>
    </w:p>
    <w:p w:rsidR="00C93026" w:rsidRPr="00244BFB" w:rsidRDefault="00D411BC" w:rsidP="00E62CEC">
      <w:pPr>
        <w:adjustRightInd w:val="0"/>
        <w:snapToGrid w:val="0"/>
        <w:spacing w:line="360" w:lineRule="auto"/>
        <w:rPr>
          <w:color w:val="000000"/>
          <w:sz w:val="24"/>
        </w:rPr>
      </w:pPr>
      <w:r w:rsidRPr="00E62CEC">
        <w:rPr>
          <w:color w:val="000000"/>
          <w:sz w:val="24"/>
        </w:rPr>
        <w:t>[1</w:t>
      </w:r>
      <w:r>
        <w:rPr>
          <w:rFonts w:hint="eastAsia"/>
          <w:color w:val="000000"/>
          <w:sz w:val="24"/>
        </w:rPr>
        <w:t>1</w:t>
      </w:r>
      <w:r w:rsidRPr="00E62CEC">
        <w:rPr>
          <w:color w:val="000000"/>
          <w:sz w:val="24"/>
        </w:rPr>
        <w:t xml:space="preserve">] </w:t>
      </w:r>
      <w:r w:rsidRPr="009A6BD6">
        <w:rPr>
          <w:color w:val="000000"/>
          <w:sz w:val="24"/>
        </w:rPr>
        <w:t>Lai S, Liu K, Xu L, et al. How to Generate a Good Word Embedding?[J]. arXiv preprint arXiv:1507.05523, 2015.</w:t>
      </w:r>
      <w:r w:rsidRPr="00E62CEC">
        <w:rPr>
          <w:color w:val="000000"/>
          <w:sz w:val="24"/>
        </w:rPr>
        <w:t xml:space="preserve"> </w:t>
      </w:r>
    </w:p>
    <w:p w:rsidR="003B1473" w:rsidRPr="003B1473" w:rsidRDefault="003B1473" w:rsidP="003B1473">
      <w:pPr>
        <w:adjustRightInd w:val="0"/>
        <w:snapToGrid w:val="0"/>
        <w:spacing w:line="360" w:lineRule="auto"/>
        <w:rPr>
          <w:color w:val="000000"/>
          <w:kern w:val="0"/>
          <w:sz w:val="24"/>
        </w:rPr>
      </w:pPr>
      <w:r w:rsidRPr="00E62CEC">
        <w:rPr>
          <w:color w:val="000000"/>
          <w:kern w:val="0"/>
          <w:sz w:val="24"/>
        </w:rPr>
        <w:t>[</w:t>
      </w:r>
      <w:r w:rsidR="00CA393C">
        <w:rPr>
          <w:rFonts w:hint="eastAsia"/>
          <w:color w:val="000000"/>
          <w:kern w:val="0"/>
          <w:sz w:val="24"/>
        </w:rPr>
        <w:t>12</w:t>
      </w:r>
      <w:r w:rsidRPr="00E62CEC">
        <w:rPr>
          <w:color w:val="000000"/>
          <w:kern w:val="0"/>
          <w:sz w:val="24"/>
        </w:rPr>
        <w:t xml:space="preserve">] </w:t>
      </w:r>
      <w:r w:rsidRPr="009A6BD6">
        <w:rPr>
          <w:color w:val="000000"/>
          <w:sz w:val="24"/>
        </w:rPr>
        <w:t>Tomas Mikolov, Kai C</w:t>
      </w:r>
      <w:r w:rsidR="00CA393C" w:rsidRPr="009A6BD6">
        <w:rPr>
          <w:color w:val="000000"/>
          <w:sz w:val="24"/>
        </w:rPr>
        <w:t xml:space="preserve">hen, Greg Corrado, and Jeffrey </w:t>
      </w:r>
      <w:r w:rsidRPr="009A6BD6">
        <w:rPr>
          <w:color w:val="000000"/>
          <w:sz w:val="24"/>
        </w:rPr>
        <w:t>Dean. Efficient Estimat</w:t>
      </w:r>
      <w:r w:rsidR="00CA393C" w:rsidRPr="009A6BD6">
        <w:rPr>
          <w:color w:val="000000"/>
          <w:sz w:val="24"/>
        </w:rPr>
        <w:t xml:space="preserve">ion </w:t>
      </w:r>
      <w:r w:rsidR="00CA393C" w:rsidRPr="009A6BD6">
        <w:rPr>
          <w:color w:val="000000"/>
          <w:sz w:val="24"/>
        </w:rPr>
        <w:lastRenderedPageBreak/>
        <w:t xml:space="preserve">of Word Representations in </w:t>
      </w:r>
      <w:r w:rsidRPr="009A6BD6">
        <w:rPr>
          <w:color w:val="000000"/>
          <w:sz w:val="24"/>
        </w:rPr>
        <w:t>Vector Space. In Proceedings of Workshop at ICLR, 2013.</w:t>
      </w:r>
    </w:p>
    <w:p w:rsidR="003B1473" w:rsidRDefault="007F7A72" w:rsidP="003B1473">
      <w:pPr>
        <w:adjustRightInd w:val="0"/>
        <w:snapToGrid w:val="0"/>
        <w:spacing w:line="360" w:lineRule="auto"/>
        <w:rPr>
          <w:color w:val="000000"/>
          <w:sz w:val="24"/>
        </w:rPr>
      </w:pPr>
      <w:r>
        <w:rPr>
          <w:color w:val="000000"/>
          <w:kern w:val="0"/>
          <w:sz w:val="24"/>
        </w:rPr>
        <w:t xml:space="preserve">[13] </w:t>
      </w:r>
      <w:r w:rsidR="003B1473" w:rsidRPr="009A6BD6">
        <w:rPr>
          <w:color w:val="000000"/>
          <w:sz w:val="24"/>
        </w:rPr>
        <w:t>Tomas Mikolov, Ilya Suts</w:t>
      </w:r>
      <w:r w:rsidR="00CA393C" w:rsidRPr="009A6BD6">
        <w:rPr>
          <w:color w:val="000000"/>
          <w:sz w:val="24"/>
        </w:rPr>
        <w:t xml:space="preserve">kever, Kai Chen, Greg Corrado, </w:t>
      </w:r>
      <w:r w:rsidR="003B1473" w:rsidRPr="009A6BD6">
        <w:rPr>
          <w:color w:val="000000"/>
          <w:sz w:val="24"/>
        </w:rPr>
        <w:t>and Jeffrey Dean. Distri</w:t>
      </w:r>
      <w:r w:rsidR="00CA393C" w:rsidRPr="009A6BD6">
        <w:rPr>
          <w:color w:val="000000"/>
          <w:sz w:val="24"/>
        </w:rPr>
        <w:t xml:space="preserve">buted Representations of Words </w:t>
      </w:r>
      <w:r w:rsidR="003B1473" w:rsidRPr="009A6BD6">
        <w:rPr>
          <w:color w:val="000000"/>
          <w:sz w:val="24"/>
        </w:rPr>
        <w:t>and Phrases and their Compo</w:t>
      </w:r>
      <w:r w:rsidR="00CA393C" w:rsidRPr="009A6BD6">
        <w:rPr>
          <w:color w:val="000000"/>
          <w:sz w:val="24"/>
        </w:rPr>
        <w:t xml:space="preserve">sitionality. In Proceedings of </w:t>
      </w:r>
      <w:r w:rsidR="003B1473" w:rsidRPr="009A6BD6">
        <w:rPr>
          <w:color w:val="000000"/>
          <w:sz w:val="24"/>
        </w:rPr>
        <w:t>NIPS, 2013.</w:t>
      </w:r>
    </w:p>
    <w:p w:rsidR="00297675" w:rsidRDefault="00297675" w:rsidP="00297675">
      <w:pPr>
        <w:adjustRightInd w:val="0"/>
        <w:snapToGrid w:val="0"/>
        <w:spacing w:line="360" w:lineRule="auto"/>
        <w:rPr>
          <w:color w:val="000000"/>
          <w:sz w:val="24"/>
        </w:rPr>
      </w:pPr>
      <w:r w:rsidRPr="00E62CEC">
        <w:rPr>
          <w:rFonts w:hint="eastAsia"/>
          <w:color w:val="000000"/>
          <w:sz w:val="24"/>
        </w:rPr>
        <w:t>[</w:t>
      </w:r>
      <w:r>
        <w:rPr>
          <w:rFonts w:hint="eastAsia"/>
          <w:color w:val="000000"/>
          <w:sz w:val="24"/>
        </w:rPr>
        <w:t>14</w:t>
      </w:r>
      <w:r w:rsidRPr="00E62CEC">
        <w:rPr>
          <w:rFonts w:hint="eastAsia"/>
          <w:color w:val="000000"/>
          <w:sz w:val="24"/>
        </w:rPr>
        <w:t xml:space="preserve">] </w:t>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p w:rsidR="00297675" w:rsidRDefault="00297675" w:rsidP="00297675">
      <w:pPr>
        <w:adjustRightInd w:val="0"/>
        <w:snapToGrid w:val="0"/>
        <w:spacing w:line="360" w:lineRule="auto"/>
        <w:rPr>
          <w:color w:val="000000"/>
          <w:sz w:val="24"/>
        </w:rPr>
      </w:pPr>
      <w:r w:rsidRPr="00CF51AF">
        <w:rPr>
          <w:rFonts w:hint="eastAsia"/>
          <w:color w:val="000000"/>
          <w:sz w:val="24"/>
        </w:rPr>
        <w:t>[</w:t>
      </w:r>
      <w:r>
        <w:rPr>
          <w:rFonts w:hint="eastAsia"/>
          <w:color w:val="000000"/>
          <w:sz w:val="24"/>
        </w:rPr>
        <w:t>15</w:t>
      </w:r>
      <w:r w:rsidRPr="00CF51AF">
        <w:rPr>
          <w:rFonts w:hint="eastAsia"/>
          <w:color w:val="000000"/>
          <w:sz w:val="24"/>
        </w:rPr>
        <w:t xml:space="preserve">] </w:t>
      </w:r>
      <w:r w:rsidRPr="00CF51AF">
        <w:rPr>
          <w:rFonts w:hint="eastAsia"/>
          <w:color w:val="000000"/>
          <w:sz w:val="24"/>
        </w:rPr>
        <w:t>孙志军</w:t>
      </w:r>
      <w:r w:rsidRPr="00CF51AF">
        <w:rPr>
          <w:rFonts w:hint="eastAsia"/>
          <w:color w:val="000000"/>
          <w:sz w:val="24"/>
        </w:rPr>
        <w:t>,</w:t>
      </w:r>
      <w:r>
        <w:rPr>
          <w:rFonts w:hint="eastAsia"/>
          <w:color w:val="000000"/>
          <w:sz w:val="24"/>
        </w:rPr>
        <w:t xml:space="preserve"> </w:t>
      </w:r>
      <w:r w:rsidRPr="00CF51AF">
        <w:rPr>
          <w:rFonts w:hint="eastAsia"/>
          <w:color w:val="000000"/>
          <w:sz w:val="24"/>
        </w:rPr>
        <w:t>薛磊</w:t>
      </w:r>
      <w:r w:rsidRPr="00CF51AF">
        <w:rPr>
          <w:rFonts w:hint="eastAsia"/>
          <w:color w:val="000000"/>
          <w:sz w:val="24"/>
        </w:rPr>
        <w:t>,</w:t>
      </w:r>
      <w:r>
        <w:rPr>
          <w:rFonts w:hint="eastAsia"/>
          <w:color w:val="000000"/>
          <w:sz w:val="24"/>
        </w:rPr>
        <w:t xml:space="preserve"> </w:t>
      </w:r>
      <w:r w:rsidRPr="00CF51AF">
        <w:rPr>
          <w:rFonts w:hint="eastAsia"/>
          <w:color w:val="000000"/>
          <w:sz w:val="24"/>
        </w:rPr>
        <w:t>许阳明</w:t>
      </w:r>
      <w:r w:rsidRPr="00CF51AF">
        <w:rPr>
          <w:rFonts w:hint="eastAsia"/>
          <w:color w:val="000000"/>
          <w:sz w:val="24"/>
        </w:rPr>
        <w:t>,</w:t>
      </w:r>
      <w:r>
        <w:rPr>
          <w:rFonts w:hint="eastAsia"/>
          <w:color w:val="000000"/>
          <w:sz w:val="24"/>
        </w:rPr>
        <w:t xml:space="preserve"> </w:t>
      </w:r>
      <w:r w:rsidRPr="00CF51AF">
        <w:rPr>
          <w:rFonts w:hint="eastAsia"/>
          <w:color w:val="000000"/>
          <w:sz w:val="24"/>
        </w:rPr>
        <w:t>等</w:t>
      </w:r>
      <w:r w:rsidRPr="00CF51AF">
        <w:rPr>
          <w:rFonts w:hint="eastAsia"/>
          <w:color w:val="000000"/>
          <w:sz w:val="24"/>
        </w:rPr>
        <w:t>.</w:t>
      </w:r>
      <w:r>
        <w:rPr>
          <w:rFonts w:hint="eastAsia"/>
          <w:color w:val="000000"/>
          <w:sz w:val="24"/>
        </w:rPr>
        <w:t xml:space="preserve"> </w:t>
      </w:r>
      <w:r w:rsidRPr="00CF51AF">
        <w:rPr>
          <w:rFonts w:hint="eastAsia"/>
          <w:color w:val="000000"/>
          <w:sz w:val="24"/>
        </w:rPr>
        <w:t>深度学习研究综述</w:t>
      </w:r>
      <w:r w:rsidRPr="00CF51AF">
        <w:rPr>
          <w:rFonts w:hint="eastAsia"/>
          <w:color w:val="000000"/>
          <w:sz w:val="24"/>
        </w:rPr>
        <w:t>[J].</w:t>
      </w:r>
      <w:r>
        <w:rPr>
          <w:rFonts w:hint="eastAsia"/>
          <w:color w:val="000000"/>
          <w:sz w:val="24"/>
        </w:rPr>
        <w:t xml:space="preserve"> </w:t>
      </w:r>
      <w:r w:rsidRPr="00CF51AF">
        <w:rPr>
          <w:rFonts w:hint="eastAsia"/>
          <w:color w:val="000000"/>
          <w:sz w:val="24"/>
        </w:rPr>
        <w:t>计算机应用研究</w:t>
      </w:r>
      <w:r w:rsidRPr="00CF51AF">
        <w:rPr>
          <w:rFonts w:hint="eastAsia"/>
          <w:color w:val="000000"/>
          <w:sz w:val="24"/>
        </w:rPr>
        <w:t>,</w:t>
      </w:r>
      <w:r>
        <w:rPr>
          <w:rFonts w:hint="eastAsia"/>
          <w:color w:val="000000"/>
          <w:sz w:val="24"/>
        </w:rPr>
        <w:t xml:space="preserve"> </w:t>
      </w:r>
      <w:r w:rsidRPr="00CF51AF">
        <w:rPr>
          <w:rFonts w:hint="eastAsia"/>
          <w:color w:val="000000"/>
          <w:sz w:val="24"/>
        </w:rPr>
        <w:t>2012,</w:t>
      </w:r>
      <w:r>
        <w:rPr>
          <w:rFonts w:hint="eastAsia"/>
          <w:color w:val="000000"/>
          <w:sz w:val="24"/>
        </w:rPr>
        <w:t xml:space="preserve"> </w:t>
      </w:r>
      <w:r w:rsidRPr="00CF51AF">
        <w:rPr>
          <w:rFonts w:hint="eastAsia"/>
          <w:color w:val="000000"/>
          <w:sz w:val="24"/>
        </w:rPr>
        <w:t xml:space="preserve">29(8): </w:t>
      </w:r>
      <w:r w:rsidRPr="00CF51AF">
        <w:rPr>
          <w:color w:val="000000"/>
          <w:sz w:val="24"/>
        </w:rPr>
        <w:t>2806-2810.</w:t>
      </w:r>
    </w:p>
    <w:p w:rsidR="00B06FEC" w:rsidRDefault="00B06FEC" w:rsidP="00297675">
      <w:pPr>
        <w:adjustRightInd w:val="0"/>
        <w:snapToGrid w:val="0"/>
        <w:spacing w:line="360" w:lineRule="auto"/>
        <w:rPr>
          <w:color w:val="000000"/>
          <w:sz w:val="24"/>
        </w:rPr>
      </w:pPr>
      <w:r w:rsidRPr="00E62CEC">
        <w:rPr>
          <w:color w:val="000000"/>
          <w:sz w:val="24"/>
        </w:rPr>
        <w:t>[</w:t>
      </w:r>
      <w:r>
        <w:rPr>
          <w:rFonts w:hint="eastAsia"/>
          <w:color w:val="000000"/>
          <w:sz w:val="24"/>
        </w:rPr>
        <w:t>16</w:t>
      </w:r>
      <w:r w:rsidRPr="00E62CEC">
        <w:rPr>
          <w:color w:val="000000"/>
          <w:sz w:val="24"/>
        </w:rPr>
        <w:t>]</w:t>
      </w:r>
      <w:r>
        <w:rPr>
          <w:rFonts w:hint="eastAsia"/>
          <w:color w:val="000000"/>
          <w:sz w:val="24"/>
        </w:rPr>
        <w:t xml:space="preserve"> </w:t>
      </w:r>
      <w:r w:rsidRPr="00B06FEC">
        <w:rPr>
          <w:color w:val="000000"/>
          <w:sz w:val="24"/>
        </w:rPr>
        <w:t>Rubner Y, Tomasi C, Guibas L J. The earth mover's distance as a metric for image retrieval[J]. International journal of computer vision, 2000, 40(2): 99-121.</w:t>
      </w:r>
    </w:p>
    <w:p w:rsidR="003B7497" w:rsidRDefault="00754073" w:rsidP="00297675">
      <w:pPr>
        <w:adjustRightInd w:val="0"/>
        <w:snapToGrid w:val="0"/>
        <w:spacing w:line="360" w:lineRule="auto"/>
        <w:rPr>
          <w:color w:val="000000"/>
          <w:sz w:val="24"/>
        </w:rPr>
      </w:pPr>
      <w:r w:rsidRPr="00E62CEC">
        <w:rPr>
          <w:color w:val="000000"/>
          <w:sz w:val="24"/>
        </w:rPr>
        <w:t>[</w:t>
      </w:r>
      <w:r>
        <w:rPr>
          <w:rFonts w:hint="eastAsia"/>
          <w:color w:val="000000"/>
          <w:sz w:val="24"/>
        </w:rPr>
        <w:t>1</w:t>
      </w:r>
      <w:r w:rsidR="006733A9">
        <w:rPr>
          <w:rFonts w:hint="eastAsia"/>
          <w:color w:val="000000"/>
          <w:sz w:val="24"/>
        </w:rPr>
        <w:t>7</w:t>
      </w:r>
      <w:r w:rsidRPr="00E62CEC">
        <w:rPr>
          <w:color w:val="000000"/>
          <w:sz w:val="24"/>
        </w:rPr>
        <w:t>]</w:t>
      </w:r>
      <w:r>
        <w:rPr>
          <w:rFonts w:hint="eastAsia"/>
          <w:color w:val="000000"/>
          <w:sz w:val="24"/>
        </w:rPr>
        <w:t xml:space="preserve"> </w:t>
      </w:r>
      <w:r w:rsidR="003B7497" w:rsidRPr="003821BF">
        <w:rPr>
          <w:color w:val="000000"/>
          <w:sz w:val="24"/>
        </w:rPr>
        <w:t>Salton G, McGill M J. Introduction to modern information retrieval[J]. 1986.</w:t>
      </w:r>
    </w:p>
    <w:p w:rsidR="001D3D7A" w:rsidRDefault="005F597E" w:rsidP="001D3D7A">
      <w:pPr>
        <w:adjustRightInd w:val="0"/>
        <w:snapToGrid w:val="0"/>
        <w:spacing w:line="360" w:lineRule="auto"/>
        <w:rPr>
          <w:color w:val="000000"/>
          <w:sz w:val="24"/>
        </w:rPr>
      </w:pPr>
      <w:r w:rsidRPr="00E62CEC">
        <w:rPr>
          <w:color w:val="000000"/>
          <w:sz w:val="24"/>
        </w:rPr>
        <w:t>[</w:t>
      </w:r>
      <w:r>
        <w:rPr>
          <w:rFonts w:hint="eastAsia"/>
          <w:color w:val="000000"/>
          <w:sz w:val="24"/>
        </w:rPr>
        <w:t>18</w:t>
      </w:r>
      <w:r w:rsidRPr="00E62CEC">
        <w:rPr>
          <w:color w:val="000000"/>
          <w:sz w:val="24"/>
        </w:rPr>
        <w:t>]</w:t>
      </w:r>
      <w:r w:rsidR="001D3D7A" w:rsidRPr="001D3D7A">
        <w:rPr>
          <w:rFonts w:hint="eastAsia"/>
          <w:color w:val="000000"/>
          <w:sz w:val="24"/>
        </w:rPr>
        <w:t>龚静</w:t>
      </w:r>
      <w:r w:rsidR="001D3D7A" w:rsidRPr="001D3D7A">
        <w:rPr>
          <w:rFonts w:hint="eastAsia"/>
          <w:color w:val="000000"/>
          <w:sz w:val="24"/>
        </w:rPr>
        <w:t xml:space="preserve">,  </w:t>
      </w:r>
      <w:r w:rsidR="001D3D7A" w:rsidRPr="001D3D7A">
        <w:rPr>
          <w:rFonts w:hint="eastAsia"/>
          <w:color w:val="000000"/>
          <w:sz w:val="24"/>
        </w:rPr>
        <w:t>周经野</w:t>
      </w:r>
      <w:r w:rsidR="001D3D7A" w:rsidRPr="001D3D7A">
        <w:rPr>
          <w:rFonts w:hint="eastAsia"/>
          <w:color w:val="000000"/>
          <w:sz w:val="24"/>
        </w:rPr>
        <w:t xml:space="preserve">.  </w:t>
      </w:r>
      <w:r w:rsidR="001D3D7A" w:rsidRPr="001D3D7A">
        <w:rPr>
          <w:rFonts w:hint="eastAsia"/>
          <w:color w:val="000000"/>
          <w:sz w:val="24"/>
        </w:rPr>
        <w:t>一种基于多重因子加权的文本特征项权值计算方法</w:t>
      </w:r>
      <w:r w:rsidR="001D3D7A" w:rsidRPr="001D3D7A">
        <w:rPr>
          <w:rFonts w:hint="eastAsia"/>
          <w:color w:val="000000"/>
          <w:sz w:val="24"/>
        </w:rPr>
        <w:t xml:space="preserve">[J].  </w:t>
      </w:r>
      <w:r w:rsidR="001D3D7A" w:rsidRPr="001D3D7A">
        <w:rPr>
          <w:rFonts w:hint="eastAsia"/>
          <w:color w:val="000000"/>
          <w:sz w:val="24"/>
        </w:rPr>
        <w:t>计算机技术与自动化</w:t>
      </w:r>
      <w:r w:rsidR="001D3D7A" w:rsidRPr="001D3D7A">
        <w:rPr>
          <w:rFonts w:hint="eastAsia"/>
          <w:color w:val="000000"/>
          <w:sz w:val="24"/>
        </w:rPr>
        <w:t>, 2007, 26(1): 81-83.</w:t>
      </w:r>
    </w:p>
    <w:p w:rsidR="00F64E82" w:rsidRDefault="00F64E82" w:rsidP="00F64E82">
      <w:pPr>
        <w:adjustRightInd w:val="0"/>
        <w:snapToGrid w:val="0"/>
        <w:spacing w:line="360" w:lineRule="auto"/>
        <w:rPr>
          <w:color w:val="000000"/>
          <w:sz w:val="24"/>
        </w:rPr>
      </w:pPr>
      <w:r w:rsidRPr="008478EE">
        <w:rPr>
          <w:color w:val="000000"/>
          <w:sz w:val="24"/>
        </w:rPr>
        <w:t>[</w:t>
      </w:r>
      <w:r w:rsidR="00DD4A3F">
        <w:rPr>
          <w:rFonts w:hint="eastAsia"/>
          <w:color w:val="000000"/>
          <w:sz w:val="24"/>
        </w:rPr>
        <w:t>19</w:t>
      </w:r>
      <w:r w:rsidRPr="008478EE">
        <w:rPr>
          <w:color w:val="000000"/>
          <w:sz w:val="24"/>
        </w:rPr>
        <w:t>]</w:t>
      </w:r>
      <w:r w:rsidRPr="00AF22CD">
        <w:rPr>
          <w:color w:val="000000"/>
          <w:sz w:val="24"/>
        </w:rPr>
        <w:t>杨阳</w:t>
      </w:r>
      <w:r w:rsidRPr="00AF22CD">
        <w:rPr>
          <w:color w:val="000000"/>
          <w:sz w:val="24"/>
        </w:rPr>
        <w:t xml:space="preserve">, </w:t>
      </w:r>
      <w:r w:rsidRPr="00AF22CD">
        <w:rPr>
          <w:color w:val="000000"/>
          <w:sz w:val="24"/>
        </w:rPr>
        <w:t>刘龙飞</w:t>
      </w:r>
      <w:r w:rsidRPr="00AF22CD">
        <w:rPr>
          <w:color w:val="000000"/>
          <w:sz w:val="24"/>
        </w:rPr>
        <w:t xml:space="preserve">, </w:t>
      </w:r>
      <w:r w:rsidRPr="00AF22CD">
        <w:rPr>
          <w:color w:val="000000"/>
          <w:sz w:val="24"/>
        </w:rPr>
        <w:t>魏现辉</w:t>
      </w:r>
      <w:r w:rsidRPr="00AF22CD">
        <w:rPr>
          <w:color w:val="000000"/>
          <w:sz w:val="24"/>
        </w:rPr>
        <w:t>,</w:t>
      </w:r>
      <w:r w:rsidRPr="00AF22CD">
        <w:rPr>
          <w:color w:val="000000"/>
          <w:sz w:val="24"/>
        </w:rPr>
        <w:t>等</w:t>
      </w:r>
      <w:r w:rsidRPr="00AF22CD">
        <w:rPr>
          <w:color w:val="000000"/>
          <w:sz w:val="24"/>
        </w:rPr>
        <w:t xml:space="preserve">. </w:t>
      </w:r>
      <w:r w:rsidRPr="00AF22CD">
        <w:rPr>
          <w:color w:val="000000"/>
          <w:sz w:val="24"/>
        </w:rPr>
        <w:t>基于词向量的情感新词发现方法</w:t>
      </w:r>
      <w:r w:rsidRPr="00AF22CD">
        <w:rPr>
          <w:color w:val="000000"/>
          <w:sz w:val="24"/>
        </w:rPr>
        <w:t xml:space="preserve">[J]. </w:t>
      </w:r>
      <w:r w:rsidRPr="00AF22CD">
        <w:rPr>
          <w:color w:val="000000"/>
          <w:sz w:val="24"/>
        </w:rPr>
        <w:t>山东大学学报：理学版</w:t>
      </w:r>
      <w:r w:rsidRPr="00AF22CD">
        <w:rPr>
          <w:color w:val="000000"/>
          <w:sz w:val="24"/>
        </w:rPr>
        <w:t>, 2014(11):51-58.</w:t>
      </w:r>
    </w:p>
    <w:p w:rsidR="00FC7213" w:rsidRDefault="00A3485C" w:rsidP="00F64E82">
      <w:pPr>
        <w:adjustRightInd w:val="0"/>
        <w:snapToGrid w:val="0"/>
        <w:spacing w:line="360" w:lineRule="auto"/>
        <w:rPr>
          <w:color w:val="000000"/>
          <w:sz w:val="24"/>
        </w:rPr>
      </w:pPr>
      <w:r w:rsidRPr="008478EE">
        <w:rPr>
          <w:color w:val="000000"/>
          <w:sz w:val="24"/>
        </w:rPr>
        <w:t>[</w:t>
      </w:r>
      <w:r>
        <w:rPr>
          <w:rFonts w:hint="eastAsia"/>
          <w:color w:val="000000"/>
          <w:sz w:val="24"/>
        </w:rPr>
        <w:t>20</w:t>
      </w:r>
      <w:r w:rsidRPr="008478EE">
        <w:rPr>
          <w:color w:val="000000"/>
          <w:sz w:val="24"/>
        </w:rPr>
        <w:t>]</w:t>
      </w:r>
      <w:r w:rsidR="00FC7213" w:rsidRPr="00B85A37">
        <w:rPr>
          <w:color w:val="000000"/>
          <w:sz w:val="24"/>
        </w:rPr>
        <w:t>Salton G, Buckley C. Term-weighting approaches in automatic text retrieval[J]. Information processing &amp; management, 1988, 24(5): 513-523.</w:t>
      </w:r>
    </w:p>
    <w:p w:rsidR="008B63C3" w:rsidRPr="00965FC5" w:rsidRDefault="008B63C3" w:rsidP="00F64E82">
      <w:pPr>
        <w:adjustRightInd w:val="0"/>
        <w:snapToGrid w:val="0"/>
        <w:spacing w:line="360" w:lineRule="auto"/>
        <w:rPr>
          <w:color w:val="000000"/>
          <w:sz w:val="24"/>
        </w:rPr>
      </w:pPr>
      <w:r w:rsidRPr="008478EE">
        <w:rPr>
          <w:color w:val="000000"/>
          <w:sz w:val="24"/>
        </w:rPr>
        <w:t>[</w:t>
      </w:r>
      <w:r>
        <w:rPr>
          <w:rFonts w:hint="eastAsia"/>
          <w:color w:val="000000"/>
          <w:sz w:val="24"/>
        </w:rPr>
        <w:t>2</w:t>
      </w:r>
      <w:r w:rsidR="005F7B4F">
        <w:rPr>
          <w:rFonts w:hint="eastAsia"/>
          <w:color w:val="000000"/>
          <w:sz w:val="24"/>
        </w:rPr>
        <w:t>1</w:t>
      </w:r>
      <w:r w:rsidRPr="008478EE">
        <w:rPr>
          <w:color w:val="000000"/>
          <w:sz w:val="24"/>
        </w:rPr>
        <w:t>]</w:t>
      </w:r>
      <w:r w:rsidRPr="0055554F">
        <w:rPr>
          <w:rFonts w:hint="eastAsia"/>
          <w:color w:val="000000"/>
          <w:sz w:val="24"/>
        </w:rPr>
        <w:t>Ronan Collobert, Jason Weston. A Unified Architecture for Natural Language Processing: Deep Neural Networks with Multitask Learning. ICML(2008).</w:t>
      </w:r>
    </w:p>
    <w:p w:rsidR="00D32CC4" w:rsidRDefault="00D32CC4" w:rsidP="008478EE">
      <w:pPr>
        <w:adjustRightInd w:val="0"/>
        <w:snapToGrid w:val="0"/>
        <w:spacing w:line="360" w:lineRule="auto"/>
        <w:rPr>
          <w:color w:val="000000"/>
          <w:sz w:val="24"/>
        </w:rPr>
      </w:pPr>
    </w:p>
    <w:p w:rsidR="004312F2" w:rsidRDefault="004312F2" w:rsidP="008478EE">
      <w:pPr>
        <w:adjustRightInd w:val="0"/>
        <w:snapToGrid w:val="0"/>
        <w:spacing w:line="360" w:lineRule="auto"/>
        <w:rPr>
          <w:color w:val="000000"/>
          <w:sz w:val="24"/>
        </w:rPr>
      </w:pPr>
    </w:p>
    <w:p w:rsidR="008B2132" w:rsidRPr="00E75A92" w:rsidRDefault="004312F2" w:rsidP="004312F2">
      <w:pPr>
        <w:snapToGrid w:val="0"/>
        <w:spacing w:beforeLines="50" w:before="156" w:line="276" w:lineRule="auto"/>
        <w:jc w:val="left"/>
        <w:rPr>
          <w:rFonts w:eastAsia="华文中宋" w:hAnsi="华文中宋"/>
          <w:b/>
          <w:color w:val="000000"/>
          <w:sz w:val="28"/>
        </w:rPr>
      </w:pPr>
      <w:r>
        <w:rPr>
          <w:color w:val="000000"/>
          <w:sz w:val="24"/>
        </w:rPr>
        <w:t xml:space="preserve">1 </w:t>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[2015-03</w:t>
      </w:r>
      <w:r w:rsidRPr="00BA1E62">
        <w:rPr>
          <w:color w:val="FF0000"/>
          <w:sz w:val="24"/>
        </w:rPr>
        <w:t xml:space="preserve">   12]</w:t>
      </w:r>
      <w:r w:rsidRPr="004312F2">
        <w:rPr>
          <w:color w:val="000000"/>
          <w:sz w:val="24"/>
        </w:rPr>
        <w:t>.httn://bloe.sina.com.cn/s/bloe a6d8ee200101bonb.html.</w:t>
      </w:r>
      <w:r w:rsidR="008B2132" w:rsidRPr="004220E2">
        <w:rPr>
          <w:rFonts w:ascii="宋体" w:hAnsi="宋体"/>
          <w:color w:val="000000"/>
          <w:sz w:val="24"/>
          <w:szCs w:val="36"/>
        </w:rPr>
        <w:br w:type="page"/>
      </w:r>
      <w:r w:rsidR="008B2132" w:rsidRPr="00E75A92">
        <w:rPr>
          <w:rFonts w:eastAsia="华文中宋" w:hAnsi="华文中宋" w:hint="eastAsia"/>
          <w:b/>
          <w:color w:val="000000"/>
          <w:sz w:val="28"/>
        </w:rPr>
        <w:lastRenderedPageBreak/>
        <w:t>大连理工大学学术学位硕士研究生学位论文</w:t>
      </w:r>
      <w:r w:rsidR="008B2132" w:rsidRPr="00E75A92">
        <w:rPr>
          <w:rFonts w:eastAsia="华文中宋" w:hAnsi="华文中宋"/>
          <w:b/>
          <w:color w:val="000000"/>
          <w:sz w:val="28"/>
        </w:rPr>
        <w:t>开题报告评审意见</w:t>
      </w:r>
      <w:r w:rsidR="008B2132" w:rsidRPr="00E75A92">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8B2132" w:rsidRPr="00147C7B" w:rsidTr="005F3AB2">
        <w:trPr>
          <w:trHeight w:val="465"/>
          <w:jc w:val="center"/>
        </w:trPr>
        <w:tc>
          <w:tcPr>
            <w:tcW w:w="1363"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8B2132" w:rsidRPr="00147C7B" w:rsidRDefault="008B2132" w:rsidP="005F3AB2">
            <w:pPr>
              <w:adjustRightInd w:val="0"/>
              <w:snapToGrid w:val="0"/>
              <w:jc w:val="center"/>
              <w:rPr>
                <w:rFonts w:ascii="宋体" w:hAnsi="宋体"/>
                <w:color w:val="000000"/>
                <w:szCs w:val="21"/>
              </w:rPr>
            </w:pPr>
          </w:p>
        </w:tc>
        <w:tc>
          <w:tcPr>
            <w:tcW w:w="1437"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8B2132" w:rsidRPr="00147C7B" w:rsidRDefault="008B2132" w:rsidP="005F3AB2">
            <w:pPr>
              <w:adjustRightInd w:val="0"/>
              <w:snapToGrid w:val="0"/>
              <w:jc w:val="center"/>
              <w:rPr>
                <w:rFonts w:ascii="宋体" w:hAnsi="宋体"/>
                <w:color w:val="000000"/>
                <w:szCs w:val="21"/>
              </w:rPr>
            </w:pPr>
          </w:p>
        </w:tc>
        <w:tc>
          <w:tcPr>
            <w:tcW w:w="1316" w:type="dxa"/>
            <w:gridSpan w:val="2"/>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8B2132" w:rsidRPr="00147C7B" w:rsidRDefault="008B2132" w:rsidP="005F3AB2">
            <w:pPr>
              <w:adjustRightInd w:val="0"/>
              <w:snapToGrid w:val="0"/>
              <w:jc w:val="center"/>
              <w:rPr>
                <w:rFonts w:ascii="宋体" w:hAnsi="宋体"/>
                <w:color w:val="000000"/>
                <w:szCs w:val="21"/>
              </w:rPr>
            </w:pPr>
          </w:p>
        </w:tc>
      </w:tr>
      <w:tr w:rsidR="008B2132" w:rsidRPr="00147C7B" w:rsidTr="005F3AB2">
        <w:trPr>
          <w:trHeight w:val="465"/>
          <w:jc w:val="center"/>
        </w:trPr>
        <w:tc>
          <w:tcPr>
            <w:tcW w:w="4525" w:type="dxa"/>
            <w:gridSpan w:val="6"/>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开题</w:t>
            </w:r>
            <w:r w:rsidRPr="00147C7B">
              <w:rPr>
                <w:rFonts w:ascii="宋体" w:hAnsi="宋体"/>
                <w:color w:val="000000"/>
                <w:szCs w:val="21"/>
              </w:rPr>
              <w:t xml:space="preserve"> □</w:t>
            </w:r>
          </w:p>
        </w:tc>
        <w:tc>
          <w:tcPr>
            <w:tcW w:w="5110" w:type="dxa"/>
            <w:gridSpan w:val="5"/>
            <w:vAlign w:val="center"/>
          </w:tcPr>
          <w:p w:rsidR="008B2132" w:rsidRPr="00147C7B" w:rsidRDefault="008B2132" w:rsidP="005F3AB2">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开题</w:t>
            </w:r>
            <w:r w:rsidRPr="00147C7B">
              <w:rPr>
                <w:rFonts w:ascii="宋体" w:hAnsi="宋体"/>
                <w:color w:val="000000"/>
                <w:szCs w:val="21"/>
              </w:rPr>
              <w:t xml:space="preserve"> □</w:t>
            </w:r>
          </w:p>
        </w:tc>
      </w:tr>
      <w:tr w:rsidR="008B2132" w:rsidRPr="00147C7B" w:rsidTr="005F3AB2">
        <w:trPr>
          <w:trHeight w:val="1522"/>
          <w:jc w:val="center"/>
        </w:trPr>
        <w:tc>
          <w:tcPr>
            <w:tcW w:w="9635" w:type="dxa"/>
            <w:gridSpan w:val="11"/>
          </w:tcPr>
          <w:p w:rsidR="008B2132" w:rsidRPr="00147C7B" w:rsidRDefault="008B2132" w:rsidP="005F3AB2">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对课程学习情况、参加学术活动情况、学位论文工作及开题报告撰写情况、学习和工作态度等进行考查，给出考核成绩和具体改进意见和建议</w:t>
            </w:r>
            <w:r w:rsidRPr="00147C7B">
              <w:rPr>
                <w:rFonts w:ascii="宋体" w:hAnsi="宋体"/>
                <w:color w:val="000000"/>
                <w:szCs w:val="21"/>
              </w:rPr>
              <w:t>）：</w:t>
            </w:r>
          </w:p>
          <w:p w:rsidR="008B2132"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Default="008B2132" w:rsidP="005F3AB2">
            <w:pPr>
              <w:tabs>
                <w:tab w:val="left" w:pos="3540"/>
              </w:tabs>
              <w:adjustRightInd w:val="0"/>
              <w:snapToGrid w:val="0"/>
              <w:spacing w:line="276" w:lineRule="auto"/>
              <w:rPr>
                <w:rFonts w:ascii="宋体" w:hAnsi="宋体"/>
                <w:color w:val="000000"/>
                <w:szCs w:val="21"/>
              </w:rPr>
            </w:pPr>
          </w:p>
          <w:p w:rsidR="008B2132" w:rsidRPr="004B28CB" w:rsidRDefault="008B2132" w:rsidP="005F3AB2">
            <w:pPr>
              <w:tabs>
                <w:tab w:val="left" w:pos="3540"/>
              </w:tabs>
              <w:adjustRightInd w:val="0"/>
              <w:snapToGrid w:val="0"/>
              <w:spacing w:line="276" w:lineRule="auto"/>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8B2132" w:rsidRDefault="008B2132" w:rsidP="005F3AB2">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8B2132" w:rsidRDefault="008B2132" w:rsidP="005F3AB2">
            <w:pPr>
              <w:adjustRightInd w:val="0"/>
              <w:snapToGrid w:val="0"/>
              <w:spacing w:line="276" w:lineRule="auto"/>
              <w:ind w:firstLineChars="1387" w:firstLine="2913"/>
              <w:rPr>
                <w:rFonts w:ascii="宋体" w:hAnsi="宋体"/>
                <w:color w:val="000000"/>
                <w:szCs w:val="21"/>
              </w:rPr>
            </w:pPr>
          </w:p>
          <w:p w:rsidR="008B2132" w:rsidRPr="00147C7B" w:rsidRDefault="008B2132" w:rsidP="005F3AB2">
            <w:pPr>
              <w:adjustRightInd w:val="0"/>
              <w:snapToGrid w:val="0"/>
              <w:spacing w:line="276" w:lineRule="auto"/>
              <w:ind w:firstLineChars="1387" w:firstLine="2913"/>
              <w:rPr>
                <w:rFonts w:ascii="宋体" w:hAnsi="宋体"/>
                <w:color w:val="000000"/>
                <w:szCs w:val="21"/>
              </w:rPr>
            </w:pPr>
          </w:p>
        </w:tc>
      </w:tr>
      <w:tr w:rsidR="008B2132" w:rsidRPr="00147C7B" w:rsidTr="005F3AB2">
        <w:trPr>
          <w:trHeight w:val="244"/>
          <w:jc w:val="center"/>
        </w:trPr>
        <w:tc>
          <w:tcPr>
            <w:tcW w:w="654" w:type="dxa"/>
            <w:vMerge w:val="restart"/>
            <w:vAlign w:val="center"/>
          </w:tcPr>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B2132"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B2132" w:rsidRPr="00147C7B" w:rsidRDefault="008B2132" w:rsidP="005F3AB2">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val="restart"/>
            <w:vAlign w:val="center"/>
          </w:tcPr>
          <w:p w:rsidR="008B2132" w:rsidRPr="00147C7B" w:rsidRDefault="008B2132" w:rsidP="005F3AB2">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37"/>
          <w:jc w:val="center"/>
        </w:trPr>
        <w:tc>
          <w:tcPr>
            <w:tcW w:w="654"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5F3AB2">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5F3AB2">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5F3AB2">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5F3AB2">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5F3AB2">
            <w:pPr>
              <w:adjustRightInd w:val="0"/>
              <w:snapToGrid w:val="0"/>
              <w:spacing w:line="276" w:lineRule="auto"/>
              <w:jc w:val="center"/>
              <w:rPr>
                <w:rFonts w:ascii="宋体" w:hAnsi="宋体"/>
                <w:color w:val="000000"/>
                <w:szCs w:val="21"/>
              </w:rPr>
            </w:pPr>
          </w:p>
        </w:tc>
      </w:tr>
      <w:tr w:rsidR="008B2132" w:rsidRPr="00147C7B" w:rsidTr="005F3AB2">
        <w:trPr>
          <w:trHeight w:val="2284"/>
          <w:jc w:val="center"/>
        </w:trPr>
        <w:tc>
          <w:tcPr>
            <w:tcW w:w="9635" w:type="dxa"/>
            <w:gridSpan w:val="11"/>
          </w:tcPr>
          <w:p w:rsidR="008B2132" w:rsidRPr="008D7C25" w:rsidRDefault="008B2132" w:rsidP="005F3AB2">
            <w:pPr>
              <w:spacing w:line="276" w:lineRule="auto"/>
              <w:rPr>
                <w:color w:val="000000"/>
              </w:rPr>
            </w:pPr>
            <w:r w:rsidRPr="008D7C25">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sidRPr="008D7C25">
              <w:rPr>
                <w:color w:val="000000"/>
              </w:rPr>
              <w:t>：</w:t>
            </w:r>
          </w:p>
          <w:p w:rsidR="008B2132" w:rsidRDefault="008B2132" w:rsidP="008B2132">
            <w:pPr>
              <w:numPr>
                <w:ilvl w:val="0"/>
                <w:numId w:val="2"/>
              </w:numPr>
              <w:adjustRightInd w:val="0"/>
              <w:snapToGrid w:val="0"/>
              <w:spacing w:line="276" w:lineRule="auto"/>
              <w:rPr>
                <w:rFonts w:hAnsi="宋体"/>
                <w:color w:val="000000"/>
                <w:szCs w:val="21"/>
              </w:rPr>
            </w:pPr>
            <w:r w:rsidRPr="00D744A5">
              <w:rPr>
                <w:rFonts w:hAnsi="宋体" w:hint="eastAsia"/>
                <w:color w:val="000000"/>
                <w:szCs w:val="21"/>
              </w:rPr>
              <w:t>选题是否属于本学科领域（含交叉学科）：</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是</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不是（须重新开题）</w:t>
            </w:r>
          </w:p>
          <w:p w:rsidR="008B2132" w:rsidRPr="00BB0E51" w:rsidRDefault="008B2132" w:rsidP="008B2132">
            <w:pPr>
              <w:numPr>
                <w:ilvl w:val="0"/>
                <w:numId w:val="2"/>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8B2132" w:rsidRPr="008D7C25" w:rsidRDefault="008B2132" w:rsidP="008B2132">
            <w:pPr>
              <w:numPr>
                <w:ilvl w:val="0"/>
                <w:numId w:val="2"/>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8B2132" w:rsidRPr="008D7C25" w:rsidRDefault="008B2132" w:rsidP="008B2132">
            <w:pPr>
              <w:numPr>
                <w:ilvl w:val="0"/>
                <w:numId w:val="2"/>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8D7C25">
              <w:rPr>
                <w:rFonts w:hAnsi="宋体"/>
                <w:color w:val="000000"/>
                <w:szCs w:val="21"/>
              </w:rPr>
              <w:t>：</w:t>
            </w:r>
          </w:p>
          <w:p w:rsidR="008B2132" w:rsidRPr="008D7C25" w:rsidRDefault="008B2132" w:rsidP="005F3AB2">
            <w:pPr>
              <w:tabs>
                <w:tab w:val="left" w:pos="3090"/>
              </w:tabs>
              <w:spacing w:line="276" w:lineRule="auto"/>
              <w:rPr>
                <w:color w:val="000000"/>
              </w:rPr>
            </w:pPr>
            <w:r w:rsidRPr="008D7C25">
              <w:rPr>
                <w:color w:val="000000"/>
              </w:rPr>
              <w:tab/>
            </w: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Default="008B2132" w:rsidP="005F3AB2">
            <w:pPr>
              <w:spacing w:line="276" w:lineRule="auto"/>
              <w:rPr>
                <w:color w:val="000000"/>
              </w:rPr>
            </w:pPr>
          </w:p>
          <w:p w:rsidR="008B2132" w:rsidRPr="008D7C25" w:rsidRDefault="008B2132" w:rsidP="005F3AB2">
            <w:pPr>
              <w:spacing w:line="276" w:lineRule="auto"/>
              <w:rPr>
                <w:color w:val="000000"/>
              </w:rPr>
            </w:pPr>
          </w:p>
          <w:p w:rsidR="008B2132" w:rsidRPr="008D7C25" w:rsidRDefault="008B2132" w:rsidP="005F3AB2">
            <w:pPr>
              <w:spacing w:line="276" w:lineRule="auto"/>
              <w:rPr>
                <w:color w:val="000000"/>
              </w:rPr>
            </w:pPr>
            <w:r w:rsidRPr="008D7C25">
              <w:rPr>
                <w:color w:val="000000"/>
              </w:rPr>
              <w:t xml:space="preserve">                                                    </w:t>
            </w:r>
            <w:r w:rsidRPr="008D7C25">
              <w:rPr>
                <w:color w:val="000000"/>
              </w:rPr>
              <w:t>组长签字：</w:t>
            </w:r>
          </w:p>
          <w:p w:rsidR="008B2132" w:rsidRPr="00147C7B" w:rsidRDefault="008B2132" w:rsidP="005F3AB2">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8B2132" w:rsidRPr="00147C7B" w:rsidTr="005F3AB2">
        <w:trPr>
          <w:trHeight w:val="1072"/>
          <w:jc w:val="center"/>
        </w:trPr>
        <w:tc>
          <w:tcPr>
            <w:tcW w:w="9635" w:type="dxa"/>
            <w:gridSpan w:val="11"/>
          </w:tcPr>
          <w:p w:rsidR="008B2132" w:rsidRPr="00D5712F" w:rsidRDefault="008B2132" w:rsidP="005F3AB2">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rPr>
                <w:rFonts w:ascii="宋体" w:hAnsi="宋体"/>
                <w:color w:val="000000"/>
                <w:szCs w:val="21"/>
              </w:rPr>
            </w:pPr>
          </w:p>
          <w:p w:rsidR="008B2132" w:rsidRPr="00147C7B" w:rsidRDefault="008B2132" w:rsidP="005F3AB2">
            <w:pPr>
              <w:adjustRightInd w:val="0"/>
              <w:snapToGrid w:val="0"/>
              <w:ind w:firstLineChars="2600" w:firstLine="546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8B2132" w:rsidRPr="00147C7B" w:rsidRDefault="008B2132" w:rsidP="005F3AB2">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011231">
      <w:headerReference w:type="even" r:id="rId106"/>
      <w:headerReference w:type="default" r:id="rId107"/>
      <w:footerReference w:type="even" r:id="rId108"/>
      <w:footerReference w:type="default" r:id="rId109"/>
      <w:headerReference w:type="first" r:id="rId110"/>
      <w:footerReference w:type="first" r:id="rId111"/>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A59" w:rsidRDefault="004A1A59" w:rsidP="0044625E">
      <w:r>
        <w:separator/>
      </w:r>
    </w:p>
  </w:endnote>
  <w:endnote w:type="continuationSeparator" w:id="0">
    <w:p w:rsidR="004A1A59" w:rsidRDefault="004A1A59" w:rsidP="0044625E">
      <w:r>
        <w:continuationSeparator/>
      </w:r>
    </w:p>
  </w:endnote>
  <w:endnote w:id="1">
    <w:p w:rsidR="006B5C23" w:rsidRDefault="006B5C23">
      <w:pPr>
        <w:pStyle w:val="ac"/>
      </w:pPr>
      <w:r>
        <w:rPr>
          <w:rStyle w:val="ad"/>
        </w:rPr>
        <w:endnoteRef/>
      </w:r>
      <w:r w:rsidRPr="004312F2">
        <w:rPr>
          <w:rFonts w:hint="eastAsia"/>
          <w:color w:val="000000"/>
          <w:sz w:val="24"/>
        </w:rPr>
        <w:t>安邦</w:t>
      </w:r>
      <w:r w:rsidRPr="004312F2">
        <w:rPr>
          <w:rFonts w:hint="eastAsia"/>
          <w:color w:val="000000"/>
          <w:sz w:val="24"/>
        </w:rPr>
        <w:t>.</w:t>
      </w:r>
      <w:r w:rsidRPr="004312F2">
        <w:rPr>
          <w:rFonts w:hint="eastAsia"/>
          <w:color w:val="000000"/>
          <w:sz w:val="24"/>
        </w:rPr>
        <w:t>把握住大数据时代的企业才能引领未来</w:t>
      </w:r>
      <w:r w:rsidRPr="004312F2">
        <w:rPr>
          <w:rFonts w:hint="eastAsia"/>
          <w:color w:val="000000"/>
          <w:sz w:val="24"/>
        </w:rPr>
        <w:t xml:space="preserve">.[EB/OL]. (2012-11-15). </w:t>
      </w:r>
      <w:r w:rsidRPr="00BA1E62">
        <w:rPr>
          <w:rFonts w:hint="eastAsia"/>
          <w:color w:val="FF0000"/>
          <w:sz w:val="24"/>
        </w:rPr>
        <w:t>[20</w:t>
      </w:r>
      <w:r>
        <w:rPr>
          <w:color w:val="FF0000"/>
          <w:sz w:val="24"/>
        </w:rPr>
        <w:t>16</w:t>
      </w:r>
      <w:r>
        <w:rPr>
          <w:rFonts w:hint="eastAsia"/>
          <w:color w:val="FF0000"/>
          <w:sz w:val="24"/>
        </w:rPr>
        <w:t>-10</w:t>
      </w:r>
      <w:r>
        <w:rPr>
          <w:color w:val="FF0000"/>
          <w:sz w:val="24"/>
        </w:rPr>
        <w:t xml:space="preserve">   06</w:t>
      </w:r>
      <w:r w:rsidRPr="00BA1E62">
        <w:rPr>
          <w:color w:val="FF0000"/>
          <w:sz w:val="24"/>
        </w:rPr>
        <w:t>]</w:t>
      </w:r>
      <w:r w:rsidRPr="004312F2">
        <w:rPr>
          <w:color w:val="000000"/>
          <w:sz w:val="24"/>
        </w:rPr>
        <w:t>.httn://bloe.sina.com.cn/s/bloe a6d8ee200101bonb.html.</w:t>
      </w:r>
    </w:p>
  </w:endnote>
  <w:endnote w:id="2">
    <w:p w:rsidR="006B5C23" w:rsidRDefault="006B5C23">
      <w:pPr>
        <w:pStyle w:val="ac"/>
      </w:pPr>
      <w:r>
        <w:rPr>
          <w:rStyle w:val="ad"/>
        </w:rPr>
        <w:endnoteRef/>
      </w:r>
      <w:r>
        <w:t>赵妍妍</w:t>
      </w:r>
      <w:r>
        <w:t>.</w:t>
      </w:r>
      <w:r>
        <w:t>中文事件抽取的相关技术研究</w:t>
      </w:r>
      <w:r>
        <w:t>[ D] .</w:t>
      </w:r>
      <w:r>
        <w:t>哈尔滨</w:t>
      </w:r>
      <w:r>
        <w:t>:</w:t>
      </w:r>
      <w:r>
        <w:t>哈尔滨工业大学</w:t>
      </w:r>
      <w:r>
        <w:t>, 2007.</w:t>
      </w:r>
    </w:p>
  </w:endnote>
  <w:endnote w:id="3">
    <w:p w:rsidR="006B5C23" w:rsidRPr="005E513F" w:rsidRDefault="006B5C23" w:rsidP="005E513F">
      <w:pPr>
        <w:pStyle w:val="ac"/>
        <w:rPr>
          <w:color w:val="000000"/>
          <w:sz w:val="24"/>
        </w:rPr>
      </w:pPr>
      <w:r>
        <w:rPr>
          <w:rStyle w:val="ad"/>
        </w:rPr>
        <w:endnoteRef/>
      </w:r>
      <w:r>
        <w:t xml:space="preserve"> </w:t>
      </w:r>
      <w:r w:rsidRPr="005E513F">
        <w:rPr>
          <w:color w:val="000000"/>
          <w:sz w:val="24"/>
        </w:rPr>
        <w:t>Bengio Y, Ducharme R, Vincent P, et al. A Neural Probabilistic Language Model[J]. Journal of Machine Learning Research, 2003, 3:1137-1155.</w:t>
      </w:r>
    </w:p>
  </w:endnote>
  <w:endnote w:id="4">
    <w:p w:rsidR="006B5C23" w:rsidRPr="00F84319" w:rsidRDefault="006B5C23" w:rsidP="00176829">
      <w:pPr>
        <w:pStyle w:val="ac"/>
        <w:rPr>
          <w:color w:val="000000"/>
          <w:sz w:val="24"/>
        </w:rPr>
      </w:pPr>
      <w:r>
        <w:rPr>
          <w:rStyle w:val="ad"/>
        </w:rPr>
        <w:endnoteRef/>
      </w:r>
      <w:r>
        <w:t xml:space="preserve"> </w:t>
      </w:r>
      <w:r w:rsidRPr="00F84319">
        <w:rPr>
          <w:color w:val="000000"/>
          <w:sz w:val="24"/>
        </w:rPr>
        <w:t>Lev Ratinov and Dan Roth. 2009. Design challenges</w:t>
      </w:r>
      <w:r>
        <w:rPr>
          <w:color w:val="000000"/>
          <w:sz w:val="24"/>
        </w:rPr>
        <w:t xml:space="preserve"> </w:t>
      </w:r>
      <w:r w:rsidRPr="00F84319">
        <w:rPr>
          <w:color w:val="000000"/>
          <w:sz w:val="24"/>
        </w:rPr>
        <w:t>and misconceptions in named entity recognition. In</w:t>
      </w:r>
      <w:r>
        <w:rPr>
          <w:color w:val="000000"/>
          <w:sz w:val="24"/>
        </w:rPr>
        <w:t xml:space="preserve"> </w:t>
      </w:r>
      <w:r w:rsidRPr="00F84319">
        <w:rPr>
          <w:color w:val="000000"/>
          <w:sz w:val="24"/>
        </w:rPr>
        <w:t>Proceedings of the Thirteenth Conference on Computational</w:t>
      </w:r>
      <w:r>
        <w:rPr>
          <w:color w:val="000000"/>
          <w:sz w:val="24"/>
        </w:rPr>
        <w:t xml:space="preserve"> </w:t>
      </w:r>
      <w:r w:rsidRPr="00F84319">
        <w:rPr>
          <w:color w:val="000000"/>
          <w:sz w:val="24"/>
        </w:rPr>
        <w:t>Natural Language Learning, pages 147–155.</w:t>
      </w:r>
      <w:r>
        <w:rPr>
          <w:color w:val="000000"/>
          <w:sz w:val="24"/>
        </w:rPr>
        <w:t xml:space="preserve"> </w:t>
      </w:r>
      <w:r w:rsidRPr="00F84319">
        <w:rPr>
          <w:color w:val="000000"/>
          <w:sz w:val="24"/>
        </w:rPr>
        <w:t>Association for Computational Linguistics.</w:t>
      </w:r>
    </w:p>
  </w:endnote>
  <w:endnote w:id="5">
    <w:p w:rsidR="006B5C23" w:rsidRPr="002E13E9" w:rsidRDefault="006B5C23" w:rsidP="00514F46">
      <w:pPr>
        <w:autoSpaceDE w:val="0"/>
        <w:autoSpaceDN w:val="0"/>
        <w:adjustRightInd w:val="0"/>
        <w:jc w:val="left"/>
        <w:rPr>
          <w:color w:val="000000"/>
          <w:sz w:val="24"/>
        </w:rPr>
      </w:pPr>
      <w:r>
        <w:rPr>
          <w:rStyle w:val="ad"/>
        </w:rPr>
        <w:endnoteRef/>
      </w:r>
      <w:r>
        <w:t xml:space="preserve"> </w:t>
      </w:r>
      <w:r w:rsidRPr="002E13E9">
        <w:rPr>
          <w:color w:val="000000"/>
          <w:sz w:val="24"/>
        </w:rPr>
        <w:t>Dekang Lin and Xiaoyun Wu. 2009. Phrase clustering for discriminative learning. In Proceedings of the Joint Conference of the 47th Annual Meeting of the ACL and the 4th International Joint Conference on Natural Language Processing of the AFNLP, pages 1030–1038. Association for Computational Linguistics.</w:t>
      </w:r>
    </w:p>
  </w:endnote>
  <w:endnote w:id="6">
    <w:p w:rsidR="006B5C23" w:rsidRPr="002E13E9" w:rsidRDefault="006B5C23" w:rsidP="00BB5F1E">
      <w:pPr>
        <w:autoSpaceDE w:val="0"/>
        <w:autoSpaceDN w:val="0"/>
        <w:adjustRightInd w:val="0"/>
        <w:jc w:val="left"/>
        <w:rPr>
          <w:color w:val="000000"/>
          <w:sz w:val="24"/>
        </w:rPr>
      </w:pPr>
      <w:r>
        <w:rPr>
          <w:rStyle w:val="ad"/>
        </w:rPr>
        <w:endnoteRef/>
      </w:r>
      <w:r>
        <w:t xml:space="preserve"> </w:t>
      </w:r>
      <w:r w:rsidRPr="002E13E9">
        <w:rPr>
          <w:color w:val="000000"/>
          <w:sz w:val="24"/>
        </w:rPr>
        <w:t>Alexandre Passos, Vineet Kumar, and Andrew McCallum.</w:t>
      </w:r>
      <w:r>
        <w:rPr>
          <w:color w:val="000000"/>
          <w:sz w:val="24"/>
        </w:rPr>
        <w:t xml:space="preserve"> </w:t>
      </w:r>
      <w:r w:rsidRPr="002E13E9">
        <w:rPr>
          <w:color w:val="000000"/>
          <w:sz w:val="24"/>
        </w:rPr>
        <w:t>2014. Lexicon infused phrase embeddings for</w:t>
      </w:r>
      <w:r>
        <w:rPr>
          <w:color w:val="000000"/>
          <w:sz w:val="24"/>
        </w:rPr>
        <w:t xml:space="preserve"> </w:t>
      </w:r>
      <w:r w:rsidRPr="002E13E9">
        <w:rPr>
          <w:color w:val="000000"/>
          <w:sz w:val="24"/>
        </w:rPr>
        <w:t>named entity resolution. In Proceedings of the Eighteenth</w:t>
      </w:r>
      <w:r>
        <w:rPr>
          <w:color w:val="000000"/>
          <w:sz w:val="24"/>
        </w:rPr>
        <w:t xml:space="preserve"> </w:t>
      </w:r>
      <w:r w:rsidRPr="002E13E9">
        <w:rPr>
          <w:color w:val="000000"/>
          <w:sz w:val="24"/>
        </w:rPr>
        <w:t>Conference on Computational Natural Language</w:t>
      </w:r>
      <w:r>
        <w:rPr>
          <w:color w:val="000000"/>
          <w:sz w:val="24"/>
        </w:rPr>
        <w:t xml:space="preserve"> </w:t>
      </w:r>
      <w:r w:rsidRPr="002E13E9">
        <w:rPr>
          <w:color w:val="000000"/>
          <w:sz w:val="24"/>
        </w:rPr>
        <w:t>Learning, pages 78–86. Association for Computational</w:t>
      </w:r>
      <w:r>
        <w:rPr>
          <w:color w:val="000000"/>
          <w:sz w:val="24"/>
        </w:rPr>
        <w:t xml:space="preserve"> </w:t>
      </w:r>
      <w:r w:rsidRPr="002E13E9">
        <w:rPr>
          <w:color w:val="000000"/>
          <w:sz w:val="24"/>
        </w:rPr>
        <w:t>Linguistics.</w:t>
      </w:r>
    </w:p>
  </w:endnote>
  <w:endnote w:id="7">
    <w:p w:rsidR="006B5C23" w:rsidRPr="0026624C" w:rsidRDefault="006B5C23" w:rsidP="00010510">
      <w:pPr>
        <w:autoSpaceDE w:val="0"/>
        <w:autoSpaceDN w:val="0"/>
        <w:adjustRightInd w:val="0"/>
        <w:jc w:val="left"/>
        <w:rPr>
          <w:color w:val="000000"/>
          <w:sz w:val="24"/>
        </w:rPr>
      </w:pPr>
      <w:r>
        <w:rPr>
          <w:rStyle w:val="ad"/>
        </w:rPr>
        <w:endnoteRef/>
      </w:r>
      <w:r>
        <w:t xml:space="preserve"> </w:t>
      </w:r>
      <w:r w:rsidRPr="0026624C">
        <w:rPr>
          <w:color w:val="000000"/>
          <w:sz w:val="24"/>
        </w:rPr>
        <w:t>Jun Suzuki, Hideki Isozaki, and Masaaki Nagata. 2011. Learning condensed feature representations from large unsupervised data sets for supervised learning. In Proceedings of the 49th Annual Meeting of the Association for Computational Linguistics: Human Language Technologies: Short Papers, pages 636–641. Association for Computational Linguistics.</w:t>
      </w:r>
    </w:p>
  </w:endnote>
  <w:endnote w:id="8">
    <w:p w:rsidR="006B5C23" w:rsidRPr="0026624C" w:rsidRDefault="006B5C23" w:rsidP="009861B0">
      <w:pPr>
        <w:autoSpaceDE w:val="0"/>
        <w:autoSpaceDN w:val="0"/>
        <w:adjustRightInd w:val="0"/>
        <w:jc w:val="left"/>
        <w:rPr>
          <w:color w:val="000000"/>
          <w:sz w:val="24"/>
        </w:rPr>
      </w:pPr>
      <w:r>
        <w:rPr>
          <w:rStyle w:val="ad"/>
        </w:rPr>
        <w:endnoteRef/>
      </w:r>
      <w:r>
        <w:t xml:space="preserve"> </w:t>
      </w:r>
      <w:r w:rsidRPr="0026624C">
        <w:rPr>
          <w:color w:val="000000"/>
          <w:sz w:val="24"/>
        </w:rPr>
        <w:t>Ronan Collobert, Jason Weston, L´eon Bottou, Michael Karlen, Koray Kavukcuoglu, and Pavel Kuksa. 2011b. Natural language processing (almost) from scratch. The Journal of Machine Learning Research, 12:2493–2537.</w:t>
      </w:r>
    </w:p>
  </w:endnote>
  <w:endnote w:id="9">
    <w:p w:rsidR="006B5C23" w:rsidRPr="00124145" w:rsidRDefault="006B5C23">
      <w:pPr>
        <w:pStyle w:val="ac"/>
        <w:rPr>
          <w:color w:val="000000"/>
          <w:sz w:val="24"/>
        </w:rPr>
      </w:pPr>
      <w:r>
        <w:rPr>
          <w:rStyle w:val="ad"/>
        </w:rPr>
        <w:endnoteRef/>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计算机研究与发展</w:t>
      </w:r>
      <w:r w:rsidRPr="00E62CEC">
        <w:rPr>
          <w:rFonts w:hint="eastAsia"/>
          <w:color w:val="000000"/>
          <w:sz w:val="24"/>
        </w:rPr>
        <w:t xml:space="preserve">, </w:t>
      </w:r>
      <w:r w:rsidRPr="00E62CEC">
        <w:rPr>
          <w:color w:val="000000"/>
          <w:sz w:val="24"/>
        </w:rPr>
        <w:t>2013, 50(9): 1799-1804.</w:t>
      </w:r>
    </w:p>
  </w:endnote>
  <w:endnote w:id="10">
    <w:p w:rsidR="006B5C23" w:rsidRPr="004D7B01" w:rsidRDefault="006B5C23" w:rsidP="00676E86">
      <w:pPr>
        <w:autoSpaceDE w:val="0"/>
        <w:autoSpaceDN w:val="0"/>
        <w:adjustRightInd w:val="0"/>
        <w:jc w:val="left"/>
        <w:rPr>
          <w:color w:val="000000"/>
          <w:sz w:val="24"/>
        </w:rPr>
      </w:pPr>
      <w:r>
        <w:rPr>
          <w:rStyle w:val="ad"/>
        </w:rPr>
        <w:endnoteRef/>
      </w:r>
      <w:r>
        <w:t xml:space="preserve"> </w:t>
      </w:r>
      <w:r w:rsidRPr="004D7B01">
        <w:rPr>
          <w:color w:val="000000"/>
          <w:sz w:val="24"/>
        </w:rPr>
        <w:t>Cıcero Santos, Victor Guimaraes, RJ Niter´oi, and Rio de Janeiro. 2015. Boosting named entity recognition with neural character embeddings. In Proceedings of the Fifth Named Entities Workshop, pages 25–33.</w:t>
      </w:r>
    </w:p>
  </w:endnote>
  <w:endnote w:id="11">
    <w:p w:rsidR="006B5C23" w:rsidRDefault="006B5C23" w:rsidP="00B7646F">
      <w:pPr>
        <w:autoSpaceDE w:val="0"/>
        <w:autoSpaceDN w:val="0"/>
        <w:adjustRightInd w:val="0"/>
        <w:jc w:val="left"/>
      </w:pPr>
      <w:r>
        <w:rPr>
          <w:rStyle w:val="ad"/>
        </w:rPr>
        <w:endnoteRef/>
      </w:r>
      <w:r>
        <w:t xml:space="preserve"> </w:t>
      </w:r>
      <w:r w:rsidRPr="003F4858">
        <w:rPr>
          <w:color w:val="000000"/>
          <w:sz w:val="24"/>
        </w:rPr>
        <w:t>Matthieu Labeau, Kevin L¨oser, and Alexandre Allauzen. 2015. Non-lexical neural architecture for fine-grained POS tagging. In Proceedings of the 2015 Conference on Empirical Methods in Natural Language Processing, pages 232–237. Association for Computational Linguistics.</w:t>
      </w:r>
    </w:p>
  </w:endnote>
  <w:endnote w:id="12">
    <w:p w:rsidR="006B5C23" w:rsidRDefault="006B5C23" w:rsidP="0084399D">
      <w:pPr>
        <w:autoSpaceDE w:val="0"/>
        <w:autoSpaceDN w:val="0"/>
        <w:adjustRightInd w:val="0"/>
        <w:jc w:val="left"/>
        <w:rPr>
          <w:rFonts w:eastAsiaTheme="minorEastAsia"/>
          <w:kern w:val="0"/>
          <w:szCs w:val="21"/>
        </w:rPr>
      </w:pPr>
      <w:r>
        <w:rPr>
          <w:rStyle w:val="ad"/>
        </w:rPr>
        <w:endnoteRef/>
      </w:r>
      <w:r>
        <w:t xml:space="preserve"> </w:t>
      </w:r>
      <w:r>
        <w:rPr>
          <w:rFonts w:eastAsiaTheme="minorEastAsia"/>
          <w:kern w:val="0"/>
          <w:szCs w:val="21"/>
        </w:rPr>
        <w:t>Jiang B, Zhu M, Wang J. Ontology-Based Information Extraction of Crop Diseases on Chinese</w:t>
      </w:r>
    </w:p>
    <w:p w:rsidR="006B5C23" w:rsidRDefault="006B5C23" w:rsidP="0084399D">
      <w:pPr>
        <w:pStyle w:val="ac"/>
      </w:pPr>
      <w:r>
        <w:rPr>
          <w:rFonts w:eastAsiaTheme="minorEastAsia"/>
          <w:kern w:val="0"/>
          <w:szCs w:val="21"/>
        </w:rPr>
        <w:t>Web Pages[J]. Journal of computers, 2013, 8(1): 85-90.</w:t>
      </w:r>
    </w:p>
  </w:endnote>
  <w:endnote w:id="13">
    <w:p w:rsidR="006B5C23" w:rsidRDefault="006B5C23" w:rsidP="00831C6C">
      <w:pPr>
        <w:autoSpaceDE w:val="0"/>
        <w:autoSpaceDN w:val="0"/>
        <w:adjustRightInd w:val="0"/>
        <w:jc w:val="left"/>
      </w:pPr>
      <w:r>
        <w:rPr>
          <w:rStyle w:val="ad"/>
        </w:rPr>
        <w:endnoteRef/>
      </w:r>
      <w:r>
        <w:t xml:space="preserve"> </w:t>
      </w:r>
      <w:r>
        <w:rPr>
          <w:rFonts w:eastAsiaTheme="minorEastAsia"/>
          <w:kern w:val="0"/>
          <w:szCs w:val="21"/>
        </w:rPr>
        <w:t>Wang W. Chinese news event 5W1H semantic elements extraction for event ontology population[C]//Proceedings of the 21st international conference companion on World Wide Web.</w:t>
      </w:r>
      <w:r w:rsidRPr="00831C6C">
        <w:rPr>
          <w:rFonts w:eastAsiaTheme="minorEastAsia"/>
          <w:kern w:val="0"/>
          <w:szCs w:val="21"/>
        </w:rPr>
        <w:t xml:space="preserve"> </w:t>
      </w:r>
      <w:r>
        <w:rPr>
          <w:rFonts w:eastAsiaTheme="minorEastAsia"/>
          <w:kern w:val="0"/>
          <w:szCs w:val="21"/>
        </w:rPr>
        <w:t>ACM, 2012: 197-202.</w:t>
      </w:r>
    </w:p>
  </w:endnote>
  <w:endnote w:id="14">
    <w:p w:rsidR="006B5C23" w:rsidRDefault="006B5C23" w:rsidP="00EF07CE">
      <w:pPr>
        <w:autoSpaceDE w:val="0"/>
        <w:autoSpaceDN w:val="0"/>
        <w:adjustRightInd w:val="0"/>
        <w:jc w:val="left"/>
      </w:pPr>
      <w:r>
        <w:rPr>
          <w:rStyle w:val="ad"/>
        </w:rPr>
        <w:endnoteRef/>
      </w:r>
      <w:r>
        <w:t xml:space="preserve"> </w:t>
      </w:r>
      <w:r>
        <w:rPr>
          <w:rFonts w:eastAsiaTheme="minorEastAsia"/>
          <w:kern w:val="0"/>
          <w:szCs w:val="21"/>
        </w:rPr>
        <w:t>Tung C M, Lu W H. Detect Negative Event for Depression Tendency from Web Blogs[C]//The 15th International Conference on Biomedical Engineering. Springer International Publishing, 2014: 801-804.</w:t>
      </w:r>
    </w:p>
  </w:endnote>
  <w:endnote w:id="15">
    <w:p w:rsidR="006B5C23" w:rsidRDefault="006B5C23" w:rsidP="00787BC7">
      <w:pPr>
        <w:autoSpaceDE w:val="0"/>
        <w:autoSpaceDN w:val="0"/>
        <w:adjustRightInd w:val="0"/>
        <w:jc w:val="left"/>
      </w:pPr>
      <w:r>
        <w:rPr>
          <w:rStyle w:val="ad"/>
        </w:rPr>
        <w:endnoteRef/>
      </w:r>
      <w:r>
        <w:t xml:space="preserve"> </w:t>
      </w:r>
      <w:r>
        <w:rPr>
          <w:rFonts w:eastAsiaTheme="minorEastAsia"/>
          <w:kern w:val="0"/>
          <w:szCs w:val="21"/>
        </w:rPr>
        <w:t>Piskorski J, Tanev H, Atkinson M, et al. Online news event extraction for global crisis surveillance[M]//Transactions on computational collective intelligence V. Springer Berlin Heidelberg, 2011: 182-212.</w:t>
      </w:r>
    </w:p>
  </w:endnote>
  <w:endnote w:id="16">
    <w:p w:rsidR="006B5C23" w:rsidRDefault="006B5C23" w:rsidP="00633236">
      <w:pPr>
        <w:autoSpaceDE w:val="0"/>
        <w:autoSpaceDN w:val="0"/>
        <w:adjustRightInd w:val="0"/>
        <w:jc w:val="left"/>
        <w:rPr>
          <w:rFonts w:eastAsiaTheme="minorEastAsia"/>
          <w:kern w:val="0"/>
          <w:szCs w:val="21"/>
        </w:rPr>
      </w:pPr>
      <w:r>
        <w:rPr>
          <w:rStyle w:val="ad"/>
        </w:rPr>
        <w:endnoteRef/>
      </w:r>
      <w:r>
        <w:t xml:space="preserve"> </w:t>
      </w:r>
      <w:r>
        <w:rPr>
          <w:rFonts w:eastAsiaTheme="minorEastAsia"/>
          <w:kern w:val="0"/>
          <w:szCs w:val="21"/>
        </w:rPr>
        <w:t>Atkinson M, Du M, Piskorski J, et al. Techniques for Multilingual Security-Related Event</w:t>
      </w:r>
    </w:p>
    <w:p w:rsidR="006B5C23" w:rsidRDefault="006B5C23" w:rsidP="00633236">
      <w:pPr>
        <w:autoSpaceDE w:val="0"/>
        <w:autoSpaceDN w:val="0"/>
        <w:adjustRightInd w:val="0"/>
        <w:jc w:val="left"/>
        <w:rPr>
          <w:rFonts w:eastAsiaTheme="minorEastAsia"/>
          <w:kern w:val="0"/>
          <w:szCs w:val="21"/>
        </w:rPr>
      </w:pPr>
      <w:r>
        <w:rPr>
          <w:rFonts w:eastAsiaTheme="minorEastAsia"/>
          <w:kern w:val="0"/>
          <w:szCs w:val="21"/>
        </w:rPr>
        <w:t>Extraction from Online News[M]//Computational Linguistics. Springer Berlin Heidelberg, 2013:</w:t>
      </w:r>
    </w:p>
    <w:p w:rsidR="006B5C23" w:rsidRDefault="006B5C23" w:rsidP="00633236">
      <w:pPr>
        <w:pStyle w:val="ac"/>
      </w:pPr>
      <w:r>
        <w:rPr>
          <w:rFonts w:eastAsiaTheme="minorEastAsia"/>
          <w:kern w:val="0"/>
          <w:szCs w:val="21"/>
        </w:rPr>
        <w:t>163-186.</w:t>
      </w:r>
    </w:p>
  </w:endnote>
  <w:endnote w:id="17">
    <w:p w:rsidR="006B5C23" w:rsidRDefault="006B5C23">
      <w:pPr>
        <w:pStyle w:val="ac"/>
      </w:pPr>
      <w:r>
        <w:rPr>
          <w:rStyle w:val="ad"/>
        </w:rPr>
        <w:endnoteRef/>
      </w:r>
      <w:r>
        <w:t xml:space="preserve"> </w:t>
      </w:r>
      <w:r w:rsidRPr="00A45FE2">
        <w:rPr>
          <w:color w:val="FF0000"/>
        </w:rPr>
        <w:t>关于字符向量的文献待插入</w:t>
      </w:r>
    </w:p>
  </w:endnote>
  <w:endnote w:id="18">
    <w:p w:rsidR="006B5C23" w:rsidRPr="00A77E0F" w:rsidRDefault="006B5C23" w:rsidP="008665E4">
      <w:pPr>
        <w:pStyle w:val="ac"/>
        <w:ind w:left="105" w:hangingChars="50" w:hanging="105"/>
        <w:rPr>
          <w:color w:val="000000"/>
          <w:sz w:val="24"/>
        </w:rPr>
      </w:pPr>
      <w:r>
        <w:rPr>
          <w:rStyle w:val="ad"/>
        </w:rPr>
        <w:endnoteRef/>
      </w:r>
      <w:r>
        <w:rPr>
          <w:rFonts w:hint="eastAsia"/>
          <w:color w:val="000000"/>
          <w:sz w:val="24"/>
        </w:rPr>
        <w:t xml:space="preserve"> </w:t>
      </w:r>
      <w:r w:rsidRPr="008665E4">
        <w:rPr>
          <w:rFonts w:eastAsiaTheme="minorEastAsia"/>
          <w:kern w:val="0"/>
          <w:szCs w:val="21"/>
        </w:rPr>
        <w:t>Leetaru K, Schrodt P A. Gdelt: Global data on events, location, and tone, 1979–2012[C]//ISA Annual Convention. 2013, 2(4).</w:t>
      </w:r>
    </w:p>
  </w:endnote>
  <w:endnote w:id="19">
    <w:p w:rsidR="006B5C23" w:rsidRDefault="006B5C23" w:rsidP="004A270A">
      <w:pPr>
        <w:pStyle w:val="ac"/>
        <w:ind w:left="105" w:hangingChars="50" w:hanging="105"/>
      </w:pPr>
      <w:r>
        <w:rPr>
          <w:rStyle w:val="ad"/>
        </w:rPr>
        <w:endnoteRef/>
      </w:r>
      <w:r>
        <w:t xml:space="preserve"> </w:t>
      </w:r>
      <w:r w:rsidRPr="00230127">
        <w:rPr>
          <w:rFonts w:eastAsiaTheme="minorEastAsia"/>
          <w:kern w:val="0"/>
          <w:szCs w:val="21"/>
        </w:rPr>
        <w:t>Google Corp. Google BigQuery</w:t>
      </w:r>
      <w:r w:rsidRPr="00230127">
        <w:rPr>
          <w:rFonts w:eastAsiaTheme="minorEastAsia" w:hint="eastAsia"/>
          <w:kern w:val="0"/>
          <w:szCs w:val="21"/>
        </w:rPr>
        <w:t>.[EB/OL].</w:t>
      </w:r>
      <w:r w:rsidRPr="00230127">
        <w:rPr>
          <w:rFonts w:eastAsiaTheme="minorEastAsia"/>
          <w:kern w:val="0"/>
          <w:szCs w:val="21"/>
        </w:rPr>
        <w:t xml:space="preserve"> (</w:t>
      </w:r>
      <w:r w:rsidRPr="00230127">
        <w:rPr>
          <w:rFonts w:eastAsiaTheme="minorEastAsia"/>
          <w:color w:val="FF0000"/>
          <w:kern w:val="0"/>
          <w:szCs w:val="21"/>
        </w:rPr>
        <w:t>日期</w:t>
      </w:r>
      <w:r w:rsidRPr="00230127">
        <w:rPr>
          <w:rFonts w:eastAsiaTheme="minorEastAsia"/>
          <w:color w:val="FF0000"/>
          <w:kern w:val="0"/>
          <w:szCs w:val="21"/>
        </w:rPr>
        <w:t>?</w:t>
      </w:r>
      <w:r w:rsidRPr="00230127">
        <w:rPr>
          <w:rFonts w:eastAsiaTheme="minorEastAsia"/>
          <w:kern w:val="0"/>
          <w:szCs w:val="21"/>
        </w:rPr>
        <w:t xml:space="preserve">) [2016-10-07] </w:t>
      </w:r>
      <w:hyperlink r:id="rId1" w:history="1">
        <w:r w:rsidRPr="00230127">
          <w:rPr>
            <w:rFonts w:eastAsiaTheme="minorEastAsia"/>
            <w:kern w:val="0"/>
            <w:szCs w:val="21"/>
          </w:rPr>
          <w:t>https://bigquery.cloud.google.com/</w:t>
        </w:r>
      </w:hyperlink>
    </w:p>
    <w:p w:rsidR="006B5C23" w:rsidRDefault="006B5C23">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A59" w:rsidRDefault="004A1A59" w:rsidP="0044625E">
      <w:r>
        <w:separator/>
      </w:r>
    </w:p>
  </w:footnote>
  <w:footnote w:type="continuationSeparator" w:id="0">
    <w:p w:rsidR="004A1A59" w:rsidRDefault="004A1A59"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C23" w:rsidRDefault="006B5C2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9B6"/>
    <w:rsid w:val="00001EC2"/>
    <w:rsid w:val="00001FD7"/>
    <w:rsid w:val="00002737"/>
    <w:rsid w:val="0000411D"/>
    <w:rsid w:val="00005BD0"/>
    <w:rsid w:val="00006556"/>
    <w:rsid w:val="00010510"/>
    <w:rsid w:val="00011231"/>
    <w:rsid w:val="00011E04"/>
    <w:rsid w:val="00012069"/>
    <w:rsid w:val="00012304"/>
    <w:rsid w:val="0001302C"/>
    <w:rsid w:val="00013A60"/>
    <w:rsid w:val="00014022"/>
    <w:rsid w:val="00014648"/>
    <w:rsid w:val="00017393"/>
    <w:rsid w:val="00020E82"/>
    <w:rsid w:val="00021935"/>
    <w:rsid w:val="000306BC"/>
    <w:rsid w:val="0003077D"/>
    <w:rsid w:val="0003156C"/>
    <w:rsid w:val="00031908"/>
    <w:rsid w:val="00032897"/>
    <w:rsid w:val="00032E4B"/>
    <w:rsid w:val="00032F92"/>
    <w:rsid w:val="00033E43"/>
    <w:rsid w:val="000358F4"/>
    <w:rsid w:val="00037C71"/>
    <w:rsid w:val="00040C7B"/>
    <w:rsid w:val="00041F00"/>
    <w:rsid w:val="00046D3D"/>
    <w:rsid w:val="0005065D"/>
    <w:rsid w:val="0005083F"/>
    <w:rsid w:val="000526F7"/>
    <w:rsid w:val="000602BB"/>
    <w:rsid w:val="0006032C"/>
    <w:rsid w:val="0006081E"/>
    <w:rsid w:val="000612CC"/>
    <w:rsid w:val="000621A0"/>
    <w:rsid w:val="00064C36"/>
    <w:rsid w:val="000660E6"/>
    <w:rsid w:val="00067A95"/>
    <w:rsid w:val="0007095D"/>
    <w:rsid w:val="00070E92"/>
    <w:rsid w:val="000710CA"/>
    <w:rsid w:val="000720CB"/>
    <w:rsid w:val="000746A3"/>
    <w:rsid w:val="0007473A"/>
    <w:rsid w:val="00074818"/>
    <w:rsid w:val="00075B4B"/>
    <w:rsid w:val="0007758B"/>
    <w:rsid w:val="0008069E"/>
    <w:rsid w:val="00080C15"/>
    <w:rsid w:val="00082842"/>
    <w:rsid w:val="00084552"/>
    <w:rsid w:val="000846A4"/>
    <w:rsid w:val="000872C7"/>
    <w:rsid w:val="00092DCF"/>
    <w:rsid w:val="0009329B"/>
    <w:rsid w:val="00094E78"/>
    <w:rsid w:val="0009577F"/>
    <w:rsid w:val="00096BBE"/>
    <w:rsid w:val="00097190"/>
    <w:rsid w:val="000A016C"/>
    <w:rsid w:val="000A0DDB"/>
    <w:rsid w:val="000A12E1"/>
    <w:rsid w:val="000A1B7B"/>
    <w:rsid w:val="000A1D2B"/>
    <w:rsid w:val="000A1D30"/>
    <w:rsid w:val="000A1D6C"/>
    <w:rsid w:val="000A278F"/>
    <w:rsid w:val="000A3482"/>
    <w:rsid w:val="000A4624"/>
    <w:rsid w:val="000A5CA7"/>
    <w:rsid w:val="000A5FCC"/>
    <w:rsid w:val="000A60AB"/>
    <w:rsid w:val="000A7821"/>
    <w:rsid w:val="000B0C2F"/>
    <w:rsid w:val="000B0DA5"/>
    <w:rsid w:val="000B2BFE"/>
    <w:rsid w:val="000B33C1"/>
    <w:rsid w:val="000B35AA"/>
    <w:rsid w:val="000B64E7"/>
    <w:rsid w:val="000C1EFC"/>
    <w:rsid w:val="000C2219"/>
    <w:rsid w:val="000C60D9"/>
    <w:rsid w:val="000C6189"/>
    <w:rsid w:val="000D08A6"/>
    <w:rsid w:val="000D5D46"/>
    <w:rsid w:val="000D653F"/>
    <w:rsid w:val="000E0ED6"/>
    <w:rsid w:val="000E4277"/>
    <w:rsid w:val="000E5FA8"/>
    <w:rsid w:val="000F3795"/>
    <w:rsid w:val="000F3A1E"/>
    <w:rsid w:val="000F444C"/>
    <w:rsid w:val="000F531B"/>
    <w:rsid w:val="000F649F"/>
    <w:rsid w:val="000F7A53"/>
    <w:rsid w:val="001000FF"/>
    <w:rsid w:val="00101E8F"/>
    <w:rsid w:val="00102E68"/>
    <w:rsid w:val="0010658D"/>
    <w:rsid w:val="0011205F"/>
    <w:rsid w:val="00113D7A"/>
    <w:rsid w:val="00114D4F"/>
    <w:rsid w:val="00117BFC"/>
    <w:rsid w:val="00120FB3"/>
    <w:rsid w:val="001227CD"/>
    <w:rsid w:val="00122EB4"/>
    <w:rsid w:val="0012385C"/>
    <w:rsid w:val="00123E7D"/>
    <w:rsid w:val="00124145"/>
    <w:rsid w:val="00124273"/>
    <w:rsid w:val="00125DD2"/>
    <w:rsid w:val="00125EE8"/>
    <w:rsid w:val="0012704A"/>
    <w:rsid w:val="001343F5"/>
    <w:rsid w:val="00135660"/>
    <w:rsid w:val="001358E3"/>
    <w:rsid w:val="00137049"/>
    <w:rsid w:val="00144E27"/>
    <w:rsid w:val="001454C7"/>
    <w:rsid w:val="001457FD"/>
    <w:rsid w:val="00147CDC"/>
    <w:rsid w:val="0015024F"/>
    <w:rsid w:val="00150EC2"/>
    <w:rsid w:val="001556A0"/>
    <w:rsid w:val="0015683C"/>
    <w:rsid w:val="001569AF"/>
    <w:rsid w:val="00156A36"/>
    <w:rsid w:val="00156CD8"/>
    <w:rsid w:val="0015749F"/>
    <w:rsid w:val="001612C6"/>
    <w:rsid w:val="0016330C"/>
    <w:rsid w:val="0016411A"/>
    <w:rsid w:val="001758A8"/>
    <w:rsid w:val="0017629F"/>
    <w:rsid w:val="00176829"/>
    <w:rsid w:val="00182A52"/>
    <w:rsid w:val="0018400E"/>
    <w:rsid w:val="0019034B"/>
    <w:rsid w:val="001918A4"/>
    <w:rsid w:val="0019239D"/>
    <w:rsid w:val="00192596"/>
    <w:rsid w:val="0019470D"/>
    <w:rsid w:val="001950E0"/>
    <w:rsid w:val="0019644D"/>
    <w:rsid w:val="00196D14"/>
    <w:rsid w:val="001974D9"/>
    <w:rsid w:val="001A0E13"/>
    <w:rsid w:val="001A1763"/>
    <w:rsid w:val="001A34B3"/>
    <w:rsid w:val="001A35F8"/>
    <w:rsid w:val="001A5DC3"/>
    <w:rsid w:val="001A77DA"/>
    <w:rsid w:val="001B0125"/>
    <w:rsid w:val="001B0156"/>
    <w:rsid w:val="001B0F73"/>
    <w:rsid w:val="001B2EC2"/>
    <w:rsid w:val="001B46BF"/>
    <w:rsid w:val="001B51D8"/>
    <w:rsid w:val="001B55DE"/>
    <w:rsid w:val="001C1E2F"/>
    <w:rsid w:val="001C222A"/>
    <w:rsid w:val="001C5BA7"/>
    <w:rsid w:val="001C7C6C"/>
    <w:rsid w:val="001D09EE"/>
    <w:rsid w:val="001D3C8C"/>
    <w:rsid w:val="001D3D7A"/>
    <w:rsid w:val="001D6951"/>
    <w:rsid w:val="001D742D"/>
    <w:rsid w:val="001E0985"/>
    <w:rsid w:val="001E2E9E"/>
    <w:rsid w:val="001E3F5D"/>
    <w:rsid w:val="001E54BF"/>
    <w:rsid w:val="001E59F0"/>
    <w:rsid w:val="001E5E30"/>
    <w:rsid w:val="001E61AA"/>
    <w:rsid w:val="001F131E"/>
    <w:rsid w:val="001F13CF"/>
    <w:rsid w:val="001F1C55"/>
    <w:rsid w:val="001F2DDB"/>
    <w:rsid w:val="001F4624"/>
    <w:rsid w:val="001F4F4D"/>
    <w:rsid w:val="001F6A86"/>
    <w:rsid w:val="0020029A"/>
    <w:rsid w:val="0020163D"/>
    <w:rsid w:val="002028BF"/>
    <w:rsid w:val="00202A6C"/>
    <w:rsid w:val="00203694"/>
    <w:rsid w:val="002048BE"/>
    <w:rsid w:val="00205B87"/>
    <w:rsid w:val="00205F30"/>
    <w:rsid w:val="00206C37"/>
    <w:rsid w:val="002078F8"/>
    <w:rsid w:val="0021088A"/>
    <w:rsid w:val="002136F7"/>
    <w:rsid w:val="0021390A"/>
    <w:rsid w:val="002171D0"/>
    <w:rsid w:val="00217C99"/>
    <w:rsid w:val="00220005"/>
    <w:rsid w:val="00221E42"/>
    <w:rsid w:val="0022329D"/>
    <w:rsid w:val="002235FA"/>
    <w:rsid w:val="00230127"/>
    <w:rsid w:val="00231859"/>
    <w:rsid w:val="0023421F"/>
    <w:rsid w:val="0023455F"/>
    <w:rsid w:val="00235AFC"/>
    <w:rsid w:val="00236130"/>
    <w:rsid w:val="00236A04"/>
    <w:rsid w:val="002371EF"/>
    <w:rsid w:val="00240022"/>
    <w:rsid w:val="00240291"/>
    <w:rsid w:val="00241A85"/>
    <w:rsid w:val="00243930"/>
    <w:rsid w:val="00243D2F"/>
    <w:rsid w:val="00243FE4"/>
    <w:rsid w:val="00244BFB"/>
    <w:rsid w:val="00245C80"/>
    <w:rsid w:val="00245FA4"/>
    <w:rsid w:val="00246E43"/>
    <w:rsid w:val="00250B77"/>
    <w:rsid w:val="00254ADF"/>
    <w:rsid w:val="002555B6"/>
    <w:rsid w:val="0026065D"/>
    <w:rsid w:val="0026624C"/>
    <w:rsid w:val="00267573"/>
    <w:rsid w:val="00267C5B"/>
    <w:rsid w:val="00281706"/>
    <w:rsid w:val="0028221C"/>
    <w:rsid w:val="002826A5"/>
    <w:rsid w:val="002837F9"/>
    <w:rsid w:val="00283BE1"/>
    <w:rsid w:val="00286A32"/>
    <w:rsid w:val="0029187E"/>
    <w:rsid w:val="002919EB"/>
    <w:rsid w:val="00297675"/>
    <w:rsid w:val="00297F14"/>
    <w:rsid w:val="002A373C"/>
    <w:rsid w:val="002A4522"/>
    <w:rsid w:val="002A56E1"/>
    <w:rsid w:val="002A6C5E"/>
    <w:rsid w:val="002A6CD1"/>
    <w:rsid w:val="002A74B2"/>
    <w:rsid w:val="002B522E"/>
    <w:rsid w:val="002B5714"/>
    <w:rsid w:val="002B67CE"/>
    <w:rsid w:val="002C1454"/>
    <w:rsid w:val="002C54EE"/>
    <w:rsid w:val="002C5545"/>
    <w:rsid w:val="002D2FC0"/>
    <w:rsid w:val="002D4B7C"/>
    <w:rsid w:val="002D5C26"/>
    <w:rsid w:val="002D5E14"/>
    <w:rsid w:val="002D5F30"/>
    <w:rsid w:val="002E13E9"/>
    <w:rsid w:val="002E1509"/>
    <w:rsid w:val="002E1889"/>
    <w:rsid w:val="002E2C95"/>
    <w:rsid w:val="002E5B00"/>
    <w:rsid w:val="002E601A"/>
    <w:rsid w:val="002E6D5D"/>
    <w:rsid w:val="002E793C"/>
    <w:rsid w:val="002E7951"/>
    <w:rsid w:val="002F1612"/>
    <w:rsid w:val="002F3583"/>
    <w:rsid w:val="002F5C5C"/>
    <w:rsid w:val="00300D7E"/>
    <w:rsid w:val="00301F94"/>
    <w:rsid w:val="00302A9F"/>
    <w:rsid w:val="00304F12"/>
    <w:rsid w:val="00306D8F"/>
    <w:rsid w:val="00310BF9"/>
    <w:rsid w:val="00313DAE"/>
    <w:rsid w:val="0032417D"/>
    <w:rsid w:val="003266D0"/>
    <w:rsid w:val="00331C87"/>
    <w:rsid w:val="0033213E"/>
    <w:rsid w:val="00334A8F"/>
    <w:rsid w:val="00334CF6"/>
    <w:rsid w:val="00336597"/>
    <w:rsid w:val="00340BD5"/>
    <w:rsid w:val="00340D15"/>
    <w:rsid w:val="00342BE5"/>
    <w:rsid w:val="0034647E"/>
    <w:rsid w:val="00346F5C"/>
    <w:rsid w:val="003478C5"/>
    <w:rsid w:val="003512DA"/>
    <w:rsid w:val="003521B1"/>
    <w:rsid w:val="00352C26"/>
    <w:rsid w:val="00352CDE"/>
    <w:rsid w:val="0035314B"/>
    <w:rsid w:val="003551E5"/>
    <w:rsid w:val="00355CBE"/>
    <w:rsid w:val="00356674"/>
    <w:rsid w:val="00361D87"/>
    <w:rsid w:val="00362BA6"/>
    <w:rsid w:val="00365754"/>
    <w:rsid w:val="00366D6A"/>
    <w:rsid w:val="00367867"/>
    <w:rsid w:val="00367DE5"/>
    <w:rsid w:val="00371EC4"/>
    <w:rsid w:val="003721B2"/>
    <w:rsid w:val="003740D7"/>
    <w:rsid w:val="003742E1"/>
    <w:rsid w:val="00375191"/>
    <w:rsid w:val="003759F7"/>
    <w:rsid w:val="00376E5B"/>
    <w:rsid w:val="0037744B"/>
    <w:rsid w:val="00381051"/>
    <w:rsid w:val="00381B27"/>
    <w:rsid w:val="003821BF"/>
    <w:rsid w:val="00382B35"/>
    <w:rsid w:val="0038571B"/>
    <w:rsid w:val="0038723F"/>
    <w:rsid w:val="0039293B"/>
    <w:rsid w:val="0039340F"/>
    <w:rsid w:val="00393DF6"/>
    <w:rsid w:val="00394407"/>
    <w:rsid w:val="003947E1"/>
    <w:rsid w:val="00394D2D"/>
    <w:rsid w:val="003958BE"/>
    <w:rsid w:val="0039782A"/>
    <w:rsid w:val="003A0391"/>
    <w:rsid w:val="003A2CE1"/>
    <w:rsid w:val="003A5083"/>
    <w:rsid w:val="003A557F"/>
    <w:rsid w:val="003A6507"/>
    <w:rsid w:val="003A72D0"/>
    <w:rsid w:val="003B1473"/>
    <w:rsid w:val="003B3A63"/>
    <w:rsid w:val="003B6642"/>
    <w:rsid w:val="003B7166"/>
    <w:rsid w:val="003B7497"/>
    <w:rsid w:val="003B7AA5"/>
    <w:rsid w:val="003C2F0C"/>
    <w:rsid w:val="003C3ACA"/>
    <w:rsid w:val="003C5E01"/>
    <w:rsid w:val="003C7755"/>
    <w:rsid w:val="003D0C51"/>
    <w:rsid w:val="003D203C"/>
    <w:rsid w:val="003D21D2"/>
    <w:rsid w:val="003D2DC0"/>
    <w:rsid w:val="003D58BC"/>
    <w:rsid w:val="003D5F37"/>
    <w:rsid w:val="003D61FF"/>
    <w:rsid w:val="003D6560"/>
    <w:rsid w:val="003E190F"/>
    <w:rsid w:val="003E20B7"/>
    <w:rsid w:val="003E2C63"/>
    <w:rsid w:val="003E36FD"/>
    <w:rsid w:val="003E54E8"/>
    <w:rsid w:val="003E560A"/>
    <w:rsid w:val="003E608B"/>
    <w:rsid w:val="003E6F50"/>
    <w:rsid w:val="003E75F0"/>
    <w:rsid w:val="003E761D"/>
    <w:rsid w:val="003E7E2A"/>
    <w:rsid w:val="003F070E"/>
    <w:rsid w:val="003F0A06"/>
    <w:rsid w:val="003F106D"/>
    <w:rsid w:val="003F4858"/>
    <w:rsid w:val="003F6425"/>
    <w:rsid w:val="00401B07"/>
    <w:rsid w:val="00404B3C"/>
    <w:rsid w:val="00404EEA"/>
    <w:rsid w:val="004071AD"/>
    <w:rsid w:val="00407748"/>
    <w:rsid w:val="004101B6"/>
    <w:rsid w:val="004151EF"/>
    <w:rsid w:val="0041558E"/>
    <w:rsid w:val="0041637A"/>
    <w:rsid w:val="004204BD"/>
    <w:rsid w:val="004220E2"/>
    <w:rsid w:val="00425129"/>
    <w:rsid w:val="00425D80"/>
    <w:rsid w:val="00431199"/>
    <w:rsid w:val="004312F2"/>
    <w:rsid w:val="00432629"/>
    <w:rsid w:val="00432704"/>
    <w:rsid w:val="00433576"/>
    <w:rsid w:val="00433976"/>
    <w:rsid w:val="00433D08"/>
    <w:rsid w:val="00434269"/>
    <w:rsid w:val="00434664"/>
    <w:rsid w:val="00436F66"/>
    <w:rsid w:val="00437C1C"/>
    <w:rsid w:val="00445411"/>
    <w:rsid w:val="00445BDC"/>
    <w:rsid w:val="0044625E"/>
    <w:rsid w:val="00446555"/>
    <w:rsid w:val="00446C37"/>
    <w:rsid w:val="00447A77"/>
    <w:rsid w:val="004506B6"/>
    <w:rsid w:val="0045135F"/>
    <w:rsid w:val="004530EA"/>
    <w:rsid w:val="0045596D"/>
    <w:rsid w:val="0045683B"/>
    <w:rsid w:val="0045726C"/>
    <w:rsid w:val="004576A7"/>
    <w:rsid w:val="00457A02"/>
    <w:rsid w:val="00461361"/>
    <w:rsid w:val="00461EBF"/>
    <w:rsid w:val="00462FAC"/>
    <w:rsid w:val="004642F5"/>
    <w:rsid w:val="00464E7C"/>
    <w:rsid w:val="00466F0E"/>
    <w:rsid w:val="004703F0"/>
    <w:rsid w:val="00472D76"/>
    <w:rsid w:val="00473C63"/>
    <w:rsid w:val="00475A63"/>
    <w:rsid w:val="00476E92"/>
    <w:rsid w:val="00477441"/>
    <w:rsid w:val="0047760D"/>
    <w:rsid w:val="00477EFE"/>
    <w:rsid w:val="00480F63"/>
    <w:rsid w:val="004810A9"/>
    <w:rsid w:val="004812BB"/>
    <w:rsid w:val="00482647"/>
    <w:rsid w:val="00482CEB"/>
    <w:rsid w:val="004846B1"/>
    <w:rsid w:val="00484D0E"/>
    <w:rsid w:val="0048508E"/>
    <w:rsid w:val="00486610"/>
    <w:rsid w:val="00490149"/>
    <w:rsid w:val="00490A7E"/>
    <w:rsid w:val="00490D6E"/>
    <w:rsid w:val="00491879"/>
    <w:rsid w:val="0049305F"/>
    <w:rsid w:val="00495114"/>
    <w:rsid w:val="00495257"/>
    <w:rsid w:val="00495A9C"/>
    <w:rsid w:val="004A18DB"/>
    <w:rsid w:val="004A1A59"/>
    <w:rsid w:val="004A270A"/>
    <w:rsid w:val="004A282E"/>
    <w:rsid w:val="004A4815"/>
    <w:rsid w:val="004A4EBF"/>
    <w:rsid w:val="004A6151"/>
    <w:rsid w:val="004A6C8D"/>
    <w:rsid w:val="004A7E2A"/>
    <w:rsid w:val="004B255F"/>
    <w:rsid w:val="004B5AA5"/>
    <w:rsid w:val="004B683B"/>
    <w:rsid w:val="004B6E1C"/>
    <w:rsid w:val="004C1DA8"/>
    <w:rsid w:val="004C5E37"/>
    <w:rsid w:val="004C6A51"/>
    <w:rsid w:val="004D19AB"/>
    <w:rsid w:val="004D1D32"/>
    <w:rsid w:val="004D2CC6"/>
    <w:rsid w:val="004D346B"/>
    <w:rsid w:val="004D3F7F"/>
    <w:rsid w:val="004D4792"/>
    <w:rsid w:val="004D717C"/>
    <w:rsid w:val="004D7952"/>
    <w:rsid w:val="004D7B01"/>
    <w:rsid w:val="004E0B3B"/>
    <w:rsid w:val="004E0EC3"/>
    <w:rsid w:val="004E18FE"/>
    <w:rsid w:val="004E199E"/>
    <w:rsid w:val="004E56CE"/>
    <w:rsid w:val="004E72AA"/>
    <w:rsid w:val="004E798C"/>
    <w:rsid w:val="004E7FC6"/>
    <w:rsid w:val="004F1089"/>
    <w:rsid w:val="004F325A"/>
    <w:rsid w:val="004F4CC4"/>
    <w:rsid w:val="004F593A"/>
    <w:rsid w:val="004F746F"/>
    <w:rsid w:val="004F7A68"/>
    <w:rsid w:val="0050002C"/>
    <w:rsid w:val="00501EA5"/>
    <w:rsid w:val="005030FC"/>
    <w:rsid w:val="005042E3"/>
    <w:rsid w:val="00505ED7"/>
    <w:rsid w:val="005078B6"/>
    <w:rsid w:val="0051187C"/>
    <w:rsid w:val="00511C04"/>
    <w:rsid w:val="00514F46"/>
    <w:rsid w:val="0051566C"/>
    <w:rsid w:val="00520201"/>
    <w:rsid w:val="00524BD4"/>
    <w:rsid w:val="00525E05"/>
    <w:rsid w:val="00527DA6"/>
    <w:rsid w:val="00532301"/>
    <w:rsid w:val="005344C0"/>
    <w:rsid w:val="00535C9B"/>
    <w:rsid w:val="00535D83"/>
    <w:rsid w:val="00535EF3"/>
    <w:rsid w:val="005364C3"/>
    <w:rsid w:val="00537891"/>
    <w:rsid w:val="0054347C"/>
    <w:rsid w:val="00544C2D"/>
    <w:rsid w:val="00545138"/>
    <w:rsid w:val="005510C2"/>
    <w:rsid w:val="0055554F"/>
    <w:rsid w:val="005570EB"/>
    <w:rsid w:val="005607BF"/>
    <w:rsid w:val="005618A3"/>
    <w:rsid w:val="005651B2"/>
    <w:rsid w:val="005654A2"/>
    <w:rsid w:val="00566207"/>
    <w:rsid w:val="005667D7"/>
    <w:rsid w:val="00566888"/>
    <w:rsid w:val="0057220F"/>
    <w:rsid w:val="00573548"/>
    <w:rsid w:val="00575F56"/>
    <w:rsid w:val="005806A6"/>
    <w:rsid w:val="005815EE"/>
    <w:rsid w:val="005828C4"/>
    <w:rsid w:val="00583A58"/>
    <w:rsid w:val="00586E3A"/>
    <w:rsid w:val="00586F68"/>
    <w:rsid w:val="00587F15"/>
    <w:rsid w:val="00590E07"/>
    <w:rsid w:val="00591477"/>
    <w:rsid w:val="005931AF"/>
    <w:rsid w:val="00595F0C"/>
    <w:rsid w:val="005A10A3"/>
    <w:rsid w:val="005A152B"/>
    <w:rsid w:val="005A1998"/>
    <w:rsid w:val="005A1A04"/>
    <w:rsid w:val="005A22DA"/>
    <w:rsid w:val="005A3E3C"/>
    <w:rsid w:val="005B0412"/>
    <w:rsid w:val="005B0C95"/>
    <w:rsid w:val="005B134C"/>
    <w:rsid w:val="005B1555"/>
    <w:rsid w:val="005B4A00"/>
    <w:rsid w:val="005C3C36"/>
    <w:rsid w:val="005C45F0"/>
    <w:rsid w:val="005C4DA4"/>
    <w:rsid w:val="005D0392"/>
    <w:rsid w:val="005D210A"/>
    <w:rsid w:val="005D33DA"/>
    <w:rsid w:val="005E03FC"/>
    <w:rsid w:val="005E4CA7"/>
    <w:rsid w:val="005E513F"/>
    <w:rsid w:val="005E592D"/>
    <w:rsid w:val="005E6321"/>
    <w:rsid w:val="005F07E3"/>
    <w:rsid w:val="005F2209"/>
    <w:rsid w:val="005F24B2"/>
    <w:rsid w:val="005F25E1"/>
    <w:rsid w:val="005F2D66"/>
    <w:rsid w:val="005F3AB2"/>
    <w:rsid w:val="005F597E"/>
    <w:rsid w:val="005F5C8D"/>
    <w:rsid w:val="005F76C5"/>
    <w:rsid w:val="005F7B4F"/>
    <w:rsid w:val="00600499"/>
    <w:rsid w:val="006029A9"/>
    <w:rsid w:val="00603A0F"/>
    <w:rsid w:val="00606831"/>
    <w:rsid w:val="00607926"/>
    <w:rsid w:val="00607EC9"/>
    <w:rsid w:val="00611AA2"/>
    <w:rsid w:val="00614A84"/>
    <w:rsid w:val="00615461"/>
    <w:rsid w:val="0061699C"/>
    <w:rsid w:val="00620843"/>
    <w:rsid w:val="006264F7"/>
    <w:rsid w:val="0063072D"/>
    <w:rsid w:val="0063084A"/>
    <w:rsid w:val="006320DB"/>
    <w:rsid w:val="006322F6"/>
    <w:rsid w:val="0063278C"/>
    <w:rsid w:val="00632877"/>
    <w:rsid w:val="00633236"/>
    <w:rsid w:val="00633540"/>
    <w:rsid w:val="006346C2"/>
    <w:rsid w:val="00637025"/>
    <w:rsid w:val="0063761B"/>
    <w:rsid w:val="00637CFE"/>
    <w:rsid w:val="006414A6"/>
    <w:rsid w:val="00647E4C"/>
    <w:rsid w:val="00652419"/>
    <w:rsid w:val="006540B8"/>
    <w:rsid w:val="0065461E"/>
    <w:rsid w:val="006558D4"/>
    <w:rsid w:val="006565A9"/>
    <w:rsid w:val="006578F1"/>
    <w:rsid w:val="00657C29"/>
    <w:rsid w:val="00660363"/>
    <w:rsid w:val="00661066"/>
    <w:rsid w:val="00662271"/>
    <w:rsid w:val="006645C6"/>
    <w:rsid w:val="00664762"/>
    <w:rsid w:val="00664D0F"/>
    <w:rsid w:val="00665F32"/>
    <w:rsid w:val="00666E66"/>
    <w:rsid w:val="00673055"/>
    <w:rsid w:val="006733A9"/>
    <w:rsid w:val="006738E3"/>
    <w:rsid w:val="006751D6"/>
    <w:rsid w:val="00676E86"/>
    <w:rsid w:val="006815AB"/>
    <w:rsid w:val="006862AF"/>
    <w:rsid w:val="0068764A"/>
    <w:rsid w:val="00690823"/>
    <w:rsid w:val="00690B92"/>
    <w:rsid w:val="0069560D"/>
    <w:rsid w:val="0069653B"/>
    <w:rsid w:val="00697B99"/>
    <w:rsid w:val="006A4244"/>
    <w:rsid w:val="006A43BB"/>
    <w:rsid w:val="006A537D"/>
    <w:rsid w:val="006A77D3"/>
    <w:rsid w:val="006B2D8E"/>
    <w:rsid w:val="006B36C1"/>
    <w:rsid w:val="006B5C23"/>
    <w:rsid w:val="006C140F"/>
    <w:rsid w:val="006C1660"/>
    <w:rsid w:val="006C3C06"/>
    <w:rsid w:val="006C4F01"/>
    <w:rsid w:val="006C60B7"/>
    <w:rsid w:val="006C663E"/>
    <w:rsid w:val="006C6677"/>
    <w:rsid w:val="006C6E89"/>
    <w:rsid w:val="006C7740"/>
    <w:rsid w:val="006D2464"/>
    <w:rsid w:val="006D5072"/>
    <w:rsid w:val="006D7BA1"/>
    <w:rsid w:val="006E00FE"/>
    <w:rsid w:val="006E06D6"/>
    <w:rsid w:val="006E1479"/>
    <w:rsid w:val="006E2778"/>
    <w:rsid w:val="006E3B39"/>
    <w:rsid w:val="006E480F"/>
    <w:rsid w:val="006E481C"/>
    <w:rsid w:val="006E699F"/>
    <w:rsid w:val="006E7197"/>
    <w:rsid w:val="006F3E36"/>
    <w:rsid w:val="006F4244"/>
    <w:rsid w:val="006F6579"/>
    <w:rsid w:val="007005D7"/>
    <w:rsid w:val="00700A78"/>
    <w:rsid w:val="0070326D"/>
    <w:rsid w:val="0070440E"/>
    <w:rsid w:val="007114D9"/>
    <w:rsid w:val="0071232F"/>
    <w:rsid w:val="00712D84"/>
    <w:rsid w:val="007131D8"/>
    <w:rsid w:val="0071472A"/>
    <w:rsid w:val="00716E79"/>
    <w:rsid w:val="00722956"/>
    <w:rsid w:val="00723916"/>
    <w:rsid w:val="007250CE"/>
    <w:rsid w:val="00733664"/>
    <w:rsid w:val="00733D88"/>
    <w:rsid w:val="00733E66"/>
    <w:rsid w:val="00741685"/>
    <w:rsid w:val="007425B9"/>
    <w:rsid w:val="007451A9"/>
    <w:rsid w:val="00747187"/>
    <w:rsid w:val="00747893"/>
    <w:rsid w:val="007501CF"/>
    <w:rsid w:val="00750D4D"/>
    <w:rsid w:val="00753C7F"/>
    <w:rsid w:val="00753E9D"/>
    <w:rsid w:val="00754073"/>
    <w:rsid w:val="007541BE"/>
    <w:rsid w:val="007552F4"/>
    <w:rsid w:val="007569BC"/>
    <w:rsid w:val="00757C98"/>
    <w:rsid w:val="0076014E"/>
    <w:rsid w:val="0076048F"/>
    <w:rsid w:val="007631C6"/>
    <w:rsid w:val="00763EDF"/>
    <w:rsid w:val="00764AA6"/>
    <w:rsid w:val="00764B6D"/>
    <w:rsid w:val="00764EEF"/>
    <w:rsid w:val="007709BC"/>
    <w:rsid w:val="00771795"/>
    <w:rsid w:val="00771AA7"/>
    <w:rsid w:val="0077222F"/>
    <w:rsid w:val="007729D6"/>
    <w:rsid w:val="00773F81"/>
    <w:rsid w:val="007742DC"/>
    <w:rsid w:val="00776B6E"/>
    <w:rsid w:val="00777362"/>
    <w:rsid w:val="00777B6C"/>
    <w:rsid w:val="00782C4E"/>
    <w:rsid w:val="00783594"/>
    <w:rsid w:val="007841E5"/>
    <w:rsid w:val="007871E2"/>
    <w:rsid w:val="0078745D"/>
    <w:rsid w:val="00787BC7"/>
    <w:rsid w:val="00787E6E"/>
    <w:rsid w:val="00790E45"/>
    <w:rsid w:val="0079175A"/>
    <w:rsid w:val="00791A6A"/>
    <w:rsid w:val="00791CAC"/>
    <w:rsid w:val="00796A23"/>
    <w:rsid w:val="007A04A4"/>
    <w:rsid w:val="007A075E"/>
    <w:rsid w:val="007A18A4"/>
    <w:rsid w:val="007A39D1"/>
    <w:rsid w:val="007A5FEA"/>
    <w:rsid w:val="007A6DF7"/>
    <w:rsid w:val="007B3433"/>
    <w:rsid w:val="007B6D0D"/>
    <w:rsid w:val="007B7058"/>
    <w:rsid w:val="007C0293"/>
    <w:rsid w:val="007C1EF9"/>
    <w:rsid w:val="007C3617"/>
    <w:rsid w:val="007C51EA"/>
    <w:rsid w:val="007C6FBF"/>
    <w:rsid w:val="007C7D8B"/>
    <w:rsid w:val="007D0D8F"/>
    <w:rsid w:val="007D188A"/>
    <w:rsid w:val="007D1CF3"/>
    <w:rsid w:val="007D2166"/>
    <w:rsid w:val="007D4880"/>
    <w:rsid w:val="007D75D7"/>
    <w:rsid w:val="007D77CE"/>
    <w:rsid w:val="007E0D19"/>
    <w:rsid w:val="007E1F50"/>
    <w:rsid w:val="007E624B"/>
    <w:rsid w:val="007E6EAE"/>
    <w:rsid w:val="007E7F83"/>
    <w:rsid w:val="007F2079"/>
    <w:rsid w:val="007F298C"/>
    <w:rsid w:val="007F39D4"/>
    <w:rsid w:val="007F6C97"/>
    <w:rsid w:val="007F7A72"/>
    <w:rsid w:val="00801CDA"/>
    <w:rsid w:val="00802CA4"/>
    <w:rsid w:val="008031B9"/>
    <w:rsid w:val="00803803"/>
    <w:rsid w:val="00804367"/>
    <w:rsid w:val="00804919"/>
    <w:rsid w:val="00811166"/>
    <w:rsid w:val="008127B2"/>
    <w:rsid w:val="008136E7"/>
    <w:rsid w:val="00815948"/>
    <w:rsid w:val="00816935"/>
    <w:rsid w:val="00820480"/>
    <w:rsid w:val="00822070"/>
    <w:rsid w:val="008227F3"/>
    <w:rsid w:val="00825B94"/>
    <w:rsid w:val="008268C8"/>
    <w:rsid w:val="00826C41"/>
    <w:rsid w:val="0082702A"/>
    <w:rsid w:val="00831C6C"/>
    <w:rsid w:val="008361A3"/>
    <w:rsid w:val="008402A0"/>
    <w:rsid w:val="008410B6"/>
    <w:rsid w:val="00841229"/>
    <w:rsid w:val="0084399D"/>
    <w:rsid w:val="00844AA0"/>
    <w:rsid w:val="008454A6"/>
    <w:rsid w:val="00846432"/>
    <w:rsid w:val="00846937"/>
    <w:rsid w:val="008478EE"/>
    <w:rsid w:val="00850976"/>
    <w:rsid w:val="0085168C"/>
    <w:rsid w:val="00851D40"/>
    <w:rsid w:val="00855F1E"/>
    <w:rsid w:val="008613F0"/>
    <w:rsid w:val="00861829"/>
    <w:rsid w:val="00862AEC"/>
    <w:rsid w:val="00862D1F"/>
    <w:rsid w:val="008635BA"/>
    <w:rsid w:val="00864618"/>
    <w:rsid w:val="00864867"/>
    <w:rsid w:val="008652D8"/>
    <w:rsid w:val="00865720"/>
    <w:rsid w:val="008662DF"/>
    <w:rsid w:val="008665E4"/>
    <w:rsid w:val="00866BD5"/>
    <w:rsid w:val="00867FF7"/>
    <w:rsid w:val="00872718"/>
    <w:rsid w:val="008734BD"/>
    <w:rsid w:val="00874C2B"/>
    <w:rsid w:val="00874D07"/>
    <w:rsid w:val="00880D2D"/>
    <w:rsid w:val="00882121"/>
    <w:rsid w:val="00883B5D"/>
    <w:rsid w:val="0088468D"/>
    <w:rsid w:val="00885F8D"/>
    <w:rsid w:val="00887FA4"/>
    <w:rsid w:val="00890342"/>
    <w:rsid w:val="00890788"/>
    <w:rsid w:val="00891395"/>
    <w:rsid w:val="00891414"/>
    <w:rsid w:val="00891524"/>
    <w:rsid w:val="00891F0A"/>
    <w:rsid w:val="00892701"/>
    <w:rsid w:val="00894136"/>
    <w:rsid w:val="00894B21"/>
    <w:rsid w:val="0089762C"/>
    <w:rsid w:val="008A30E7"/>
    <w:rsid w:val="008A3204"/>
    <w:rsid w:val="008A373E"/>
    <w:rsid w:val="008A3884"/>
    <w:rsid w:val="008A3CB1"/>
    <w:rsid w:val="008A45C8"/>
    <w:rsid w:val="008A47A8"/>
    <w:rsid w:val="008A698C"/>
    <w:rsid w:val="008B068B"/>
    <w:rsid w:val="008B18C0"/>
    <w:rsid w:val="008B2132"/>
    <w:rsid w:val="008B2653"/>
    <w:rsid w:val="008B293B"/>
    <w:rsid w:val="008B354B"/>
    <w:rsid w:val="008B48AB"/>
    <w:rsid w:val="008B5416"/>
    <w:rsid w:val="008B63C3"/>
    <w:rsid w:val="008B66E4"/>
    <w:rsid w:val="008C3E48"/>
    <w:rsid w:val="008C5515"/>
    <w:rsid w:val="008C58A0"/>
    <w:rsid w:val="008C6764"/>
    <w:rsid w:val="008C6EF9"/>
    <w:rsid w:val="008C752C"/>
    <w:rsid w:val="008D0501"/>
    <w:rsid w:val="008D0552"/>
    <w:rsid w:val="008D2062"/>
    <w:rsid w:val="008D2FDE"/>
    <w:rsid w:val="008D4115"/>
    <w:rsid w:val="008D577E"/>
    <w:rsid w:val="008D6AFF"/>
    <w:rsid w:val="008D6DDA"/>
    <w:rsid w:val="008E004B"/>
    <w:rsid w:val="008E0A19"/>
    <w:rsid w:val="008E29B1"/>
    <w:rsid w:val="008E2D91"/>
    <w:rsid w:val="008E4888"/>
    <w:rsid w:val="008E4A8E"/>
    <w:rsid w:val="008F32BA"/>
    <w:rsid w:val="008F4357"/>
    <w:rsid w:val="008F65D2"/>
    <w:rsid w:val="008F7A60"/>
    <w:rsid w:val="00900207"/>
    <w:rsid w:val="009002DB"/>
    <w:rsid w:val="009003A9"/>
    <w:rsid w:val="009023F1"/>
    <w:rsid w:val="00903C0A"/>
    <w:rsid w:val="00903FF2"/>
    <w:rsid w:val="009058A0"/>
    <w:rsid w:val="00907420"/>
    <w:rsid w:val="00913AFE"/>
    <w:rsid w:val="00914137"/>
    <w:rsid w:val="009141D8"/>
    <w:rsid w:val="0091501B"/>
    <w:rsid w:val="009160BA"/>
    <w:rsid w:val="00916913"/>
    <w:rsid w:val="0092216E"/>
    <w:rsid w:val="00922693"/>
    <w:rsid w:val="0092310F"/>
    <w:rsid w:val="00923CAB"/>
    <w:rsid w:val="009317CB"/>
    <w:rsid w:val="00932904"/>
    <w:rsid w:val="00933B58"/>
    <w:rsid w:val="0093587A"/>
    <w:rsid w:val="00935C28"/>
    <w:rsid w:val="009366FF"/>
    <w:rsid w:val="00936F69"/>
    <w:rsid w:val="00937C78"/>
    <w:rsid w:val="00940792"/>
    <w:rsid w:val="00942C75"/>
    <w:rsid w:val="009456AD"/>
    <w:rsid w:val="009458FC"/>
    <w:rsid w:val="00945909"/>
    <w:rsid w:val="00945DE4"/>
    <w:rsid w:val="00945F36"/>
    <w:rsid w:val="00946DC2"/>
    <w:rsid w:val="0094792B"/>
    <w:rsid w:val="00947E2E"/>
    <w:rsid w:val="009515B1"/>
    <w:rsid w:val="00952574"/>
    <w:rsid w:val="009537E7"/>
    <w:rsid w:val="00954C34"/>
    <w:rsid w:val="00955219"/>
    <w:rsid w:val="00956792"/>
    <w:rsid w:val="00957E1E"/>
    <w:rsid w:val="00961335"/>
    <w:rsid w:val="00961D6D"/>
    <w:rsid w:val="00965FC5"/>
    <w:rsid w:val="00971583"/>
    <w:rsid w:val="00972690"/>
    <w:rsid w:val="00972B26"/>
    <w:rsid w:val="009730CC"/>
    <w:rsid w:val="009732CF"/>
    <w:rsid w:val="00975BDB"/>
    <w:rsid w:val="00981205"/>
    <w:rsid w:val="009819DE"/>
    <w:rsid w:val="00981A10"/>
    <w:rsid w:val="00981E0F"/>
    <w:rsid w:val="0098409D"/>
    <w:rsid w:val="00984DFF"/>
    <w:rsid w:val="009857F4"/>
    <w:rsid w:val="009861B0"/>
    <w:rsid w:val="009869EB"/>
    <w:rsid w:val="00991A06"/>
    <w:rsid w:val="00991B72"/>
    <w:rsid w:val="0099254D"/>
    <w:rsid w:val="009A2A3B"/>
    <w:rsid w:val="009A3780"/>
    <w:rsid w:val="009A5E78"/>
    <w:rsid w:val="009A5F82"/>
    <w:rsid w:val="009A6BD6"/>
    <w:rsid w:val="009A7EDD"/>
    <w:rsid w:val="009B0C9F"/>
    <w:rsid w:val="009B2421"/>
    <w:rsid w:val="009B2614"/>
    <w:rsid w:val="009B4F91"/>
    <w:rsid w:val="009B60C3"/>
    <w:rsid w:val="009B6250"/>
    <w:rsid w:val="009B79F9"/>
    <w:rsid w:val="009B7A52"/>
    <w:rsid w:val="009B7EF3"/>
    <w:rsid w:val="009B7FF2"/>
    <w:rsid w:val="009C1BBE"/>
    <w:rsid w:val="009C3F4B"/>
    <w:rsid w:val="009C6BB3"/>
    <w:rsid w:val="009D0D38"/>
    <w:rsid w:val="009D197F"/>
    <w:rsid w:val="009E4363"/>
    <w:rsid w:val="009E4CDD"/>
    <w:rsid w:val="009E6303"/>
    <w:rsid w:val="009F1733"/>
    <w:rsid w:val="009F30B1"/>
    <w:rsid w:val="009F371B"/>
    <w:rsid w:val="009F4E2E"/>
    <w:rsid w:val="009F52F9"/>
    <w:rsid w:val="00A020AD"/>
    <w:rsid w:val="00A036AA"/>
    <w:rsid w:val="00A05DD6"/>
    <w:rsid w:val="00A13561"/>
    <w:rsid w:val="00A153BE"/>
    <w:rsid w:val="00A15E8A"/>
    <w:rsid w:val="00A163C6"/>
    <w:rsid w:val="00A1758F"/>
    <w:rsid w:val="00A17E70"/>
    <w:rsid w:val="00A17F6C"/>
    <w:rsid w:val="00A20D2B"/>
    <w:rsid w:val="00A210BA"/>
    <w:rsid w:val="00A2201D"/>
    <w:rsid w:val="00A22B8B"/>
    <w:rsid w:val="00A24DC8"/>
    <w:rsid w:val="00A25B64"/>
    <w:rsid w:val="00A27247"/>
    <w:rsid w:val="00A30140"/>
    <w:rsid w:val="00A30FDC"/>
    <w:rsid w:val="00A31661"/>
    <w:rsid w:val="00A3358D"/>
    <w:rsid w:val="00A342FC"/>
    <w:rsid w:val="00A3485C"/>
    <w:rsid w:val="00A36C0B"/>
    <w:rsid w:val="00A37189"/>
    <w:rsid w:val="00A40485"/>
    <w:rsid w:val="00A405BB"/>
    <w:rsid w:val="00A410B2"/>
    <w:rsid w:val="00A417C2"/>
    <w:rsid w:val="00A41E26"/>
    <w:rsid w:val="00A424FE"/>
    <w:rsid w:val="00A44218"/>
    <w:rsid w:val="00A45FE2"/>
    <w:rsid w:val="00A46BE4"/>
    <w:rsid w:val="00A47DDE"/>
    <w:rsid w:val="00A47EC0"/>
    <w:rsid w:val="00A5273C"/>
    <w:rsid w:val="00A56499"/>
    <w:rsid w:val="00A6051C"/>
    <w:rsid w:val="00A60745"/>
    <w:rsid w:val="00A65E66"/>
    <w:rsid w:val="00A66BD8"/>
    <w:rsid w:val="00A708A6"/>
    <w:rsid w:val="00A71109"/>
    <w:rsid w:val="00A71284"/>
    <w:rsid w:val="00A71D7A"/>
    <w:rsid w:val="00A71E83"/>
    <w:rsid w:val="00A71FD2"/>
    <w:rsid w:val="00A73459"/>
    <w:rsid w:val="00A74939"/>
    <w:rsid w:val="00A74C68"/>
    <w:rsid w:val="00A75E6E"/>
    <w:rsid w:val="00A77E0F"/>
    <w:rsid w:val="00A809F2"/>
    <w:rsid w:val="00A81767"/>
    <w:rsid w:val="00A83212"/>
    <w:rsid w:val="00A84264"/>
    <w:rsid w:val="00A85A86"/>
    <w:rsid w:val="00A861D5"/>
    <w:rsid w:val="00A9054E"/>
    <w:rsid w:val="00A90658"/>
    <w:rsid w:val="00A93160"/>
    <w:rsid w:val="00A93DB9"/>
    <w:rsid w:val="00A9613E"/>
    <w:rsid w:val="00A9722C"/>
    <w:rsid w:val="00A97B78"/>
    <w:rsid w:val="00A97E4E"/>
    <w:rsid w:val="00AA071D"/>
    <w:rsid w:val="00AA11A6"/>
    <w:rsid w:val="00AA2C1D"/>
    <w:rsid w:val="00AA4AD8"/>
    <w:rsid w:val="00AA5514"/>
    <w:rsid w:val="00AB0663"/>
    <w:rsid w:val="00AB1733"/>
    <w:rsid w:val="00AB2089"/>
    <w:rsid w:val="00AB3D36"/>
    <w:rsid w:val="00AB3D48"/>
    <w:rsid w:val="00AB61AB"/>
    <w:rsid w:val="00AB6525"/>
    <w:rsid w:val="00AB6AA6"/>
    <w:rsid w:val="00AB7A0D"/>
    <w:rsid w:val="00AC009D"/>
    <w:rsid w:val="00AC08DD"/>
    <w:rsid w:val="00AC0AD8"/>
    <w:rsid w:val="00AC2756"/>
    <w:rsid w:val="00AC29BC"/>
    <w:rsid w:val="00AC2DFD"/>
    <w:rsid w:val="00AC450C"/>
    <w:rsid w:val="00AD49CB"/>
    <w:rsid w:val="00AD4CDE"/>
    <w:rsid w:val="00AD6E4F"/>
    <w:rsid w:val="00AE0163"/>
    <w:rsid w:val="00AE041C"/>
    <w:rsid w:val="00AE0989"/>
    <w:rsid w:val="00AE193D"/>
    <w:rsid w:val="00AE2D60"/>
    <w:rsid w:val="00AE4AE3"/>
    <w:rsid w:val="00AF01D7"/>
    <w:rsid w:val="00AF0E9A"/>
    <w:rsid w:val="00AF22CD"/>
    <w:rsid w:val="00AF2D36"/>
    <w:rsid w:val="00AF3577"/>
    <w:rsid w:val="00AF6E39"/>
    <w:rsid w:val="00B00381"/>
    <w:rsid w:val="00B00CEB"/>
    <w:rsid w:val="00B01478"/>
    <w:rsid w:val="00B02BDF"/>
    <w:rsid w:val="00B06FB2"/>
    <w:rsid w:val="00B06FEC"/>
    <w:rsid w:val="00B12DC2"/>
    <w:rsid w:val="00B13CA5"/>
    <w:rsid w:val="00B13DC1"/>
    <w:rsid w:val="00B14821"/>
    <w:rsid w:val="00B15A6E"/>
    <w:rsid w:val="00B20414"/>
    <w:rsid w:val="00B216FE"/>
    <w:rsid w:val="00B23CDA"/>
    <w:rsid w:val="00B247C0"/>
    <w:rsid w:val="00B30AFD"/>
    <w:rsid w:val="00B30CA0"/>
    <w:rsid w:val="00B34FF0"/>
    <w:rsid w:val="00B355DC"/>
    <w:rsid w:val="00B359E6"/>
    <w:rsid w:val="00B35B91"/>
    <w:rsid w:val="00B3742D"/>
    <w:rsid w:val="00B419A0"/>
    <w:rsid w:val="00B46F20"/>
    <w:rsid w:val="00B50CDF"/>
    <w:rsid w:val="00B54612"/>
    <w:rsid w:val="00B54759"/>
    <w:rsid w:val="00B55F89"/>
    <w:rsid w:val="00B560DD"/>
    <w:rsid w:val="00B56FCC"/>
    <w:rsid w:val="00B57EE4"/>
    <w:rsid w:val="00B60A78"/>
    <w:rsid w:val="00B61CDC"/>
    <w:rsid w:val="00B62E94"/>
    <w:rsid w:val="00B63027"/>
    <w:rsid w:val="00B743CC"/>
    <w:rsid w:val="00B7646F"/>
    <w:rsid w:val="00B76988"/>
    <w:rsid w:val="00B77732"/>
    <w:rsid w:val="00B80666"/>
    <w:rsid w:val="00B820B3"/>
    <w:rsid w:val="00B83953"/>
    <w:rsid w:val="00B83BCB"/>
    <w:rsid w:val="00B83FA1"/>
    <w:rsid w:val="00B855F1"/>
    <w:rsid w:val="00B85991"/>
    <w:rsid w:val="00B85A37"/>
    <w:rsid w:val="00B876EF"/>
    <w:rsid w:val="00B87BC6"/>
    <w:rsid w:val="00B938A2"/>
    <w:rsid w:val="00B968A8"/>
    <w:rsid w:val="00B96A76"/>
    <w:rsid w:val="00BA11FB"/>
    <w:rsid w:val="00BA125F"/>
    <w:rsid w:val="00BA1E62"/>
    <w:rsid w:val="00BA1F86"/>
    <w:rsid w:val="00BA2A3D"/>
    <w:rsid w:val="00BA4260"/>
    <w:rsid w:val="00BA5541"/>
    <w:rsid w:val="00BA6114"/>
    <w:rsid w:val="00BB11ED"/>
    <w:rsid w:val="00BB1E2E"/>
    <w:rsid w:val="00BB2002"/>
    <w:rsid w:val="00BB3F0C"/>
    <w:rsid w:val="00BB4A1D"/>
    <w:rsid w:val="00BB4BB3"/>
    <w:rsid w:val="00BB5F1E"/>
    <w:rsid w:val="00BB7C20"/>
    <w:rsid w:val="00BC0DCD"/>
    <w:rsid w:val="00BC12EC"/>
    <w:rsid w:val="00BC3696"/>
    <w:rsid w:val="00BC4382"/>
    <w:rsid w:val="00BC48B5"/>
    <w:rsid w:val="00BC6D8A"/>
    <w:rsid w:val="00BD28B1"/>
    <w:rsid w:val="00BD3CFB"/>
    <w:rsid w:val="00BD5D76"/>
    <w:rsid w:val="00BD65B0"/>
    <w:rsid w:val="00BE0483"/>
    <w:rsid w:val="00BE1C18"/>
    <w:rsid w:val="00BE57DD"/>
    <w:rsid w:val="00BF031D"/>
    <w:rsid w:val="00BF11C4"/>
    <w:rsid w:val="00BF3826"/>
    <w:rsid w:val="00BF4D43"/>
    <w:rsid w:val="00BF549C"/>
    <w:rsid w:val="00BF60F0"/>
    <w:rsid w:val="00BF6229"/>
    <w:rsid w:val="00BF69EF"/>
    <w:rsid w:val="00BF6B63"/>
    <w:rsid w:val="00C02882"/>
    <w:rsid w:val="00C0394B"/>
    <w:rsid w:val="00C0481D"/>
    <w:rsid w:val="00C05474"/>
    <w:rsid w:val="00C0572F"/>
    <w:rsid w:val="00C12F01"/>
    <w:rsid w:val="00C152E5"/>
    <w:rsid w:val="00C163CD"/>
    <w:rsid w:val="00C16435"/>
    <w:rsid w:val="00C1688B"/>
    <w:rsid w:val="00C16A8A"/>
    <w:rsid w:val="00C21215"/>
    <w:rsid w:val="00C22484"/>
    <w:rsid w:val="00C232E6"/>
    <w:rsid w:val="00C27FF3"/>
    <w:rsid w:val="00C33F36"/>
    <w:rsid w:val="00C341F5"/>
    <w:rsid w:val="00C366CA"/>
    <w:rsid w:val="00C417EE"/>
    <w:rsid w:val="00C41895"/>
    <w:rsid w:val="00C425F2"/>
    <w:rsid w:val="00C427E0"/>
    <w:rsid w:val="00C4295A"/>
    <w:rsid w:val="00C431DF"/>
    <w:rsid w:val="00C43BD6"/>
    <w:rsid w:val="00C43D79"/>
    <w:rsid w:val="00C43F25"/>
    <w:rsid w:val="00C45688"/>
    <w:rsid w:val="00C46506"/>
    <w:rsid w:val="00C504B7"/>
    <w:rsid w:val="00C53AD3"/>
    <w:rsid w:val="00C54495"/>
    <w:rsid w:val="00C54910"/>
    <w:rsid w:val="00C550D3"/>
    <w:rsid w:val="00C560C5"/>
    <w:rsid w:val="00C566EC"/>
    <w:rsid w:val="00C57428"/>
    <w:rsid w:val="00C5746D"/>
    <w:rsid w:val="00C6040D"/>
    <w:rsid w:val="00C60EC5"/>
    <w:rsid w:val="00C649F9"/>
    <w:rsid w:val="00C705F1"/>
    <w:rsid w:val="00C74BC3"/>
    <w:rsid w:val="00C75432"/>
    <w:rsid w:val="00C7588F"/>
    <w:rsid w:val="00C76A90"/>
    <w:rsid w:val="00C76B49"/>
    <w:rsid w:val="00C85D1C"/>
    <w:rsid w:val="00C87DC2"/>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6EA0"/>
    <w:rsid w:val="00CB03B0"/>
    <w:rsid w:val="00CB08D7"/>
    <w:rsid w:val="00CB27F9"/>
    <w:rsid w:val="00CB28A8"/>
    <w:rsid w:val="00CB2BDF"/>
    <w:rsid w:val="00CB3AEF"/>
    <w:rsid w:val="00CB3B5B"/>
    <w:rsid w:val="00CB4974"/>
    <w:rsid w:val="00CB6FAB"/>
    <w:rsid w:val="00CB79C8"/>
    <w:rsid w:val="00CC1298"/>
    <w:rsid w:val="00CC2709"/>
    <w:rsid w:val="00CC2BBD"/>
    <w:rsid w:val="00CC6931"/>
    <w:rsid w:val="00CC7EF9"/>
    <w:rsid w:val="00CD14DB"/>
    <w:rsid w:val="00CE1F57"/>
    <w:rsid w:val="00CE31FE"/>
    <w:rsid w:val="00CE4E55"/>
    <w:rsid w:val="00CE6FC4"/>
    <w:rsid w:val="00CF1FE0"/>
    <w:rsid w:val="00CF231D"/>
    <w:rsid w:val="00CF2481"/>
    <w:rsid w:val="00CF51AF"/>
    <w:rsid w:val="00CF7B4C"/>
    <w:rsid w:val="00D00F3E"/>
    <w:rsid w:val="00D0514F"/>
    <w:rsid w:val="00D05DB5"/>
    <w:rsid w:val="00D06163"/>
    <w:rsid w:val="00D06B72"/>
    <w:rsid w:val="00D072AF"/>
    <w:rsid w:val="00D07F0C"/>
    <w:rsid w:val="00D10BB4"/>
    <w:rsid w:val="00D12925"/>
    <w:rsid w:val="00D12F53"/>
    <w:rsid w:val="00D154C2"/>
    <w:rsid w:val="00D157CC"/>
    <w:rsid w:val="00D15AD4"/>
    <w:rsid w:val="00D169BB"/>
    <w:rsid w:val="00D20461"/>
    <w:rsid w:val="00D263A8"/>
    <w:rsid w:val="00D30A6B"/>
    <w:rsid w:val="00D32CC4"/>
    <w:rsid w:val="00D411BC"/>
    <w:rsid w:val="00D41C48"/>
    <w:rsid w:val="00D44264"/>
    <w:rsid w:val="00D44D2E"/>
    <w:rsid w:val="00D461DD"/>
    <w:rsid w:val="00D51089"/>
    <w:rsid w:val="00D51EE6"/>
    <w:rsid w:val="00D52FCC"/>
    <w:rsid w:val="00D5328B"/>
    <w:rsid w:val="00D538DD"/>
    <w:rsid w:val="00D54A80"/>
    <w:rsid w:val="00D55615"/>
    <w:rsid w:val="00D572E6"/>
    <w:rsid w:val="00D60F0D"/>
    <w:rsid w:val="00D62C2C"/>
    <w:rsid w:val="00D65C22"/>
    <w:rsid w:val="00D66A17"/>
    <w:rsid w:val="00D67415"/>
    <w:rsid w:val="00D70B61"/>
    <w:rsid w:val="00D71252"/>
    <w:rsid w:val="00D73849"/>
    <w:rsid w:val="00D75652"/>
    <w:rsid w:val="00D84FE9"/>
    <w:rsid w:val="00D85275"/>
    <w:rsid w:val="00D86202"/>
    <w:rsid w:val="00D87160"/>
    <w:rsid w:val="00D9115E"/>
    <w:rsid w:val="00D93126"/>
    <w:rsid w:val="00D944CB"/>
    <w:rsid w:val="00D944CC"/>
    <w:rsid w:val="00D9700B"/>
    <w:rsid w:val="00D97D29"/>
    <w:rsid w:val="00DA2A32"/>
    <w:rsid w:val="00DA2AA6"/>
    <w:rsid w:val="00DA395D"/>
    <w:rsid w:val="00DA4278"/>
    <w:rsid w:val="00DA4943"/>
    <w:rsid w:val="00DA4CFB"/>
    <w:rsid w:val="00DA5D38"/>
    <w:rsid w:val="00DA6621"/>
    <w:rsid w:val="00DB02C6"/>
    <w:rsid w:val="00DB0B1E"/>
    <w:rsid w:val="00DB1513"/>
    <w:rsid w:val="00DB1C88"/>
    <w:rsid w:val="00DB268F"/>
    <w:rsid w:val="00DB4014"/>
    <w:rsid w:val="00DB4922"/>
    <w:rsid w:val="00DB4AAC"/>
    <w:rsid w:val="00DB6F54"/>
    <w:rsid w:val="00DB7BEF"/>
    <w:rsid w:val="00DC0459"/>
    <w:rsid w:val="00DC53CE"/>
    <w:rsid w:val="00DC6327"/>
    <w:rsid w:val="00DD02BA"/>
    <w:rsid w:val="00DD1D9B"/>
    <w:rsid w:val="00DD22D6"/>
    <w:rsid w:val="00DD4A3F"/>
    <w:rsid w:val="00DD4ABA"/>
    <w:rsid w:val="00DD5199"/>
    <w:rsid w:val="00DD5E95"/>
    <w:rsid w:val="00DE32C6"/>
    <w:rsid w:val="00DE39C8"/>
    <w:rsid w:val="00DE7AA9"/>
    <w:rsid w:val="00DE7FD2"/>
    <w:rsid w:val="00DF09C7"/>
    <w:rsid w:val="00DF1022"/>
    <w:rsid w:val="00DF68C6"/>
    <w:rsid w:val="00DF6D61"/>
    <w:rsid w:val="00E04E39"/>
    <w:rsid w:val="00E057CA"/>
    <w:rsid w:val="00E07D98"/>
    <w:rsid w:val="00E10922"/>
    <w:rsid w:val="00E109F9"/>
    <w:rsid w:val="00E161D1"/>
    <w:rsid w:val="00E168C1"/>
    <w:rsid w:val="00E23143"/>
    <w:rsid w:val="00E233A2"/>
    <w:rsid w:val="00E23E59"/>
    <w:rsid w:val="00E24BC0"/>
    <w:rsid w:val="00E25540"/>
    <w:rsid w:val="00E333D2"/>
    <w:rsid w:val="00E359C3"/>
    <w:rsid w:val="00E35B5C"/>
    <w:rsid w:val="00E363E6"/>
    <w:rsid w:val="00E37AB0"/>
    <w:rsid w:val="00E4028A"/>
    <w:rsid w:val="00E423B4"/>
    <w:rsid w:val="00E425CB"/>
    <w:rsid w:val="00E42D83"/>
    <w:rsid w:val="00E43DBC"/>
    <w:rsid w:val="00E44F57"/>
    <w:rsid w:val="00E454C5"/>
    <w:rsid w:val="00E46857"/>
    <w:rsid w:val="00E52319"/>
    <w:rsid w:val="00E54FCD"/>
    <w:rsid w:val="00E5742C"/>
    <w:rsid w:val="00E61C37"/>
    <w:rsid w:val="00E62CEC"/>
    <w:rsid w:val="00E62DB4"/>
    <w:rsid w:val="00E631CC"/>
    <w:rsid w:val="00E63D35"/>
    <w:rsid w:val="00E70B6F"/>
    <w:rsid w:val="00E73058"/>
    <w:rsid w:val="00E8136D"/>
    <w:rsid w:val="00E861CA"/>
    <w:rsid w:val="00E86A98"/>
    <w:rsid w:val="00E87478"/>
    <w:rsid w:val="00E8798A"/>
    <w:rsid w:val="00E939AE"/>
    <w:rsid w:val="00E946F1"/>
    <w:rsid w:val="00EA0CF5"/>
    <w:rsid w:val="00EA124D"/>
    <w:rsid w:val="00EA26F0"/>
    <w:rsid w:val="00EA40A3"/>
    <w:rsid w:val="00EA483C"/>
    <w:rsid w:val="00EA5AB5"/>
    <w:rsid w:val="00EB4AF1"/>
    <w:rsid w:val="00EB4E07"/>
    <w:rsid w:val="00EB5229"/>
    <w:rsid w:val="00EB6DA6"/>
    <w:rsid w:val="00EC2064"/>
    <w:rsid w:val="00EC20A1"/>
    <w:rsid w:val="00EC20D9"/>
    <w:rsid w:val="00ED19A5"/>
    <w:rsid w:val="00ED21FD"/>
    <w:rsid w:val="00ED322D"/>
    <w:rsid w:val="00ED3AAD"/>
    <w:rsid w:val="00ED40EB"/>
    <w:rsid w:val="00ED44B3"/>
    <w:rsid w:val="00ED510E"/>
    <w:rsid w:val="00ED5D23"/>
    <w:rsid w:val="00ED5DD9"/>
    <w:rsid w:val="00ED7521"/>
    <w:rsid w:val="00EE21CC"/>
    <w:rsid w:val="00EE26B9"/>
    <w:rsid w:val="00EE3997"/>
    <w:rsid w:val="00EE4665"/>
    <w:rsid w:val="00EE4B47"/>
    <w:rsid w:val="00EE6D68"/>
    <w:rsid w:val="00EF00E7"/>
    <w:rsid w:val="00EF07CE"/>
    <w:rsid w:val="00EF0BE5"/>
    <w:rsid w:val="00EF1878"/>
    <w:rsid w:val="00EF1FF0"/>
    <w:rsid w:val="00EF3E6A"/>
    <w:rsid w:val="00EF3F6E"/>
    <w:rsid w:val="00EF42DA"/>
    <w:rsid w:val="00EF4333"/>
    <w:rsid w:val="00EF60FC"/>
    <w:rsid w:val="00EF6DCD"/>
    <w:rsid w:val="00F002F9"/>
    <w:rsid w:val="00F017B3"/>
    <w:rsid w:val="00F0367E"/>
    <w:rsid w:val="00F04266"/>
    <w:rsid w:val="00F047BA"/>
    <w:rsid w:val="00F079BB"/>
    <w:rsid w:val="00F07D93"/>
    <w:rsid w:val="00F10A88"/>
    <w:rsid w:val="00F140FB"/>
    <w:rsid w:val="00F1533D"/>
    <w:rsid w:val="00F15F5E"/>
    <w:rsid w:val="00F1635E"/>
    <w:rsid w:val="00F2244F"/>
    <w:rsid w:val="00F22E15"/>
    <w:rsid w:val="00F23BAD"/>
    <w:rsid w:val="00F25A40"/>
    <w:rsid w:val="00F264C9"/>
    <w:rsid w:val="00F27CF4"/>
    <w:rsid w:val="00F32242"/>
    <w:rsid w:val="00F352B7"/>
    <w:rsid w:val="00F37C22"/>
    <w:rsid w:val="00F40314"/>
    <w:rsid w:val="00F4032C"/>
    <w:rsid w:val="00F4136C"/>
    <w:rsid w:val="00F4367A"/>
    <w:rsid w:val="00F43B5D"/>
    <w:rsid w:val="00F456E1"/>
    <w:rsid w:val="00F45B7A"/>
    <w:rsid w:val="00F464A7"/>
    <w:rsid w:val="00F5191B"/>
    <w:rsid w:val="00F51EDC"/>
    <w:rsid w:val="00F534E2"/>
    <w:rsid w:val="00F5381A"/>
    <w:rsid w:val="00F53CF6"/>
    <w:rsid w:val="00F53E94"/>
    <w:rsid w:val="00F543F6"/>
    <w:rsid w:val="00F6026C"/>
    <w:rsid w:val="00F61D49"/>
    <w:rsid w:val="00F63132"/>
    <w:rsid w:val="00F63F72"/>
    <w:rsid w:val="00F64E82"/>
    <w:rsid w:val="00F663A8"/>
    <w:rsid w:val="00F67F94"/>
    <w:rsid w:val="00F7007D"/>
    <w:rsid w:val="00F75EF8"/>
    <w:rsid w:val="00F826C5"/>
    <w:rsid w:val="00F82C87"/>
    <w:rsid w:val="00F82E7F"/>
    <w:rsid w:val="00F84319"/>
    <w:rsid w:val="00F86216"/>
    <w:rsid w:val="00F869B7"/>
    <w:rsid w:val="00F8769D"/>
    <w:rsid w:val="00F9000B"/>
    <w:rsid w:val="00F9059A"/>
    <w:rsid w:val="00F9118C"/>
    <w:rsid w:val="00F93F21"/>
    <w:rsid w:val="00F97689"/>
    <w:rsid w:val="00FA07AE"/>
    <w:rsid w:val="00FA0FF0"/>
    <w:rsid w:val="00FA15DF"/>
    <w:rsid w:val="00FA3121"/>
    <w:rsid w:val="00FA391B"/>
    <w:rsid w:val="00FA42AE"/>
    <w:rsid w:val="00FA4478"/>
    <w:rsid w:val="00FA48F1"/>
    <w:rsid w:val="00FA4A01"/>
    <w:rsid w:val="00FA52D4"/>
    <w:rsid w:val="00FB1926"/>
    <w:rsid w:val="00FB2388"/>
    <w:rsid w:val="00FB2560"/>
    <w:rsid w:val="00FB2F9B"/>
    <w:rsid w:val="00FB3868"/>
    <w:rsid w:val="00FB3F68"/>
    <w:rsid w:val="00FB450A"/>
    <w:rsid w:val="00FB56AA"/>
    <w:rsid w:val="00FB6EDC"/>
    <w:rsid w:val="00FB778A"/>
    <w:rsid w:val="00FB7DB5"/>
    <w:rsid w:val="00FC1D2A"/>
    <w:rsid w:val="00FC2496"/>
    <w:rsid w:val="00FC27A3"/>
    <w:rsid w:val="00FC389C"/>
    <w:rsid w:val="00FC4792"/>
    <w:rsid w:val="00FC5487"/>
    <w:rsid w:val="00FC60E0"/>
    <w:rsid w:val="00FC7213"/>
    <w:rsid w:val="00FD1708"/>
    <w:rsid w:val="00FD1DF0"/>
    <w:rsid w:val="00FD4A5E"/>
    <w:rsid w:val="00FD5326"/>
    <w:rsid w:val="00FE0394"/>
    <w:rsid w:val="00FE0522"/>
    <w:rsid w:val="00FE130B"/>
    <w:rsid w:val="00FE1BF1"/>
    <w:rsid w:val="00FE2D31"/>
    <w:rsid w:val="00FE2F5C"/>
    <w:rsid w:val="00FE6710"/>
    <w:rsid w:val="00FE7BD4"/>
    <w:rsid w:val="00FE7D6B"/>
    <w:rsid w:val="00FF2E14"/>
    <w:rsid w:val="00FF360C"/>
    <w:rsid w:val="00FF59F3"/>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AC4FC-87A8-4E05-8C09-15F06C6A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semiHidden/>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
    <w:name w:val="列出段落1"/>
    <w:basedOn w:val="a"/>
    <w:uiPriority w:val="99"/>
    <w:unhideWhenUsed/>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ac">
    <w:name w:val="endnote text"/>
    <w:basedOn w:val="a"/>
    <w:link w:val="Char2"/>
    <w:uiPriority w:val="99"/>
    <w:semiHidden/>
    <w:unhideWhenUsed/>
    <w:rsid w:val="0085168C"/>
    <w:pPr>
      <w:snapToGrid w:val="0"/>
      <w:jc w:val="left"/>
    </w:pPr>
  </w:style>
  <w:style w:type="character" w:customStyle="1" w:styleId="Char2">
    <w:name w:val="尾注文本 Char"/>
    <w:basedOn w:val="a0"/>
    <w:link w:val="ac"/>
    <w:uiPriority w:val="99"/>
    <w:semiHidden/>
    <w:rsid w:val="0085168C"/>
    <w:rPr>
      <w:rFonts w:ascii="Times New Roman" w:eastAsia="宋体" w:hAnsi="Times New Roman" w:cs="Times New Roman"/>
      <w:szCs w:val="24"/>
    </w:rPr>
  </w:style>
  <w:style w:type="character" w:styleId="ad">
    <w:name w:val="endnote reference"/>
    <w:basedOn w:val="a0"/>
    <w:uiPriority w:val="99"/>
    <w:semiHidden/>
    <w:unhideWhenUsed/>
    <w:rsid w:val="0085168C"/>
    <w:rPr>
      <w:vertAlign w:val="superscript"/>
    </w:rPr>
  </w:style>
  <w:style w:type="paragraph" w:styleId="ae">
    <w:name w:val="footnote text"/>
    <w:basedOn w:val="a"/>
    <w:link w:val="Char3"/>
    <w:uiPriority w:val="99"/>
    <w:semiHidden/>
    <w:unhideWhenUsed/>
    <w:rsid w:val="0085168C"/>
    <w:pPr>
      <w:snapToGrid w:val="0"/>
      <w:jc w:val="left"/>
    </w:pPr>
    <w:rPr>
      <w:sz w:val="18"/>
      <w:szCs w:val="18"/>
    </w:rPr>
  </w:style>
  <w:style w:type="character" w:customStyle="1" w:styleId="Char3">
    <w:name w:val="脚注文本 Char"/>
    <w:basedOn w:val="a0"/>
    <w:link w:val="ae"/>
    <w:uiPriority w:val="99"/>
    <w:semiHidden/>
    <w:rsid w:val="0085168C"/>
    <w:rPr>
      <w:rFonts w:ascii="Times New Roman" w:eastAsia="宋体" w:hAnsi="Times New Roman" w:cs="Times New Roman"/>
      <w:sz w:val="18"/>
      <w:szCs w:val="18"/>
    </w:rPr>
  </w:style>
  <w:style w:type="character" w:styleId="af">
    <w:name w:val="footnote reference"/>
    <w:basedOn w:val="a0"/>
    <w:uiPriority w:val="99"/>
    <w:semiHidden/>
    <w:unhideWhenUsed/>
    <w:rsid w:val="0085168C"/>
    <w:rPr>
      <w:vertAlign w:val="superscript"/>
    </w:rPr>
  </w:style>
  <w:style w:type="character" w:styleId="af0">
    <w:name w:val="Placeholder Text"/>
    <w:basedOn w:val="a0"/>
    <w:uiPriority w:val="99"/>
    <w:semiHidden/>
    <w:rsid w:val="005654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280307876">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484398262">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588392684">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7.wmf"/><Relationship Id="rId63" Type="http://schemas.openxmlformats.org/officeDocument/2006/relationships/oleObject" Target="embeddings/oleObject27.bin"/><Relationship Id="rId68" Type="http://schemas.openxmlformats.org/officeDocument/2006/relationships/image" Target="media/image25.wmf"/><Relationship Id="rId84" Type="http://schemas.openxmlformats.org/officeDocument/2006/relationships/image" Target="media/image33.gif"/><Relationship Id="rId89" Type="http://schemas.openxmlformats.org/officeDocument/2006/relationships/image" Target="media/image37.wmf"/><Relationship Id="rId112"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header" Target="header2.xml"/><Relationship Id="rId11" Type="http://schemas.openxmlformats.org/officeDocument/2006/relationships/hyperlink" Target="http://scholar.glgoo.org/citations?user=vfT6-XIAAAAJ&amp;hl=zh-CN&amp;oi=sra" TargetMode="External"/><Relationship Id="rId32" Type="http://schemas.openxmlformats.org/officeDocument/2006/relationships/oleObject" Target="embeddings/oleObject9.bin"/><Relationship Id="rId37" Type="http://schemas.openxmlformats.org/officeDocument/2006/relationships/oleObject" Target="embeddings/oleObject12.bin"/><Relationship Id="rId53" Type="http://schemas.openxmlformats.org/officeDocument/2006/relationships/oleObject" Target="embeddings/oleObject21.bin"/><Relationship Id="rId58" Type="http://schemas.openxmlformats.org/officeDocument/2006/relationships/oleObject" Target="embeddings/oleObject24.bin"/><Relationship Id="rId74" Type="http://schemas.openxmlformats.org/officeDocument/2006/relationships/oleObject" Target="embeddings/oleObject34.bin"/><Relationship Id="rId79" Type="http://schemas.openxmlformats.org/officeDocument/2006/relationships/image" Target="media/image30.wmf"/><Relationship Id="rId102" Type="http://schemas.openxmlformats.org/officeDocument/2006/relationships/image" Target="media/image4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oleObject" Target="embeddings/oleObject43.bin"/><Relationship Id="rId22" Type="http://schemas.openxmlformats.org/officeDocument/2006/relationships/oleObject" Target="embeddings/oleObject4.bin"/><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oleObject" Target="embeddings/oleObject18.bin"/><Relationship Id="rId64" Type="http://schemas.openxmlformats.org/officeDocument/2006/relationships/image" Target="media/image24.wmf"/><Relationship Id="rId69" Type="http://schemas.openxmlformats.org/officeDocument/2006/relationships/oleObject" Target="embeddings/oleObject31.bin"/><Relationship Id="rId113"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34.gif"/><Relationship Id="rId12" Type="http://schemas.openxmlformats.org/officeDocument/2006/relationships/hyperlink" Target="http://scholar.glgoo.org/citations?user=oBu8kMMAAAAJ&amp;hl=zh-CN&amp;oi=sra" TargetMode="Externa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footer" Target="footer1.xml"/><Relationship Id="rId54" Type="http://schemas.openxmlformats.org/officeDocument/2006/relationships/image" Target="media/image20.wmf"/><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image" Target="media/image38.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oleObject" Target="embeddings/oleObject23.bin"/><Relationship Id="rId106" Type="http://schemas.openxmlformats.org/officeDocument/2006/relationships/header" Target="header1.xml"/><Relationship Id="rId10" Type="http://schemas.openxmlformats.org/officeDocument/2006/relationships/hyperlink" Target="http://scholar.glgoo.org/citations?user=u1BA6gkAAAAJ&amp;hl=zh-CN&amp;oi=sra" TargetMode="Externa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image" Target="media/image27.wmf"/><Relationship Id="rId78" Type="http://schemas.openxmlformats.org/officeDocument/2006/relationships/oleObject" Target="embeddings/oleObject36.bin"/><Relationship Id="rId81" Type="http://schemas.openxmlformats.org/officeDocument/2006/relationships/image" Target="media/image31.wmf"/><Relationship Id="rId86" Type="http://schemas.openxmlformats.org/officeDocument/2006/relationships/image" Target="media/image35.gif"/><Relationship Id="rId94" Type="http://schemas.openxmlformats.org/officeDocument/2006/relationships/image" Target="media/image39.wmf"/><Relationship Id="rId99" Type="http://schemas.openxmlformats.org/officeDocument/2006/relationships/oleObject" Target="embeddings/oleObject46.bin"/><Relationship Id="rId101" Type="http://schemas.openxmlformats.org/officeDocument/2006/relationships/image" Target="media/image41.gif"/><Relationship Id="rId4" Type="http://schemas.openxmlformats.org/officeDocument/2006/relationships/settings" Target="settings.xml"/><Relationship Id="rId9" Type="http://schemas.openxmlformats.org/officeDocument/2006/relationships/hyperlink" Target="http://scholar.glgoo.org/citations?user=FaOcyfMAAAAJ&amp;hl=zh-CN&amp;oi=sra" TargetMode="External"/><Relationship Id="rId13" Type="http://schemas.openxmlformats.org/officeDocument/2006/relationships/hyperlink" Target="http://scholar.glgoo.org/citations?user=HugytnQAAAAJ&amp;hl=zh-CN&amp;oi=sra" TargetMode="External"/><Relationship Id="rId18" Type="http://schemas.openxmlformats.org/officeDocument/2006/relationships/oleObject" Target="embeddings/oleObject2.bin"/><Relationship Id="rId39" Type="http://schemas.openxmlformats.org/officeDocument/2006/relationships/oleObject" Target="embeddings/oleObject13.bin"/><Relationship Id="rId109" Type="http://schemas.openxmlformats.org/officeDocument/2006/relationships/footer" Target="footer2.xml"/><Relationship Id="rId34" Type="http://schemas.openxmlformats.org/officeDocument/2006/relationships/oleObject" Target="embeddings/oleObject10.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image" Target="media/image40.wmf"/><Relationship Id="rId104" Type="http://schemas.openxmlformats.org/officeDocument/2006/relationships/image" Target="media/image43.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5.bin"/><Relationship Id="rId40" Type="http://schemas.openxmlformats.org/officeDocument/2006/relationships/oleObject" Target="embeddings/oleObject14.bin"/><Relationship Id="rId45" Type="http://schemas.openxmlformats.org/officeDocument/2006/relationships/image" Target="media/image16.wmf"/><Relationship Id="rId66" Type="http://schemas.openxmlformats.org/officeDocument/2006/relationships/oleObject" Target="embeddings/oleObject29.bin"/><Relationship Id="rId87" Type="http://schemas.openxmlformats.org/officeDocument/2006/relationships/image" Target="media/image36.wmf"/><Relationship Id="rId110" Type="http://schemas.openxmlformats.org/officeDocument/2006/relationships/header" Target="header3.xml"/><Relationship Id="rId61" Type="http://schemas.openxmlformats.org/officeDocument/2006/relationships/oleObject" Target="embeddings/oleObject26.bin"/><Relationship Id="rId82" Type="http://schemas.openxmlformats.org/officeDocument/2006/relationships/oleObject" Target="embeddings/oleObject38.bin"/><Relationship Id="rId19" Type="http://schemas.openxmlformats.org/officeDocument/2006/relationships/image" Target="media/image4.wmf"/><Relationship Id="rId14" Type="http://schemas.openxmlformats.org/officeDocument/2006/relationships/hyperlink" Target="http://scholar.glgoo.org/citations?user=DtZCfl0AAAAJ&amp;hl=zh-CN&amp;oi=sra" TargetMode="External"/><Relationship Id="rId30" Type="http://schemas.openxmlformats.org/officeDocument/2006/relationships/oleObject" Target="embeddings/oleObject8.bin"/><Relationship Id="rId35" Type="http://schemas.openxmlformats.org/officeDocument/2006/relationships/oleObject" Target="embeddings/oleObject11.bin"/><Relationship Id="rId56" Type="http://schemas.openxmlformats.org/officeDocument/2006/relationships/image" Target="media/image21.wmf"/><Relationship Id="rId77" Type="http://schemas.openxmlformats.org/officeDocument/2006/relationships/image" Target="media/image29.wmf"/><Relationship Id="rId100" Type="http://schemas.openxmlformats.org/officeDocument/2006/relationships/oleObject" Target="embeddings/oleObject47.bin"/><Relationship Id="rId105" Type="http://schemas.openxmlformats.org/officeDocument/2006/relationships/oleObject" Target="embeddings/oleObject49.bin"/><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30.bin"/><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image" Target="media/image23.wmf"/><Relationship Id="rId83" Type="http://schemas.openxmlformats.org/officeDocument/2006/relationships/image" Target="media/image32.png"/><Relationship Id="rId88" Type="http://schemas.openxmlformats.org/officeDocument/2006/relationships/oleObject" Target="embeddings/oleObject39.bin"/><Relationship Id="rId111" Type="http://schemas.openxmlformats.org/officeDocument/2006/relationships/footer" Target="footer3.xml"/></Relationships>
</file>

<file path=word/_rels/endnotes.xml.rels><?xml version="1.0" encoding="UTF-8" standalone="yes"?>
<Relationships xmlns="http://schemas.openxmlformats.org/package/2006/relationships"><Relationship Id="rId1" Type="http://schemas.openxmlformats.org/officeDocument/2006/relationships/hyperlink" Target="https://bigquery.cloud.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6E03F-7CB8-4B51-97C4-D4290C2E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6871</TotalTime>
  <Pages>21</Pages>
  <Words>2689</Words>
  <Characters>15331</Characters>
  <Application>Microsoft Office Word</Application>
  <DocSecurity>0</DocSecurity>
  <Lines>127</Lines>
  <Paragraphs>35</Paragraphs>
  <ScaleCrop>false</ScaleCrop>
  <Company>WwW.YlmF.CoM</Company>
  <LinksUpToDate>false</LinksUpToDate>
  <CharactersWithSpaces>17985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2559</cp:revision>
  <dcterms:created xsi:type="dcterms:W3CDTF">2014-10-22T01:19:00Z</dcterms:created>
  <dcterms:modified xsi:type="dcterms:W3CDTF">2016-10-07T09:04:00Z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