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2F42F36E"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2C361E">
        <w:rPr>
          <w:rFonts w:ascii="Times New Roman" w:hAnsi="Times New Roman" w:cs="Times New Roman"/>
          <w:noProof/>
          <w:sz w:val="24"/>
          <w:szCs w:val="24"/>
        </w:rPr>
        <w:t>2025-07-01</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58F2AF3E"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2C361E">
        <w:rPr>
          <w:rFonts w:ascii="Times New Roman" w:hAnsi="Times New Roman" w:cs="Times New Roman"/>
          <w:noProof/>
          <w:sz w:val="24"/>
          <w:szCs w:val="24"/>
        </w:rPr>
        <w:t>2025-07-01</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28B3DBF0" w:rsidR="00A35590" w:rsidRDefault="00A35590" w:rsidP="00A35590">
                            <w:pPr>
                              <w:jc w:val="center"/>
                            </w:pPr>
                            <w:r>
                              <w:t xml:space="preserve">Date: </w:t>
                            </w:r>
                            <w:r>
                              <w:fldChar w:fldCharType="begin"/>
                            </w:r>
                            <w:r>
                              <w:instrText xml:space="preserve"> DATE \@ "yyyy-MM-dd" </w:instrText>
                            </w:r>
                            <w:r>
                              <w:fldChar w:fldCharType="separate"/>
                            </w:r>
                            <w:r w:rsidR="002C361E">
                              <w:rPr>
                                <w:noProof/>
                              </w:rPr>
                              <w:t>2025-07-01</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28B3DBF0" w:rsidR="00A35590" w:rsidRDefault="00A35590" w:rsidP="00A35590">
                      <w:pPr>
                        <w:jc w:val="center"/>
                      </w:pPr>
                      <w:r>
                        <w:t xml:space="preserve">Date: </w:t>
                      </w:r>
                      <w:r>
                        <w:fldChar w:fldCharType="begin"/>
                      </w:r>
                      <w:r>
                        <w:instrText xml:space="preserve"> DATE \@ "yyyy-MM-dd" </w:instrText>
                      </w:r>
                      <w:r>
                        <w:fldChar w:fldCharType="separate"/>
                      </w:r>
                      <w:r w:rsidR="002C361E">
                        <w:rPr>
                          <w:noProof/>
                        </w:rPr>
                        <w:t>2025-07-01</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6EF7AB99" w14:textId="07089F04" w:rsidR="00AF23D1"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pPr>
            <w:pStyle w:val="TOC1"/>
            <w:tabs>
              <w:tab w:val="right" w:leader="dot" w:pos="8296"/>
            </w:tabs>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pPr>
            <w:pStyle w:val="TOC1"/>
            <w:tabs>
              <w:tab w:val="right" w:leader="dot" w:pos="8296"/>
            </w:tabs>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pPr>
            <w:pStyle w:val="TOC1"/>
            <w:tabs>
              <w:tab w:val="left" w:pos="440"/>
              <w:tab w:val="right" w:leader="dot" w:pos="8296"/>
            </w:tabs>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pPr>
            <w:pStyle w:val="TOC1"/>
            <w:tabs>
              <w:tab w:val="left" w:pos="660"/>
              <w:tab w:val="right" w:leader="dot" w:pos="8296"/>
            </w:tabs>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lastRenderedPageBreak/>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lastRenderedPageBreak/>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Leveraging scalable cloud infrastructure, serverless functions, and CI/CD pipelines, the system supports continuous deployment and real-time updates without disrupting the user experience.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The Gadget App E-Commerce project is more than just an online marketplace—it is a strategic business enabler tailored for the ever-evolving digital consumer landscape. By combining sleek UX design with powerful backend processes, it addresses the modern shopper’s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77777777" w:rsidR="00FC3B66" w:rsidRPr="00730642" w:rsidRDefault="00FC3B66" w:rsidP="00FC3B66">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Pr="00730642">
        <w:rPr>
          <w:rFonts w:ascii="Times New Roman" w:hAnsi="Times New Roman" w:cs="Times New Roman"/>
          <w:sz w:val="24"/>
          <w:szCs w:val="24"/>
        </w:rPr>
        <w:t xml:space="preserve"> For dependency and package management</w:t>
      </w:r>
    </w:p>
    <w:p w14:paraId="37E3B0B5" w14:textId="77777777" w:rsidR="00FC3B66" w:rsidRPr="00730642" w:rsidRDefault="00FC3B66" w:rsidP="00FC3B66">
      <w:pPr>
        <w:spacing w:line="360" w:lineRule="auto"/>
        <w:rPr>
          <w:rFonts w:ascii="Times New Roman" w:hAnsi="Times New Roman" w:cs="Times New Roman"/>
          <w:sz w:val="24"/>
          <w:szCs w:val="24"/>
        </w:rPr>
      </w:pP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fldSimple w:instr=" STYLEREF 1 \s ">
        <w:r>
          <w:rPr>
            <w:noProof/>
          </w:rPr>
          <w:t>7</w:t>
        </w:r>
      </w:fldSimple>
      <w:r>
        <w:t>.</w:t>
      </w:r>
      <w:fldSimple w:instr=" SEQ Figure \* ARABIC \s 1 ">
        <w:r>
          <w:rPr>
            <w:noProof/>
          </w:rPr>
          <w:t>1</w:t>
        </w:r>
      </w:fldSimple>
      <w:r>
        <w:t xml:space="preserve"> - Iterative Model</w:t>
      </w:r>
      <w:bookmarkEnd w:id="26"/>
    </w:p>
    <w:p w14:paraId="161A379E" w14:textId="37B9A338"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lastRenderedPageBreak/>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5D488FEC" w14:textId="77777777" w:rsidR="00016D63" w:rsidRPr="00016D63" w:rsidRDefault="002051E6" w:rsidP="002B08D5">
      <w:pPr>
        <w:numPr>
          <w:ilvl w:val="0"/>
          <w:numId w:val="23"/>
        </w:numPr>
        <w:spacing w:line="360" w:lineRule="auto"/>
        <w:jc w:val="both"/>
        <w:rPr>
          <w:rFonts w:ascii="Times New Roman" w:hAnsi="Times New Roman" w:cs="Times New Roman"/>
          <w:b/>
          <w:bCs/>
          <w:sz w:val="24"/>
          <w:szCs w:val="24"/>
        </w:rPr>
      </w:pPr>
      <w:r w:rsidRPr="00016D63">
        <w:rPr>
          <w:b/>
          <w:bCs/>
          <w:sz w:val="24"/>
          <w:szCs w:val="24"/>
        </w:rPr>
        <w:t>Review:</w:t>
      </w:r>
      <w:r w:rsidRPr="00016D63">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0532A09C" w14:textId="315D245B" w:rsidR="00016D63" w:rsidRPr="00016D63" w:rsidRDefault="00016D63" w:rsidP="00016D63">
      <w:pPr>
        <w:spacing w:line="360" w:lineRule="auto"/>
        <w:jc w:val="both"/>
        <w:rPr>
          <w:rFonts w:ascii="Times New Roman" w:hAnsi="Times New Roman" w:cs="Times New Roman"/>
          <w:b/>
          <w:bCs/>
          <w:sz w:val="24"/>
          <w:szCs w:val="24"/>
        </w:rPr>
      </w:pPr>
      <w:r w:rsidRPr="00016D63">
        <w:rPr>
          <w:rFonts w:ascii="Times New Roman" w:hAnsi="Times New Roman" w:cs="Times New Roman"/>
          <w:b/>
          <w:bCs/>
          <w:sz w:val="24"/>
          <w:szCs w:val="24"/>
        </w:rPr>
        <w:t>How we used Iterative Methodology in our project (Electromart)?</w:t>
      </w:r>
    </w:p>
    <w:p w14:paraId="02483A12"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27E87D43"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D1A3A14"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1232C75E" w14:textId="77777777" w:rsidR="00016D63" w:rsidRPr="00C04CEC" w:rsidRDefault="00016D63" w:rsidP="00016D63">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lastRenderedPageBreak/>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 xml:space="preserve">Week 2: Auth Flow Diagram &amp; API </w:t>
            </w:r>
            <w:r w:rsidRPr="00C04CEC">
              <w:rPr>
                <w:rFonts w:ascii="Times New Roman" w:hAnsi="Times New Roman" w:cs="Times New Roman"/>
                <w:sz w:val="24"/>
                <w:szCs w:val="24"/>
              </w:rPr>
              <w:lastRenderedPageBreak/>
              <w:t>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fldSimple w:instr=" SEQ Table \* ARABIC \s 1 ">
        <w:r>
          <w:rPr>
            <w:noProof/>
          </w:rPr>
          <w:t>2</w:t>
        </w:r>
      </w:fldSimple>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fldSimple w:instr=" STYLEREF 1 \s ">
        <w:r w:rsidR="003807B2">
          <w:rPr>
            <w:noProof/>
          </w:rPr>
          <w:t>8</w:t>
        </w:r>
      </w:fldSimple>
      <w:r w:rsidR="003807B2">
        <w:t>.</w:t>
      </w:r>
      <w:fldSimple w:instr=" SEQ Figure \* ARABIC \s 1 ">
        <w:r w:rsidR="003807B2">
          <w:rPr>
            <w:noProof/>
          </w:rPr>
          <w:t>1</w:t>
        </w:r>
      </w:fldSimple>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fldSimple w:instr=" STYLEREF 1 \s ">
        <w:r w:rsidR="003807B2">
          <w:rPr>
            <w:noProof/>
          </w:rPr>
          <w:t>8</w:t>
        </w:r>
      </w:fldSimple>
      <w:r w:rsidR="003807B2">
        <w:t>.</w:t>
      </w:r>
      <w:fldSimple w:instr=" SEQ Figure \* ARABIC \s 1 ">
        <w:r w:rsidR="003807B2">
          <w:rPr>
            <w:noProof/>
          </w:rPr>
          <w:t>2</w:t>
        </w:r>
      </w:fldSimple>
      <w:r>
        <w:t xml:space="preserve"> - DFD Level 0</w:t>
      </w:r>
      <w:bookmarkEnd w:id="30"/>
    </w:p>
    <w:p w14:paraId="57F16FA4" w14:textId="77777777" w:rsidR="00671770" w:rsidRDefault="00671770">
      <w:pPr>
        <w:rPr>
          <w:rFonts w:ascii="Times New Roman" w:hAnsi="Times New Roman" w:cs="Times New Roman"/>
          <w:sz w:val="24"/>
          <w:szCs w:val="24"/>
        </w:rPr>
      </w:pPr>
    </w:p>
    <w:p w14:paraId="45523E08" w14:textId="3EB24442"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fldSimple w:instr=" STYLEREF 1 \s ">
        <w:r w:rsidR="003807B2">
          <w:rPr>
            <w:noProof/>
          </w:rPr>
          <w:t>8</w:t>
        </w:r>
      </w:fldSimple>
      <w:r w:rsidR="003807B2">
        <w:t>.</w:t>
      </w:r>
      <w:fldSimple w:instr=" SEQ Figure \* ARABIC \s 1 ">
        <w:r w:rsidR="003807B2">
          <w:rPr>
            <w:noProof/>
          </w:rPr>
          <w:t>3</w:t>
        </w:r>
      </w:fldSimple>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fldSimple w:instr=" STYLEREF 1 \s ">
        <w:r w:rsidR="003807B2">
          <w:rPr>
            <w:noProof/>
          </w:rPr>
          <w:t>8</w:t>
        </w:r>
      </w:fldSimple>
      <w:r w:rsidR="003807B2">
        <w:t>.</w:t>
      </w:r>
      <w:fldSimple w:instr=" SEQ Figure \* ARABIC \s 1 ">
        <w:r w:rsidR="003807B2">
          <w:rPr>
            <w:noProof/>
          </w:rPr>
          <w:t>4</w:t>
        </w:r>
      </w:fldSimple>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fldSimple w:instr=" STYLEREF 1 \s ">
        <w:r w:rsidR="003807B2">
          <w:rPr>
            <w:noProof/>
          </w:rPr>
          <w:t>8</w:t>
        </w:r>
      </w:fldSimple>
      <w:r w:rsidR="003807B2">
        <w:t>.</w:t>
      </w:r>
      <w:fldSimple w:instr=" SEQ Figure \* ARABIC \s 1 ">
        <w:r w:rsidR="003807B2">
          <w:rPr>
            <w:noProof/>
          </w:rPr>
          <w:t>5</w:t>
        </w:r>
      </w:fldSimple>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fldSimple w:instr=" STYLEREF 1 \s ">
        <w:r w:rsidR="003807B2">
          <w:rPr>
            <w:noProof/>
          </w:rPr>
          <w:t>8</w:t>
        </w:r>
      </w:fldSimple>
      <w:r w:rsidR="003807B2">
        <w:t>.</w:t>
      </w:r>
      <w:fldSimple w:instr=" SEQ Figure \* ARABIC \s 1 ">
        <w:r w:rsidR="003807B2">
          <w:rPr>
            <w:noProof/>
          </w:rPr>
          <w:t>6</w:t>
        </w:r>
      </w:fldSimple>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430EA6">
      <w:pPr>
        <w:pStyle w:val="Heading1"/>
        <w:spacing w:line="360" w:lineRule="auto"/>
        <w:ind w:left="0" w:firstLine="0"/>
      </w:pPr>
      <w:bookmarkStart w:id="35" w:name="_Toc202194301"/>
      <w:r>
        <w:lastRenderedPageBreak/>
        <w:t>Development Process</w:t>
      </w:r>
      <w:bookmarkEnd w:id="35"/>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201C927E" w:rsidR="00EC3A6C"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032CA6BF" w14:textId="77777777" w:rsidR="00EC3A6C" w:rsidRDefault="00EC3A6C">
      <w:pPr>
        <w:rPr>
          <w:rFonts w:ascii="Times New Roman" w:hAnsi="Times New Roman" w:cs="Times New Roman"/>
          <w:sz w:val="24"/>
          <w:szCs w:val="24"/>
        </w:rPr>
      </w:pPr>
      <w:r>
        <w:rPr>
          <w:rFonts w:ascii="Times New Roman" w:hAnsi="Times New Roman" w:cs="Times New Roman"/>
          <w:sz w:val="24"/>
          <w:szCs w:val="24"/>
        </w:rPr>
        <w:br w:type="page"/>
      </w:r>
    </w:p>
    <w:p w14:paraId="16818256" w14:textId="77777777" w:rsidR="00EC3A6C" w:rsidRDefault="00EC3A6C" w:rsidP="00EC3A6C">
      <w:pPr>
        <w:jc w:val="center"/>
      </w:pPr>
    </w:p>
    <w:p w14:paraId="0171D332" w14:textId="37694A12" w:rsidR="00EC3A6C" w:rsidRDefault="00EC3A6C" w:rsidP="00A11014">
      <w:pPr>
        <w:pStyle w:val="Heading1"/>
        <w:spacing w:line="360" w:lineRule="auto"/>
      </w:pPr>
      <w:bookmarkStart w:id="36" w:name="_Toc170747150"/>
      <w:bookmarkStart w:id="37" w:name="_Toc202020239"/>
      <w:r w:rsidRPr="00FE537D">
        <w:t xml:space="preserve"> </w:t>
      </w:r>
      <w:r>
        <w:t xml:space="preserve"> </w:t>
      </w:r>
      <w:r w:rsidRPr="00FE537D">
        <w:t>Testing</w:t>
      </w:r>
      <w:bookmarkEnd w:id="36"/>
      <w:bookmarkEnd w:id="37"/>
    </w:p>
    <w:p w14:paraId="034D313A" w14:textId="77777777" w:rsidR="00B96141" w:rsidRPr="00B96141" w:rsidRDefault="00B96141" w:rsidP="00B96141">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15317180" w14:textId="77777777" w:rsidR="00B96141" w:rsidRPr="00B96141" w:rsidRDefault="00B96141" w:rsidP="00B96141"/>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C3A6C">
        <w:trPr>
          <w:trHeight w:val="1541"/>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lastRenderedPageBreak/>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5AEFDCFB" w14:textId="5898FE27" w:rsidR="00A51DAB" w:rsidRPr="00CF72CE" w:rsidRDefault="00A51DAB" w:rsidP="00CF72CE">
      <w:pPr>
        <w:spacing w:line="360" w:lineRule="auto"/>
        <w:jc w:val="both"/>
        <w:rPr>
          <w:rFonts w:ascii="Times New Roman" w:hAnsi="Times New Roman" w:cs="Times New Roman"/>
          <w:sz w:val="24"/>
          <w:szCs w:val="24"/>
        </w:rPr>
      </w:pPr>
    </w:p>
    <w:p w14:paraId="3EFD6B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 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4. 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5. 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2662A3DC" w14:textId="005B154F" w:rsidR="00A51DAB" w:rsidRPr="00CF72CE" w:rsidRDefault="00A51DAB" w:rsidP="00CF72CE">
      <w:pPr>
        <w:spacing w:line="360" w:lineRule="auto"/>
        <w:jc w:val="both"/>
        <w:rPr>
          <w:rFonts w:ascii="Times New Roman" w:hAnsi="Times New Roman" w:cs="Times New Roman"/>
          <w:sz w:val="24"/>
          <w:szCs w:val="24"/>
        </w:rPr>
      </w:pPr>
    </w:p>
    <w:p w14:paraId="3134E45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II. 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1. 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2. 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77777777" w:rsidR="00A51DAB" w:rsidRPr="00CF72CE" w:rsidRDefault="00A51DAB" w:rsidP="00CF72CE">
      <w:pPr>
        <w:spacing w:line="360" w:lineRule="auto"/>
        <w:jc w:val="both"/>
        <w:rPr>
          <w:rFonts w:ascii="Times New Roman" w:hAnsi="Times New Roman" w:cs="Times New Roman"/>
          <w:b/>
          <w:bCs/>
          <w:sz w:val="24"/>
          <w:szCs w:val="24"/>
        </w:rPr>
      </w:pPr>
      <w:r w:rsidRPr="00CF72CE">
        <w:rPr>
          <w:rFonts w:ascii="Times New Roman" w:hAnsi="Times New Roman" w:cs="Times New Roman"/>
          <w:b/>
          <w:bCs/>
          <w:sz w:val="24"/>
          <w:szCs w:val="24"/>
        </w:rPr>
        <w:t>3. 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proofErr w:type="spellStart"/>
      <w:r w:rsidRPr="00832EB9">
        <w:rPr>
          <w:rFonts w:ascii="Times New Roman" w:hAnsi="Times New Roman" w:cs="Times New Roman"/>
          <w:b/>
          <w:bCs/>
          <w:sz w:val="24"/>
          <w:szCs w:val="24"/>
        </w:rPr>
        <w:t>ElectroMart</w:t>
      </w:r>
      <w:proofErr w:type="spellEnd"/>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w:t>
      </w: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remains competitive, user-friendly, and feature-rich. Below are five key enhancements planned for future development:</w:t>
      </w:r>
    </w:p>
    <w:p w14:paraId="5E5EBFC4" w14:textId="1A260D90" w:rsidR="00832EB9" w:rsidRPr="00832EB9" w:rsidRDefault="00832EB9" w:rsidP="00832EB9">
      <w:pPr>
        <w:spacing w:line="360" w:lineRule="auto"/>
        <w:jc w:val="both"/>
        <w:rPr>
          <w:rFonts w:ascii="Times New Roman" w:hAnsi="Times New Roman" w:cs="Times New Roman"/>
          <w:sz w:val="24"/>
          <w:szCs w:val="24"/>
        </w:rPr>
      </w:pPr>
    </w:p>
    <w:p w14:paraId="73EFAA20" w14:textId="77777777" w:rsidR="00832EB9" w:rsidRPr="00832EB9" w:rsidRDefault="00832EB9" w:rsidP="00832EB9">
      <w:p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b/>
          <w:bCs/>
          <w:sz w:val="24"/>
          <w:szCs w:val="24"/>
        </w:rPr>
        <w:t>i</w:t>
      </w:r>
      <w:proofErr w:type="spellEnd"/>
      <w:r w:rsidRPr="00832EB9">
        <w:rPr>
          <w:rFonts w:ascii="Times New Roman" w:hAnsi="Times New Roman" w:cs="Times New Roman"/>
          <w:b/>
          <w:bCs/>
          <w:sz w:val="24"/>
          <w:szCs w:val="24"/>
        </w:rPr>
        <w:t>. Expansion of Product Categories</w:t>
      </w:r>
    </w:p>
    <w:p w14:paraId="4C5E8B5B"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proofErr w:type="spellStart"/>
      <w:r w:rsidRPr="00832EB9">
        <w:rPr>
          <w:rFonts w:ascii="Times New Roman" w:hAnsi="Times New Roman" w:cs="Times New Roman"/>
          <w:sz w:val="24"/>
          <w:szCs w:val="24"/>
        </w:rPr>
        <w:t>ElectroMart</w:t>
      </w:r>
      <w:proofErr w:type="spellEnd"/>
      <w:r w:rsidRPr="00832EB9">
        <w:rPr>
          <w:rFonts w:ascii="Times New Roman" w:hAnsi="Times New Roman" w:cs="Times New Roman"/>
          <w:sz w:val="24"/>
          <w:szCs w:val="24"/>
        </w:rPr>
        <w:t xml:space="preserve"> can expand its catalog to include more electronic categories such as home automation devices, gaming accessories, personal care electronics, and refurbished gadgets.</w:t>
      </w:r>
    </w:p>
    <w:p w14:paraId="6214F41A" w14:textId="77777777" w:rsidR="00832EB9" w:rsidRPr="00832EB9" w:rsidRDefault="00832EB9" w:rsidP="00832EB9">
      <w:pPr>
        <w:numPr>
          <w:ilvl w:val="0"/>
          <w:numId w:val="44"/>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expansion will help attract a broader customer base and boost sales by meeting more diverse tech needs.</w:t>
      </w:r>
    </w:p>
    <w:p w14:paraId="58E585AD" w14:textId="46007219" w:rsidR="00832EB9" w:rsidRPr="00832EB9" w:rsidRDefault="00832EB9" w:rsidP="00832EB9">
      <w:pPr>
        <w:spacing w:line="360" w:lineRule="auto"/>
        <w:jc w:val="both"/>
        <w:rPr>
          <w:rFonts w:ascii="Times New Roman" w:hAnsi="Times New Roman" w:cs="Times New Roman"/>
          <w:sz w:val="24"/>
          <w:szCs w:val="24"/>
        </w:rPr>
      </w:pPr>
    </w:p>
    <w:p w14:paraId="78461DD4"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 AI-Driven Smart Recommendations</w:t>
      </w:r>
    </w:p>
    <w:p w14:paraId="34F34201"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3380118" w14:textId="77777777" w:rsidR="00832EB9" w:rsidRPr="00832EB9" w:rsidRDefault="00832EB9" w:rsidP="00832EB9">
      <w:pPr>
        <w:numPr>
          <w:ilvl w:val="0"/>
          <w:numId w:val="45"/>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increase user engagement, improve conversion rates, and simplify the product discovery process.</w:t>
      </w:r>
    </w:p>
    <w:p w14:paraId="468EE2AA" w14:textId="7488FA8A" w:rsidR="00832EB9" w:rsidRPr="00832EB9" w:rsidRDefault="00832EB9" w:rsidP="00832EB9">
      <w:pPr>
        <w:spacing w:line="360" w:lineRule="auto"/>
        <w:jc w:val="both"/>
        <w:rPr>
          <w:rFonts w:ascii="Times New Roman" w:hAnsi="Times New Roman" w:cs="Times New Roman"/>
          <w:sz w:val="24"/>
          <w:szCs w:val="24"/>
        </w:rPr>
      </w:pPr>
    </w:p>
    <w:p w14:paraId="729A71CA"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iii. Real-Time Order Tracking</w:t>
      </w:r>
    </w:p>
    <w:p w14:paraId="2A0C5103" w14:textId="77777777" w:rsidR="00832EB9" w:rsidRPr="00832EB9"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p>
    <w:p w14:paraId="358CB908" w14:textId="35BBF65B" w:rsidR="007D004B" w:rsidRDefault="00832EB9" w:rsidP="00832EB9">
      <w:pPr>
        <w:numPr>
          <w:ilvl w:val="0"/>
          <w:numId w:val="46"/>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Enhances customer trust and transparency in the shipping process.</w:t>
      </w:r>
    </w:p>
    <w:p w14:paraId="06E6D32F" w14:textId="77777777" w:rsidR="007D004B" w:rsidRDefault="007D004B">
      <w:pPr>
        <w:rPr>
          <w:rFonts w:ascii="Times New Roman" w:hAnsi="Times New Roman" w:cs="Times New Roman"/>
          <w:sz w:val="24"/>
          <w:szCs w:val="24"/>
        </w:rPr>
      </w:pPr>
      <w:r>
        <w:rPr>
          <w:rFonts w:ascii="Times New Roman" w:hAnsi="Times New Roman" w:cs="Times New Roman"/>
          <w:sz w:val="24"/>
          <w:szCs w:val="24"/>
        </w:rPr>
        <w:br w:type="page"/>
      </w:r>
    </w:p>
    <w:p w14:paraId="79DC480D"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lastRenderedPageBreak/>
        <w:t>iv. In-App Customer Support Chat (with Video/Voice Options)</w:t>
      </w:r>
    </w:p>
    <w:p w14:paraId="12C50AE5"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C3FA386" w14:textId="77777777" w:rsidR="00832EB9" w:rsidRPr="00832EB9" w:rsidRDefault="00832EB9" w:rsidP="00832EB9">
      <w:pPr>
        <w:numPr>
          <w:ilvl w:val="0"/>
          <w:numId w:val="47"/>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Especially useful for troubleshooting electronics or assisting in product setup.</w:t>
      </w:r>
    </w:p>
    <w:p w14:paraId="2071053A" w14:textId="132322A9" w:rsidR="00832EB9" w:rsidRPr="00832EB9" w:rsidRDefault="00832EB9" w:rsidP="00832EB9">
      <w:pPr>
        <w:spacing w:line="360" w:lineRule="auto"/>
        <w:jc w:val="both"/>
        <w:rPr>
          <w:rFonts w:ascii="Times New Roman" w:hAnsi="Times New Roman" w:cs="Times New Roman"/>
          <w:sz w:val="24"/>
          <w:szCs w:val="24"/>
        </w:rPr>
      </w:pPr>
    </w:p>
    <w:p w14:paraId="2AE248BB" w14:textId="77777777"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b/>
          <w:bCs/>
          <w:sz w:val="24"/>
          <w:szCs w:val="24"/>
        </w:rPr>
        <w:t>v. Multiple Payment and Financing Options</w:t>
      </w:r>
    </w:p>
    <w:p w14:paraId="460CEC6C"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78D6D7CD" w14:textId="77777777" w:rsidR="00832EB9" w:rsidRPr="00832EB9" w:rsidRDefault="00832EB9" w:rsidP="00832EB9">
      <w:pPr>
        <w:numPr>
          <w:ilvl w:val="0"/>
          <w:numId w:val="48"/>
        </w:num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This will enhance accessibility for users with different purchasing preferences and financial needs.</w:t>
      </w:r>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6ECFB3CE" w14:textId="77777777" w:rsidR="0075225F" w:rsidRPr="0075225F" w:rsidRDefault="0075225F" w:rsidP="001928B2">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3131DFE5" w14:textId="77777777" w:rsidR="0075225F" w:rsidRPr="0075225F" w:rsidRDefault="0075225F" w:rsidP="001928B2">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2E00DE6E" w14:textId="57C313A3" w:rsidR="0075225F" w:rsidRDefault="0075225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r>
      <w:r w:rsidR="00771532" w:rsidRPr="00771532">
        <w:rPr>
          <w:rFonts w:ascii="Times New Roman" w:hAnsi="Times New Roman" w:cs="Times New Roman"/>
          <w:b/>
          <w:bCs/>
          <w:sz w:val="60"/>
          <w:szCs w:val="60"/>
        </w:rPr>
        <w:t>NOTE</w:t>
      </w:r>
      <w:r w:rsidR="00771532">
        <w:rPr>
          <w:rFonts w:ascii="Times New Roman" w:hAnsi="Times New Roman" w:cs="Times New Roman"/>
          <w:sz w:val="24"/>
          <w:szCs w:val="24"/>
        </w:rPr>
        <w:t xml:space="preserve">: </w:t>
      </w:r>
      <w:proofErr w:type="spellStart"/>
      <w:r>
        <w:rPr>
          <w:rFonts w:ascii="Times New Roman" w:hAnsi="Times New Roman" w:cs="Times New Roman"/>
          <w:sz w:val="24"/>
          <w:szCs w:val="24"/>
        </w:rPr>
        <w:t>ganesh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mathiko</w:t>
      </w:r>
      <w:proofErr w:type="spellEnd"/>
      <w:r>
        <w:rPr>
          <w:rFonts w:ascii="Times New Roman" w:hAnsi="Times New Roman" w:cs="Times New Roman"/>
          <w:sz w:val="24"/>
          <w:szCs w:val="24"/>
        </w:rPr>
        <w:t xml:space="preserve"> content once bata </w:t>
      </w:r>
      <w:proofErr w:type="spellStart"/>
      <w:r>
        <w:rPr>
          <w:rFonts w:ascii="Times New Roman" w:hAnsi="Times New Roman" w:cs="Times New Roman"/>
          <w:sz w:val="24"/>
          <w:szCs w:val="24"/>
        </w:rPr>
        <w:t>wala</w:t>
      </w:r>
      <w:proofErr w:type="spellEnd"/>
      <w:r>
        <w:rPr>
          <w:rFonts w:ascii="Times New Roman" w:hAnsi="Times New Roman" w:cs="Times New Roman"/>
          <w:sz w:val="24"/>
          <w:szCs w:val="24"/>
        </w:rPr>
        <w:t xml:space="preserve"> chai annex ko topic tala Rakha </w:t>
      </w:r>
      <w:proofErr w:type="spellStart"/>
      <w:r>
        <w:rPr>
          <w:rFonts w:ascii="Times New Roman" w:hAnsi="Times New Roman" w:cs="Times New Roman"/>
          <w:sz w:val="24"/>
          <w:szCs w:val="24"/>
        </w:rPr>
        <w:t>hai</w:t>
      </w:r>
      <w:proofErr w:type="spellEnd"/>
      <w:r>
        <w:rPr>
          <w:rFonts w:ascii="Times New Roman" w:hAnsi="Times New Roman" w:cs="Times New Roman"/>
          <w:sz w:val="24"/>
          <w:szCs w:val="24"/>
        </w:rPr>
        <w:t xml:space="preserve"> before pictures</w:t>
      </w:r>
      <w:r w:rsidR="00876025">
        <w:rPr>
          <w:rFonts w:ascii="Times New Roman" w:hAnsi="Times New Roman" w:cs="Times New Roman"/>
          <w:sz w:val="24"/>
          <w:szCs w:val="24"/>
        </w:rPr>
        <w:br w:type="page"/>
      </w:r>
    </w:p>
    <w:p w14:paraId="4FC95636" w14:textId="52D5029B" w:rsidR="00CF4EB6" w:rsidRDefault="00876025" w:rsidP="00F553FA">
      <w:pPr>
        <w:pStyle w:val="Heading1"/>
        <w:spacing w:line="360" w:lineRule="auto"/>
      </w:pPr>
      <w:bookmarkStart w:id="41" w:name="_Toc202194306"/>
      <w:r w:rsidRPr="00876025">
        <w:lastRenderedPageBreak/>
        <w:t>Anex</w:t>
      </w:r>
      <w:bookmarkEnd w:id="41"/>
    </w:p>
    <w:p w14:paraId="50D1E167" w14:textId="0A46879F" w:rsidR="00F553FA" w:rsidRDefault="00F553FA" w:rsidP="00F553FA">
      <w:pPr>
        <w:spacing w:line="360" w:lineRule="auto"/>
      </w:pPr>
      <w:r w:rsidRPr="00F553FA">
        <w:rPr>
          <w:noProof/>
        </w:rPr>
        <w:drawing>
          <wp:anchor distT="0" distB="0" distL="114300" distR="114300" simplePos="0" relativeHeight="251778048" behindDoc="0" locked="0" layoutInCell="1" allowOverlap="1" wp14:anchorId="678299A9" wp14:editId="68B48F76">
            <wp:simplePos x="0" y="0"/>
            <wp:positionH relativeFrom="margin">
              <wp:posOffset>0</wp:posOffset>
            </wp:positionH>
            <wp:positionV relativeFrom="margin">
              <wp:posOffset>620764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p>
    <w:p w14:paraId="0EAF5934" w14:textId="4FD4075C" w:rsidR="00F553FA" w:rsidRDefault="00F553FA" w:rsidP="00F553FA">
      <w:pPr>
        <w:spacing w:line="360" w:lineRule="auto"/>
      </w:pPr>
    </w:p>
    <w:p w14:paraId="604C2730" w14:textId="0B2FF0C4" w:rsidR="00F553FA" w:rsidRDefault="00F553FA" w:rsidP="00F553FA">
      <w:pPr>
        <w:spacing w:line="360" w:lineRule="auto"/>
      </w:pPr>
      <w:r w:rsidRPr="00F553FA">
        <w:rPr>
          <w:noProof/>
        </w:rPr>
        <w:drawing>
          <wp:anchor distT="0" distB="0" distL="114300" distR="114300" simplePos="0" relativeHeight="251779072" behindDoc="0" locked="0" layoutInCell="1" allowOverlap="1" wp14:anchorId="2543EA28" wp14:editId="766BF99A">
            <wp:simplePos x="0" y="0"/>
            <wp:positionH relativeFrom="column">
              <wp:posOffset>74409</wp:posOffset>
            </wp:positionH>
            <wp:positionV relativeFrom="paragraph">
              <wp:posOffset>80550</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5BB50FBB" w14:textId="07DED8CD" w:rsidR="00F553FA" w:rsidRDefault="00F553FA" w:rsidP="00F553FA">
      <w:pPr>
        <w:spacing w:line="360" w:lineRule="auto"/>
      </w:pP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lastRenderedPageBreak/>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D6372" w14:textId="77777777" w:rsidR="00021BF3" w:rsidRDefault="00021BF3" w:rsidP="00F10019">
      <w:pPr>
        <w:spacing w:after="0" w:line="240" w:lineRule="auto"/>
      </w:pPr>
      <w:r>
        <w:separator/>
      </w:r>
    </w:p>
  </w:endnote>
  <w:endnote w:type="continuationSeparator" w:id="0">
    <w:p w14:paraId="016C1B1C" w14:textId="77777777" w:rsidR="00021BF3" w:rsidRDefault="00021BF3"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6675EF" w14:textId="77777777" w:rsidR="00021BF3" w:rsidRDefault="00021BF3" w:rsidP="00F10019">
      <w:pPr>
        <w:spacing w:after="0" w:line="240" w:lineRule="auto"/>
      </w:pPr>
      <w:r>
        <w:separator/>
      </w:r>
    </w:p>
  </w:footnote>
  <w:footnote w:type="continuationSeparator" w:id="0">
    <w:p w14:paraId="38A486D4" w14:textId="77777777" w:rsidR="00021BF3" w:rsidRDefault="00021BF3"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8"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9"/>
  </w:num>
  <w:num w:numId="2" w16cid:durableId="1765610795">
    <w:abstractNumId w:val="21"/>
  </w:num>
  <w:num w:numId="3" w16cid:durableId="931668442">
    <w:abstractNumId w:val="34"/>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8"/>
  </w:num>
  <w:num w:numId="9" w16cid:durableId="2106264830">
    <w:abstractNumId w:val="42"/>
  </w:num>
  <w:num w:numId="10" w16cid:durableId="116459168">
    <w:abstractNumId w:val="31"/>
  </w:num>
  <w:num w:numId="11" w16cid:durableId="1176266877">
    <w:abstractNumId w:val="8"/>
  </w:num>
  <w:num w:numId="12" w16cid:durableId="891381886">
    <w:abstractNumId w:val="4"/>
  </w:num>
  <w:num w:numId="13" w16cid:durableId="1191527327">
    <w:abstractNumId w:val="35"/>
  </w:num>
  <w:num w:numId="14" w16cid:durableId="1750804589">
    <w:abstractNumId w:val="7"/>
  </w:num>
  <w:num w:numId="15" w16cid:durableId="1767073353">
    <w:abstractNumId w:val="26"/>
  </w:num>
  <w:num w:numId="16" w16cid:durableId="1727487680">
    <w:abstractNumId w:val="37"/>
  </w:num>
  <w:num w:numId="17" w16cid:durableId="976304042">
    <w:abstractNumId w:val="18"/>
  </w:num>
  <w:num w:numId="18" w16cid:durableId="168911051">
    <w:abstractNumId w:val="2"/>
  </w:num>
  <w:num w:numId="19" w16cid:durableId="918247409">
    <w:abstractNumId w:val="10"/>
  </w:num>
  <w:num w:numId="20" w16cid:durableId="730078368">
    <w:abstractNumId w:val="29"/>
  </w:num>
  <w:num w:numId="21" w16cid:durableId="1721439155">
    <w:abstractNumId w:val="38"/>
  </w:num>
  <w:num w:numId="22" w16cid:durableId="1129125438">
    <w:abstractNumId w:val="40"/>
  </w:num>
  <w:num w:numId="23" w16cid:durableId="158354413">
    <w:abstractNumId w:val="14"/>
  </w:num>
  <w:num w:numId="24" w16cid:durableId="47149073">
    <w:abstractNumId w:val="16"/>
  </w:num>
  <w:num w:numId="25" w16cid:durableId="1536308639">
    <w:abstractNumId w:val="20"/>
  </w:num>
  <w:num w:numId="26" w16cid:durableId="63380125">
    <w:abstractNumId w:val="28"/>
  </w:num>
  <w:num w:numId="27" w16cid:durableId="429156901">
    <w:abstractNumId w:val="6"/>
  </w:num>
  <w:num w:numId="28" w16cid:durableId="857163459">
    <w:abstractNumId w:val="43"/>
  </w:num>
  <w:num w:numId="29" w16cid:durableId="656231938">
    <w:abstractNumId w:val="22"/>
  </w:num>
  <w:num w:numId="30" w16cid:durableId="1475828024">
    <w:abstractNumId w:val="12"/>
  </w:num>
  <w:num w:numId="31" w16cid:durableId="1605916238">
    <w:abstractNumId w:val="9"/>
  </w:num>
  <w:num w:numId="32" w16cid:durableId="737167727">
    <w:abstractNumId w:val="33"/>
  </w:num>
  <w:num w:numId="33" w16cid:durableId="1163619643">
    <w:abstractNumId w:val="36"/>
  </w:num>
  <w:num w:numId="34" w16cid:durableId="439103078">
    <w:abstractNumId w:val="27"/>
  </w:num>
  <w:num w:numId="35" w16cid:durableId="812988609">
    <w:abstractNumId w:val="19"/>
  </w:num>
  <w:num w:numId="36" w16cid:durableId="1537351087">
    <w:abstractNumId w:val="44"/>
  </w:num>
  <w:num w:numId="37" w16cid:durableId="300237345">
    <w:abstractNumId w:val="1"/>
  </w:num>
  <w:num w:numId="38" w16cid:durableId="1998222258">
    <w:abstractNumId w:val="25"/>
  </w:num>
  <w:num w:numId="39" w16cid:durableId="581060477">
    <w:abstractNumId w:val="30"/>
  </w:num>
  <w:num w:numId="40" w16cid:durableId="509873069">
    <w:abstractNumId w:val="41"/>
  </w:num>
  <w:num w:numId="41" w16cid:durableId="1247106406">
    <w:abstractNumId w:val="15"/>
  </w:num>
  <w:num w:numId="42" w16cid:durableId="55396222">
    <w:abstractNumId w:val="38"/>
    <w:lvlOverride w:ilvl="0">
      <w:startOverride w:val="1"/>
    </w:lvlOverride>
  </w:num>
  <w:num w:numId="43" w16cid:durableId="1538464850">
    <w:abstractNumId w:val="38"/>
    <w:lvlOverride w:ilvl="0">
      <w:startOverride w:val="1"/>
    </w:lvlOverride>
  </w:num>
  <w:num w:numId="44" w16cid:durableId="1121220075">
    <w:abstractNumId w:val="32"/>
  </w:num>
  <w:num w:numId="45" w16cid:durableId="1914729997">
    <w:abstractNumId w:val="3"/>
  </w:num>
  <w:num w:numId="46" w16cid:durableId="1054815249">
    <w:abstractNumId w:val="17"/>
  </w:num>
  <w:num w:numId="47" w16cid:durableId="1155029454">
    <w:abstractNumId w:val="24"/>
  </w:num>
  <w:num w:numId="48" w16cid:durableId="435445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6D63"/>
    <w:rsid w:val="00021BF3"/>
    <w:rsid w:val="000260B3"/>
    <w:rsid w:val="000351E7"/>
    <w:rsid w:val="00050770"/>
    <w:rsid w:val="00052030"/>
    <w:rsid w:val="000571C6"/>
    <w:rsid w:val="00074648"/>
    <w:rsid w:val="00074F79"/>
    <w:rsid w:val="00076ECF"/>
    <w:rsid w:val="00081750"/>
    <w:rsid w:val="00082763"/>
    <w:rsid w:val="000957F2"/>
    <w:rsid w:val="00096F12"/>
    <w:rsid w:val="000B37CF"/>
    <w:rsid w:val="000D21B7"/>
    <w:rsid w:val="000F5C50"/>
    <w:rsid w:val="000F770E"/>
    <w:rsid w:val="001005C0"/>
    <w:rsid w:val="001045CF"/>
    <w:rsid w:val="00107627"/>
    <w:rsid w:val="00112941"/>
    <w:rsid w:val="00115039"/>
    <w:rsid w:val="001267FF"/>
    <w:rsid w:val="00135CF6"/>
    <w:rsid w:val="0013711B"/>
    <w:rsid w:val="001377A0"/>
    <w:rsid w:val="001645DF"/>
    <w:rsid w:val="001659F9"/>
    <w:rsid w:val="00190F8B"/>
    <w:rsid w:val="0019280E"/>
    <w:rsid w:val="001928B2"/>
    <w:rsid w:val="001C28B3"/>
    <w:rsid w:val="002035C2"/>
    <w:rsid w:val="002051E6"/>
    <w:rsid w:val="002426DE"/>
    <w:rsid w:val="00245043"/>
    <w:rsid w:val="0026219F"/>
    <w:rsid w:val="002629F2"/>
    <w:rsid w:val="002A0564"/>
    <w:rsid w:val="002A1D5A"/>
    <w:rsid w:val="002A4368"/>
    <w:rsid w:val="002B4F95"/>
    <w:rsid w:val="002C361E"/>
    <w:rsid w:val="002C6781"/>
    <w:rsid w:val="002D6845"/>
    <w:rsid w:val="002D6BA6"/>
    <w:rsid w:val="002E4E12"/>
    <w:rsid w:val="002E583E"/>
    <w:rsid w:val="0030030D"/>
    <w:rsid w:val="0031065D"/>
    <w:rsid w:val="00321D93"/>
    <w:rsid w:val="0033392A"/>
    <w:rsid w:val="0033697E"/>
    <w:rsid w:val="00337E68"/>
    <w:rsid w:val="003451B3"/>
    <w:rsid w:val="003519FC"/>
    <w:rsid w:val="00356387"/>
    <w:rsid w:val="00371EEF"/>
    <w:rsid w:val="003807B2"/>
    <w:rsid w:val="00387447"/>
    <w:rsid w:val="003A3F38"/>
    <w:rsid w:val="003C221A"/>
    <w:rsid w:val="003C4CF9"/>
    <w:rsid w:val="003D7166"/>
    <w:rsid w:val="003F1536"/>
    <w:rsid w:val="0040333E"/>
    <w:rsid w:val="00405F04"/>
    <w:rsid w:val="00407B61"/>
    <w:rsid w:val="00412345"/>
    <w:rsid w:val="00437593"/>
    <w:rsid w:val="00447692"/>
    <w:rsid w:val="00462369"/>
    <w:rsid w:val="00473823"/>
    <w:rsid w:val="00473BE7"/>
    <w:rsid w:val="00475C6A"/>
    <w:rsid w:val="00477583"/>
    <w:rsid w:val="00495195"/>
    <w:rsid w:val="00497EA8"/>
    <w:rsid w:val="004B7434"/>
    <w:rsid w:val="004B7777"/>
    <w:rsid w:val="004C055D"/>
    <w:rsid w:val="004C0B39"/>
    <w:rsid w:val="004D6F55"/>
    <w:rsid w:val="004E66E6"/>
    <w:rsid w:val="004F3310"/>
    <w:rsid w:val="004F6982"/>
    <w:rsid w:val="005008F3"/>
    <w:rsid w:val="00516149"/>
    <w:rsid w:val="00522928"/>
    <w:rsid w:val="005452E5"/>
    <w:rsid w:val="005556F7"/>
    <w:rsid w:val="005635F2"/>
    <w:rsid w:val="00563DB4"/>
    <w:rsid w:val="00570BEB"/>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87385"/>
    <w:rsid w:val="00695C27"/>
    <w:rsid w:val="00697380"/>
    <w:rsid w:val="006A2418"/>
    <w:rsid w:val="006A2F42"/>
    <w:rsid w:val="006C21F8"/>
    <w:rsid w:val="006C3762"/>
    <w:rsid w:val="006D1385"/>
    <w:rsid w:val="006F669A"/>
    <w:rsid w:val="00704433"/>
    <w:rsid w:val="00705C85"/>
    <w:rsid w:val="00730642"/>
    <w:rsid w:val="0073231F"/>
    <w:rsid w:val="00734DF7"/>
    <w:rsid w:val="00745367"/>
    <w:rsid w:val="00745776"/>
    <w:rsid w:val="007472AF"/>
    <w:rsid w:val="00750B6E"/>
    <w:rsid w:val="0075225F"/>
    <w:rsid w:val="007566C9"/>
    <w:rsid w:val="007641E4"/>
    <w:rsid w:val="0076673D"/>
    <w:rsid w:val="00771532"/>
    <w:rsid w:val="00772A74"/>
    <w:rsid w:val="00796802"/>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76025"/>
    <w:rsid w:val="00887EA4"/>
    <w:rsid w:val="00893DEF"/>
    <w:rsid w:val="008A0BDC"/>
    <w:rsid w:val="008A53DE"/>
    <w:rsid w:val="008B0476"/>
    <w:rsid w:val="008B22B5"/>
    <w:rsid w:val="008B47CD"/>
    <w:rsid w:val="008B7E53"/>
    <w:rsid w:val="008C67D5"/>
    <w:rsid w:val="008D335B"/>
    <w:rsid w:val="008E298F"/>
    <w:rsid w:val="008F2B5A"/>
    <w:rsid w:val="009006B4"/>
    <w:rsid w:val="009119B9"/>
    <w:rsid w:val="00926905"/>
    <w:rsid w:val="00931C67"/>
    <w:rsid w:val="0093429F"/>
    <w:rsid w:val="00956368"/>
    <w:rsid w:val="009700A8"/>
    <w:rsid w:val="009776FD"/>
    <w:rsid w:val="0099334E"/>
    <w:rsid w:val="00997B42"/>
    <w:rsid w:val="009A3B3D"/>
    <w:rsid w:val="009A7091"/>
    <w:rsid w:val="009B6C5B"/>
    <w:rsid w:val="009C0A86"/>
    <w:rsid w:val="009C2C12"/>
    <w:rsid w:val="009C30EA"/>
    <w:rsid w:val="009C7490"/>
    <w:rsid w:val="009D539B"/>
    <w:rsid w:val="009D656C"/>
    <w:rsid w:val="009E66A9"/>
    <w:rsid w:val="009F2F5E"/>
    <w:rsid w:val="00A11014"/>
    <w:rsid w:val="00A24F5A"/>
    <w:rsid w:val="00A34DB7"/>
    <w:rsid w:val="00A35590"/>
    <w:rsid w:val="00A435A8"/>
    <w:rsid w:val="00A452FA"/>
    <w:rsid w:val="00A47246"/>
    <w:rsid w:val="00A515CC"/>
    <w:rsid w:val="00A51DAB"/>
    <w:rsid w:val="00A60AA8"/>
    <w:rsid w:val="00A62683"/>
    <w:rsid w:val="00A83CD1"/>
    <w:rsid w:val="00A93FED"/>
    <w:rsid w:val="00AC097C"/>
    <w:rsid w:val="00AE79B1"/>
    <w:rsid w:val="00AF23D1"/>
    <w:rsid w:val="00B105F4"/>
    <w:rsid w:val="00B27F88"/>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B3D7C"/>
    <w:rsid w:val="00DB60D1"/>
    <w:rsid w:val="00DC01EA"/>
    <w:rsid w:val="00DC1D11"/>
    <w:rsid w:val="00DC39B8"/>
    <w:rsid w:val="00DE586A"/>
    <w:rsid w:val="00DE59D7"/>
    <w:rsid w:val="00DE6FD2"/>
    <w:rsid w:val="00DE78DA"/>
    <w:rsid w:val="00DF3037"/>
    <w:rsid w:val="00DF3612"/>
    <w:rsid w:val="00E13C1B"/>
    <w:rsid w:val="00E27088"/>
    <w:rsid w:val="00E3215F"/>
    <w:rsid w:val="00E34DC7"/>
    <w:rsid w:val="00E46C4C"/>
    <w:rsid w:val="00E666EB"/>
    <w:rsid w:val="00E70229"/>
    <w:rsid w:val="00E738D9"/>
    <w:rsid w:val="00E757AE"/>
    <w:rsid w:val="00E97EAC"/>
    <w:rsid w:val="00EA3930"/>
    <w:rsid w:val="00EA5C9D"/>
    <w:rsid w:val="00EB1274"/>
    <w:rsid w:val="00EB5565"/>
    <w:rsid w:val="00EC27E1"/>
    <w:rsid w:val="00EC3A6C"/>
    <w:rsid w:val="00EC60E5"/>
    <w:rsid w:val="00ED0ACE"/>
    <w:rsid w:val="00ED7072"/>
    <w:rsid w:val="00EE57A0"/>
    <w:rsid w:val="00EF1301"/>
    <w:rsid w:val="00F02804"/>
    <w:rsid w:val="00F0726E"/>
    <w:rsid w:val="00F10019"/>
    <w:rsid w:val="00F1313A"/>
    <w:rsid w:val="00F254F5"/>
    <w:rsid w:val="00F553FA"/>
    <w:rsid w:val="00F60A88"/>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1438F"/>
    <w:rsid w:val="0019280E"/>
    <w:rsid w:val="0021715F"/>
    <w:rsid w:val="00292D1A"/>
    <w:rsid w:val="002B2379"/>
    <w:rsid w:val="002D6845"/>
    <w:rsid w:val="003149F9"/>
    <w:rsid w:val="003506A8"/>
    <w:rsid w:val="00415430"/>
    <w:rsid w:val="004241D6"/>
    <w:rsid w:val="00442CDC"/>
    <w:rsid w:val="004517E5"/>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417FD"/>
    <w:rsid w:val="00757DF3"/>
    <w:rsid w:val="00803AEC"/>
    <w:rsid w:val="008040D1"/>
    <w:rsid w:val="00805B61"/>
    <w:rsid w:val="008E5482"/>
    <w:rsid w:val="00926905"/>
    <w:rsid w:val="0093209F"/>
    <w:rsid w:val="00932A5A"/>
    <w:rsid w:val="0099059C"/>
    <w:rsid w:val="00992898"/>
    <w:rsid w:val="009A5E45"/>
    <w:rsid w:val="009C7662"/>
    <w:rsid w:val="009D656C"/>
    <w:rsid w:val="00A245D1"/>
    <w:rsid w:val="00A452FA"/>
    <w:rsid w:val="00A6511A"/>
    <w:rsid w:val="00AB1A59"/>
    <w:rsid w:val="00AB46B1"/>
    <w:rsid w:val="00AD2871"/>
    <w:rsid w:val="00B17637"/>
    <w:rsid w:val="00B90DC4"/>
    <w:rsid w:val="00BC520E"/>
    <w:rsid w:val="00C37E02"/>
    <w:rsid w:val="00C5446E"/>
    <w:rsid w:val="00CB2369"/>
    <w:rsid w:val="00CF455F"/>
    <w:rsid w:val="00D22D03"/>
    <w:rsid w:val="00DE4108"/>
    <w:rsid w:val="00DE6FD2"/>
    <w:rsid w:val="00E42E3F"/>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TotalTime>
  <Pages>46</Pages>
  <Words>6463</Words>
  <Characters>36844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183</cp:revision>
  <cp:lastPrinted>2023-05-16T06:43:00Z</cp:lastPrinted>
  <dcterms:created xsi:type="dcterms:W3CDTF">2023-05-07T12:13:00Z</dcterms:created>
  <dcterms:modified xsi:type="dcterms:W3CDTF">2025-07-01T13:23:00Z</dcterms:modified>
</cp:coreProperties>
</file>