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0F7BD" w14:textId="5CF6E9CD" w:rsidR="00A10484" w:rsidRPr="007A19A0" w:rsidRDefault="00A14663" w:rsidP="00A14663">
      <w:pPr>
        <w:pStyle w:val="Titolo"/>
        <w:jc w:val="center"/>
        <w:rPr>
          <w:sz w:val="44"/>
          <w:szCs w:val="44"/>
          <w:lang w:val="en-GB"/>
        </w:rPr>
      </w:pPr>
      <w:r w:rsidRPr="007A19A0">
        <w:rPr>
          <w:sz w:val="44"/>
          <w:szCs w:val="44"/>
          <w:lang w:val="en-GB"/>
        </w:rPr>
        <w:t>Bike Sharing</w:t>
      </w:r>
    </w:p>
    <w:p w14:paraId="1149C06D" w14:textId="2CF2077D" w:rsidR="00A14663" w:rsidRPr="007A19A0" w:rsidRDefault="00A14663" w:rsidP="00A14663">
      <w:pPr>
        <w:pStyle w:val="Titolo"/>
        <w:jc w:val="center"/>
        <w:rPr>
          <w:sz w:val="40"/>
          <w:szCs w:val="40"/>
          <w:lang w:val="en-GB"/>
        </w:rPr>
      </w:pPr>
      <w:r w:rsidRPr="007A19A0">
        <w:rPr>
          <w:sz w:val="40"/>
          <w:szCs w:val="40"/>
          <w:lang w:val="en-GB"/>
        </w:rPr>
        <w:t xml:space="preserve">Report </w:t>
      </w:r>
      <w:proofErr w:type="spellStart"/>
      <w:r w:rsidRPr="007A19A0">
        <w:rPr>
          <w:sz w:val="40"/>
          <w:szCs w:val="40"/>
          <w:lang w:val="en-GB"/>
        </w:rPr>
        <w:t>Fondamenti</w:t>
      </w:r>
      <w:proofErr w:type="spellEnd"/>
      <w:r w:rsidRPr="007A19A0">
        <w:rPr>
          <w:sz w:val="40"/>
          <w:szCs w:val="40"/>
          <w:lang w:val="en-GB"/>
        </w:rPr>
        <w:t xml:space="preserve"> di Machine Learning</w:t>
      </w:r>
    </w:p>
    <w:p w14:paraId="3E6D3898" w14:textId="77777777" w:rsidR="00A14663" w:rsidRPr="007A19A0" w:rsidRDefault="00A14663" w:rsidP="00A14663">
      <w:pPr>
        <w:rPr>
          <w:lang w:val="en-GB"/>
        </w:rPr>
      </w:pPr>
    </w:p>
    <w:p w14:paraId="0DC8D9A7" w14:textId="505E66BC" w:rsidR="00A14663" w:rsidRPr="00A7634A" w:rsidRDefault="00A14663" w:rsidP="00A14663">
      <w:pPr>
        <w:jc w:val="center"/>
        <w:rPr>
          <w:sz w:val="24"/>
          <w:szCs w:val="24"/>
        </w:rPr>
      </w:pPr>
      <w:r w:rsidRPr="00A7634A">
        <w:rPr>
          <w:sz w:val="24"/>
          <w:szCs w:val="24"/>
        </w:rPr>
        <w:t xml:space="preserve">Giulia Lui – </w:t>
      </w:r>
      <w:hyperlink r:id="rId10" w:history="1">
        <w:r w:rsidRPr="00A7634A">
          <w:rPr>
            <w:rStyle w:val="Collegamentoipertestuale"/>
            <w:color w:val="auto"/>
            <w:sz w:val="24"/>
            <w:szCs w:val="24"/>
          </w:rPr>
          <w:t>308955@studenti.unimore.it</w:t>
        </w:r>
      </w:hyperlink>
    </w:p>
    <w:p w14:paraId="5DB43386" w14:textId="77777777" w:rsidR="00A14663" w:rsidRPr="00A14663" w:rsidRDefault="00A14663" w:rsidP="00A14663">
      <w:pPr>
        <w:jc w:val="center"/>
        <w:rPr>
          <w:sz w:val="24"/>
          <w:szCs w:val="24"/>
        </w:rPr>
      </w:pPr>
    </w:p>
    <w:p w14:paraId="706CF68F" w14:textId="684C60D3" w:rsidR="00855982" w:rsidRPr="00855982" w:rsidRDefault="00A7634A" w:rsidP="00855982">
      <w:pPr>
        <w:pStyle w:val="Titolo1"/>
      </w:pPr>
      <w:r>
        <w:t xml:space="preserve">0 - </w:t>
      </w:r>
      <w:r w:rsidR="00A14663">
        <w:t>INTRODUZIONE</w:t>
      </w:r>
    </w:p>
    <w:p w14:paraId="029799BB" w14:textId="6819EE90" w:rsidR="00855982" w:rsidRDefault="00A14663" w:rsidP="00A14663">
      <w:pPr>
        <w:rPr>
          <w:sz w:val="24"/>
          <w:szCs w:val="24"/>
        </w:rPr>
      </w:pPr>
      <w:r>
        <w:rPr>
          <w:sz w:val="24"/>
          <w:szCs w:val="24"/>
        </w:rPr>
        <w:t xml:space="preserve">Il dataset è reperibile tramite questo link: </w:t>
      </w:r>
      <w:hyperlink r:id="rId11" w:history="1">
        <w:r w:rsidR="00A7634A" w:rsidRPr="00CB7F6B">
          <w:rPr>
            <w:rStyle w:val="Collegamentoipertestuale"/>
            <w:sz w:val="24"/>
            <w:szCs w:val="24"/>
          </w:rPr>
          <w:t>https://archive.ics.uci.edu/dataset/275/bike+sharing+dataset</w:t>
        </w:r>
      </w:hyperlink>
    </w:p>
    <w:p w14:paraId="0FB506CD" w14:textId="22BD9D48" w:rsidR="00A7634A" w:rsidRDefault="00A7634A" w:rsidP="00A14663">
      <w:pPr>
        <w:rPr>
          <w:sz w:val="24"/>
          <w:szCs w:val="24"/>
        </w:rPr>
      </w:pPr>
      <w:r>
        <w:rPr>
          <w:sz w:val="24"/>
          <w:szCs w:val="24"/>
        </w:rPr>
        <w:t xml:space="preserve">Il progetto ha come obiettivo la creazione di un modello di Machine Learning per il task di regressione. Lo scopo è prevedere il numero totale di noleggi di biciclette in un sistema di bike-sharing. Il dataset utilizzato contiene informazioni orarie relative al noleggio di biciclette nel periodo compreso tra il 2011 e il 2012. </w:t>
      </w:r>
    </w:p>
    <w:p w14:paraId="55F6672B" w14:textId="26D84BEE" w:rsidR="00A7634A" w:rsidRDefault="00A7634A" w:rsidP="00A14663">
      <w:pPr>
        <w:rPr>
          <w:sz w:val="24"/>
          <w:szCs w:val="24"/>
        </w:rPr>
      </w:pPr>
      <w:r>
        <w:rPr>
          <w:sz w:val="24"/>
          <w:szCs w:val="24"/>
        </w:rPr>
        <w:t>Il dataset è composto da un totale di 17389 istanze</w:t>
      </w:r>
      <w:r w:rsidR="004E6EF8">
        <w:rPr>
          <w:sz w:val="24"/>
          <w:szCs w:val="24"/>
        </w:rPr>
        <w:t xml:space="preserve"> e 1</w:t>
      </w:r>
      <w:r w:rsidR="00607CB5">
        <w:rPr>
          <w:sz w:val="24"/>
          <w:szCs w:val="24"/>
        </w:rPr>
        <w:t>7</w:t>
      </w:r>
      <w:r w:rsidR="004E6EF8">
        <w:rPr>
          <w:sz w:val="24"/>
          <w:szCs w:val="24"/>
        </w:rPr>
        <w:t xml:space="preserve"> variabili tra cui la variabile target</w:t>
      </w:r>
      <w:r>
        <w:rPr>
          <w:sz w:val="24"/>
          <w:szCs w:val="24"/>
        </w:rPr>
        <w:t>. Ogni riga rappresenta il conteggio orario dei noleggi. La variabile target da prevedere è ‘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>’, che corrisponde al conteggio totale dei noleggi, includendo sia gli utenti occasionali (‘casual’) che quelli registrati (‘</w:t>
      </w:r>
      <w:proofErr w:type="spellStart"/>
      <w:r>
        <w:rPr>
          <w:sz w:val="24"/>
          <w:szCs w:val="24"/>
        </w:rPr>
        <w:t>registered</w:t>
      </w:r>
      <w:proofErr w:type="spellEnd"/>
      <w:r>
        <w:rPr>
          <w:sz w:val="24"/>
          <w:szCs w:val="24"/>
        </w:rPr>
        <w:t xml:space="preserve">’). Il dataset non presenta valori mancanti. </w:t>
      </w:r>
    </w:p>
    <w:p w14:paraId="0D023B54" w14:textId="0F411B15" w:rsidR="006156A4" w:rsidRPr="006156A4" w:rsidRDefault="006156A4" w:rsidP="00A14663">
      <w:pPr>
        <w:rPr>
          <w:sz w:val="24"/>
          <w:szCs w:val="24"/>
        </w:rPr>
      </w:pPr>
      <w:r w:rsidRPr="006156A4">
        <w:rPr>
          <w:sz w:val="24"/>
          <w:szCs w:val="24"/>
        </w:rPr>
        <w:t>Prima di proced</w:t>
      </w:r>
      <w:r w:rsidR="00F259B9">
        <w:rPr>
          <w:sz w:val="24"/>
          <w:szCs w:val="24"/>
        </w:rPr>
        <w:t>e</w:t>
      </w:r>
      <w:r w:rsidRPr="006156A4">
        <w:rPr>
          <w:sz w:val="24"/>
          <w:szCs w:val="24"/>
        </w:rPr>
        <w:t>re con l</w:t>
      </w:r>
      <w:r>
        <w:rPr>
          <w:sz w:val="24"/>
          <w:szCs w:val="24"/>
        </w:rPr>
        <w:t xml:space="preserve">’analisi e la modellazione, sono state rimosse alcune variabili. </w:t>
      </w:r>
      <w:r w:rsidR="003E4159">
        <w:rPr>
          <w:sz w:val="24"/>
          <w:szCs w:val="24"/>
        </w:rPr>
        <w:t>L</w:t>
      </w:r>
      <w:r w:rsidR="005B3C23">
        <w:rPr>
          <w:sz w:val="24"/>
          <w:szCs w:val="24"/>
        </w:rPr>
        <w:t>a variabile ‘instant’ è stata scartata perché non utile ai fini predittivi. La variabile ‘</w:t>
      </w:r>
      <w:proofErr w:type="spellStart"/>
      <w:r w:rsidR="005B3C23">
        <w:rPr>
          <w:sz w:val="24"/>
          <w:szCs w:val="24"/>
        </w:rPr>
        <w:t>dteday</w:t>
      </w:r>
      <w:proofErr w:type="spellEnd"/>
      <w:r w:rsidR="005B3C23">
        <w:rPr>
          <w:sz w:val="24"/>
          <w:szCs w:val="24"/>
        </w:rPr>
        <w:t xml:space="preserve">’ è stata scartata </w:t>
      </w:r>
      <w:r w:rsidR="00BB0EAE">
        <w:rPr>
          <w:sz w:val="24"/>
          <w:szCs w:val="24"/>
        </w:rPr>
        <w:t>in quanto le informazioni che si potevano estrarre da essa (giorno della settimana e mese) erano già presenti nel dataset in variabili separate (‘</w:t>
      </w:r>
      <w:proofErr w:type="spellStart"/>
      <w:r w:rsidR="00971A31">
        <w:rPr>
          <w:sz w:val="24"/>
          <w:szCs w:val="24"/>
        </w:rPr>
        <w:t>weekday</w:t>
      </w:r>
      <w:proofErr w:type="spellEnd"/>
      <w:r w:rsidR="00971A31">
        <w:rPr>
          <w:sz w:val="24"/>
          <w:szCs w:val="24"/>
        </w:rPr>
        <w:t>’ e ‘</w:t>
      </w:r>
      <w:proofErr w:type="spellStart"/>
      <w:r w:rsidR="00971A31">
        <w:rPr>
          <w:sz w:val="24"/>
          <w:szCs w:val="24"/>
        </w:rPr>
        <w:t>mnth</w:t>
      </w:r>
      <w:proofErr w:type="spellEnd"/>
      <w:r w:rsidR="00971A31">
        <w:rPr>
          <w:sz w:val="24"/>
          <w:szCs w:val="24"/>
        </w:rPr>
        <w:t>’). Inoltre, le variabili ‘casual’ e ‘</w:t>
      </w:r>
      <w:proofErr w:type="spellStart"/>
      <w:r w:rsidR="00971A31">
        <w:rPr>
          <w:sz w:val="24"/>
          <w:szCs w:val="24"/>
        </w:rPr>
        <w:t>registered</w:t>
      </w:r>
      <w:proofErr w:type="spellEnd"/>
      <w:r w:rsidR="00971A31">
        <w:rPr>
          <w:sz w:val="24"/>
          <w:szCs w:val="24"/>
        </w:rPr>
        <w:t xml:space="preserve">’ sono state eliminate per evitare il fenomeno </w:t>
      </w:r>
      <w:r w:rsidR="00B30D31">
        <w:rPr>
          <w:sz w:val="24"/>
          <w:szCs w:val="24"/>
        </w:rPr>
        <w:t>di “data leakage”, poiché la variabile target ‘</w:t>
      </w:r>
      <w:proofErr w:type="spellStart"/>
      <w:r w:rsidR="00B30D31">
        <w:rPr>
          <w:sz w:val="24"/>
          <w:szCs w:val="24"/>
        </w:rPr>
        <w:t>cnt</w:t>
      </w:r>
      <w:proofErr w:type="spellEnd"/>
      <w:r w:rsidR="00B30D31">
        <w:rPr>
          <w:sz w:val="24"/>
          <w:szCs w:val="24"/>
        </w:rPr>
        <w:t xml:space="preserve">’ è la somma di queste due variabili. </w:t>
      </w:r>
    </w:p>
    <w:p w14:paraId="00218F92" w14:textId="77777777" w:rsidR="00A7634A" w:rsidRPr="006156A4" w:rsidRDefault="00A7634A" w:rsidP="00A14663">
      <w:pPr>
        <w:rPr>
          <w:sz w:val="24"/>
          <w:szCs w:val="24"/>
        </w:rPr>
      </w:pPr>
    </w:p>
    <w:p w14:paraId="4D47324C" w14:textId="787FCC1C" w:rsidR="00A7634A" w:rsidRPr="007A19A0" w:rsidRDefault="00A7634A" w:rsidP="00A7634A">
      <w:pPr>
        <w:pStyle w:val="Titolo1"/>
      </w:pPr>
      <w:r w:rsidRPr="007A19A0">
        <w:t>1 – EDA: EXPLORATORY DATA ANALYSIS</w:t>
      </w:r>
    </w:p>
    <w:p w14:paraId="7642C73F" w14:textId="4CA96A5B" w:rsidR="00A7634A" w:rsidRDefault="008507BA" w:rsidP="00A7634A">
      <w:pPr>
        <w:rPr>
          <w:sz w:val="24"/>
          <w:szCs w:val="24"/>
        </w:rPr>
      </w:pPr>
      <w:r>
        <w:rPr>
          <w:sz w:val="24"/>
          <w:szCs w:val="24"/>
        </w:rPr>
        <w:t>In questa fase iniziale</w:t>
      </w:r>
      <w:r w:rsidR="006F1105">
        <w:rPr>
          <w:sz w:val="24"/>
          <w:szCs w:val="24"/>
        </w:rPr>
        <w:t>, è stata effettuata un’analisi delle caratteristiche del dataset.</w:t>
      </w:r>
      <w:r w:rsidR="002277AE">
        <w:rPr>
          <w:sz w:val="24"/>
          <w:szCs w:val="24"/>
        </w:rPr>
        <w:t xml:space="preserve"> Il dataset non presentava valori mancanti o nulli. </w:t>
      </w:r>
      <w:r w:rsidR="00794699">
        <w:rPr>
          <w:sz w:val="24"/>
          <w:szCs w:val="24"/>
        </w:rPr>
        <w:t>Per prevedere la variabile target ‘</w:t>
      </w:r>
      <w:proofErr w:type="spellStart"/>
      <w:r w:rsidR="00794699">
        <w:rPr>
          <w:sz w:val="24"/>
          <w:szCs w:val="24"/>
        </w:rPr>
        <w:t>cnt</w:t>
      </w:r>
      <w:proofErr w:type="spellEnd"/>
      <w:r w:rsidR="00794699">
        <w:rPr>
          <w:sz w:val="24"/>
          <w:szCs w:val="24"/>
        </w:rPr>
        <w:t>’, sono state considerate variabili numeriche (‘</w:t>
      </w:r>
      <w:proofErr w:type="spellStart"/>
      <w:r w:rsidR="00794699">
        <w:rPr>
          <w:sz w:val="24"/>
          <w:szCs w:val="24"/>
        </w:rPr>
        <w:t>temp</w:t>
      </w:r>
      <w:proofErr w:type="spellEnd"/>
      <w:r w:rsidR="00794699">
        <w:rPr>
          <w:sz w:val="24"/>
          <w:szCs w:val="24"/>
        </w:rPr>
        <w:t>’, ‘</w:t>
      </w:r>
      <w:proofErr w:type="spellStart"/>
      <w:r w:rsidR="00794699">
        <w:rPr>
          <w:sz w:val="24"/>
          <w:szCs w:val="24"/>
        </w:rPr>
        <w:t>atemp</w:t>
      </w:r>
      <w:proofErr w:type="spellEnd"/>
      <w:r w:rsidR="00794699">
        <w:rPr>
          <w:sz w:val="24"/>
          <w:szCs w:val="24"/>
        </w:rPr>
        <w:t>’, ‘</w:t>
      </w:r>
      <w:proofErr w:type="spellStart"/>
      <w:r w:rsidR="00794699">
        <w:rPr>
          <w:sz w:val="24"/>
          <w:szCs w:val="24"/>
        </w:rPr>
        <w:t>hum</w:t>
      </w:r>
      <w:proofErr w:type="spellEnd"/>
      <w:r w:rsidR="00794699">
        <w:rPr>
          <w:sz w:val="24"/>
          <w:szCs w:val="24"/>
        </w:rPr>
        <w:t>’, ‘</w:t>
      </w:r>
      <w:proofErr w:type="spellStart"/>
      <w:r w:rsidR="00794699">
        <w:rPr>
          <w:sz w:val="24"/>
          <w:szCs w:val="24"/>
        </w:rPr>
        <w:t>windspeed</w:t>
      </w:r>
      <w:proofErr w:type="spellEnd"/>
      <w:r w:rsidR="00794699">
        <w:rPr>
          <w:sz w:val="24"/>
          <w:szCs w:val="24"/>
        </w:rPr>
        <w:t xml:space="preserve">’), </w:t>
      </w:r>
      <w:r w:rsidR="00106506">
        <w:rPr>
          <w:sz w:val="24"/>
          <w:szCs w:val="24"/>
        </w:rPr>
        <w:t>variabili binarie (‘</w:t>
      </w:r>
      <w:proofErr w:type="spellStart"/>
      <w:r w:rsidR="00106506">
        <w:rPr>
          <w:sz w:val="24"/>
          <w:szCs w:val="24"/>
        </w:rPr>
        <w:t>holiday</w:t>
      </w:r>
      <w:proofErr w:type="spellEnd"/>
      <w:r w:rsidR="00106506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workingday</w:t>
      </w:r>
      <w:proofErr w:type="spellEnd"/>
      <w:r w:rsidR="003271BF">
        <w:rPr>
          <w:sz w:val="24"/>
          <w:szCs w:val="24"/>
        </w:rPr>
        <w:t>’) e variabili categoriche (‘season’, ‘</w:t>
      </w:r>
      <w:proofErr w:type="spellStart"/>
      <w:r w:rsidR="003271BF">
        <w:rPr>
          <w:sz w:val="24"/>
          <w:szCs w:val="24"/>
        </w:rPr>
        <w:t>yr</w:t>
      </w:r>
      <w:proofErr w:type="spellEnd"/>
      <w:r w:rsidR="003271BF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mnth</w:t>
      </w:r>
      <w:proofErr w:type="spellEnd"/>
      <w:r w:rsidR="003271BF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hr</w:t>
      </w:r>
      <w:proofErr w:type="spellEnd"/>
      <w:r w:rsidR="003271BF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weekday</w:t>
      </w:r>
      <w:proofErr w:type="spellEnd"/>
      <w:r w:rsidR="003271BF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weathersit</w:t>
      </w:r>
      <w:proofErr w:type="spellEnd"/>
      <w:r w:rsidR="003271BF">
        <w:rPr>
          <w:sz w:val="24"/>
          <w:szCs w:val="24"/>
        </w:rPr>
        <w:t>’).</w:t>
      </w:r>
      <w:r w:rsidR="005D5A71">
        <w:rPr>
          <w:sz w:val="24"/>
          <w:szCs w:val="24"/>
        </w:rPr>
        <w:t xml:space="preserve"> </w:t>
      </w:r>
      <w:r w:rsidR="00B901C7">
        <w:rPr>
          <w:sz w:val="24"/>
          <w:szCs w:val="24"/>
        </w:rPr>
        <w:t xml:space="preserve">Poiché i </w:t>
      </w:r>
      <w:r w:rsidR="0016218B">
        <w:rPr>
          <w:sz w:val="24"/>
          <w:szCs w:val="24"/>
        </w:rPr>
        <w:t xml:space="preserve">modelli di machine learning richiedono input numerici, le variabili categoriche sono state trasformate utilizzando </w:t>
      </w:r>
      <w:r w:rsidR="007662CC">
        <w:rPr>
          <w:sz w:val="24"/>
          <w:szCs w:val="24"/>
        </w:rPr>
        <w:t>l’</w:t>
      </w:r>
      <w:r w:rsidR="00987463" w:rsidRPr="007662CC">
        <w:rPr>
          <w:b/>
          <w:bCs/>
          <w:sz w:val="24"/>
          <w:szCs w:val="24"/>
        </w:rPr>
        <w:t xml:space="preserve">One-Hot </w:t>
      </w:r>
      <w:proofErr w:type="spellStart"/>
      <w:r w:rsidR="00987463" w:rsidRPr="007662CC">
        <w:rPr>
          <w:b/>
          <w:bCs/>
          <w:sz w:val="24"/>
          <w:szCs w:val="24"/>
        </w:rPr>
        <w:t>Encoding</w:t>
      </w:r>
      <w:proofErr w:type="spellEnd"/>
      <w:r w:rsidR="00987463">
        <w:rPr>
          <w:sz w:val="24"/>
          <w:szCs w:val="24"/>
        </w:rPr>
        <w:t>.</w:t>
      </w:r>
    </w:p>
    <w:p w14:paraId="1CBFA16C" w14:textId="3FADF2F8" w:rsidR="00695D1A" w:rsidRDefault="00695D1A" w:rsidP="00A7634A">
      <w:pPr>
        <w:rPr>
          <w:sz w:val="24"/>
          <w:szCs w:val="24"/>
        </w:rPr>
      </w:pPr>
      <w:r>
        <w:rPr>
          <w:sz w:val="24"/>
          <w:szCs w:val="24"/>
        </w:rPr>
        <w:t xml:space="preserve">Per comprendere </w:t>
      </w:r>
      <w:r w:rsidR="00237FE4">
        <w:rPr>
          <w:sz w:val="24"/>
          <w:szCs w:val="24"/>
        </w:rPr>
        <w:t xml:space="preserve">la natura della variabile </w:t>
      </w:r>
      <w:r w:rsidR="008A0D6A">
        <w:rPr>
          <w:sz w:val="24"/>
          <w:szCs w:val="24"/>
        </w:rPr>
        <w:t>target</w:t>
      </w:r>
      <w:r w:rsidR="0017318C">
        <w:rPr>
          <w:sz w:val="24"/>
          <w:szCs w:val="24"/>
        </w:rPr>
        <w:t>, è stato generato un istogramma della sua distribuzione. Il grafico “</w:t>
      </w:r>
      <w:r w:rsidR="00FF1AAB">
        <w:rPr>
          <w:sz w:val="24"/>
          <w:szCs w:val="24"/>
        </w:rPr>
        <w:t>Distribution of Bike Rentals”</w:t>
      </w:r>
      <w:r w:rsidR="004907FB">
        <w:rPr>
          <w:sz w:val="24"/>
          <w:szCs w:val="24"/>
        </w:rPr>
        <w:t xml:space="preserve"> mostra una distribuzione non normale, con una notevole asimmetria verso sinistra</w:t>
      </w:r>
      <w:r w:rsidR="00265338">
        <w:rPr>
          <w:sz w:val="24"/>
          <w:szCs w:val="24"/>
        </w:rPr>
        <w:t xml:space="preserve">. La maggior parte dei dati si concentra su un numero di noleggi ridotto, mentre un numero minore di osservazioni corrisponde ad un numero di noleggi elevato. </w:t>
      </w:r>
    </w:p>
    <w:p w14:paraId="14D06BB0" w14:textId="7242662E" w:rsidR="0089075C" w:rsidRDefault="009B60EB" w:rsidP="00A7634A">
      <w:pPr>
        <w:rPr>
          <w:sz w:val="24"/>
          <w:szCs w:val="24"/>
        </w:rPr>
      </w:pPr>
      <w:r w:rsidRPr="009B60EB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46CBE778" wp14:editId="65A547C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62676" cy="3571875"/>
            <wp:effectExtent l="0" t="0" r="0" b="0"/>
            <wp:wrapNone/>
            <wp:docPr id="309340881" name="Immagine 1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40881" name="Immagine 1" descr="Immagine che contiene testo, diagramma, linea, Diagramma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676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F2B58" w14:textId="77777777" w:rsidR="009B60EB" w:rsidRPr="009B60EB" w:rsidRDefault="009B60EB" w:rsidP="009B60EB">
      <w:pPr>
        <w:rPr>
          <w:sz w:val="24"/>
          <w:szCs w:val="24"/>
        </w:rPr>
      </w:pPr>
    </w:p>
    <w:p w14:paraId="23A97627" w14:textId="77777777" w:rsidR="009B60EB" w:rsidRPr="009B60EB" w:rsidRDefault="009B60EB" w:rsidP="009B60EB">
      <w:pPr>
        <w:rPr>
          <w:sz w:val="24"/>
          <w:szCs w:val="24"/>
        </w:rPr>
      </w:pPr>
    </w:p>
    <w:p w14:paraId="598CDB25" w14:textId="710E929B" w:rsidR="009B60EB" w:rsidRPr="009B60EB" w:rsidRDefault="009B60EB" w:rsidP="009B60EB">
      <w:pPr>
        <w:rPr>
          <w:sz w:val="24"/>
          <w:szCs w:val="24"/>
        </w:rPr>
      </w:pPr>
    </w:p>
    <w:p w14:paraId="5EF1357B" w14:textId="6DC69CCF" w:rsidR="009B60EB" w:rsidRPr="009B60EB" w:rsidRDefault="009B60EB" w:rsidP="009B60EB">
      <w:pPr>
        <w:rPr>
          <w:sz w:val="24"/>
          <w:szCs w:val="24"/>
        </w:rPr>
      </w:pPr>
    </w:p>
    <w:p w14:paraId="46F6513A" w14:textId="77777777" w:rsidR="009B60EB" w:rsidRPr="009B60EB" w:rsidRDefault="009B60EB" w:rsidP="009B60EB">
      <w:pPr>
        <w:rPr>
          <w:sz w:val="24"/>
          <w:szCs w:val="24"/>
        </w:rPr>
      </w:pPr>
    </w:p>
    <w:p w14:paraId="265AE42E" w14:textId="4CC4E9B6" w:rsidR="009B60EB" w:rsidRPr="009B60EB" w:rsidRDefault="009B60EB" w:rsidP="009B60EB">
      <w:pPr>
        <w:rPr>
          <w:sz w:val="24"/>
          <w:szCs w:val="24"/>
        </w:rPr>
      </w:pPr>
    </w:p>
    <w:p w14:paraId="2DFD38E7" w14:textId="2455928C" w:rsidR="009B60EB" w:rsidRPr="009B60EB" w:rsidRDefault="009B60EB" w:rsidP="009B60EB">
      <w:pPr>
        <w:rPr>
          <w:sz w:val="24"/>
          <w:szCs w:val="24"/>
        </w:rPr>
      </w:pPr>
    </w:p>
    <w:p w14:paraId="5C43E245" w14:textId="77777777" w:rsidR="009B60EB" w:rsidRPr="009B60EB" w:rsidRDefault="009B60EB" w:rsidP="009B60EB">
      <w:pPr>
        <w:rPr>
          <w:sz w:val="24"/>
          <w:szCs w:val="24"/>
        </w:rPr>
      </w:pPr>
    </w:p>
    <w:p w14:paraId="122FE8F4" w14:textId="23D55A01" w:rsidR="009B60EB" w:rsidRPr="009B60EB" w:rsidRDefault="009B60EB" w:rsidP="009B60EB">
      <w:pPr>
        <w:rPr>
          <w:sz w:val="24"/>
          <w:szCs w:val="24"/>
        </w:rPr>
      </w:pPr>
    </w:p>
    <w:p w14:paraId="0CFC49A8" w14:textId="153FECAD" w:rsidR="009B60EB" w:rsidRPr="009B60EB" w:rsidRDefault="009B60EB" w:rsidP="009B60EB">
      <w:pPr>
        <w:rPr>
          <w:sz w:val="24"/>
          <w:szCs w:val="24"/>
        </w:rPr>
      </w:pPr>
    </w:p>
    <w:p w14:paraId="0205FEF0" w14:textId="305FB31F" w:rsidR="009B60EB" w:rsidRPr="009B60EB" w:rsidRDefault="009B60EB" w:rsidP="009B60EB">
      <w:pPr>
        <w:rPr>
          <w:sz w:val="24"/>
          <w:szCs w:val="24"/>
        </w:rPr>
      </w:pPr>
    </w:p>
    <w:p w14:paraId="1F7FE774" w14:textId="77777777" w:rsidR="002A6EEA" w:rsidRDefault="002A6EEA" w:rsidP="009B60EB">
      <w:pPr>
        <w:rPr>
          <w:sz w:val="24"/>
          <w:szCs w:val="24"/>
        </w:rPr>
      </w:pPr>
    </w:p>
    <w:p w14:paraId="0D2C30A3" w14:textId="52F93C9C" w:rsidR="0001252D" w:rsidRDefault="00065178" w:rsidP="009B60EB">
      <w:pPr>
        <w:rPr>
          <w:sz w:val="24"/>
          <w:szCs w:val="24"/>
        </w:rPr>
      </w:pPr>
      <w:r>
        <w:rPr>
          <w:sz w:val="24"/>
          <w:szCs w:val="24"/>
        </w:rPr>
        <w:t xml:space="preserve">Per analizzare </w:t>
      </w:r>
      <w:r w:rsidR="004F7291">
        <w:rPr>
          <w:sz w:val="24"/>
          <w:szCs w:val="24"/>
        </w:rPr>
        <w:t xml:space="preserve">le relazioni tra le variabili, è stata generata una </w:t>
      </w:r>
      <w:proofErr w:type="spellStart"/>
      <w:r w:rsidR="004F7291">
        <w:rPr>
          <w:sz w:val="24"/>
          <w:szCs w:val="24"/>
        </w:rPr>
        <w:t>heatmap</w:t>
      </w:r>
      <w:proofErr w:type="spellEnd"/>
      <w:r w:rsidR="004F7291">
        <w:rPr>
          <w:sz w:val="24"/>
          <w:szCs w:val="24"/>
        </w:rPr>
        <w:t xml:space="preserve"> della matrice di correlazione. </w:t>
      </w:r>
      <w:r w:rsidR="00305E87">
        <w:rPr>
          <w:sz w:val="24"/>
          <w:szCs w:val="24"/>
        </w:rPr>
        <w:t xml:space="preserve">Da essa, ad esempio, si </w:t>
      </w:r>
      <w:r w:rsidR="002A4844">
        <w:rPr>
          <w:sz w:val="24"/>
          <w:szCs w:val="24"/>
        </w:rPr>
        <w:t>deduce una correlazione molto forte tra ‘</w:t>
      </w:r>
      <w:proofErr w:type="spellStart"/>
      <w:r w:rsidR="002A4844">
        <w:rPr>
          <w:sz w:val="24"/>
          <w:szCs w:val="24"/>
        </w:rPr>
        <w:t>temp</w:t>
      </w:r>
      <w:proofErr w:type="spellEnd"/>
      <w:r w:rsidR="002A4844">
        <w:rPr>
          <w:sz w:val="24"/>
          <w:szCs w:val="24"/>
        </w:rPr>
        <w:t>’ e ‘atemp’.</w:t>
      </w:r>
    </w:p>
    <w:p w14:paraId="68AF363A" w14:textId="7BDFF070" w:rsidR="00B00B7F" w:rsidRDefault="00F1332F" w:rsidP="009B60EB">
      <w:pPr>
        <w:rPr>
          <w:sz w:val="24"/>
          <w:szCs w:val="24"/>
        </w:rPr>
      </w:pPr>
      <w:r w:rsidRPr="00B00B7F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10148EC" wp14:editId="7683A6F3">
            <wp:simplePos x="0" y="0"/>
            <wp:positionH relativeFrom="margin">
              <wp:posOffset>457200</wp:posOffset>
            </wp:positionH>
            <wp:positionV relativeFrom="paragraph">
              <wp:posOffset>79375</wp:posOffset>
            </wp:positionV>
            <wp:extent cx="4762800" cy="3969263"/>
            <wp:effectExtent l="0" t="0" r="0" b="0"/>
            <wp:wrapNone/>
            <wp:docPr id="1159645569" name="Immagine 1" descr="Immagine che contiene schermata, Rettangolo, testo, quad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45569" name="Immagine 1" descr="Immagine che contiene schermata, Rettangolo, testo, quadrat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800" cy="3969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</w:p>
    <w:p w14:paraId="097FFFE3" w14:textId="064DA2E2" w:rsidR="00A248D8" w:rsidRDefault="006C2196" w:rsidP="009B60E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È stato generato anche un grafico a dispersione “Bike Rentals vs. Temperature” che evidenzia un’interessante relazione tra la temperatura e il numero di noleggi. </w:t>
      </w:r>
      <w:r w:rsidR="00660856">
        <w:rPr>
          <w:sz w:val="24"/>
          <w:szCs w:val="24"/>
        </w:rPr>
        <w:t>All’aumentare della temperatur</w:t>
      </w:r>
      <w:r w:rsidR="00431FF5">
        <w:rPr>
          <w:sz w:val="24"/>
          <w:szCs w:val="24"/>
        </w:rPr>
        <w:t>a, anche il numero di noleggi aumenta. Tuttavia, la relazione non è perfettamente lineare</w:t>
      </w:r>
      <w:r w:rsidR="00026093">
        <w:rPr>
          <w:sz w:val="24"/>
          <w:szCs w:val="24"/>
        </w:rPr>
        <w:t xml:space="preserve">, ma mostra una curva che suggerisce un picco di noleggi a temperature intermedie. </w:t>
      </w:r>
      <w:r w:rsidR="0009363D">
        <w:rPr>
          <w:sz w:val="24"/>
          <w:szCs w:val="24"/>
        </w:rPr>
        <w:t xml:space="preserve">Questa osservazione conferma l’importanza delle condizioni climatiche come fattore predittivo e giustifica l’utilizzo di modelli di regressione </w:t>
      </w:r>
      <w:r w:rsidR="0001252D">
        <w:rPr>
          <w:sz w:val="24"/>
          <w:szCs w:val="24"/>
        </w:rPr>
        <w:t xml:space="preserve">non lineari, come vedremo più avanti. </w:t>
      </w:r>
    </w:p>
    <w:p w14:paraId="2F2335E1" w14:textId="6B6E6E1F" w:rsidR="0001252D" w:rsidRDefault="0001252D" w:rsidP="009B60EB">
      <w:pPr>
        <w:rPr>
          <w:sz w:val="24"/>
          <w:szCs w:val="24"/>
        </w:rPr>
      </w:pPr>
      <w:r w:rsidRPr="0001252D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2B87318" wp14:editId="33DD0510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4761776" cy="3571200"/>
            <wp:effectExtent l="0" t="0" r="1270" b="0"/>
            <wp:wrapNone/>
            <wp:docPr id="1128933988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33988" name="Immagine 1" descr="Immagine che contiene testo, schermata, diagramma, linea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776" cy="357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2EB9A" w14:textId="77777777" w:rsidR="00A44AED" w:rsidRPr="00A44AED" w:rsidRDefault="00A44AED" w:rsidP="00A44AED">
      <w:pPr>
        <w:rPr>
          <w:sz w:val="24"/>
          <w:szCs w:val="24"/>
        </w:rPr>
      </w:pPr>
    </w:p>
    <w:p w14:paraId="04FB58CC" w14:textId="77777777" w:rsidR="00A44AED" w:rsidRPr="00A44AED" w:rsidRDefault="00A44AED" w:rsidP="00A44AED">
      <w:pPr>
        <w:rPr>
          <w:sz w:val="24"/>
          <w:szCs w:val="24"/>
        </w:rPr>
      </w:pPr>
    </w:p>
    <w:p w14:paraId="0538EE63" w14:textId="77777777" w:rsidR="00A44AED" w:rsidRPr="00A44AED" w:rsidRDefault="00A44AED" w:rsidP="00A44AED">
      <w:pPr>
        <w:rPr>
          <w:sz w:val="24"/>
          <w:szCs w:val="24"/>
        </w:rPr>
      </w:pPr>
    </w:p>
    <w:p w14:paraId="3D7E87FE" w14:textId="77777777" w:rsidR="00A44AED" w:rsidRPr="00A44AED" w:rsidRDefault="00A44AED" w:rsidP="00A44AED">
      <w:pPr>
        <w:rPr>
          <w:sz w:val="24"/>
          <w:szCs w:val="24"/>
        </w:rPr>
      </w:pPr>
    </w:p>
    <w:p w14:paraId="73A309FC" w14:textId="77777777" w:rsidR="00A44AED" w:rsidRPr="00A44AED" w:rsidRDefault="00A44AED" w:rsidP="00A44AED">
      <w:pPr>
        <w:rPr>
          <w:sz w:val="24"/>
          <w:szCs w:val="24"/>
        </w:rPr>
      </w:pPr>
    </w:p>
    <w:p w14:paraId="62A41CFB" w14:textId="77777777" w:rsidR="00A44AED" w:rsidRPr="00A44AED" w:rsidRDefault="00A44AED" w:rsidP="00A44AED">
      <w:pPr>
        <w:rPr>
          <w:sz w:val="24"/>
          <w:szCs w:val="24"/>
        </w:rPr>
      </w:pPr>
    </w:p>
    <w:p w14:paraId="7D616302" w14:textId="77777777" w:rsidR="00A44AED" w:rsidRPr="00A44AED" w:rsidRDefault="00A44AED" w:rsidP="00A44AED">
      <w:pPr>
        <w:rPr>
          <w:sz w:val="24"/>
          <w:szCs w:val="24"/>
        </w:rPr>
      </w:pPr>
    </w:p>
    <w:p w14:paraId="1A654F75" w14:textId="77777777" w:rsidR="00A44AED" w:rsidRPr="00A44AED" w:rsidRDefault="00A44AED" w:rsidP="00A44AED">
      <w:pPr>
        <w:rPr>
          <w:sz w:val="24"/>
          <w:szCs w:val="24"/>
        </w:rPr>
      </w:pPr>
    </w:p>
    <w:p w14:paraId="6AC1E2D7" w14:textId="77777777" w:rsidR="00A44AED" w:rsidRPr="00A44AED" w:rsidRDefault="00A44AED" w:rsidP="00A44AED">
      <w:pPr>
        <w:rPr>
          <w:sz w:val="24"/>
          <w:szCs w:val="24"/>
        </w:rPr>
      </w:pPr>
    </w:p>
    <w:p w14:paraId="436663D5" w14:textId="77777777" w:rsidR="00A44AED" w:rsidRPr="00A44AED" w:rsidRDefault="00A44AED" w:rsidP="00A44AED">
      <w:pPr>
        <w:rPr>
          <w:sz w:val="24"/>
          <w:szCs w:val="24"/>
        </w:rPr>
      </w:pPr>
    </w:p>
    <w:p w14:paraId="7C2343C4" w14:textId="77777777" w:rsidR="00A44AED" w:rsidRPr="00A44AED" w:rsidRDefault="00A44AED" w:rsidP="00A44AED">
      <w:pPr>
        <w:rPr>
          <w:sz w:val="24"/>
          <w:szCs w:val="24"/>
        </w:rPr>
      </w:pPr>
    </w:p>
    <w:p w14:paraId="0EE3FE24" w14:textId="27BBA904" w:rsidR="00A44AED" w:rsidRDefault="00A44AED" w:rsidP="00A44AED">
      <w:pPr>
        <w:tabs>
          <w:tab w:val="left" w:pos="1680"/>
        </w:tabs>
        <w:rPr>
          <w:sz w:val="24"/>
          <w:szCs w:val="24"/>
        </w:rPr>
      </w:pPr>
    </w:p>
    <w:p w14:paraId="4301BA60" w14:textId="56D800AE" w:rsidR="00A44AED" w:rsidRDefault="00917FFB" w:rsidP="00917FFB">
      <w:pPr>
        <w:pStyle w:val="Titolo1"/>
      </w:pPr>
      <w:r>
        <w:t>2 – PRE-PROCESSING DEI DATI E SUDDIVISIONE</w:t>
      </w:r>
    </w:p>
    <w:p w14:paraId="68F2C6A2" w14:textId="74E953D2" w:rsidR="00917FFB" w:rsidRDefault="0089323C" w:rsidP="00917FFB">
      <w:pPr>
        <w:rPr>
          <w:sz w:val="24"/>
          <w:szCs w:val="24"/>
        </w:rPr>
      </w:pPr>
      <w:r>
        <w:rPr>
          <w:sz w:val="24"/>
          <w:szCs w:val="24"/>
        </w:rPr>
        <w:t xml:space="preserve">Per garantire una valutazione imparziale </w:t>
      </w:r>
      <w:r w:rsidR="006E31C8">
        <w:rPr>
          <w:sz w:val="24"/>
          <w:szCs w:val="24"/>
        </w:rPr>
        <w:t>della performance del modello, il dataset è stato diviso in due parti utilizzando una suddivisione standard: un training set (</w:t>
      </w:r>
      <w:r w:rsidR="005D0EDB">
        <w:rPr>
          <w:sz w:val="24"/>
          <w:szCs w:val="24"/>
        </w:rPr>
        <w:t xml:space="preserve">80%) e un testing set (20%). </w:t>
      </w:r>
    </w:p>
    <w:p w14:paraId="514BA23B" w14:textId="26E4CCE2" w:rsidR="00447143" w:rsidRDefault="00447143" w:rsidP="00917FFB">
      <w:pPr>
        <w:rPr>
          <w:sz w:val="24"/>
          <w:szCs w:val="24"/>
        </w:rPr>
      </w:pPr>
      <w:r>
        <w:rPr>
          <w:sz w:val="24"/>
          <w:szCs w:val="24"/>
        </w:rPr>
        <w:t xml:space="preserve">Per ottimizzare le prestazioni dei modelli è stato </w:t>
      </w:r>
      <w:r w:rsidR="001A370A">
        <w:rPr>
          <w:sz w:val="24"/>
          <w:szCs w:val="24"/>
        </w:rPr>
        <w:t>applicato un processo di scalamenti dei dati tramite “standardizzazione”</w:t>
      </w:r>
      <w:r w:rsidR="004E386C">
        <w:rPr>
          <w:sz w:val="24"/>
          <w:szCs w:val="24"/>
        </w:rPr>
        <w:t xml:space="preserve">. Trasforma </w:t>
      </w:r>
      <w:r w:rsidR="003E2D60">
        <w:rPr>
          <w:sz w:val="24"/>
          <w:szCs w:val="24"/>
        </w:rPr>
        <w:t xml:space="preserve">i dati in modo che abbiano una media pari a 0 e una deviazione standard pari a 1. Questo scalamento è stato applicato separatamente </w:t>
      </w:r>
      <w:r w:rsidR="00B93505">
        <w:rPr>
          <w:sz w:val="24"/>
          <w:szCs w:val="24"/>
        </w:rPr>
        <w:t xml:space="preserve">sul training set e poi sul testing set, evitando così il leakage data. </w:t>
      </w:r>
    </w:p>
    <w:p w14:paraId="4E8B5BBE" w14:textId="77777777" w:rsidR="00536D19" w:rsidRDefault="00536D19" w:rsidP="00917FFB">
      <w:pPr>
        <w:rPr>
          <w:sz w:val="24"/>
          <w:szCs w:val="24"/>
        </w:rPr>
      </w:pPr>
    </w:p>
    <w:p w14:paraId="0CC85A8A" w14:textId="4D3C585F" w:rsidR="00536D19" w:rsidRDefault="00536D19" w:rsidP="00536D19">
      <w:pPr>
        <w:pStyle w:val="Titolo1"/>
      </w:pPr>
      <w:r>
        <w:t>3 – DEFINIZIONE DEI MODELLI E TRAINING</w:t>
      </w:r>
    </w:p>
    <w:p w14:paraId="52212948" w14:textId="11CB00D9" w:rsidR="00536D19" w:rsidRDefault="00586B09" w:rsidP="00536D19">
      <w:pPr>
        <w:rPr>
          <w:sz w:val="24"/>
          <w:szCs w:val="24"/>
        </w:rPr>
      </w:pPr>
      <w:r>
        <w:rPr>
          <w:sz w:val="24"/>
          <w:szCs w:val="24"/>
        </w:rPr>
        <w:t xml:space="preserve">Per trovare il modello di regressione più adatto, sono stati scelti </w:t>
      </w:r>
      <w:r w:rsidR="00975C9D">
        <w:rPr>
          <w:sz w:val="24"/>
          <w:szCs w:val="24"/>
        </w:rPr>
        <w:t xml:space="preserve">diversi algoritmi con caratteristiche differenti. I modelli selezionati per la fase iniziale sono stati la </w:t>
      </w:r>
      <w:r w:rsidR="00975C9D">
        <w:rPr>
          <w:b/>
          <w:bCs/>
          <w:sz w:val="24"/>
          <w:szCs w:val="24"/>
        </w:rPr>
        <w:t xml:space="preserve">Linear </w:t>
      </w:r>
      <w:proofErr w:type="spellStart"/>
      <w:r w:rsidR="00975C9D">
        <w:rPr>
          <w:b/>
          <w:bCs/>
          <w:sz w:val="24"/>
          <w:szCs w:val="24"/>
        </w:rPr>
        <w:lastRenderedPageBreak/>
        <w:t>Regression</w:t>
      </w:r>
      <w:proofErr w:type="spellEnd"/>
      <w:r w:rsidR="00975C9D">
        <w:rPr>
          <w:sz w:val="24"/>
          <w:szCs w:val="24"/>
        </w:rPr>
        <w:t xml:space="preserve">, un modello base di tipo lineare, e modelli ad albero </w:t>
      </w:r>
      <w:r w:rsidR="009350EC">
        <w:rPr>
          <w:sz w:val="24"/>
          <w:szCs w:val="24"/>
        </w:rPr>
        <w:t xml:space="preserve">come il </w:t>
      </w:r>
      <w:proofErr w:type="spellStart"/>
      <w:r w:rsidR="009350EC">
        <w:rPr>
          <w:b/>
          <w:bCs/>
          <w:sz w:val="24"/>
          <w:szCs w:val="24"/>
        </w:rPr>
        <w:t>Decision</w:t>
      </w:r>
      <w:proofErr w:type="spellEnd"/>
      <w:r w:rsidR="009350EC">
        <w:rPr>
          <w:b/>
          <w:bCs/>
          <w:sz w:val="24"/>
          <w:szCs w:val="24"/>
        </w:rPr>
        <w:t xml:space="preserve"> Tree </w:t>
      </w:r>
      <w:proofErr w:type="spellStart"/>
      <w:r w:rsidR="009350EC">
        <w:rPr>
          <w:b/>
          <w:bCs/>
          <w:sz w:val="24"/>
          <w:szCs w:val="24"/>
        </w:rPr>
        <w:t>Regressor</w:t>
      </w:r>
      <w:proofErr w:type="spellEnd"/>
      <w:r w:rsidR="009350EC">
        <w:rPr>
          <w:b/>
          <w:bCs/>
          <w:sz w:val="24"/>
          <w:szCs w:val="24"/>
        </w:rPr>
        <w:t xml:space="preserve"> </w:t>
      </w:r>
      <w:r w:rsidR="009350EC">
        <w:rPr>
          <w:sz w:val="24"/>
          <w:szCs w:val="24"/>
        </w:rPr>
        <w:t xml:space="preserve">e il </w:t>
      </w:r>
      <w:r w:rsidR="009350EC">
        <w:rPr>
          <w:b/>
          <w:bCs/>
          <w:sz w:val="24"/>
          <w:szCs w:val="24"/>
        </w:rPr>
        <w:t xml:space="preserve">Random </w:t>
      </w:r>
      <w:proofErr w:type="spellStart"/>
      <w:r w:rsidR="009350EC">
        <w:rPr>
          <w:b/>
          <w:bCs/>
          <w:sz w:val="24"/>
          <w:szCs w:val="24"/>
        </w:rPr>
        <w:t>Forest</w:t>
      </w:r>
      <w:proofErr w:type="spellEnd"/>
      <w:r w:rsidR="009350EC">
        <w:rPr>
          <w:b/>
          <w:bCs/>
          <w:sz w:val="24"/>
          <w:szCs w:val="24"/>
        </w:rPr>
        <w:t xml:space="preserve"> </w:t>
      </w:r>
      <w:proofErr w:type="spellStart"/>
      <w:r w:rsidR="009350EC">
        <w:rPr>
          <w:b/>
          <w:bCs/>
          <w:sz w:val="24"/>
          <w:szCs w:val="24"/>
        </w:rPr>
        <w:t>Regressor</w:t>
      </w:r>
      <w:proofErr w:type="spellEnd"/>
      <w:r w:rsidR="004415DB">
        <w:rPr>
          <w:sz w:val="24"/>
          <w:szCs w:val="24"/>
        </w:rPr>
        <w:t>. La scelta degli ultimi due modelli è stata motivata dall’analisi esplorativa dei dati (EDA)</w:t>
      </w:r>
      <w:r w:rsidR="00356D42">
        <w:rPr>
          <w:sz w:val="24"/>
          <w:szCs w:val="24"/>
        </w:rPr>
        <w:t xml:space="preserve"> che ha mostrato una relazione non lineare, più adatta </w:t>
      </w:r>
      <w:r w:rsidR="006156DA">
        <w:rPr>
          <w:sz w:val="24"/>
          <w:szCs w:val="24"/>
        </w:rPr>
        <w:t xml:space="preserve">a essere catturata da modelli non lineari come gli alberi di decisione. </w:t>
      </w:r>
    </w:p>
    <w:p w14:paraId="2905E807" w14:textId="7175C799" w:rsidR="00CA0B26" w:rsidRDefault="002B7AC3" w:rsidP="00536D19">
      <w:pPr>
        <w:rPr>
          <w:sz w:val="24"/>
          <w:szCs w:val="24"/>
        </w:rPr>
      </w:pPr>
      <w:r>
        <w:rPr>
          <w:sz w:val="24"/>
          <w:szCs w:val="24"/>
        </w:rPr>
        <w:t xml:space="preserve">Per garantire che ogni modello fosse addestrato con parametri ottimali, è stata utilizzata </w:t>
      </w:r>
      <w:r w:rsidR="00541127">
        <w:rPr>
          <w:sz w:val="24"/>
          <w:szCs w:val="24"/>
        </w:rPr>
        <w:t xml:space="preserve">la tecnica di </w:t>
      </w:r>
      <w:proofErr w:type="spellStart"/>
      <w:r w:rsidR="00541127">
        <w:rPr>
          <w:b/>
          <w:bCs/>
          <w:sz w:val="24"/>
          <w:szCs w:val="24"/>
        </w:rPr>
        <w:t>Grid</w:t>
      </w:r>
      <w:proofErr w:type="spellEnd"/>
      <w:r w:rsidR="00541127">
        <w:rPr>
          <w:b/>
          <w:bCs/>
          <w:sz w:val="24"/>
          <w:szCs w:val="24"/>
        </w:rPr>
        <w:t xml:space="preserve"> </w:t>
      </w:r>
      <w:proofErr w:type="spellStart"/>
      <w:r w:rsidR="00541127">
        <w:rPr>
          <w:b/>
          <w:bCs/>
          <w:sz w:val="24"/>
          <w:szCs w:val="24"/>
        </w:rPr>
        <w:t>Search</w:t>
      </w:r>
      <w:proofErr w:type="spellEnd"/>
      <w:r w:rsidR="00541127">
        <w:rPr>
          <w:sz w:val="24"/>
          <w:szCs w:val="24"/>
        </w:rPr>
        <w:t xml:space="preserve"> in combinazione con la </w:t>
      </w:r>
      <w:r w:rsidR="00541127">
        <w:rPr>
          <w:b/>
          <w:bCs/>
          <w:sz w:val="24"/>
          <w:szCs w:val="24"/>
        </w:rPr>
        <w:t>Cross-</w:t>
      </w:r>
      <w:proofErr w:type="spellStart"/>
      <w:r w:rsidR="00541127">
        <w:rPr>
          <w:b/>
          <w:bCs/>
          <w:sz w:val="24"/>
          <w:szCs w:val="24"/>
        </w:rPr>
        <w:t>Validation</w:t>
      </w:r>
      <w:proofErr w:type="spellEnd"/>
      <w:r w:rsidR="00541127">
        <w:rPr>
          <w:sz w:val="24"/>
          <w:szCs w:val="24"/>
        </w:rPr>
        <w:t xml:space="preserve"> (con 5 </w:t>
      </w:r>
      <w:proofErr w:type="spellStart"/>
      <w:r w:rsidR="00541127">
        <w:rPr>
          <w:sz w:val="24"/>
          <w:szCs w:val="24"/>
        </w:rPr>
        <w:t>fold</w:t>
      </w:r>
      <w:proofErr w:type="spellEnd"/>
      <w:r w:rsidR="00541127">
        <w:rPr>
          <w:sz w:val="24"/>
          <w:szCs w:val="24"/>
        </w:rPr>
        <w:t>)</w:t>
      </w:r>
      <w:r w:rsidR="00ED6300">
        <w:rPr>
          <w:sz w:val="24"/>
          <w:szCs w:val="24"/>
        </w:rPr>
        <w:t>. Questo metodo permette di testare diverse combinazioni di iper-parametri e di selezionare quella che fornisce il punteggio migliore sulla metrica di valutazione scelta (</w:t>
      </w:r>
      <w:r w:rsidR="00652E64">
        <w:rPr>
          <w:sz w:val="24"/>
          <w:szCs w:val="24"/>
        </w:rPr>
        <w:t>‘</w:t>
      </w:r>
      <w:proofErr w:type="spellStart"/>
      <w:r w:rsidR="00652E64">
        <w:rPr>
          <w:sz w:val="24"/>
          <w:szCs w:val="24"/>
        </w:rPr>
        <w:t>neg</w:t>
      </w:r>
      <w:r w:rsidR="004904A2">
        <w:rPr>
          <w:sz w:val="24"/>
          <w:szCs w:val="24"/>
        </w:rPr>
        <w:t>_mean_squared_error</w:t>
      </w:r>
      <w:proofErr w:type="spellEnd"/>
      <w:r w:rsidR="004904A2">
        <w:rPr>
          <w:sz w:val="24"/>
          <w:szCs w:val="24"/>
        </w:rPr>
        <w:t xml:space="preserve">’: negativo dell’errore quadratico medio). </w:t>
      </w:r>
    </w:p>
    <w:p w14:paraId="28813722" w14:textId="687899A0" w:rsidR="00FB1653" w:rsidRDefault="00FB1653" w:rsidP="00536D19">
      <w:pPr>
        <w:rPr>
          <w:sz w:val="24"/>
          <w:szCs w:val="24"/>
        </w:rPr>
      </w:pPr>
      <w:r>
        <w:rPr>
          <w:sz w:val="24"/>
          <w:szCs w:val="24"/>
        </w:rPr>
        <w:t xml:space="preserve">Per confrontare le prestazioni di ogni modello dopo l’ottimizzazione degli iper-parametri, è stata eseguita una valutazione </w:t>
      </w:r>
      <w:r w:rsidR="00673B7B">
        <w:rPr>
          <w:sz w:val="24"/>
          <w:szCs w:val="24"/>
        </w:rPr>
        <w:t xml:space="preserve">utilizzando le metriche dell’errore quadratico. Questi risultati preliminari hanno permesso di identificare i modelli più promettenti per la fase successiva, </w:t>
      </w:r>
      <w:r w:rsidR="00FB1416">
        <w:rPr>
          <w:sz w:val="24"/>
          <w:szCs w:val="24"/>
        </w:rPr>
        <w:t>ovvero il modello</w:t>
      </w:r>
      <w:r w:rsidR="00AE7277">
        <w:rPr>
          <w:sz w:val="24"/>
          <w:szCs w:val="24"/>
        </w:rPr>
        <w:t xml:space="preserve"> non lineare Random </w:t>
      </w:r>
      <w:proofErr w:type="spellStart"/>
      <w:r w:rsidR="00AE7277">
        <w:rPr>
          <w:sz w:val="24"/>
          <w:szCs w:val="24"/>
        </w:rPr>
        <w:t>Forest</w:t>
      </w:r>
      <w:proofErr w:type="spellEnd"/>
      <w:r w:rsidR="00AE7277">
        <w:rPr>
          <w:sz w:val="24"/>
          <w:szCs w:val="24"/>
        </w:rPr>
        <w:t xml:space="preserve">, </w:t>
      </w:r>
      <w:r w:rsidR="00673B7B">
        <w:rPr>
          <w:sz w:val="24"/>
          <w:szCs w:val="24"/>
        </w:rPr>
        <w:t>come si nota nella figura.</w:t>
      </w:r>
    </w:p>
    <w:p w14:paraId="67553B8C" w14:textId="47C1875B" w:rsidR="00673B7B" w:rsidRDefault="006921FB" w:rsidP="00536D19">
      <w:pPr>
        <w:rPr>
          <w:sz w:val="24"/>
          <w:szCs w:val="24"/>
        </w:rPr>
      </w:pPr>
      <w:r w:rsidRPr="006921FB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67281AD" wp14:editId="3B26C17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62900" cy="2991267"/>
            <wp:effectExtent l="0" t="0" r="9525" b="0"/>
            <wp:wrapNone/>
            <wp:docPr id="140104774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47747" name="Immagine 1" descr="Immagine che contiene testo, schermata, Carattere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B3ED0" w14:textId="77777777" w:rsidR="006921FB" w:rsidRDefault="006921FB" w:rsidP="00536D19">
      <w:pPr>
        <w:rPr>
          <w:sz w:val="24"/>
          <w:szCs w:val="24"/>
        </w:rPr>
      </w:pPr>
    </w:p>
    <w:p w14:paraId="1A5E1139" w14:textId="77777777" w:rsidR="006921FB" w:rsidRDefault="006921FB" w:rsidP="00536D19">
      <w:pPr>
        <w:rPr>
          <w:sz w:val="24"/>
          <w:szCs w:val="24"/>
        </w:rPr>
      </w:pPr>
    </w:p>
    <w:p w14:paraId="72898C27" w14:textId="77777777" w:rsidR="006921FB" w:rsidRDefault="006921FB" w:rsidP="00536D19">
      <w:pPr>
        <w:rPr>
          <w:sz w:val="24"/>
          <w:szCs w:val="24"/>
        </w:rPr>
      </w:pPr>
    </w:p>
    <w:p w14:paraId="283F5636" w14:textId="77777777" w:rsidR="006921FB" w:rsidRDefault="006921FB" w:rsidP="00536D19">
      <w:pPr>
        <w:rPr>
          <w:sz w:val="24"/>
          <w:szCs w:val="24"/>
        </w:rPr>
      </w:pPr>
    </w:p>
    <w:p w14:paraId="13E94AFB" w14:textId="77777777" w:rsidR="006921FB" w:rsidRDefault="006921FB" w:rsidP="00536D19">
      <w:pPr>
        <w:rPr>
          <w:sz w:val="24"/>
          <w:szCs w:val="24"/>
        </w:rPr>
      </w:pPr>
    </w:p>
    <w:p w14:paraId="0908E456" w14:textId="77777777" w:rsidR="006921FB" w:rsidRDefault="006921FB" w:rsidP="00536D19">
      <w:pPr>
        <w:rPr>
          <w:sz w:val="24"/>
          <w:szCs w:val="24"/>
        </w:rPr>
      </w:pPr>
    </w:p>
    <w:p w14:paraId="0474219B" w14:textId="77777777" w:rsidR="006921FB" w:rsidRDefault="006921FB" w:rsidP="00536D19">
      <w:pPr>
        <w:rPr>
          <w:sz w:val="24"/>
          <w:szCs w:val="24"/>
        </w:rPr>
      </w:pPr>
    </w:p>
    <w:p w14:paraId="2666F8E7" w14:textId="77777777" w:rsidR="006921FB" w:rsidRDefault="006921FB" w:rsidP="00536D19">
      <w:pPr>
        <w:rPr>
          <w:sz w:val="24"/>
          <w:szCs w:val="24"/>
        </w:rPr>
      </w:pPr>
    </w:p>
    <w:p w14:paraId="361D8F89" w14:textId="77777777" w:rsidR="006921FB" w:rsidRDefault="006921FB" w:rsidP="00536D19">
      <w:pPr>
        <w:rPr>
          <w:sz w:val="24"/>
          <w:szCs w:val="24"/>
        </w:rPr>
      </w:pPr>
    </w:p>
    <w:p w14:paraId="6A7001FB" w14:textId="77777777" w:rsidR="006921FB" w:rsidRDefault="006921FB" w:rsidP="00536D19">
      <w:pPr>
        <w:rPr>
          <w:sz w:val="24"/>
          <w:szCs w:val="24"/>
        </w:rPr>
      </w:pPr>
    </w:p>
    <w:p w14:paraId="5B438E99" w14:textId="66FAFA40" w:rsidR="00657A2D" w:rsidRDefault="00657A2D" w:rsidP="00536D19">
      <w:pPr>
        <w:rPr>
          <w:sz w:val="24"/>
          <w:szCs w:val="24"/>
        </w:rPr>
      </w:pPr>
      <w:r>
        <w:rPr>
          <w:sz w:val="24"/>
          <w:szCs w:val="24"/>
        </w:rPr>
        <w:t xml:space="preserve">Per migliorare ulteriormente </w:t>
      </w:r>
      <w:r w:rsidR="00302CAA">
        <w:rPr>
          <w:sz w:val="24"/>
          <w:szCs w:val="24"/>
        </w:rPr>
        <w:t xml:space="preserve">le prestazioni, è stato creato il modello ensemble </w:t>
      </w:r>
      <w:proofErr w:type="spellStart"/>
      <w:r w:rsidR="00302CAA">
        <w:rPr>
          <w:b/>
          <w:bCs/>
          <w:sz w:val="24"/>
          <w:szCs w:val="24"/>
        </w:rPr>
        <w:t>Stacking</w:t>
      </w:r>
      <w:proofErr w:type="spellEnd"/>
      <w:r w:rsidR="00302CAA">
        <w:rPr>
          <w:b/>
          <w:bCs/>
          <w:sz w:val="24"/>
          <w:szCs w:val="24"/>
        </w:rPr>
        <w:t xml:space="preserve"> </w:t>
      </w:r>
      <w:proofErr w:type="spellStart"/>
      <w:r w:rsidR="00302CAA">
        <w:rPr>
          <w:b/>
          <w:bCs/>
          <w:sz w:val="24"/>
          <w:szCs w:val="24"/>
        </w:rPr>
        <w:t>Regressor</w:t>
      </w:r>
      <w:proofErr w:type="spellEnd"/>
      <w:r w:rsidR="00E63C8A">
        <w:rPr>
          <w:sz w:val="24"/>
          <w:szCs w:val="24"/>
        </w:rPr>
        <w:t xml:space="preserve">. Questo modello </w:t>
      </w:r>
      <w:r w:rsidR="00302CAA">
        <w:rPr>
          <w:sz w:val="24"/>
          <w:szCs w:val="24"/>
        </w:rPr>
        <w:t xml:space="preserve">combina le previsioni dei modelli di base (Linear </w:t>
      </w:r>
      <w:proofErr w:type="spellStart"/>
      <w:r w:rsidR="00302CAA">
        <w:rPr>
          <w:sz w:val="24"/>
          <w:szCs w:val="24"/>
        </w:rPr>
        <w:t>Regression</w:t>
      </w:r>
      <w:proofErr w:type="spellEnd"/>
      <w:r w:rsidR="00302CAA">
        <w:rPr>
          <w:sz w:val="24"/>
          <w:szCs w:val="24"/>
        </w:rPr>
        <w:t xml:space="preserve">, </w:t>
      </w:r>
      <w:proofErr w:type="spellStart"/>
      <w:r w:rsidR="00553611">
        <w:rPr>
          <w:sz w:val="24"/>
          <w:szCs w:val="24"/>
        </w:rPr>
        <w:t>Decision</w:t>
      </w:r>
      <w:proofErr w:type="spellEnd"/>
      <w:r w:rsidR="00553611">
        <w:rPr>
          <w:sz w:val="24"/>
          <w:szCs w:val="24"/>
        </w:rPr>
        <w:t xml:space="preserve"> Tree </w:t>
      </w:r>
      <w:proofErr w:type="spellStart"/>
      <w:r w:rsidR="00553611">
        <w:rPr>
          <w:sz w:val="24"/>
          <w:szCs w:val="24"/>
        </w:rPr>
        <w:t>Regressor</w:t>
      </w:r>
      <w:proofErr w:type="spellEnd"/>
      <w:r w:rsidR="00553611">
        <w:rPr>
          <w:sz w:val="24"/>
          <w:szCs w:val="24"/>
        </w:rPr>
        <w:t xml:space="preserve"> e Random </w:t>
      </w:r>
      <w:proofErr w:type="spellStart"/>
      <w:r w:rsidR="00553611">
        <w:rPr>
          <w:sz w:val="24"/>
          <w:szCs w:val="24"/>
        </w:rPr>
        <w:t>Forest</w:t>
      </w:r>
      <w:proofErr w:type="spellEnd"/>
      <w:r w:rsidR="00553611">
        <w:rPr>
          <w:sz w:val="24"/>
          <w:szCs w:val="24"/>
        </w:rPr>
        <w:t xml:space="preserve"> </w:t>
      </w:r>
      <w:proofErr w:type="spellStart"/>
      <w:r w:rsidR="00553611">
        <w:rPr>
          <w:sz w:val="24"/>
          <w:szCs w:val="24"/>
        </w:rPr>
        <w:t>Regressor</w:t>
      </w:r>
      <w:proofErr w:type="spellEnd"/>
      <w:r w:rsidR="00553611">
        <w:rPr>
          <w:sz w:val="24"/>
          <w:szCs w:val="24"/>
        </w:rPr>
        <w:t xml:space="preserve">) </w:t>
      </w:r>
      <w:r w:rsidR="00E63C8A">
        <w:rPr>
          <w:sz w:val="24"/>
          <w:szCs w:val="24"/>
        </w:rPr>
        <w:t xml:space="preserve">per ottenere una previsione finale più robusta e accurata. </w:t>
      </w:r>
      <w:r w:rsidR="00991DF4">
        <w:rPr>
          <w:sz w:val="24"/>
          <w:szCs w:val="24"/>
        </w:rPr>
        <w:t>Si può notare nella figura sotto come l’errore sia ulteriormente diminuito.</w:t>
      </w:r>
    </w:p>
    <w:p w14:paraId="75131EB4" w14:textId="20670F62" w:rsidR="00991DF4" w:rsidRDefault="00991DF4" w:rsidP="00536D19">
      <w:pPr>
        <w:rPr>
          <w:sz w:val="24"/>
          <w:szCs w:val="24"/>
        </w:rPr>
      </w:pPr>
      <w:r w:rsidRPr="00991DF4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36957D1" wp14:editId="20A76AB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430008" cy="495369"/>
            <wp:effectExtent l="0" t="0" r="0" b="0"/>
            <wp:wrapNone/>
            <wp:docPr id="636446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464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E089F8C" w14:textId="4726A458" w:rsidR="00991DF4" w:rsidRDefault="00CE0176" w:rsidP="00CE05D1">
      <w:pPr>
        <w:pStyle w:val="Titolo1"/>
      </w:pPr>
      <w:r>
        <w:lastRenderedPageBreak/>
        <w:t>4 – TESTING E VALUTAZIONE DELLA PERFORMANCE FINALE</w:t>
      </w:r>
    </w:p>
    <w:p w14:paraId="51EAA56F" w14:textId="252FA635" w:rsidR="00801AC5" w:rsidRDefault="00CE0176" w:rsidP="00CE0176">
      <w:pPr>
        <w:rPr>
          <w:b/>
          <w:bCs/>
          <w:sz w:val="24"/>
          <w:szCs w:val="24"/>
        </w:rPr>
      </w:pPr>
      <w:r>
        <w:rPr>
          <w:sz w:val="24"/>
          <w:szCs w:val="24"/>
        </w:rPr>
        <w:t>Dopo aver addestrato il modello finale (</w:t>
      </w:r>
      <w:proofErr w:type="spellStart"/>
      <w:r>
        <w:rPr>
          <w:sz w:val="24"/>
          <w:szCs w:val="24"/>
        </w:rPr>
        <w:t>Stacking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Regressor</w:t>
      </w:r>
      <w:proofErr w:type="spellEnd"/>
      <w:r>
        <w:rPr>
          <w:sz w:val="24"/>
          <w:szCs w:val="24"/>
        </w:rPr>
        <w:t>)</w:t>
      </w:r>
      <w:r w:rsidR="004E2E86">
        <w:rPr>
          <w:sz w:val="24"/>
          <w:szCs w:val="24"/>
        </w:rPr>
        <w:t xml:space="preserve"> sui dati di training, è stata eseguita una valutazione sul set di test, composto dal 20% dei dati originali. </w:t>
      </w:r>
      <w:r w:rsidR="00C015F6">
        <w:rPr>
          <w:sz w:val="24"/>
          <w:szCs w:val="24"/>
        </w:rPr>
        <w:t xml:space="preserve">La valutazione è stata condotta utilizzando le metriche di regressione: </w:t>
      </w:r>
      <w:r w:rsidR="00C015F6">
        <w:rPr>
          <w:b/>
          <w:bCs/>
          <w:sz w:val="24"/>
          <w:szCs w:val="24"/>
        </w:rPr>
        <w:t>Errore Quadratico Medio (MSE)</w:t>
      </w:r>
      <w:r w:rsidR="00C015F6">
        <w:rPr>
          <w:sz w:val="24"/>
          <w:szCs w:val="24"/>
        </w:rPr>
        <w:t xml:space="preserve">, </w:t>
      </w:r>
      <w:r w:rsidR="00C015F6">
        <w:rPr>
          <w:b/>
          <w:bCs/>
          <w:sz w:val="24"/>
          <w:szCs w:val="24"/>
        </w:rPr>
        <w:t>Radice dell’Errore Quadratico Medio (RMSE)</w:t>
      </w:r>
      <w:r w:rsidR="00C015F6">
        <w:rPr>
          <w:sz w:val="24"/>
          <w:szCs w:val="24"/>
        </w:rPr>
        <w:t xml:space="preserve"> e </w:t>
      </w:r>
      <w:r w:rsidR="00C015F6">
        <w:rPr>
          <w:b/>
          <w:bCs/>
          <w:sz w:val="24"/>
          <w:szCs w:val="24"/>
        </w:rPr>
        <w:t>Coefficiente di Determinazione (R</w:t>
      </w:r>
      <w:r w:rsidR="00C015F6">
        <w:rPr>
          <w:b/>
          <w:bCs/>
          <w:sz w:val="24"/>
          <w:szCs w:val="24"/>
          <w:vertAlign w:val="superscript"/>
        </w:rPr>
        <w:t>2</w:t>
      </w:r>
      <w:r w:rsidR="00C015F6">
        <w:rPr>
          <w:b/>
          <w:bCs/>
          <w:sz w:val="24"/>
          <w:szCs w:val="24"/>
        </w:rPr>
        <w:t>).</w:t>
      </w:r>
    </w:p>
    <w:p w14:paraId="73A78B81" w14:textId="450C1186" w:rsidR="00136832" w:rsidRDefault="00136832" w:rsidP="00CE0176">
      <w:pPr>
        <w:rPr>
          <w:sz w:val="24"/>
          <w:szCs w:val="24"/>
        </w:rPr>
      </w:pPr>
      <w:r>
        <w:rPr>
          <w:sz w:val="24"/>
          <w:szCs w:val="24"/>
        </w:rPr>
        <w:t>I risultati finali si possono controllare nella figura sotto.</w:t>
      </w:r>
    </w:p>
    <w:p w14:paraId="45A11B87" w14:textId="1D17FEFC" w:rsidR="009F5C90" w:rsidRDefault="00136832" w:rsidP="00CE0176">
      <w:pPr>
        <w:rPr>
          <w:sz w:val="24"/>
          <w:szCs w:val="24"/>
        </w:rPr>
      </w:pPr>
      <w:r w:rsidRPr="00136832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AA80720" wp14:editId="0CD644E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10320" cy="866896"/>
            <wp:effectExtent l="0" t="0" r="0" b="9525"/>
            <wp:wrapNone/>
            <wp:docPr id="1114423924" name="Immagine 1" descr="Immagine che contiene testo, Carattere, schermata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23924" name="Immagine 1" descr="Immagine che contiene testo, Carattere, schermata, tipografia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</w:p>
    <w:p w14:paraId="1E8CF397" w14:textId="4374314F" w:rsidR="007548A3" w:rsidRDefault="007548A3" w:rsidP="00CE0176">
      <w:pPr>
        <w:rPr>
          <w:sz w:val="24"/>
          <w:szCs w:val="24"/>
        </w:rPr>
      </w:pPr>
      <w:r>
        <w:rPr>
          <w:sz w:val="24"/>
          <w:szCs w:val="24"/>
        </w:rPr>
        <w:t>Il valore di R</w:t>
      </w:r>
      <w:r>
        <w:rPr>
          <w:sz w:val="24"/>
          <w:szCs w:val="24"/>
          <w:vertAlign w:val="superscript"/>
        </w:rPr>
        <w:t>2</w:t>
      </w:r>
      <w:r w:rsidR="00B82756">
        <w:rPr>
          <w:sz w:val="24"/>
          <w:szCs w:val="24"/>
        </w:rPr>
        <w:t xml:space="preserve"> pari a 0,88 indica che il modello è in grado di spiegare l’88% della varianza nel numero di noleggi di biciclette. </w:t>
      </w:r>
      <w:r w:rsidR="00216F2A">
        <w:rPr>
          <w:sz w:val="24"/>
          <w:szCs w:val="24"/>
        </w:rPr>
        <w:t xml:space="preserve">Questo risultato, insieme ai valori bassi di MSE e RMSE, dimostra una performance elevata e un’ottima accuratezza predittiva. </w:t>
      </w:r>
    </w:p>
    <w:p w14:paraId="413A8320" w14:textId="78B49D76" w:rsidR="00806716" w:rsidRDefault="00806716" w:rsidP="00CE0176">
      <w:pPr>
        <w:rPr>
          <w:sz w:val="24"/>
          <w:szCs w:val="24"/>
        </w:rPr>
      </w:pPr>
    </w:p>
    <w:p w14:paraId="352938DA" w14:textId="3EE01149" w:rsidR="00806716" w:rsidRDefault="00806716" w:rsidP="00806716">
      <w:pPr>
        <w:pStyle w:val="Titolo1"/>
      </w:pPr>
      <w:r>
        <w:t>5 – CONCLUSIONI</w:t>
      </w:r>
    </w:p>
    <w:p w14:paraId="67CDAF52" w14:textId="36B13EF7" w:rsidR="00806716" w:rsidRDefault="00806716" w:rsidP="00806716">
      <w:pPr>
        <w:rPr>
          <w:sz w:val="24"/>
          <w:szCs w:val="24"/>
        </w:rPr>
      </w:pPr>
      <w:r>
        <w:rPr>
          <w:sz w:val="24"/>
          <w:szCs w:val="24"/>
        </w:rPr>
        <w:t>Per una valutazione visiva della performance</w:t>
      </w:r>
      <w:r w:rsidR="00276581">
        <w:rPr>
          <w:sz w:val="24"/>
          <w:szCs w:val="24"/>
        </w:rPr>
        <w:t>, è stato generato un grafico a dispersione che confronta i valori dei noleggi reali</w:t>
      </w:r>
      <w:r w:rsidR="007B6C8D">
        <w:rPr>
          <w:sz w:val="24"/>
          <w:szCs w:val="24"/>
        </w:rPr>
        <w:t xml:space="preserve"> (‘</w:t>
      </w:r>
      <w:proofErr w:type="spellStart"/>
      <w:r w:rsidR="007B6C8D">
        <w:rPr>
          <w:sz w:val="24"/>
          <w:szCs w:val="24"/>
        </w:rPr>
        <w:t>y_test</w:t>
      </w:r>
      <w:proofErr w:type="spellEnd"/>
      <w:r w:rsidR="007B6C8D">
        <w:rPr>
          <w:sz w:val="24"/>
          <w:szCs w:val="24"/>
        </w:rPr>
        <w:t>’)</w:t>
      </w:r>
      <w:r w:rsidR="00276581">
        <w:rPr>
          <w:sz w:val="24"/>
          <w:szCs w:val="24"/>
        </w:rPr>
        <w:t xml:space="preserve"> </w:t>
      </w:r>
      <w:r w:rsidR="007B6C8D">
        <w:rPr>
          <w:sz w:val="24"/>
          <w:szCs w:val="24"/>
        </w:rPr>
        <w:t>con i valori predetti dal modello (‘</w:t>
      </w:r>
      <w:proofErr w:type="spellStart"/>
      <w:r w:rsidR="007B6C8D">
        <w:rPr>
          <w:sz w:val="24"/>
          <w:szCs w:val="24"/>
        </w:rPr>
        <w:t>y_pred</w:t>
      </w:r>
      <w:proofErr w:type="spellEnd"/>
      <w:r w:rsidR="007B6C8D">
        <w:rPr>
          <w:sz w:val="24"/>
          <w:szCs w:val="24"/>
        </w:rPr>
        <w:t xml:space="preserve">’). La linea diagonale rossa </w:t>
      </w:r>
      <w:r w:rsidR="008B0A49">
        <w:rPr>
          <w:sz w:val="24"/>
          <w:szCs w:val="24"/>
        </w:rPr>
        <w:t xml:space="preserve">rappresenta il caso ideale in cui i valori predetti corrispondono esattamente ai valori reali. Si può notare che i punti si raggruppano </w:t>
      </w:r>
      <w:r w:rsidR="009303DD">
        <w:rPr>
          <w:sz w:val="24"/>
          <w:szCs w:val="24"/>
        </w:rPr>
        <w:t xml:space="preserve">intorno a questa linea rossa confermando l’accuratezza del modello. </w:t>
      </w:r>
    </w:p>
    <w:p w14:paraId="4DD87138" w14:textId="4F4DF503" w:rsidR="009657F1" w:rsidRDefault="003C16A7" w:rsidP="00806716">
      <w:pPr>
        <w:rPr>
          <w:sz w:val="24"/>
          <w:szCs w:val="24"/>
        </w:rPr>
      </w:pPr>
      <w:r w:rsidRPr="009657F1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1B08A5F" wp14:editId="0077299A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4103370" cy="3419475"/>
            <wp:effectExtent l="0" t="0" r="0" b="9525"/>
            <wp:wrapNone/>
            <wp:docPr id="1486125243" name="Immagine 1" descr="Immagine che contiene testo, mapp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25243" name="Immagine 1" descr="Immagine che contiene testo, mappa, linea, diagramma&#10;&#10;Descrizione generat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</w:p>
    <w:p w14:paraId="07044262" w14:textId="6758BD21" w:rsidR="007A19A0" w:rsidRDefault="007A19A0" w:rsidP="00806716">
      <w:pPr>
        <w:rPr>
          <w:sz w:val="24"/>
          <w:szCs w:val="24"/>
        </w:rPr>
      </w:pPr>
      <w:r>
        <w:rPr>
          <w:sz w:val="24"/>
          <w:szCs w:val="24"/>
        </w:rPr>
        <w:lastRenderedPageBreak/>
        <w:t>Dal punto di vista pratico, i risultati ottenuti possono essere utili a chi gestisce servizi di bike-sharing. La possibilità di prevedere la domanda in anticipo permette di migliorare la distribuzione delle biciclette nelle stazioni e la soddisfazione degli utenti, supportando strategie di mobilità sostenibile nelle aree urbane.</w:t>
      </w:r>
    </w:p>
    <w:p w14:paraId="45477DA5" w14:textId="4039539D" w:rsidR="007A19A0" w:rsidRDefault="007A19A0" w:rsidP="00806716">
      <w:pPr>
        <w:rPr>
          <w:sz w:val="24"/>
          <w:szCs w:val="24"/>
        </w:rPr>
      </w:pPr>
      <w:r>
        <w:rPr>
          <w:sz w:val="24"/>
          <w:szCs w:val="24"/>
        </w:rPr>
        <w:t xml:space="preserve">Tuttavia, il modello ha delle limitazioni. Le previsioni si basano esclusivamente sulle variabili contenute nel dataset e non considerano fattori esterni come eventi cittadini o fenomeni metereologici estremi, che possono influenzare significativamente l’utilizzo delle biciclette. </w:t>
      </w:r>
    </w:p>
    <w:p w14:paraId="0C4FD2A2" w14:textId="1D9887F3" w:rsidR="007A19A0" w:rsidRDefault="007A19A0" w:rsidP="00806716">
      <w:pPr>
        <w:rPr>
          <w:sz w:val="24"/>
          <w:szCs w:val="24"/>
        </w:rPr>
      </w:pPr>
      <w:r>
        <w:rPr>
          <w:sz w:val="24"/>
          <w:szCs w:val="24"/>
        </w:rPr>
        <w:t>Per sviluppi futuri, si potrebbe valutare l’integrazione di nuove feature e l’impiego di modelli più complessi come le reti neurali per apprendere meglio rappresentazioni più complesse e non lineari dei dati.</w:t>
      </w:r>
    </w:p>
    <w:p w14:paraId="5B375DB1" w14:textId="4700B045" w:rsidR="007A19A0" w:rsidRPr="00806716" w:rsidRDefault="007A19A0" w:rsidP="00806716">
      <w:pPr>
        <w:rPr>
          <w:sz w:val="24"/>
          <w:szCs w:val="24"/>
        </w:rPr>
      </w:pPr>
      <w:r>
        <w:rPr>
          <w:sz w:val="24"/>
          <w:szCs w:val="24"/>
        </w:rPr>
        <w:t xml:space="preserve">In sintesi, il progetto ha mostrato come l’applicazione di tecniche di Machine Learning e una fase di </w:t>
      </w: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 xml:space="preserve">-processing e selezione dei modelli consenta di ottenere risultati accurati e applicabili in contesti reali. </w:t>
      </w:r>
    </w:p>
    <w:sectPr w:rsidR="007A19A0" w:rsidRPr="00806716" w:rsidSect="00855982">
      <w:footerReference w:type="default" r:id="rId19"/>
      <w:footerReference w:type="first" r:id="rId2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34F70C" w14:textId="77777777" w:rsidR="00324379" w:rsidRDefault="00324379" w:rsidP="00855982">
      <w:pPr>
        <w:spacing w:after="0" w:line="240" w:lineRule="auto"/>
      </w:pPr>
      <w:r>
        <w:separator/>
      </w:r>
    </w:p>
  </w:endnote>
  <w:endnote w:type="continuationSeparator" w:id="0">
    <w:p w14:paraId="64E3DAAF" w14:textId="77777777" w:rsidR="00324379" w:rsidRDefault="00324379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495822"/>
      <w:docPartObj>
        <w:docPartGallery w:val="Page Numbers (Bottom of Page)"/>
        <w:docPartUnique/>
      </w:docPartObj>
    </w:sdtPr>
    <w:sdtContent>
      <w:p w14:paraId="6B9FA8E8" w14:textId="63E92579" w:rsidR="00DA1729" w:rsidRDefault="00DA172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8A29B5" w14:textId="06D9C678" w:rsidR="00855982" w:rsidRDefault="0085598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65268278"/>
      <w:docPartObj>
        <w:docPartGallery w:val="Page Numbers (Bottom of Page)"/>
        <w:docPartUnique/>
      </w:docPartObj>
    </w:sdtPr>
    <w:sdtContent>
      <w:p w14:paraId="732D2169" w14:textId="42CF4C78" w:rsidR="002A6EEA" w:rsidRDefault="002A6EE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4AD436" w14:textId="77777777" w:rsidR="00DA1729" w:rsidRDefault="00DA172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A69AC" w14:textId="77777777" w:rsidR="00324379" w:rsidRDefault="00324379" w:rsidP="00855982">
      <w:pPr>
        <w:spacing w:after="0" w:line="240" w:lineRule="auto"/>
      </w:pPr>
      <w:r>
        <w:separator/>
      </w:r>
    </w:p>
  </w:footnote>
  <w:footnote w:type="continuationSeparator" w:id="0">
    <w:p w14:paraId="5321E037" w14:textId="77777777" w:rsidR="00324379" w:rsidRDefault="00324379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95004495">
    <w:abstractNumId w:val="14"/>
  </w:num>
  <w:num w:numId="2" w16cid:durableId="19179771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5441510">
    <w:abstractNumId w:val="14"/>
  </w:num>
  <w:num w:numId="4" w16cid:durableId="594942071">
    <w:abstractNumId w:val="14"/>
  </w:num>
  <w:num w:numId="5" w16cid:durableId="1322349973">
    <w:abstractNumId w:val="14"/>
  </w:num>
  <w:num w:numId="6" w16cid:durableId="698506399">
    <w:abstractNumId w:val="14"/>
  </w:num>
  <w:num w:numId="7" w16cid:durableId="261688992">
    <w:abstractNumId w:val="14"/>
  </w:num>
  <w:num w:numId="8" w16cid:durableId="1506048654">
    <w:abstractNumId w:val="14"/>
  </w:num>
  <w:num w:numId="9" w16cid:durableId="1043677269">
    <w:abstractNumId w:val="14"/>
  </w:num>
  <w:num w:numId="10" w16cid:durableId="2101750657">
    <w:abstractNumId w:val="14"/>
  </w:num>
  <w:num w:numId="11" w16cid:durableId="304822005">
    <w:abstractNumId w:val="14"/>
  </w:num>
  <w:num w:numId="12" w16cid:durableId="2121492688">
    <w:abstractNumId w:val="14"/>
  </w:num>
  <w:num w:numId="13" w16cid:durableId="983314991">
    <w:abstractNumId w:val="10"/>
  </w:num>
  <w:num w:numId="14" w16cid:durableId="2052804929">
    <w:abstractNumId w:val="17"/>
  </w:num>
  <w:num w:numId="15" w16cid:durableId="2097433570">
    <w:abstractNumId w:val="11"/>
  </w:num>
  <w:num w:numId="16" w16cid:durableId="800077361">
    <w:abstractNumId w:val="12"/>
  </w:num>
  <w:num w:numId="17" w16cid:durableId="1844465861">
    <w:abstractNumId w:val="9"/>
  </w:num>
  <w:num w:numId="18" w16cid:durableId="817184348">
    <w:abstractNumId w:val="7"/>
  </w:num>
  <w:num w:numId="19" w16cid:durableId="637534692">
    <w:abstractNumId w:val="6"/>
  </w:num>
  <w:num w:numId="20" w16cid:durableId="1155880866">
    <w:abstractNumId w:val="5"/>
  </w:num>
  <w:num w:numId="21" w16cid:durableId="113985148">
    <w:abstractNumId w:val="4"/>
  </w:num>
  <w:num w:numId="22" w16cid:durableId="849760187">
    <w:abstractNumId w:val="8"/>
  </w:num>
  <w:num w:numId="23" w16cid:durableId="1742825438">
    <w:abstractNumId w:val="3"/>
  </w:num>
  <w:num w:numId="24" w16cid:durableId="883175719">
    <w:abstractNumId w:val="2"/>
  </w:num>
  <w:num w:numId="25" w16cid:durableId="1341733228">
    <w:abstractNumId w:val="1"/>
  </w:num>
  <w:num w:numId="26" w16cid:durableId="843546503">
    <w:abstractNumId w:val="0"/>
  </w:num>
  <w:num w:numId="27" w16cid:durableId="1958364650">
    <w:abstractNumId w:val="13"/>
  </w:num>
  <w:num w:numId="28" w16cid:durableId="331033382">
    <w:abstractNumId w:val="15"/>
  </w:num>
  <w:num w:numId="29" w16cid:durableId="13758070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63"/>
    <w:rsid w:val="0001252D"/>
    <w:rsid w:val="00026093"/>
    <w:rsid w:val="0004252A"/>
    <w:rsid w:val="00065178"/>
    <w:rsid w:val="0009363D"/>
    <w:rsid w:val="000E362A"/>
    <w:rsid w:val="00106506"/>
    <w:rsid w:val="00136832"/>
    <w:rsid w:val="0016218B"/>
    <w:rsid w:val="0017318C"/>
    <w:rsid w:val="001A370A"/>
    <w:rsid w:val="001D4362"/>
    <w:rsid w:val="00216F2A"/>
    <w:rsid w:val="002277AE"/>
    <w:rsid w:val="00237FE4"/>
    <w:rsid w:val="00265338"/>
    <w:rsid w:val="00276581"/>
    <w:rsid w:val="002A4844"/>
    <w:rsid w:val="002A6EEA"/>
    <w:rsid w:val="002B7AC3"/>
    <w:rsid w:val="00302CAA"/>
    <w:rsid w:val="00305E87"/>
    <w:rsid w:val="00324379"/>
    <w:rsid w:val="003271BF"/>
    <w:rsid w:val="00356D42"/>
    <w:rsid w:val="003C0B2B"/>
    <w:rsid w:val="003C16A7"/>
    <w:rsid w:val="003E2D60"/>
    <w:rsid w:val="003E4159"/>
    <w:rsid w:val="00431FF5"/>
    <w:rsid w:val="004415DB"/>
    <w:rsid w:val="00447143"/>
    <w:rsid w:val="00461A3A"/>
    <w:rsid w:val="00464D3E"/>
    <w:rsid w:val="004904A2"/>
    <w:rsid w:val="004907FB"/>
    <w:rsid w:val="00492FD6"/>
    <w:rsid w:val="004E2E86"/>
    <w:rsid w:val="004E386C"/>
    <w:rsid w:val="004E6EF8"/>
    <w:rsid w:val="004F7291"/>
    <w:rsid w:val="00536D19"/>
    <w:rsid w:val="00541127"/>
    <w:rsid w:val="00553611"/>
    <w:rsid w:val="00586B09"/>
    <w:rsid w:val="005B3C23"/>
    <w:rsid w:val="005D0EDB"/>
    <w:rsid w:val="005D5A71"/>
    <w:rsid w:val="00607CB5"/>
    <w:rsid w:val="006156A4"/>
    <w:rsid w:val="006156DA"/>
    <w:rsid w:val="00652E64"/>
    <w:rsid w:val="00657A2D"/>
    <w:rsid w:val="00660856"/>
    <w:rsid w:val="00673B7B"/>
    <w:rsid w:val="006921FB"/>
    <w:rsid w:val="00695D1A"/>
    <w:rsid w:val="006C2196"/>
    <w:rsid w:val="006E31C8"/>
    <w:rsid w:val="006F1105"/>
    <w:rsid w:val="00723425"/>
    <w:rsid w:val="007548A3"/>
    <w:rsid w:val="007662CC"/>
    <w:rsid w:val="007833A7"/>
    <w:rsid w:val="00794699"/>
    <w:rsid w:val="007A19A0"/>
    <w:rsid w:val="007B6C8D"/>
    <w:rsid w:val="00801AC5"/>
    <w:rsid w:val="00806716"/>
    <w:rsid w:val="008507BA"/>
    <w:rsid w:val="00855982"/>
    <w:rsid w:val="00867A4F"/>
    <w:rsid w:val="0089075C"/>
    <w:rsid w:val="0089323C"/>
    <w:rsid w:val="008A0D6A"/>
    <w:rsid w:val="008A5E1E"/>
    <w:rsid w:val="008B0A49"/>
    <w:rsid w:val="008C759D"/>
    <w:rsid w:val="00917FFB"/>
    <w:rsid w:val="009303DD"/>
    <w:rsid w:val="009350EC"/>
    <w:rsid w:val="009657F1"/>
    <w:rsid w:val="00971A31"/>
    <w:rsid w:val="00975C9D"/>
    <w:rsid w:val="00987463"/>
    <w:rsid w:val="00991DF4"/>
    <w:rsid w:val="009B60EB"/>
    <w:rsid w:val="009F5C90"/>
    <w:rsid w:val="00A10484"/>
    <w:rsid w:val="00A14663"/>
    <w:rsid w:val="00A248D8"/>
    <w:rsid w:val="00A44AED"/>
    <w:rsid w:val="00A7634A"/>
    <w:rsid w:val="00AE7277"/>
    <w:rsid w:val="00B00B7F"/>
    <w:rsid w:val="00B30D31"/>
    <w:rsid w:val="00B82756"/>
    <w:rsid w:val="00B901C7"/>
    <w:rsid w:val="00B93505"/>
    <w:rsid w:val="00BB0EAE"/>
    <w:rsid w:val="00C015F6"/>
    <w:rsid w:val="00C12054"/>
    <w:rsid w:val="00C942F6"/>
    <w:rsid w:val="00CA0B26"/>
    <w:rsid w:val="00CE0176"/>
    <w:rsid w:val="00CE05D1"/>
    <w:rsid w:val="00D65C60"/>
    <w:rsid w:val="00DA1729"/>
    <w:rsid w:val="00E63C8A"/>
    <w:rsid w:val="00ED6300"/>
    <w:rsid w:val="00F1332F"/>
    <w:rsid w:val="00F259B9"/>
    <w:rsid w:val="00FB1416"/>
    <w:rsid w:val="00FB1653"/>
    <w:rsid w:val="00FB4130"/>
    <w:rsid w:val="00FD262C"/>
    <w:rsid w:val="00FF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BDE44"/>
  <w15:chartTrackingRefBased/>
  <w15:docId w15:val="{5C938BE3-D30C-41B3-A741-19299FFC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262C"/>
  </w:style>
  <w:style w:type="paragraph" w:styleId="Titolo1">
    <w:name w:val="heading 1"/>
    <w:basedOn w:val="Normale"/>
    <w:next w:val="Normale"/>
    <w:link w:val="Titolo1Carattere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unhideWhenUsed/>
    <w:rsid w:val="007833A7"/>
    <w:rPr>
      <w:color w:val="3A6331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FD262C"/>
    <w:rPr>
      <w:i/>
      <w:iCs/>
      <w:color w:val="B35E06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Menzionenonrisolta">
    <w:name w:val="Unresolved Mention"/>
    <w:basedOn w:val="Carpredefinitoparagrafo"/>
    <w:uiPriority w:val="99"/>
    <w:semiHidden/>
    <w:unhideWhenUsed/>
    <w:rsid w:val="00A14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rchive.ics.uci.edu/dataset/275/bike+sharing+dataset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mailto:308955@studenti.unimore.it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Design%20Report%20(vuot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Report (vuoto)</Template>
  <TotalTime>147</TotalTime>
  <Pages>6</Pages>
  <Words>1246</Words>
  <Characters>7106</Characters>
  <Application>Microsoft Office Word</Application>
  <DocSecurity>0</DocSecurity>
  <Lines>59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Giulia</dc:creator>
  <cp:lastModifiedBy>Giulia Lui</cp:lastModifiedBy>
  <cp:revision>106</cp:revision>
  <dcterms:created xsi:type="dcterms:W3CDTF">2025-08-22T12:55:00Z</dcterms:created>
  <dcterms:modified xsi:type="dcterms:W3CDTF">2025-08-24T08:58:00Z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